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61ED40DD" w:rsidR="000274CD" w:rsidRPr="0051733F" w:rsidRDefault="00496BEB" w:rsidP="006D00F3">
      <w:pPr>
        <w:rPr>
          <w:b/>
          <w:bCs/>
          <w:color w:val="548DD4" w:themeColor="text2" w:themeTint="99"/>
          <w:sz w:val="24"/>
          <w:szCs w:val="24"/>
        </w:rPr>
      </w:pPr>
      <w:bookmarkStart w:id="0" w:name="_Toc459799300"/>
      <w:r>
        <w:rPr>
          <w:b/>
          <w:bCs/>
          <w:color w:val="548DD4" w:themeColor="text2" w:themeTint="99"/>
          <w:sz w:val="24"/>
          <w:szCs w:val="24"/>
        </w:rPr>
        <w:t>Invitation to bid No: 2022-</w:t>
      </w:r>
      <w:r w:rsidR="00C74B45">
        <w:rPr>
          <w:b/>
          <w:bCs/>
          <w:color w:val="548DD4" w:themeColor="text2" w:themeTint="99"/>
          <w:sz w:val="24"/>
          <w:szCs w:val="24"/>
        </w:rPr>
        <w:t>51 STOVE HEATERS</w:t>
      </w:r>
      <w:r w:rsidR="00FF6281">
        <w:rPr>
          <w:b/>
          <w:bCs/>
          <w:color w:val="548DD4" w:themeColor="text2" w:themeTint="99"/>
          <w:sz w:val="24"/>
          <w:szCs w:val="24"/>
        </w:rPr>
        <w:t xml:space="preserve"> “</w:t>
      </w:r>
      <w:r w:rsidR="001C3B33" w:rsidRPr="0051733F">
        <w:rPr>
          <w:b/>
          <w:bCs/>
          <w:color w:val="548DD4" w:themeColor="text2" w:themeTint="99"/>
          <w:sz w:val="24"/>
          <w:szCs w:val="24"/>
        </w:rPr>
        <w:t xml:space="preserve">Framework Agreement </w:t>
      </w:r>
      <w:r>
        <w:rPr>
          <w:b/>
          <w:bCs/>
          <w:color w:val="548DD4" w:themeColor="text2" w:themeTint="99"/>
          <w:sz w:val="24"/>
          <w:szCs w:val="24"/>
        </w:rPr>
        <w:t xml:space="preserve">for </w:t>
      </w:r>
      <w:r w:rsidR="006056C7">
        <w:rPr>
          <w:b/>
          <w:bCs/>
          <w:color w:val="548DD4" w:themeColor="text2" w:themeTint="99"/>
          <w:sz w:val="24"/>
          <w:szCs w:val="24"/>
        </w:rPr>
        <w:t xml:space="preserve">Two Year </w:t>
      </w:r>
    </w:p>
    <w:p w14:paraId="412A6656" w14:textId="2C6F9C1B" w:rsidR="000274CD" w:rsidRPr="00DF05CE" w:rsidRDefault="005E0B7C" w:rsidP="005E0B7C">
      <w:pPr>
        <w:rPr>
          <w:rFonts w:cstheme="majorBidi"/>
        </w:rPr>
      </w:pPr>
      <w:r>
        <w:rPr>
          <w:rFonts w:cstheme="majorBidi"/>
        </w:rPr>
        <w:t>The Lebanese Red Cross (LRC</w:t>
      </w:r>
      <w:r w:rsidR="000274CD" w:rsidRPr="00DF05CE">
        <w:rPr>
          <w:rFonts w:cstheme="majorBidi"/>
        </w:rPr>
        <w:t xml:space="preserve">) hereby invites sealed bids from manufacturers/reputed firms/ registered suppliers for the supply of the following supplies/ services: </w:t>
      </w:r>
    </w:p>
    <w:tbl>
      <w:tblPr>
        <w:tblW w:w="8910" w:type="dxa"/>
        <w:tblInd w:w="-5" w:type="dxa"/>
        <w:tblLook w:val="04A0" w:firstRow="1" w:lastRow="0" w:firstColumn="1" w:lastColumn="0" w:noHBand="0" w:noVBand="1"/>
      </w:tblPr>
      <w:tblGrid>
        <w:gridCol w:w="960"/>
        <w:gridCol w:w="4620"/>
        <w:gridCol w:w="1980"/>
        <w:gridCol w:w="1350"/>
      </w:tblGrid>
      <w:tr w:rsidR="00C74B45" w:rsidRPr="00C74B45" w14:paraId="23DCABCF" w14:textId="77777777" w:rsidTr="00C74B45">
        <w:trPr>
          <w:trHeight w:val="552"/>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665AC"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Item #</w:t>
            </w:r>
          </w:p>
        </w:tc>
        <w:tc>
          <w:tcPr>
            <w:tcW w:w="4620" w:type="dxa"/>
            <w:tcBorders>
              <w:top w:val="single" w:sz="4" w:space="0" w:color="auto"/>
              <w:left w:val="nil"/>
              <w:bottom w:val="single" w:sz="4" w:space="0" w:color="auto"/>
              <w:right w:val="single" w:sz="4" w:space="0" w:color="auto"/>
            </w:tcBorders>
            <w:shd w:val="clear" w:color="auto" w:fill="auto"/>
            <w:vAlign w:val="center"/>
            <w:hideMark/>
          </w:tcPr>
          <w:p w14:paraId="05174617"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Item description</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68E88239"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Estimated Quantity</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3AD8A271"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 xml:space="preserve">Delivery of PO </w:t>
            </w:r>
          </w:p>
        </w:tc>
      </w:tr>
      <w:tr w:rsidR="00C74B45" w:rsidRPr="00C74B45" w14:paraId="5ABF4BF3" w14:textId="77777777" w:rsidTr="00C74B45">
        <w:trPr>
          <w:trHeight w:val="5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B7E71C"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1.1</w:t>
            </w:r>
          </w:p>
        </w:tc>
        <w:tc>
          <w:tcPr>
            <w:tcW w:w="4620" w:type="dxa"/>
            <w:tcBorders>
              <w:top w:val="nil"/>
              <w:left w:val="nil"/>
              <w:bottom w:val="single" w:sz="4" w:space="0" w:color="auto"/>
              <w:right w:val="single" w:sz="4" w:space="0" w:color="auto"/>
            </w:tcBorders>
            <w:shd w:val="clear" w:color="auto" w:fill="auto"/>
            <w:noWrap/>
            <w:vAlign w:val="center"/>
            <w:hideMark/>
          </w:tcPr>
          <w:p w14:paraId="2129FEE1"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rPr>
              <w:t>Diesel Stove heater</w:t>
            </w:r>
          </w:p>
        </w:tc>
        <w:tc>
          <w:tcPr>
            <w:tcW w:w="1980" w:type="dxa"/>
            <w:tcBorders>
              <w:top w:val="nil"/>
              <w:left w:val="nil"/>
              <w:bottom w:val="single" w:sz="4" w:space="0" w:color="auto"/>
              <w:right w:val="single" w:sz="4" w:space="0" w:color="auto"/>
            </w:tcBorders>
            <w:shd w:val="clear" w:color="auto" w:fill="auto"/>
            <w:noWrap/>
            <w:vAlign w:val="center"/>
            <w:hideMark/>
          </w:tcPr>
          <w:p w14:paraId="6323D22E"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3500</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704323BF"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proofErr w:type="spellStart"/>
            <w:r w:rsidRPr="00C74B45">
              <w:rPr>
                <w:rFonts w:ascii="Calibri" w:eastAsia="Times New Roman" w:hAnsi="Calibri" w:cs="Calibri"/>
                <w:b/>
                <w:bCs/>
                <w:color w:val="000000"/>
                <w:sz w:val="20"/>
                <w:szCs w:val="20"/>
                <w:lang w:val="en-US"/>
              </w:rPr>
              <w:t>Akkar</w:t>
            </w:r>
            <w:proofErr w:type="spellEnd"/>
            <w:r w:rsidRPr="00C74B45">
              <w:rPr>
                <w:rFonts w:ascii="Calibri" w:eastAsia="Times New Roman" w:hAnsi="Calibri" w:cs="Calibri"/>
                <w:b/>
                <w:bCs/>
                <w:color w:val="000000"/>
                <w:sz w:val="20"/>
                <w:szCs w:val="20"/>
                <w:lang w:val="en-US"/>
              </w:rPr>
              <w:t xml:space="preserve">, Hermel, Tripoli, </w:t>
            </w:r>
            <w:proofErr w:type="spellStart"/>
            <w:r w:rsidRPr="00C74B45">
              <w:rPr>
                <w:rFonts w:ascii="Calibri" w:eastAsia="Times New Roman" w:hAnsi="Calibri" w:cs="Calibri"/>
                <w:b/>
                <w:bCs/>
                <w:color w:val="000000"/>
                <w:sz w:val="20"/>
                <w:szCs w:val="20"/>
                <w:lang w:val="en-US"/>
              </w:rPr>
              <w:t>Bekaa</w:t>
            </w:r>
            <w:proofErr w:type="spellEnd"/>
          </w:p>
        </w:tc>
      </w:tr>
      <w:tr w:rsidR="00C74B45" w:rsidRPr="00C74B45" w14:paraId="739FBD73" w14:textId="77777777" w:rsidTr="00C74B4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D182F7"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1.2</w:t>
            </w:r>
          </w:p>
        </w:tc>
        <w:tc>
          <w:tcPr>
            <w:tcW w:w="4620" w:type="dxa"/>
            <w:tcBorders>
              <w:top w:val="nil"/>
              <w:left w:val="nil"/>
              <w:bottom w:val="single" w:sz="4" w:space="0" w:color="auto"/>
              <w:right w:val="single" w:sz="4" w:space="0" w:color="auto"/>
            </w:tcBorders>
            <w:shd w:val="clear" w:color="auto" w:fill="auto"/>
            <w:noWrap/>
            <w:vAlign w:val="center"/>
            <w:hideMark/>
          </w:tcPr>
          <w:p w14:paraId="3B9A27D4"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rPr>
              <w:t>Wood Stove heater</w:t>
            </w:r>
          </w:p>
        </w:tc>
        <w:tc>
          <w:tcPr>
            <w:tcW w:w="1980" w:type="dxa"/>
            <w:tcBorders>
              <w:top w:val="nil"/>
              <w:left w:val="nil"/>
              <w:bottom w:val="single" w:sz="4" w:space="0" w:color="auto"/>
              <w:right w:val="single" w:sz="4" w:space="0" w:color="auto"/>
            </w:tcBorders>
            <w:shd w:val="clear" w:color="auto" w:fill="auto"/>
            <w:noWrap/>
            <w:vAlign w:val="center"/>
            <w:hideMark/>
          </w:tcPr>
          <w:p w14:paraId="23F6D1A6"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3500</w:t>
            </w:r>
          </w:p>
        </w:tc>
        <w:tc>
          <w:tcPr>
            <w:tcW w:w="1350" w:type="dxa"/>
            <w:vMerge/>
            <w:tcBorders>
              <w:top w:val="nil"/>
              <w:left w:val="single" w:sz="4" w:space="0" w:color="auto"/>
              <w:bottom w:val="single" w:sz="4" w:space="0" w:color="auto"/>
              <w:right w:val="single" w:sz="4" w:space="0" w:color="auto"/>
            </w:tcBorders>
            <w:vAlign w:val="center"/>
            <w:hideMark/>
          </w:tcPr>
          <w:p w14:paraId="4ED59AC8"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p>
        </w:tc>
      </w:tr>
      <w:tr w:rsidR="00C74B45" w:rsidRPr="00C74B45" w14:paraId="7457915F" w14:textId="77777777" w:rsidTr="00C74B4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33D9F7"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1.3</w:t>
            </w:r>
          </w:p>
        </w:tc>
        <w:tc>
          <w:tcPr>
            <w:tcW w:w="4620" w:type="dxa"/>
            <w:tcBorders>
              <w:top w:val="nil"/>
              <w:left w:val="nil"/>
              <w:bottom w:val="single" w:sz="4" w:space="0" w:color="auto"/>
              <w:right w:val="single" w:sz="4" w:space="0" w:color="auto"/>
            </w:tcBorders>
            <w:shd w:val="clear" w:color="auto" w:fill="auto"/>
            <w:noWrap/>
            <w:vAlign w:val="center"/>
            <w:hideMark/>
          </w:tcPr>
          <w:p w14:paraId="2A3DB5DE"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rPr>
              <w:t>Stove Pipe (Galvanized)</w:t>
            </w:r>
          </w:p>
        </w:tc>
        <w:tc>
          <w:tcPr>
            <w:tcW w:w="1980" w:type="dxa"/>
            <w:tcBorders>
              <w:top w:val="nil"/>
              <w:left w:val="nil"/>
              <w:bottom w:val="single" w:sz="4" w:space="0" w:color="auto"/>
              <w:right w:val="single" w:sz="4" w:space="0" w:color="auto"/>
            </w:tcBorders>
            <w:shd w:val="clear" w:color="auto" w:fill="auto"/>
            <w:noWrap/>
            <w:vAlign w:val="center"/>
            <w:hideMark/>
          </w:tcPr>
          <w:p w14:paraId="1C76D706"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10,500</w:t>
            </w:r>
          </w:p>
        </w:tc>
        <w:tc>
          <w:tcPr>
            <w:tcW w:w="1350" w:type="dxa"/>
            <w:vMerge/>
            <w:tcBorders>
              <w:top w:val="nil"/>
              <w:left w:val="single" w:sz="4" w:space="0" w:color="auto"/>
              <w:bottom w:val="single" w:sz="4" w:space="0" w:color="auto"/>
              <w:right w:val="single" w:sz="4" w:space="0" w:color="auto"/>
            </w:tcBorders>
            <w:vAlign w:val="center"/>
            <w:hideMark/>
          </w:tcPr>
          <w:p w14:paraId="1623BEB3"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p>
        </w:tc>
      </w:tr>
      <w:tr w:rsidR="00C74B45" w:rsidRPr="00C74B45" w14:paraId="0389118E" w14:textId="77777777" w:rsidTr="00C74B4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70DA21"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1.4</w:t>
            </w:r>
          </w:p>
        </w:tc>
        <w:tc>
          <w:tcPr>
            <w:tcW w:w="4620" w:type="dxa"/>
            <w:tcBorders>
              <w:top w:val="nil"/>
              <w:left w:val="nil"/>
              <w:bottom w:val="single" w:sz="4" w:space="0" w:color="auto"/>
              <w:right w:val="single" w:sz="4" w:space="0" w:color="auto"/>
            </w:tcBorders>
            <w:shd w:val="clear" w:color="auto" w:fill="auto"/>
            <w:noWrap/>
            <w:vAlign w:val="center"/>
            <w:hideMark/>
          </w:tcPr>
          <w:p w14:paraId="2A6CFE21"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rPr>
              <w:t>Curve Connectors (Galvanized)</w:t>
            </w:r>
          </w:p>
        </w:tc>
        <w:tc>
          <w:tcPr>
            <w:tcW w:w="1980" w:type="dxa"/>
            <w:tcBorders>
              <w:top w:val="nil"/>
              <w:left w:val="nil"/>
              <w:bottom w:val="single" w:sz="4" w:space="0" w:color="auto"/>
              <w:right w:val="single" w:sz="4" w:space="0" w:color="auto"/>
            </w:tcBorders>
            <w:shd w:val="clear" w:color="auto" w:fill="auto"/>
            <w:noWrap/>
            <w:vAlign w:val="center"/>
            <w:hideMark/>
          </w:tcPr>
          <w:p w14:paraId="325DFF2C"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3500</w:t>
            </w:r>
          </w:p>
        </w:tc>
        <w:tc>
          <w:tcPr>
            <w:tcW w:w="1350" w:type="dxa"/>
            <w:vMerge/>
            <w:tcBorders>
              <w:top w:val="nil"/>
              <w:left w:val="single" w:sz="4" w:space="0" w:color="auto"/>
              <w:bottom w:val="single" w:sz="4" w:space="0" w:color="auto"/>
              <w:right w:val="single" w:sz="4" w:space="0" w:color="auto"/>
            </w:tcBorders>
            <w:vAlign w:val="center"/>
            <w:hideMark/>
          </w:tcPr>
          <w:p w14:paraId="5B1303E3"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p>
        </w:tc>
      </w:tr>
      <w:tr w:rsidR="00C74B45" w:rsidRPr="00C74B45" w14:paraId="5EE8DDF1" w14:textId="77777777" w:rsidTr="00C74B4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733241"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1.5</w:t>
            </w:r>
          </w:p>
        </w:tc>
        <w:tc>
          <w:tcPr>
            <w:tcW w:w="4620" w:type="dxa"/>
            <w:tcBorders>
              <w:top w:val="nil"/>
              <w:left w:val="nil"/>
              <w:bottom w:val="single" w:sz="4" w:space="0" w:color="auto"/>
              <w:right w:val="single" w:sz="4" w:space="0" w:color="auto"/>
            </w:tcBorders>
            <w:shd w:val="clear" w:color="auto" w:fill="auto"/>
            <w:noWrap/>
            <w:vAlign w:val="center"/>
            <w:hideMark/>
          </w:tcPr>
          <w:p w14:paraId="2A5BADE6"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T shape for exhaust</w:t>
            </w:r>
          </w:p>
        </w:tc>
        <w:tc>
          <w:tcPr>
            <w:tcW w:w="1980" w:type="dxa"/>
            <w:tcBorders>
              <w:top w:val="nil"/>
              <w:left w:val="nil"/>
              <w:bottom w:val="single" w:sz="4" w:space="0" w:color="auto"/>
              <w:right w:val="single" w:sz="4" w:space="0" w:color="auto"/>
            </w:tcBorders>
            <w:shd w:val="clear" w:color="auto" w:fill="auto"/>
            <w:noWrap/>
            <w:vAlign w:val="center"/>
            <w:hideMark/>
          </w:tcPr>
          <w:p w14:paraId="1A2B1292"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3500</w:t>
            </w:r>
          </w:p>
        </w:tc>
        <w:tc>
          <w:tcPr>
            <w:tcW w:w="1350" w:type="dxa"/>
            <w:vMerge/>
            <w:tcBorders>
              <w:top w:val="nil"/>
              <w:left w:val="single" w:sz="4" w:space="0" w:color="auto"/>
              <w:bottom w:val="single" w:sz="4" w:space="0" w:color="auto"/>
              <w:right w:val="single" w:sz="4" w:space="0" w:color="auto"/>
            </w:tcBorders>
            <w:vAlign w:val="center"/>
            <w:hideMark/>
          </w:tcPr>
          <w:p w14:paraId="01741F7E"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09C85CC5" w:rsidR="000274CD" w:rsidRPr="00DF05CE" w:rsidRDefault="000274CD" w:rsidP="000274CD">
            <w:pPr>
              <w:spacing w:after="0" w:line="240" w:lineRule="auto"/>
              <w:rPr>
                <w:rFonts w:cstheme="majorBidi"/>
              </w:rPr>
            </w:pPr>
            <w:r w:rsidRPr="00DF05CE">
              <w:rPr>
                <w:rFonts w:cstheme="majorBidi"/>
              </w:rPr>
              <w:t>Delivery address</w:t>
            </w:r>
            <w:r w:rsidR="00F3154B">
              <w:rPr>
                <w:rFonts w:cstheme="majorBidi"/>
              </w:rPr>
              <w:t xml:space="preserve"> of the Bid</w:t>
            </w:r>
          </w:p>
        </w:tc>
        <w:tc>
          <w:tcPr>
            <w:tcW w:w="2684" w:type="pct"/>
          </w:tcPr>
          <w:p w14:paraId="12A00050" w14:textId="307A5109"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r w:rsidR="005E0B7C">
              <w:rPr>
                <w:rFonts w:eastAsia="Times New Roman" w:cs="Times New Roman"/>
                <w:color w:val="000000"/>
                <w:lang w:val="en-US"/>
              </w:rPr>
              <w:t xml:space="preserve"> – Finance Department</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265BFCD3" w:rsidR="000274CD" w:rsidRPr="00DF05CE" w:rsidRDefault="00C74B45" w:rsidP="001B018F">
            <w:pPr>
              <w:spacing w:after="0" w:line="240" w:lineRule="auto"/>
              <w:rPr>
                <w:rFonts w:cstheme="majorBidi"/>
              </w:rPr>
            </w:pPr>
            <w:r>
              <w:rPr>
                <w:rFonts w:cstheme="majorBidi"/>
              </w:rPr>
              <w:t xml:space="preserve">Saturday 08 </w:t>
            </w:r>
            <w:r w:rsidR="001B018F">
              <w:rPr>
                <w:rFonts w:cstheme="majorBidi"/>
              </w:rPr>
              <w:t>October</w:t>
            </w:r>
            <w:r w:rsidR="00955EF5">
              <w:rPr>
                <w:rFonts w:cstheme="majorBidi"/>
              </w:rPr>
              <w:t xml:space="preserve"> 2022</w:t>
            </w:r>
          </w:p>
        </w:tc>
      </w:tr>
    </w:tbl>
    <w:p w14:paraId="11CDADD3" w14:textId="0807D97A" w:rsidR="000274CD" w:rsidRPr="005E0B7C" w:rsidRDefault="000274CD" w:rsidP="005E0B7C">
      <w:pPr>
        <w:rPr>
          <w:rFonts w:cstheme="majorBidi"/>
          <w:i/>
          <w:iCs/>
        </w:rPr>
      </w:pPr>
      <w:r w:rsidRPr="005E0B7C">
        <w:rPr>
          <w:rFonts w:cstheme="majorBidi"/>
          <w:i/>
          <w:iCs/>
        </w:rPr>
        <w:t xml:space="preserve"> All documents can be downloaded from </w:t>
      </w:r>
      <w:hyperlink r:id="rId8" w:history="1">
        <w:r w:rsidRPr="005E0B7C">
          <w:rPr>
            <w:rStyle w:val="Hyperlink"/>
            <w:rFonts w:cstheme="majorBidi"/>
            <w:i/>
            <w:iCs/>
          </w:rPr>
          <w:t>http://www.redcross.org.lb/</w:t>
        </w:r>
      </w:hyperlink>
      <w:r w:rsidRPr="005E0B7C">
        <w:rPr>
          <w:rFonts w:cstheme="majorBidi"/>
          <w:i/>
          <w:iCs/>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5E0B7C" w:rsidRDefault="000274CD" w:rsidP="000274CD">
      <w:pPr>
        <w:rPr>
          <w:rFonts w:cstheme="majorBidi"/>
          <w:b/>
          <w:bCs/>
        </w:rPr>
      </w:pPr>
      <w:r w:rsidRPr="005E0B7C">
        <w:rPr>
          <w:rFonts w:cstheme="majorBidi"/>
          <w:b/>
          <w:bCs/>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4AEA4BF2" w:rsidR="000274CD" w:rsidRPr="005F7340" w:rsidRDefault="000274CD" w:rsidP="000274CD">
            <w:pPr>
              <w:spacing w:after="0" w:line="240" w:lineRule="auto"/>
              <w:ind w:left="446"/>
              <w:rPr>
                <w:rFonts w:cstheme="majorBidi"/>
                <w:b/>
                <w:bCs/>
              </w:rPr>
            </w:pPr>
            <w:r w:rsidRPr="005F7340">
              <w:rPr>
                <w:rFonts w:cstheme="majorBidi"/>
                <w:b/>
                <w:bCs/>
              </w:rPr>
              <w:t>Mailing address</w:t>
            </w:r>
            <w:r w:rsidR="00F92E9F">
              <w:rPr>
                <w:rFonts w:cstheme="majorBidi"/>
                <w:b/>
                <w:bCs/>
              </w:rPr>
              <w:t xml:space="preserve"> for bid submission</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307CCAA2"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sidR="007E2AFB">
              <w:rPr>
                <w:b/>
                <w:bCs/>
                <w:color w:val="FF0000"/>
              </w:rPr>
              <w:t xml:space="preserve">FINANCE </w:t>
            </w:r>
            <w:r>
              <w:rPr>
                <w:b/>
                <w:bCs/>
                <w:color w:val="FF0000"/>
              </w:rPr>
              <w:t>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4777B782" w14:textId="02D2B986" w:rsidR="009B51E5" w:rsidRPr="00E44138" w:rsidRDefault="000274CD" w:rsidP="001F3547">
            <w:pPr>
              <w:spacing w:after="0" w:line="240" w:lineRule="auto"/>
              <w:ind w:left="446"/>
              <w:rPr>
                <w:rFonts w:cstheme="majorBidi"/>
                <w:b/>
                <w:color w:val="FF0000"/>
              </w:rPr>
            </w:pPr>
            <w:r w:rsidRPr="00E44138">
              <w:rPr>
                <w:rFonts w:cstheme="majorBidi"/>
                <w:b/>
              </w:rPr>
              <w:t xml:space="preserve">Date: </w:t>
            </w:r>
            <w:r w:rsidR="001F3547">
              <w:rPr>
                <w:rFonts w:cstheme="majorBidi"/>
                <w:b/>
                <w:color w:val="FF0000"/>
              </w:rPr>
              <w:t>Friday 14</w:t>
            </w:r>
            <w:r w:rsidR="00FF12E3">
              <w:rPr>
                <w:rFonts w:cstheme="majorBidi"/>
                <w:b/>
                <w:color w:val="FF0000"/>
              </w:rPr>
              <w:t xml:space="preserve"> October</w:t>
            </w:r>
            <w:r w:rsidR="009B51E5" w:rsidRPr="00E44138">
              <w:rPr>
                <w:rFonts w:cstheme="majorBidi"/>
                <w:b/>
                <w:color w:val="FF0000"/>
              </w:rPr>
              <w:t xml:space="preserve"> 2022 </w:t>
            </w:r>
          </w:p>
          <w:p w14:paraId="531BAEAB" w14:textId="150F5C22" w:rsidR="000274CD" w:rsidRPr="00DF05CE" w:rsidRDefault="000274CD" w:rsidP="00FF12E3">
            <w:pPr>
              <w:spacing w:after="0" w:line="240" w:lineRule="auto"/>
              <w:ind w:left="446"/>
              <w:rPr>
                <w:rFonts w:cstheme="majorBidi"/>
                <w:b/>
              </w:rPr>
            </w:pPr>
            <w:r w:rsidRPr="00E44138">
              <w:rPr>
                <w:rFonts w:cstheme="majorBidi"/>
                <w:b/>
              </w:rPr>
              <w:t>Time</w:t>
            </w:r>
            <w:r w:rsidRPr="00E44138">
              <w:rPr>
                <w:rFonts w:cstheme="majorBidi"/>
                <w:b/>
                <w:color w:val="FF0000"/>
              </w:rPr>
              <w:t xml:space="preserve">: </w:t>
            </w:r>
            <w:r w:rsidR="00FF12E3">
              <w:rPr>
                <w:rFonts w:cstheme="majorBidi"/>
                <w:b/>
                <w:color w:val="FF0000"/>
              </w:rPr>
              <w:t>4:00</w:t>
            </w:r>
            <w:r w:rsidRPr="00E44138">
              <w:rPr>
                <w:rFonts w:cstheme="majorBidi"/>
                <w:b/>
                <w:noProof/>
                <w:color w:val="FF0000"/>
              </w:rPr>
              <w:t xml:space="preserve"> PM</w:t>
            </w:r>
            <w:r w:rsidRPr="00E44138">
              <w:rPr>
                <w:rFonts w:cstheme="majorBidi"/>
                <w:color w:val="FF0000"/>
                <w:sz w:val="20"/>
                <w:szCs w:val="20"/>
                <w:lang w:val="en-US"/>
              </w:rPr>
              <w:t xml:space="preserve"> </w:t>
            </w:r>
            <w:r w:rsidRPr="00E44138">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2FB35134" w:rsidR="000274CD" w:rsidRPr="00DF05CE" w:rsidRDefault="000274CD" w:rsidP="008225ED">
            <w:pPr>
              <w:spacing w:after="0" w:line="240" w:lineRule="auto"/>
              <w:ind w:left="446"/>
              <w:rPr>
                <w:rFonts w:cstheme="majorBidi"/>
              </w:rPr>
            </w:pPr>
            <w:r w:rsidRPr="00DF05CE">
              <w:rPr>
                <w:rFonts w:cstheme="majorBidi"/>
              </w:rPr>
              <w:t xml:space="preserve">“Tender reference: </w:t>
            </w:r>
            <w:r w:rsidR="005E4015">
              <w:rPr>
                <w:rFonts w:cstheme="majorBidi"/>
                <w:b/>
                <w:bCs/>
              </w:rPr>
              <w:t>2022-</w:t>
            </w:r>
            <w:r w:rsidR="005E0B7C">
              <w:rPr>
                <w:rFonts w:cstheme="majorBidi"/>
                <w:b/>
                <w:bCs/>
              </w:rPr>
              <w:t>0</w:t>
            </w:r>
            <w:r w:rsidR="008225ED">
              <w:rPr>
                <w:rFonts w:cstheme="majorBidi"/>
                <w:b/>
                <w:bCs/>
              </w:rPr>
              <w:t>51</w:t>
            </w:r>
            <w:r w:rsidR="00E5797D">
              <w:rPr>
                <w:rFonts w:cstheme="majorBidi"/>
              </w:rPr>
              <w:t xml:space="preserve"> Do not open </w:t>
            </w:r>
            <w:r w:rsidR="00E5797D" w:rsidRPr="00E44138">
              <w:rPr>
                <w:rFonts w:cstheme="majorBidi"/>
              </w:rPr>
              <w:t xml:space="preserve">before </w:t>
            </w:r>
            <w:r w:rsidR="00FF12E3">
              <w:rPr>
                <w:rFonts w:cstheme="majorBidi"/>
                <w:b/>
                <w:color w:val="FF0000"/>
              </w:rPr>
              <w:t xml:space="preserve"> </w:t>
            </w:r>
            <w:r w:rsidR="008225ED">
              <w:rPr>
                <w:rFonts w:cstheme="majorBidi"/>
                <w:b/>
                <w:color w:val="FF0000"/>
              </w:rPr>
              <w:t xml:space="preserve">Friday 14 </w:t>
            </w:r>
            <w:r w:rsidR="00FF12E3">
              <w:rPr>
                <w:rFonts w:cstheme="majorBidi"/>
                <w:b/>
                <w:color w:val="FF0000"/>
              </w:rPr>
              <w:t>October</w:t>
            </w:r>
            <w:r w:rsidR="00693906" w:rsidRPr="00E44138">
              <w:rPr>
                <w:rFonts w:cstheme="majorBidi"/>
                <w:b/>
                <w:color w:val="FF0000"/>
              </w:rPr>
              <w:t xml:space="preserve"> 2022</w:t>
            </w:r>
            <w:r w:rsidRPr="00E44138">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43E63725" w:rsidR="000274CD" w:rsidRPr="00DF05CE" w:rsidRDefault="000274CD" w:rsidP="008B37D0">
            <w:pPr>
              <w:spacing w:after="0" w:line="240" w:lineRule="auto"/>
              <w:ind w:left="446"/>
              <w:rPr>
                <w:rFonts w:cstheme="majorBidi"/>
              </w:rPr>
            </w:pPr>
            <w:r w:rsidRPr="00DF05CE">
              <w:rPr>
                <w:rFonts w:cstheme="majorBidi"/>
              </w:rPr>
              <w:t xml:space="preserve">Date: </w:t>
            </w:r>
            <w:r w:rsidR="008225ED">
              <w:rPr>
                <w:rFonts w:cstheme="majorBidi"/>
                <w:b/>
                <w:color w:val="FF0000"/>
              </w:rPr>
              <w:t>Tuesday 11</w:t>
            </w:r>
            <w:r w:rsidR="00FF12E3">
              <w:rPr>
                <w:rFonts w:cstheme="majorBidi"/>
                <w:b/>
                <w:color w:val="FF0000"/>
              </w:rPr>
              <w:t xml:space="preserve"> October</w:t>
            </w:r>
            <w:r w:rsidR="00E44138">
              <w:rPr>
                <w:rFonts w:cstheme="majorBidi"/>
                <w:b/>
                <w:color w:val="FF0000"/>
              </w:rPr>
              <w:t xml:space="preserve"> 2022</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p>
    <w:p w14:paraId="36CD6206"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r w:rsidRPr="00F138FE">
        <w:rPr>
          <w:rFonts w:cstheme="minorHAnsi"/>
          <w:color w:val="000000"/>
          <w:sz w:val="18"/>
          <w:szCs w:val="18"/>
          <w:lang w:val="en-US"/>
        </w:rPr>
        <w:t>IMPORTANT INFORMATION REGARDING THIS ITB:</w:t>
      </w:r>
    </w:p>
    <w:p w14:paraId="003652E8" w14:textId="77777777" w:rsidR="000274CD" w:rsidRPr="00F138FE" w:rsidRDefault="000274CD" w:rsidP="000274C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BID SHOULD BE SUBMITTED TYPING AND NOT HAND WRITTEN </w:t>
      </w:r>
      <w:r w:rsidRPr="00F138FE">
        <w:rPr>
          <w:rFonts w:cstheme="minorHAnsi"/>
          <w:b/>
          <w:bCs/>
          <w:i/>
          <w:iCs/>
          <w:sz w:val="18"/>
          <w:szCs w:val="18"/>
        </w:rPr>
        <w:t>(written by hand bids will be considered as ineligible)</w:t>
      </w:r>
      <w:r w:rsidRPr="00F138FE">
        <w:rPr>
          <w:rFonts w:cstheme="minorHAnsi"/>
          <w:b/>
          <w:bCs/>
          <w:sz w:val="18"/>
          <w:szCs w:val="18"/>
        </w:rPr>
        <w:t xml:space="preserve"> </w:t>
      </w:r>
    </w:p>
    <w:p w14:paraId="08FFD843" w14:textId="4D35423F" w:rsidR="00567F0D" w:rsidRPr="00F138FE" w:rsidRDefault="000274CD" w:rsidP="00567F0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Please </w:t>
      </w:r>
      <w:r w:rsidRPr="00F138FE">
        <w:rPr>
          <w:rFonts w:cstheme="minorHAnsi"/>
          <w:b/>
          <w:bCs/>
          <w:sz w:val="18"/>
          <w:szCs w:val="18"/>
          <w:u w:val="single"/>
        </w:rPr>
        <w:t>SIGN AND STAMP</w:t>
      </w:r>
      <w:r w:rsidRPr="00F138FE">
        <w:rPr>
          <w:rFonts w:cstheme="minorHAnsi"/>
          <w:b/>
          <w:bCs/>
          <w:sz w:val="18"/>
          <w:szCs w:val="18"/>
        </w:rPr>
        <w:t xml:space="preserve"> all the mentioned documents below</w:t>
      </w:r>
    </w:p>
    <w:p w14:paraId="008442AE" w14:textId="583778DD" w:rsidR="007072E0" w:rsidRDefault="00567F0D" w:rsidP="005F7340">
      <w:pPr>
        <w:autoSpaceDE w:val="0"/>
        <w:autoSpaceDN w:val="0"/>
        <w:adjustRightInd w:val="0"/>
        <w:spacing w:after="0" w:line="240" w:lineRule="auto"/>
        <w:rPr>
          <w:rStyle w:val="Hyperlink"/>
          <w:rFonts w:eastAsia="CIDFont+F8" w:cstheme="minorHAnsi"/>
          <w:b/>
          <w:bCs/>
          <w:color w:val="000000" w:themeColor="text1"/>
          <w:sz w:val="18"/>
          <w:szCs w:val="18"/>
          <w:lang w:val="en-US"/>
        </w:rPr>
      </w:pPr>
      <w:r w:rsidRPr="00F138FE">
        <w:rPr>
          <w:rFonts w:cstheme="minorHAnsi"/>
          <w:b/>
          <w:bCs/>
          <w:sz w:val="18"/>
          <w:szCs w:val="18"/>
        </w:rPr>
        <w:t>-</w:t>
      </w:r>
      <w:r w:rsidR="000274CD" w:rsidRPr="00F138FE">
        <w:rPr>
          <w:rFonts w:eastAsia="CIDFont+F8" w:cstheme="minorHAnsi"/>
          <w:color w:val="000000" w:themeColor="text1"/>
          <w:sz w:val="18"/>
          <w:szCs w:val="18"/>
          <w:lang w:val="en-US"/>
        </w:rPr>
        <w:t xml:space="preserve">For queries on this ITB, please contact the Procurement, on the following email: </w:t>
      </w:r>
      <w:hyperlink r:id="rId9" w:history="1">
        <w:r w:rsidR="000274CD" w:rsidRPr="00AD53C2">
          <w:rPr>
            <w:rStyle w:val="Hyperlink"/>
            <w:rFonts w:eastAsia="CIDFont+F8" w:cstheme="minorHAnsi"/>
            <w:b/>
            <w:bCs/>
            <w:color w:val="000000" w:themeColor="text1"/>
            <w:sz w:val="18"/>
            <w:szCs w:val="18"/>
            <w:highlight w:val="yellow"/>
            <w:lang w:val="en-US"/>
          </w:rPr>
          <w:t>Hoda.fakih@redcross.org.lb</w:t>
        </w:r>
      </w:hyperlink>
    </w:p>
    <w:p w14:paraId="6866071F" w14:textId="77777777" w:rsidR="00090D50" w:rsidRDefault="00090D50" w:rsidP="00FE6891">
      <w:pPr>
        <w:autoSpaceDE w:val="0"/>
        <w:autoSpaceDN w:val="0"/>
        <w:adjustRightInd w:val="0"/>
        <w:spacing w:after="0" w:line="240" w:lineRule="auto"/>
        <w:rPr>
          <w:rFonts w:cstheme="majorBidi"/>
          <w:b/>
          <w:bCs/>
        </w:rPr>
      </w:pPr>
    </w:p>
    <w:p w14:paraId="2FDB3DE4" w14:textId="18A8CF67" w:rsidR="00FE6891" w:rsidRPr="004A290C" w:rsidRDefault="00FE6891" w:rsidP="00FE6891">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t>I</w:t>
      </w:r>
      <w:r w:rsidR="000F1A78" w:rsidRPr="004A290C">
        <w:rPr>
          <w:rFonts w:cstheme="majorBidi"/>
          <w:b/>
          <w:bCs/>
          <w:color w:val="548DD4" w:themeColor="text2" w:themeTint="99"/>
          <w:sz w:val="24"/>
          <w:szCs w:val="24"/>
          <w:lang w:val="en-US"/>
        </w:rPr>
        <w:t>. SELECTION AND AWARD CRITERIA</w:t>
      </w:r>
    </w:p>
    <w:p w14:paraId="431EF7D2" w14:textId="1189D1E7"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6DBC10C6" w14:textId="3939A915" w:rsidR="00090D50" w:rsidRDefault="00090D50" w:rsidP="00854CB9">
      <w:pPr>
        <w:autoSpaceDE w:val="0"/>
        <w:autoSpaceDN w:val="0"/>
        <w:adjustRightInd w:val="0"/>
        <w:spacing w:after="0" w:line="240" w:lineRule="auto"/>
        <w:rPr>
          <w:rFonts w:cstheme="majorBidi"/>
          <w:lang w:val="en-US"/>
        </w:rPr>
      </w:pPr>
    </w:p>
    <w:p w14:paraId="7E5DAF62" w14:textId="7A352DD5" w:rsidR="000F1A78" w:rsidRPr="004A290C" w:rsidRDefault="000F1A78" w:rsidP="000F1A78">
      <w:pPr>
        <w:autoSpaceDE w:val="0"/>
        <w:autoSpaceDN w:val="0"/>
        <w:adjustRightInd w:val="0"/>
        <w:spacing w:after="0" w:line="240" w:lineRule="auto"/>
        <w:rPr>
          <w:rFonts w:cstheme="majorBidi"/>
          <w:b/>
          <w:bCs/>
          <w:color w:val="548DD4" w:themeColor="text2" w:themeTint="99"/>
          <w:lang w:val="en-US"/>
        </w:rPr>
      </w:pPr>
      <w:r w:rsidRPr="004A290C">
        <w:rPr>
          <w:rFonts w:cstheme="majorBidi"/>
          <w:b/>
          <w:bCs/>
          <w:color w:val="548DD4" w:themeColor="text2" w:themeTint="99"/>
          <w:lang w:val="en-US"/>
        </w:rPr>
        <w:t>A. Administrative Evaluation</w:t>
      </w:r>
      <w:r w:rsidR="00F138FE">
        <w:rPr>
          <w:rFonts w:cstheme="majorBidi"/>
          <w:b/>
          <w:bCs/>
          <w:color w:val="548DD4" w:themeColor="text2" w:themeTint="99"/>
          <w:lang w:val="en-US"/>
        </w:rPr>
        <w:t xml:space="preserve"> </w:t>
      </w:r>
      <w:r w:rsidR="00F138FE" w:rsidRPr="00F138FE">
        <w:rPr>
          <w:rFonts w:cstheme="majorBidi"/>
          <w:b/>
          <w:bCs/>
          <w:color w:val="548DD4" w:themeColor="text2" w:themeTint="99"/>
          <w:highlight w:val="yellow"/>
          <w:lang w:val="en-US"/>
        </w:rPr>
        <w:t>(Sign and Stamp)</w:t>
      </w:r>
    </w:p>
    <w:p w14:paraId="7D833215" w14:textId="11AC4DDE" w:rsidR="004A290C" w:rsidRDefault="000F1A78" w:rsidP="00FE6891">
      <w:pPr>
        <w:autoSpaceDE w:val="0"/>
        <w:autoSpaceDN w:val="0"/>
        <w:adjustRightInd w:val="0"/>
        <w:spacing w:line="240" w:lineRule="auto"/>
        <w:rPr>
          <w:rFonts w:cstheme="majorBidi"/>
          <w:lang w:val="en-US"/>
        </w:rPr>
      </w:pPr>
      <w:r w:rsidRPr="00DF05CE">
        <w:rPr>
          <w:rFonts w:cstheme="majorBidi"/>
          <w:lang w:val="en-US"/>
        </w:rPr>
        <w:lastRenderedPageBreak/>
        <w:t xml:space="preserve">A bid shall pass the administrative evaluation stage before being considered for technical and </w:t>
      </w:r>
      <w:proofErr w:type="gramStart"/>
      <w:r w:rsidRPr="00DF05CE">
        <w:rPr>
          <w:rFonts w:cstheme="majorBidi"/>
          <w:lang w:val="en-US"/>
        </w:rPr>
        <w:t>financial</w:t>
      </w:r>
      <w:proofErr w:type="gramEnd"/>
      <w:r w:rsidRPr="00DF05CE">
        <w:rPr>
          <w:rFonts w:cstheme="majorBidi"/>
          <w:lang w:val="en-US"/>
        </w:rPr>
        <w:t xml:space="preserve"> evaluation. Bids that</w:t>
      </w:r>
      <w:r w:rsidR="00FE6891" w:rsidRPr="00DF05CE">
        <w:rPr>
          <w:rFonts w:cstheme="majorBidi"/>
          <w:b/>
          <w:bCs/>
          <w:lang w:val="en-US"/>
        </w:rPr>
        <w:t xml:space="preserve"> </w:t>
      </w:r>
      <w:r w:rsidR="00FE6891" w:rsidRPr="00DF05CE">
        <w:rPr>
          <w:rFonts w:cstheme="majorBidi"/>
          <w:lang w:val="en-US"/>
        </w:rPr>
        <w:t xml:space="preserve">are deemed administratively non-compliant may be rejected. </w:t>
      </w:r>
      <w:r w:rsidR="004A290C">
        <w:rPr>
          <w:rFonts w:cstheme="majorBidi"/>
          <w:lang w:val="en-US"/>
        </w:rPr>
        <w:t>.</w:t>
      </w:r>
    </w:p>
    <w:tbl>
      <w:tblPr>
        <w:tblW w:w="11002"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3"/>
        <w:gridCol w:w="2092"/>
        <w:gridCol w:w="2687"/>
      </w:tblGrid>
      <w:tr w:rsidR="00F138FE" w:rsidRPr="00F138FE" w14:paraId="216A7FDC" w14:textId="77777777" w:rsidTr="005618E7">
        <w:trPr>
          <w:trHeight w:val="473"/>
        </w:trPr>
        <w:tc>
          <w:tcPr>
            <w:tcW w:w="6223" w:type="dxa"/>
            <w:shd w:val="clear" w:color="000000" w:fill="D9D9D9"/>
            <w:vAlign w:val="center"/>
            <w:hideMark/>
          </w:tcPr>
          <w:p w14:paraId="2DC8CFE5"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LRC Requirements</w:t>
            </w:r>
          </w:p>
        </w:tc>
        <w:tc>
          <w:tcPr>
            <w:tcW w:w="2092" w:type="dxa"/>
            <w:shd w:val="clear" w:color="000000" w:fill="D9D9D9"/>
            <w:vAlign w:val="center"/>
            <w:hideMark/>
          </w:tcPr>
          <w:p w14:paraId="0BDC5AD0"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 xml:space="preserve">Is bid compliant? </w:t>
            </w:r>
            <w:r w:rsidRPr="00F138FE">
              <w:rPr>
                <w:rFonts w:ascii="Calibri" w:eastAsia="Times New Roman" w:hAnsi="Calibri" w:cs="Calibri"/>
                <w:color w:val="000000"/>
                <w:sz w:val="20"/>
                <w:szCs w:val="20"/>
                <w:lang w:val="en-US"/>
              </w:rPr>
              <w:t>Bidder to complete</w:t>
            </w:r>
          </w:p>
        </w:tc>
        <w:tc>
          <w:tcPr>
            <w:tcW w:w="2687" w:type="dxa"/>
            <w:shd w:val="clear" w:color="000000" w:fill="D9D9D9"/>
            <w:vAlign w:val="center"/>
            <w:hideMark/>
          </w:tcPr>
          <w:p w14:paraId="1F949024"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Details - Please insert your comments</w:t>
            </w:r>
          </w:p>
        </w:tc>
      </w:tr>
      <w:tr w:rsidR="00F138FE" w:rsidRPr="00F138FE" w14:paraId="6E6A7062" w14:textId="77777777" w:rsidTr="005618E7">
        <w:trPr>
          <w:trHeight w:val="493"/>
        </w:trPr>
        <w:tc>
          <w:tcPr>
            <w:tcW w:w="6223" w:type="dxa"/>
            <w:shd w:val="clear" w:color="auto" w:fill="auto"/>
            <w:vAlign w:val="center"/>
            <w:hideMark/>
          </w:tcPr>
          <w:p w14:paraId="0DB7D90A" w14:textId="70D1E640" w:rsidR="00F138FE" w:rsidRPr="00F138FE" w:rsidRDefault="00F138FE" w:rsidP="00133D29">
            <w:pPr>
              <w:spacing w:after="0" w:line="240" w:lineRule="auto"/>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 xml:space="preserve">Awarded Bidder(s) must commit to </w:t>
            </w:r>
            <w:r w:rsidR="005618E7">
              <w:rPr>
                <w:rFonts w:ascii="Calibri" w:eastAsia="Times New Roman" w:hAnsi="Calibri" w:cs="Calibri"/>
                <w:color w:val="000000"/>
                <w:sz w:val="20"/>
                <w:szCs w:val="20"/>
                <w:lang w:val="en-US"/>
              </w:rPr>
              <w:t>T</w:t>
            </w:r>
            <w:r w:rsidR="00133D29">
              <w:rPr>
                <w:rFonts w:ascii="Calibri" w:eastAsia="Times New Roman" w:hAnsi="Calibri" w:cs="Calibri"/>
                <w:color w:val="000000"/>
                <w:sz w:val="20"/>
                <w:szCs w:val="20"/>
                <w:lang w:val="en-US"/>
              </w:rPr>
              <w:t>hree</w:t>
            </w:r>
            <w:r w:rsidR="00A2610A">
              <w:rPr>
                <w:rFonts w:ascii="Calibri" w:eastAsia="Times New Roman" w:hAnsi="Calibri" w:cs="Calibri"/>
                <w:color w:val="000000"/>
                <w:sz w:val="20"/>
                <w:szCs w:val="20"/>
                <w:lang w:val="en-US"/>
              </w:rPr>
              <w:t xml:space="preserve"> </w:t>
            </w:r>
            <w:r w:rsidRPr="00F138FE">
              <w:rPr>
                <w:rFonts w:ascii="Calibri" w:eastAsia="Times New Roman" w:hAnsi="Calibri" w:cs="Calibri"/>
                <w:color w:val="000000"/>
                <w:sz w:val="20"/>
                <w:szCs w:val="20"/>
                <w:lang w:val="en-US"/>
              </w:rPr>
              <w:t>Years Framework Agreement</w:t>
            </w:r>
          </w:p>
        </w:tc>
        <w:tc>
          <w:tcPr>
            <w:tcW w:w="2092" w:type="dxa"/>
            <w:shd w:val="clear" w:color="auto" w:fill="auto"/>
            <w:vAlign w:val="center"/>
            <w:hideMark/>
          </w:tcPr>
          <w:p w14:paraId="610E1E5C"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vAlign w:val="center"/>
            <w:hideMark/>
          </w:tcPr>
          <w:p w14:paraId="75AFA56E"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 </w:t>
            </w:r>
          </w:p>
        </w:tc>
      </w:tr>
      <w:tr w:rsidR="00F138FE" w:rsidRPr="00F138FE" w14:paraId="2E5A703E" w14:textId="77777777" w:rsidTr="005618E7">
        <w:trPr>
          <w:trHeight w:val="493"/>
        </w:trPr>
        <w:tc>
          <w:tcPr>
            <w:tcW w:w="6223" w:type="dxa"/>
            <w:shd w:val="clear" w:color="auto" w:fill="auto"/>
            <w:vAlign w:val="bottom"/>
            <w:hideMark/>
          </w:tcPr>
          <w:p w14:paraId="7BD13BC7" w14:textId="70606ABD" w:rsidR="00F138FE" w:rsidRPr="00F138FE" w:rsidRDefault="00F138FE" w:rsidP="00133D29">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Validity of bids for the awarded bidders after finalizing the evaluation should be </w:t>
            </w:r>
            <w:r w:rsidR="00A2610A">
              <w:rPr>
                <w:rFonts w:ascii="Calibri" w:eastAsia="Times New Roman" w:hAnsi="Calibri" w:cs="Calibri"/>
                <w:color w:val="000000"/>
                <w:lang w:val="en-US"/>
              </w:rPr>
              <w:t>T</w:t>
            </w:r>
            <w:r w:rsidR="00133D29">
              <w:rPr>
                <w:rFonts w:ascii="Calibri" w:eastAsia="Times New Roman" w:hAnsi="Calibri" w:cs="Calibri"/>
                <w:color w:val="000000"/>
                <w:lang w:val="en-US"/>
              </w:rPr>
              <w:t xml:space="preserve">hree </w:t>
            </w:r>
            <w:r w:rsidRPr="00F138FE">
              <w:rPr>
                <w:rFonts w:ascii="Calibri" w:eastAsia="Times New Roman" w:hAnsi="Calibri" w:cs="Calibri"/>
                <w:color w:val="000000"/>
                <w:lang w:val="en-US"/>
              </w:rPr>
              <w:t>Years</w:t>
            </w:r>
          </w:p>
        </w:tc>
        <w:tc>
          <w:tcPr>
            <w:tcW w:w="2092" w:type="dxa"/>
            <w:shd w:val="clear" w:color="auto" w:fill="auto"/>
            <w:vAlign w:val="center"/>
            <w:hideMark/>
          </w:tcPr>
          <w:p w14:paraId="24EF41A6"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09B636A1"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1ED6DA16" w14:textId="77777777" w:rsidTr="005618E7">
        <w:trPr>
          <w:trHeight w:val="493"/>
        </w:trPr>
        <w:tc>
          <w:tcPr>
            <w:tcW w:w="6223" w:type="dxa"/>
            <w:shd w:val="clear" w:color="auto" w:fill="auto"/>
            <w:vAlign w:val="bottom"/>
            <w:hideMark/>
          </w:tcPr>
          <w:p w14:paraId="71768640" w14:textId="4BD6C7C9"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The mentioned Quantities are estimated, could be increase of decrease depend on the needs and availability of the budget </w:t>
            </w:r>
          </w:p>
        </w:tc>
        <w:tc>
          <w:tcPr>
            <w:tcW w:w="2092" w:type="dxa"/>
            <w:shd w:val="clear" w:color="auto" w:fill="auto"/>
            <w:vAlign w:val="center"/>
            <w:hideMark/>
          </w:tcPr>
          <w:p w14:paraId="6B093F28"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5CC8CFC0"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18A0410C" w14:textId="77777777" w:rsidTr="005618E7">
        <w:trPr>
          <w:trHeight w:val="246"/>
        </w:trPr>
        <w:tc>
          <w:tcPr>
            <w:tcW w:w="6223" w:type="dxa"/>
            <w:shd w:val="clear" w:color="auto" w:fill="auto"/>
            <w:vAlign w:val="bottom"/>
            <w:hideMark/>
          </w:tcPr>
          <w:p w14:paraId="6E77F170" w14:textId="61D1AE03"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advanced down payments are not applicable </w:t>
            </w:r>
          </w:p>
        </w:tc>
        <w:tc>
          <w:tcPr>
            <w:tcW w:w="2092" w:type="dxa"/>
            <w:shd w:val="clear" w:color="auto" w:fill="auto"/>
            <w:vAlign w:val="center"/>
            <w:hideMark/>
          </w:tcPr>
          <w:p w14:paraId="0A765871"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792B992D"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47C673AB" w14:textId="77777777" w:rsidTr="005618E7">
        <w:trPr>
          <w:trHeight w:val="246"/>
        </w:trPr>
        <w:tc>
          <w:tcPr>
            <w:tcW w:w="6223" w:type="dxa"/>
            <w:shd w:val="clear" w:color="auto" w:fill="auto"/>
            <w:vAlign w:val="bottom"/>
            <w:hideMark/>
          </w:tcPr>
          <w:p w14:paraId="56EC19D6" w14:textId="6AAAF1B1"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LRC payments terms are</w:t>
            </w:r>
            <w:r w:rsidR="005265B1">
              <w:rPr>
                <w:rFonts w:ascii="Calibri" w:eastAsia="Times New Roman" w:hAnsi="Calibri" w:cs="Calibri"/>
                <w:color w:val="000000"/>
                <w:lang w:val="en-US"/>
              </w:rPr>
              <w:t xml:space="preserve"> 30-</w:t>
            </w:r>
            <w:r w:rsidRPr="00F138FE">
              <w:rPr>
                <w:rFonts w:ascii="Calibri" w:eastAsia="Times New Roman" w:hAnsi="Calibri" w:cs="Calibri"/>
                <w:color w:val="000000"/>
                <w:lang w:val="en-US"/>
              </w:rPr>
              <w:t xml:space="preserve"> 45 days from the date of GRN ( Good Received Note)</w:t>
            </w:r>
          </w:p>
        </w:tc>
        <w:tc>
          <w:tcPr>
            <w:tcW w:w="2092" w:type="dxa"/>
            <w:shd w:val="clear" w:color="auto" w:fill="auto"/>
            <w:vAlign w:val="center"/>
            <w:hideMark/>
          </w:tcPr>
          <w:p w14:paraId="3AA81496"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5D2AA345"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4EC19009" w14:textId="77777777" w:rsidTr="005618E7">
        <w:trPr>
          <w:trHeight w:val="246"/>
        </w:trPr>
        <w:tc>
          <w:tcPr>
            <w:tcW w:w="6223" w:type="dxa"/>
            <w:shd w:val="clear" w:color="auto" w:fill="auto"/>
            <w:vAlign w:val="bottom"/>
            <w:hideMark/>
          </w:tcPr>
          <w:p w14:paraId="23504CA7"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LRC will pay in Fresh Transfer USD, but VAT amount will be paid in </w:t>
            </w:r>
            <w:proofErr w:type="spellStart"/>
            <w:r w:rsidRPr="00F138FE">
              <w:rPr>
                <w:rFonts w:ascii="Calibri" w:eastAsia="Times New Roman" w:hAnsi="Calibri" w:cs="Calibri"/>
                <w:color w:val="000000"/>
                <w:lang w:val="en-US"/>
              </w:rPr>
              <w:t>Cheque</w:t>
            </w:r>
            <w:proofErr w:type="spellEnd"/>
            <w:r w:rsidRPr="00F138FE">
              <w:rPr>
                <w:rFonts w:ascii="Calibri" w:eastAsia="Times New Roman" w:hAnsi="Calibri" w:cs="Calibri"/>
                <w:color w:val="000000"/>
                <w:lang w:val="en-US"/>
              </w:rPr>
              <w:t xml:space="preserve"> LBP</w:t>
            </w:r>
          </w:p>
        </w:tc>
        <w:tc>
          <w:tcPr>
            <w:tcW w:w="2092" w:type="dxa"/>
            <w:shd w:val="clear" w:color="auto" w:fill="auto"/>
            <w:vAlign w:val="center"/>
            <w:hideMark/>
          </w:tcPr>
          <w:p w14:paraId="5A995ADD"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483FB2F7"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5265B1" w:rsidRPr="00F138FE" w14:paraId="3643B008" w14:textId="77777777" w:rsidTr="005265B1">
        <w:trPr>
          <w:trHeight w:val="287"/>
        </w:trPr>
        <w:tc>
          <w:tcPr>
            <w:tcW w:w="6223" w:type="dxa"/>
            <w:shd w:val="clear" w:color="auto" w:fill="auto"/>
            <w:vAlign w:val="bottom"/>
          </w:tcPr>
          <w:p w14:paraId="10B120EC" w14:textId="72FDFCFC" w:rsidR="005265B1" w:rsidRPr="005265B1" w:rsidRDefault="00663758" w:rsidP="005265B1">
            <w:pPr>
              <w:widowControl w:val="0"/>
              <w:tabs>
                <w:tab w:val="left" w:pos="820"/>
              </w:tabs>
              <w:spacing w:before="2" w:after="0" w:line="240" w:lineRule="auto"/>
              <w:ind w:right="-20"/>
              <w:rPr>
                <w:rFonts w:ascii="Calibri" w:eastAsia="Calibri" w:hAnsi="Calibri" w:cs="Calibri"/>
              </w:rPr>
            </w:pPr>
            <w:r w:rsidRPr="003F7842">
              <w:rPr>
                <w:rFonts w:ascii="Calibri" w:eastAsia="Calibri" w:hAnsi="Calibri" w:cs="Calibri"/>
                <w:highlight w:val="yellow"/>
              </w:rPr>
              <w:t>Sample should be submitted with the bid</w:t>
            </w:r>
            <w:r w:rsidR="003F7842" w:rsidRPr="003F7842">
              <w:rPr>
                <w:rFonts w:ascii="Calibri" w:eastAsia="Calibri" w:hAnsi="Calibri" w:cs="Calibri"/>
                <w:highlight w:val="yellow"/>
              </w:rPr>
              <w:t xml:space="preserve"> to the Procurement Office on Friday 14 October 2022</w:t>
            </w:r>
          </w:p>
        </w:tc>
        <w:tc>
          <w:tcPr>
            <w:tcW w:w="2092" w:type="dxa"/>
            <w:shd w:val="clear" w:color="auto" w:fill="auto"/>
          </w:tcPr>
          <w:p w14:paraId="7648C49D" w14:textId="02D2AABD" w:rsidR="005265B1" w:rsidRPr="00F138FE" w:rsidRDefault="005265B1" w:rsidP="005265B1">
            <w:pPr>
              <w:spacing w:after="0" w:line="240" w:lineRule="auto"/>
              <w:jc w:val="center"/>
              <w:rPr>
                <w:rFonts w:ascii="Segoe UI Symbol" w:eastAsia="Times New Roman" w:hAnsi="Segoe UI Symbol" w:cs="Segoe UI Symbol"/>
                <w:color w:val="000000"/>
                <w:sz w:val="20"/>
                <w:szCs w:val="20"/>
                <w:lang w:val="en-US"/>
              </w:rPr>
            </w:pPr>
            <w:r w:rsidRPr="00BA195C">
              <w:rPr>
                <w:rFonts w:ascii="Segoe UI Symbol" w:eastAsia="Times New Roman" w:hAnsi="Segoe UI Symbol" w:cs="Segoe UI Symbol"/>
                <w:color w:val="000000"/>
                <w:sz w:val="20"/>
                <w:szCs w:val="20"/>
                <w:lang w:val="en-US"/>
              </w:rPr>
              <w:t>☐</w:t>
            </w:r>
            <w:r w:rsidRPr="00BA195C">
              <w:rPr>
                <w:rFonts w:ascii="Calibri" w:eastAsia="Times New Roman" w:hAnsi="Calibri" w:cs="Calibri"/>
                <w:color w:val="000000"/>
                <w:sz w:val="20"/>
                <w:szCs w:val="20"/>
                <w:lang w:val="en-US"/>
              </w:rPr>
              <w:t xml:space="preserve"> Yes   </w:t>
            </w:r>
            <w:r w:rsidRPr="00BA195C">
              <w:rPr>
                <w:rFonts w:ascii="Segoe UI Symbol" w:eastAsia="Times New Roman" w:hAnsi="Segoe UI Symbol" w:cs="Segoe UI Symbol"/>
                <w:color w:val="000000"/>
                <w:sz w:val="20"/>
                <w:szCs w:val="20"/>
                <w:lang w:val="en-US"/>
              </w:rPr>
              <w:t>☐</w:t>
            </w:r>
            <w:r w:rsidRPr="00BA195C">
              <w:rPr>
                <w:rFonts w:ascii="Calibri" w:eastAsia="Times New Roman" w:hAnsi="Calibri" w:cs="Calibri"/>
                <w:color w:val="000000"/>
                <w:sz w:val="20"/>
                <w:szCs w:val="20"/>
                <w:lang w:val="en-US"/>
              </w:rPr>
              <w:t xml:space="preserve"> No</w:t>
            </w:r>
          </w:p>
        </w:tc>
        <w:tc>
          <w:tcPr>
            <w:tcW w:w="2687" w:type="dxa"/>
            <w:shd w:val="clear" w:color="auto" w:fill="auto"/>
            <w:noWrap/>
            <w:vAlign w:val="bottom"/>
          </w:tcPr>
          <w:p w14:paraId="60ABB4CB" w14:textId="77777777" w:rsidR="005265B1" w:rsidRPr="00F138FE" w:rsidRDefault="005265B1" w:rsidP="005265B1">
            <w:pPr>
              <w:spacing w:after="0" w:line="240" w:lineRule="auto"/>
              <w:rPr>
                <w:rFonts w:ascii="Calibri" w:eastAsia="Times New Roman" w:hAnsi="Calibri" w:cs="Calibri"/>
                <w:color w:val="000000"/>
                <w:lang w:val="en-US"/>
              </w:rPr>
            </w:pPr>
          </w:p>
        </w:tc>
      </w:tr>
      <w:tr w:rsidR="003F7842" w:rsidRPr="00F138FE" w14:paraId="017678EB" w14:textId="77777777" w:rsidTr="005265B1">
        <w:trPr>
          <w:trHeight w:val="287"/>
        </w:trPr>
        <w:tc>
          <w:tcPr>
            <w:tcW w:w="6223" w:type="dxa"/>
            <w:shd w:val="clear" w:color="auto" w:fill="auto"/>
            <w:vAlign w:val="bottom"/>
          </w:tcPr>
          <w:p w14:paraId="7680907B" w14:textId="518F5E0F" w:rsidR="003F7842" w:rsidRPr="003F7842" w:rsidRDefault="003F7842" w:rsidP="005265B1">
            <w:pPr>
              <w:widowControl w:val="0"/>
              <w:tabs>
                <w:tab w:val="left" w:pos="820"/>
              </w:tabs>
              <w:spacing w:before="2" w:after="0" w:line="240" w:lineRule="auto"/>
              <w:ind w:right="-20"/>
              <w:rPr>
                <w:rFonts w:ascii="Calibri" w:eastAsia="Calibri" w:hAnsi="Calibri" w:cs="Calibri"/>
                <w:highlight w:val="yellow"/>
              </w:rPr>
            </w:pPr>
            <w:r>
              <w:rPr>
                <w:rFonts w:ascii="Calibri" w:eastAsia="Calibri" w:hAnsi="Calibri" w:cs="Calibri"/>
                <w:highlight w:val="yellow"/>
              </w:rPr>
              <w:t>First Delivery for 3500 Stove (might be Diesel or Wood) should be by the 1</w:t>
            </w:r>
            <w:r w:rsidRPr="003F7842">
              <w:rPr>
                <w:rFonts w:ascii="Calibri" w:eastAsia="Calibri" w:hAnsi="Calibri" w:cs="Calibri"/>
                <w:highlight w:val="yellow"/>
                <w:vertAlign w:val="superscript"/>
              </w:rPr>
              <w:t>st</w:t>
            </w:r>
            <w:r>
              <w:rPr>
                <w:rFonts w:ascii="Calibri" w:eastAsia="Calibri" w:hAnsi="Calibri" w:cs="Calibri"/>
                <w:highlight w:val="yellow"/>
              </w:rPr>
              <w:t xml:space="preserve"> of November </w:t>
            </w:r>
          </w:p>
        </w:tc>
        <w:tc>
          <w:tcPr>
            <w:tcW w:w="2092" w:type="dxa"/>
            <w:shd w:val="clear" w:color="auto" w:fill="auto"/>
          </w:tcPr>
          <w:p w14:paraId="3D33C0FC" w14:textId="20455D9B" w:rsidR="003F7842" w:rsidRPr="00BA195C" w:rsidRDefault="003F7842" w:rsidP="005265B1">
            <w:pPr>
              <w:spacing w:after="0" w:line="240" w:lineRule="auto"/>
              <w:jc w:val="center"/>
              <w:rPr>
                <w:rFonts w:ascii="Segoe UI Symbol" w:eastAsia="Times New Roman" w:hAnsi="Segoe UI Symbol" w:cs="Segoe UI Symbol"/>
                <w:color w:val="000000"/>
                <w:sz w:val="20"/>
                <w:szCs w:val="20"/>
                <w:lang w:val="en-US"/>
              </w:rPr>
            </w:pPr>
            <w:r w:rsidRPr="00BA195C">
              <w:rPr>
                <w:rFonts w:ascii="Segoe UI Symbol" w:eastAsia="Times New Roman" w:hAnsi="Segoe UI Symbol" w:cs="Segoe UI Symbol"/>
                <w:color w:val="000000"/>
                <w:sz w:val="20"/>
                <w:szCs w:val="20"/>
                <w:lang w:val="en-US"/>
              </w:rPr>
              <w:t>☐</w:t>
            </w:r>
            <w:r w:rsidRPr="00BA195C">
              <w:rPr>
                <w:rFonts w:ascii="Calibri" w:eastAsia="Times New Roman" w:hAnsi="Calibri" w:cs="Calibri"/>
                <w:color w:val="000000"/>
                <w:sz w:val="20"/>
                <w:szCs w:val="20"/>
                <w:lang w:val="en-US"/>
              </w:rPr>
              <w:t xml:space="preserve"> Yes   </w:t>
            </w:r>
            <w:r w:rsidRPr="00BA195C">
              <w:rPr>
                <w:rFonts w:ascii="Segoe UI Symbol" w:eastAsia="Times New Roman" w:hAnsi="Segoe UI Symbol" w:cs="Segoe UI Symbol"/>
                <w:color w:val="000000"/>
                <w:sz w:val="20"/>
                <w:szCs w:val="20"/>
                <w:lang w:val="en-US"/>
              </w:rPr>
              <w:t>☐</w:t>
            </w:r>
            <w:r w:rsidRPr="00BA195C">
              <w:rPr>
                <w:rFonts w:ascii="Calibri" w:eastAsia="Times New Roman" w:hAnsi="Calibri" w:cs="Calibri"/>
                <w:color w:val="000000"/>
                <w:sz w:val="20"/>
                <w:szCs w:val="20"/>
                <w:lang w:val="en-US"/>
              </w:rPr>
              <w:t xml:space="preserve"> No</w:t>
            </w:r>
          </w:p>
        </w:tc>
        <w:tc>
          <w:tcPr>
            <w:tcW w:w="2687" w:type="dxa"/>
            <w:shd w:val="clear" w:color="auto" w:fill="auto"/>
            <w:noWrap/>
            <w:vAlign w:val="bottom"/>
          </w:tcPr>
          <w:p w14:paraId="057F5898" w14:textId="77777777" w:rsidR="003F7842" w:rsidRPr="00F138FE" w:rsidRDefault="003F7842" w:rsidP="005265B1">
            <w:pPr>
              <w:spacing w:after="0" w:line="240" w:lineRule="auto"/>
              <w:rPr>
                <w:rFonts w:ascii="Calibri" w:eastAsia="Times New Roman" w:hAnsi="Calibri" w:cs="Calibri"/>
                <w:color w:val="000000"/>
                <w:lang w:val="en-US"/>
              </w:rPr>
            </w:pPr>
          </w:p>
        </w:tc>
      </w:tr>
    </w:tbl>
    <w:p w14:paraId="6CC229F5" w14:textId="77777777" w:rsidR="00F41AD9" w:rsidRDefault="00F41AD9" w:rsidP="00FE6891">
      <w:pPr>
        <w:autoSpaceDE w:val="0"/>
        <w:autoSpaceDN w:val="0"/>
        <w:adjustRightInd w:val="0"/>
        <w:spacing w:line="240" w:lineRule="auto"/>
        <w:rPr>
          <w:rFonts w:cstheme="majorBidi"/>
          <w:b/>
          <w:bCs/>
          <w:lang w:val="en-US"/>
        </w:rPr>
      </w:pPr>
    </w:p>
    <w:p w14:paraId="6B1E322B" w14:textId="7D1CB0E6" w:rsidR="00FE6891" w:rsidRPr="00AD53C2" w:rsidRDefault="00FE6891" w:rsidP="00FE6891">
      <w:pPr>
        <w:autoSpaceDE w:val="0"/>
        <w:autoSpaceDN w:val="0"/>
        <w:adjustRightInd w:val="0"/>
        <w:spacing w:line="240" w:lineRule="auto"/>
        <w:rPr>
          <w:rFonts w:cstheme="majorBidi"/>
          <w:b/>
          <w:bCs/>
          <w:lang w:val="en-US"/>
        </w:rPr>
      </w:pPr>
      <w:r w:rsidRPr="00AD53C2">
        <w:rPr>
          <w:rFonts w:cstheme="majorBidi"/>
          <w:b/>
          <w:bCs/>
          <w:lang w:val="en-US"/>
        </w:rPr>
        <w:t>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127BF6" w:rsidRDefault="00D86896" w:rsidP="00D86896">
      <w:pPr>
        <w:autoSpaceDE w:val="0"/>
        <w:autoSpaceDN w:val="0"/>
        <w:adjustRightInd w:val="0"/>
        <w:spacing w:after="0" w:line="240" w:lineRule="auto"/>
        <w:rPr>
          <w:rFonts w:cstheme="majorBidi"/>
          <w:b/>
          <w:bCs/>
          <w:lang w:val="en-US"/>
        </w:rPr>
      </w:pPr>
      <w:r w:rsidRPr="00127BF6">
        <w:rPr>
          <w:rFonts w:cstheme="majorBidi"/>
          <w:b/>
          <w:bCs/>
          <w:sz w:val="20"/>
          <w:szCs w:val="20"/>
          <w:lang w:val="en-US"/>
        </w:rPr>
        <w:t>B</w:t>
      </w:r>
      <w:r w:rsidRPr="00127BF6">
        <w:rPr>
          <w:rFonts w:cstheme="majorBidi"/>
          <w:b/>
          <w:bCs/>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lastRenderedPageBreak/>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5BF78EA4" w:rsidR="00BA7123" w:rsidRPr="00DF05CE" w:rsidRDefault="00BA7123" w:rsidP="00EE5B52">
      <w:pPr>
        <w:pStyle w:val="ListParagraph"/>
        <w:ind w:left="360"/>
        <w:rPr>
          <w:rFonts w:cstheme="majorBidi"/>
          <w:b/>
          <w:u w:val="single"/>
        </w:rPr>
      </w:pPr>
      <w:r w:rsidRPr="00DF05CE">
        <w:rPr>
          <w:rFonts w:cstheme="majorBidi"/>
        </w:rPr>
        <w:t>If the tender is divided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lot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37388F95" w:rsidR="00BA7123" w:rsidRPr="00DF05CE" w:rsidRDefault="00BA7123" w:rsidP="006C2A8F">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proofErr w:type="gramStart"/>
      <w:r w:rsidR="0011265A">
        <w:rPr>
          <w:rFonts w:cstheme="majorBidi"/>
          <w:bCs/>
        </w:rPr>
        <w:t>Typed</w:t>
      </w:r>
      <w:proofErr w:type="gramEnd"/>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lastRenderedPageBreak/>
        <w:t>Bid shall be placed in an outer sealed envelope, addressed and delivered to:</w:t>
      </w:r>
    </w:p>
    <w:p w14:paraId="6910CEA7" w14:textId="6A144221" w:rsidR="00D078DF" w:rsidRPr="00F6261A" w:rsidRDefault="001B77F3" w:rsidP="00715233">
      <w:pPr>
        <w:pStyle w:val="ListParagraph"/>
        <w:ind w:left="1152"/>
        <w:rPr>
          <w:rFonts w:cstheme="majorBidi"/>
          <w:bCs/>
        </w:rPr>
      </w:pPr>
      <w:r w:rsidRPr="00DF05CE">
        <w:rPr>
          <w:rFonts w:cstheme="majorBidi"/>
          <w:bCs/>
        </w:rPr>
        <w:t>“Tender re</w:t>
      </w:r>
      <w:r w:rsidR="0019096A">
        <w:rPr>
          <w:rFonts w:cstheme="majorBidi"/>
          <w:bCs/>
        </w:rPr>
        <w:t xml:space="preserve">ference: </w:t>
      </w:r>
      <w:r w:rsidR="00D147F2">
        <w:rPr>
          <w:rFonts w:cstheme="majorBidi"/>
          <w:b/>
        </w:rPr>
        <w:t>2022-0</w:t>
      </w:r>
      <w:r w:rsidR="00715233">
        <w:rPr>
          <w:rFonts w:cstheme="majorBidi"/>
          <w:b/>
        </w:rPr>
        <w:t>51</w:t>
      </w:r>
      <w:r w:rsidR="003A5428" w:rsidRPr="00DF05CE">
        <w:rPr>
          <w:rFonts w:cstheme="majorBidi"/>
          <w:bCs/>
        </w:rPr>
        <w:t>. Do not open b</w:t>
      </w:r>
      <w:r w:rsidR="000274CD">
        <w:rPr>
          <w:rFonts w:cstheme="majorBidi"/>
          <w:bCs/>
        </w:rPr>
        <w:t xml:space="preserve">efore </w:t>
      </w:r>
      <w:r w:rsidR="00715233">
        <w:rPr>
          <w:rFonts w:cstheme="majorBidi"/>
          <w:b/>
        </w:rPr>
        <w:t>Friday 14 October</w:t>
      </w:r>
      <w:r w:rsidR="00003241">
        <w:rPr>
          <w:rFonts w:cstheme="majorBidi"/>
          <w:b/>
        </w:rPr>
        <w:t xml:space="preserve"> </w:t>
      </w:r>
      <w:r w:rsidR="00D147F2">
        <w:rPr>
          <w:rFonts w:cstheme="majorBidi"/>
          <w:b/>
        </w:rPr>
        <w:t>2022</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C9C0584"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F70000">
        <w:rPr>
          <w:rFonts w:cstheme="majorBidi"/>
        </w:rPr>
        <w:t>countries</w:t>
      </w:r>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5530DC01" w:rsidR="00BA7123" w:rsidRPr="00DF05CE" w:rsidRDefault="00BA7123" w:rsidP="006C2A8F">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w:t>
      </w:r>
      <w:r w:rsidR="002D4735" w:rsidRPr="00DF05CE">
        <w:rPr>
          <w:rFonts w:cstheme="majorBidi"/>
          <w:lang w:val="en-US"/>
        </w:rPr>
        <w:lastRenderedPageBreak/>
        <w:t xml:space="preserve">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lastRenderedPageBreak/>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Including</w:t>
      </w:r>
      <w:proofErr w:type="gramEnd"/>
      <w:r w:rsidRPr="00DF05CE">
        <w:rPr>
          <w:rFonts w:cstheme="majorBidi"/>
          <w:lang w:val="en-US"/>
        </w:rPr>
        <w:t xml:space="preserve">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w:t>
      </w:r>
      <w:r w:rsidR="005C004D" w:rsidRPr="00DF05CE">
        <w:rPr>
          <w:rFonts w:cstheme="majorBidi"/>
          <w:lang w:val="en-US"/>
        </w:rPr>
        <w:lastRenderedPageBreak/>
        <w:t>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proofErr w:type="gramStart"/>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proofErr w:type="gramEnd"/>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lastRenderedPageBreak/>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2787689F" w14:textId="77777777" w:rsidR="006D66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w:t>
      </w:r>
    </w:p>
    <w:p w14:paraId="71230E28" w14:textId="50CEC5CF" w:rsidR="00854CB9" w:rsidRDefault="0067632F" w:rsidP="00854CB9">
      <w:pPr>
        <w:autoSpaceDE w:val="0"/>
        <w:autoSpaceDN w:val="0"/>
        <w:adjustRightInd w:val="0"/>
        <w:spacing w:after="0" w:line="240" w:lineRule="auto"/>
        <w:rPr>
          <w:rFonts w:eastAsia="CIDFont+F8" w:cstheme="majorBidi"/>
          <w:lang w:val="en-US"/>
        </w:rPr>
      </w:pPr>
      <w:proofErr w:type="gramStart"/>
      <w:r w:rsidRPr="00DF05CE">
        <w:rPr>
          <w:rFonts w:eastAsia="CIDFont+F8" w:cstheme="majorBidi"/>
          <w:lang w:val="en-US"/>
        </w:rPr>
        <w:lastRenderedPageBreak/>
        <w:t>in</w:t>
      </w:r>
      <w:proofErr w:type="gramEnd"/>
      <w:r w:rsidRPr="00DF05CE">
        <w:rPr>
          <w:rFonts w:eastAsia="CIDFont+F8" w:cstheme="majorBidi"/>
          <w:lang w:val="en-US"/>
        </w:rPr>
        <w:t xml:space="preserve">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63459EB1"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7DB70BC1" w:rsidR="00BA7123" w:rsidRPr="008C61B7" w:rsidRDefault="00771CD4" w:rsidP="008748B5">
            <w:pPr>
              <w:spacing w:after="0" w:line="240" w:lineRule="auto"/>
              <w:rPr>
                <w:rFonts w:cstheme="majorBidi"/>
                <w:b/>
                <w:bCs/>
              </w:rPr>
            </w:pPr>
            <w:r>
              <w:rPr>
                <w:rFonts w:cstheme="majorBidi"/>
                <w:b/>
                <w:bCs/>
              </w:rPr>
              <w:t>1</w:t>
            </w:r>
            <w:r w:rsidRPr="00771CD4">
              <w:rPr>
                <w:rFonts w:cstheme="majorBidi"/>
                <w:b/>
                <w:bCs/>
                <w:vertAlign w:val="superscript"/>
              </w:rPr>
              <w:t>st</w:t>
            </w:r>
            <w:r>
              <w:rPr>
                <w:rFonts w:cstheme="majorBidi"/>
                <w:b/>
                <w:bCs/>
              </w:rPr>
              <w:t xml:space="preserve"> November 2022</w:t>
            </w: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4E7A2242" w:rsidR="00BA7123" w:rsidRPr="00DF05CE" w:rsidRDefault="001D2E90" w:rsidP="00A87A32">
            <w:pPr>
              <w:spacing w:after="0" w:line="240" w:lineRule="auto"/>
              <w:rPr>
                <w:rFonts w:cstheme="majorBidi"/>
              </w:rPr>
            </w:pPr>
            <w:r>
              <w:rPr>
                <w:rFonts w:cstheme="majorBidi"/>
                <w:noProof/>
              </w:rPr>
              <w:t>2022-</w:t>
            </w:r>
            <w:r w:rsidR="00934135">
              <w:rPr>
                <w:rFonts w:cstheme="majorBidi"/>
                <w:noProof/>
              </w:rPr>
              <w:t>0</w:t>
            </w:r>
            <w:r w:rsidR="00771CD4">
              <w:rPr>
                <w:rFonts w:cstheme="majorBidi"/>
                <w:noProof/>
              </w:rPr>
              <w:t>51</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6C2A8F">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shd w:val="clear" w:color="auto" w:fill="auto"/>
          </w:tcPr>
          <w:p w14:paraId="6E9981C3" w14:textId="77777777" w:rsidR="00BA7123" w:rsidRPr="006C2A8F" w:rsidRDefault="00BA7123" w:rsidP="00F12B7F">
            <w:pPr>
              <w:spacing w:after="0" w:line="240" w:lineRule="auto"/>
              <w:rPr>
                <w:rFonts w:cstheme="majorBidi"/>
              </w:rPr>
            </w:pPr>
            <w:r w:rsidRPr="006C2A8F">
              <w:rPr>
                <w:rFonts w:cstheme="majorBidi"/>
              </w:rPr>
              <w:t>Samples to be delivered with bids?</w:t>
            </w:r>
          </w:p>
        </w:tc>
        <w:tc>
          <w:tcPr>
            <w:tcW w:w="5059" w:type="dxa"/>
            <w:shd w:val="clear" w:color="auto" w:fill="auto"/>
          </w:tcPr>
          <w:p w14:paraId="12140F60" w14:textId="75BC9BF7" w:rsidR="000274CD" w:rsidRPr="006C2A8F" w:rsidRDefault="002A3957" w:rsidP="00463684">
            <w:pPr>
              <w:pStyle w:val="ListParagraph"/>
              <w:numPr>
                <w:ilvl w:val="0"/>
                <w:numId w:val="3"/>
              </w:numPr>
              <w:shd w:val="clear" w:color="auto" w:fill="FFFFFF"/>
              <w:tabs>
                <w:tab w:val="left" w:pos="2805"/>
              </w:tabs>
              <w:spacing w:after="0" w:line="240" w:lineRule="auto"/>
              <w:rPr>
                <w:rFonts w:eastAsia="Times New Roman" w:cs="Times New Roman"/>
                <w:color w:val="000000"/>
                <w:sz w:val="20"/>
                <w:szCs w:val="20"/>
                <w:lang w:val="en-US"/>
              </w:rPr>
            </w:pPr>
            <w:r w:rsidRPr="00771CD4">
              <w:rPr>
                <w:rFonts w:eastAsia="Times New Roman" w:cs="Times New Roman"/>
                <w:color w:val="000000"/>
                <w:sz w:val="20"/>
                <w:szCs w:val="20"/>
                <w:highlight w:val="yellow"/>
              </w:rPr>
              <w:t>sample</w:t>
            </w:r>
            <w:r w:rsidR="00A87A32" w:rsidRPr="00771CD4">
              <w:rPr>
                <w:rFonts w:eastAsia="Times New Roman" w:cs="Times New Roman"/>
                <w:color w:val="000000"/>
                <w:sz w:val="20"/>
                <w:szCs w:val="20"/>
                <w:highlight w:val="yellow"/>
              </w:rPr>
              <w:t>s should be submitted w</w:t>
            </w:r>
            <w:r w:rsidR="006C2A8F" w:rsidRPr="00771CD4">
              <w:rPr>
                <w:rFonts w:eastAsia="Times New Roman" w:cs="Times New Roman"/>
                <w:color w:val="000000"/>
                <w:sz w:val="20"/>
                <w:szCs w:val="20"/>
                <w:highlight w:val="yellow"/>
              </w:rPr>
              <w:t>ith the tender</w:t>
            </w:r>
            <w:r w:rsidR="00771CD4" w:rsidRPr="00771CD4">
              <w:rPr>
                <w:rFonts w:eastAsia="Times New Roman" w:cs="Times New Roman"/>
                <w:color w:val="000000"/>
                <w:sz w:val="20"/>
                <w:szCs w:val="20"/>
                <w:highlight w:val="yellow"/>
              </w:rPr>
              <w:t xml:space="preserve"> on 14 October 2022</w:t>
            </w:r>
            <w:r w:rsidR="006C2A8F" w:rsidRPr="006C2A8F">
              <w:rPr>
                <w:rFonts w:eastAsia="Times New Roman" w:cs="Times New Roman"/>
                <w:color w:val="000000"/>
                <w:sz w:val="20"/>
                <w:szCs w:val="20"/>
              </w:rPr>
              <w:t xml:space="preserve"> </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32C6F1D3" w:rsidR="00BA7123" w:rsidRPr="00DF05CE" w:rsidRDefault="00F41AD9" w:rsidP="00F12B7F">
            <w:pPr>
              <w:spacing w:after="0" w:line="240" w:lineRule="auto"/>
              <w:rPr>
                <w:rFonts w:cstheme="majorBidi"/>
              </w:rPr>
            </w:pPr>
            <w:r>
              <w:rPr>
                <w:rFonts w:cstheme="majorBidi"/>
                <w:noProof/>
              </w:rPr>
              <w:t xml:space="preserve">30- </w:t>
            </w:r>
            <w:r w:rsidR="00BA7123" w:rsidRPr="00DF05CE">
              <w:rPr>
                <w:rFonts w:cstheme="majorBidi"/>
                <w:noProof/>
              </w:rPr>
              <w:t>45</w:t>
            </w:r>
            <w:r w:rsidR="00BA7123" w:rsidRPr="00DF05CE">
              <w:rPr>
                <w:rFonts w:cstheme="majorBidi"/>
              </w:rPr>
              <w:t xml:space="preserve"> calendar days after</w:t>
            </w:r>
            <w:r w:rsidR="00270C1B" w:rsidRPr="00DF05CE">
              <w:rPr>
                <w:rFonts w:cstheme="majorBidi"/>
              </w:rPr>
              <w:t xml:space="preserve"> the</w:t>
            </w:r>
            <w:r w:rsidR="00BA7123"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2EFD933D" w:rsidR="00BA7123" w:rsidRPr="00DF05CE" w:rsidRDefault="00BA7123" w:rsidP="00771CD4">
            <w:pPr>
              <w:spacing w:after="0" w:line="240" w:lineRule="auto"/>
              <w:rPr>
                <w:rFonts w:cstheme="majorBidi"/>
                <w:b/>
              </w:rPr>
            </w:pPr>
            <w:r w:rsidRPr="00DF05CE">
              <w:rPr>
                <w:rFonts w:cstheme="majorBidi"/>
                <w:b/>
              </w:rPr>
              <w:t>Date</w:t>
            </w:r>
            <w:r w:rsidR="00463684">
              <w:rPr>
                <w:rFonts w:cstheme="majorBidi"/>
                <w:b/>
              </w:rPr>
              <w:t>:</w:t>
            </w:r>
            <w:r w:rsidR="002A3957">
              <w:rPr>
                <w:rFonts w:cstheme="majorBidi"/>
                <w:b/>
              </w:rPr>
              <w:t xml:space="preserve"> </w:t>
            </w:r>
            <w:r w:rsidR="00771CD4">
              <w:rPr>
                <w:rFonts w:cstheme="majorBidi"/>
                <w:b/>
              </w:rPr>
              <w:t>14 Oct</w:t>
            </w:r>
            <w:r w:rsidR="00CF6305">
              <w:rPr>
                <w:rFonts w:cstheme="majorBidi"/>
                <w:b/>
              </w:rPr>
              <w:t>ober</w:t>
            </w:r>
            <w:r w:rsidR="000D06F4">
              <w:rPr>
                <w:rFonts w:cstheme="majorBidi"/>
                <w:b/>
              </w:rPr>
              <w:t xml:space="preserve"> </w:t>
            </w:r>
            <w:r w:rsidR="007E20D0">
              <w:rPr>
                <w:rFonts w:cstheme="majorBidi"/>
                <w:b/>
              </w:rPr>
              <w:t>2022</w:t>
            </w:r>
            <w:r w:rsidR="003D06EC">
              <w:rPr>
                <w:rFonts w:cstheme="majorBidi"/>
                <w:b/>
              </w:rPr>
              <w:t xml:space="preserve"> </w:t>
            </w:r>
          </w:p>
          <w:p w14:paraId="593BFE2A" w14:textId="75577E5A" w:rsidR="00BA7123" w:rsidRPr="00DF05CE" w:rsidRDefault="00BA7123" w:rsidP="00144FC8">
            <w:pPr>
              <w:spacing w:after="0" w:line="240" w:lineRule="auto"/>
              <w:rPr>
                <w:rFonts w:cstheme="majorBidi"/>
              </w:rPr>
            </w:pPr>
            <w:r w:rsidRPr="00DF05CE">
              <w:rPr>
                <w:rFonts w:cstheme="majorBidi"/>
                <w:b/>
              </w:rPr>
              <w:t xml:space="preserve">Time: </w:t>
            </w:r>
            <w:r w:rsidR="00144FC8">
              <w:rPr>
                <w:rFonts w:cstheme="majorBidi"/>
                <w:b/>
                <w:noProof/>
              </w:rPr>
              <w:t xml:space="preserve">4:00 </w:t>
            </w:r>
            <w:r w:rsidRPr="00DF05CE">
              <w:rPr>
                <w:rFonts w:cstheme="majorBidi"/>
                <w:b/>
                <w:noProof/>
              </w:rPr>
              <w:t>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1C77D915" w:rsidR="00BA7123" w:rsidRPr="00DF05CE" w:rsidRDefault="00BA7123" w:rsidP="00144FC8">
            <w:pPr>
              <w:spacing w:after="0" w:line="240" w:lineRule="auto"/>
              <w:rPr>
                <w:rFonts w:cstheme="majorBidi"/>
              </w:rPr>
            </w:pPr>
            <w:r w:rsidRPr="00DF05CE">
              <w:rPr>
                <w:rFonts w:cstheme="majorBidi"/>
              </w:rPr>
              <w:t xml:space="preserve">“Tender reference: </w:t>
            </w:r>
            <w:r w:rsidR="001D2E90">
              <w:rPr>
                <w:rFonts w:cstheme="majorBidi"/>
                <w:noProof/>
              </w:rPr>
              <w:t>2022-0</w:t>
            </w:r>
            <w:r w:rsidR="00771CD4">
              <w:rPr>
                <w:rFonts w:cstheme="majorBidi"/>
                <w:noProof/>
              </w:rPr>
              <w:t>51</w:t>
            </w:r>
            <w:r w:rsidR="00771CD4">
              <w:rPr>
                <w:rFonts w:cstheme="majorBidi"/>
              </w:rPr>
              <w:t xml:space="preserve"> Do not open before 14</w:t>
            </w:r>
            <w:r w:rsidR="00144FC8">
              <w:rPr>
                <w:rFonts w:cstheme="majorBidi"/>
              </w:rPr>
              <w:t>/10</w:t>
            </w:r>
            <w:r w:rsidR="00F41AD9">
              <w:rPr>
                <w:rFonts w:cstheme="majorBidi"/>
              </w:rPr>
              <w:t>/2022</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36DFF140" w:rsidR="008C61B7" w:rsidRDefault="000103AC" w:rsidP="00144FC8">
            <w:pPr>
              <w:spacing w:after="0" w:line="240" w:lineRule="auto"/>
              <w:rPr>
                <w:rFonts w:cstheme="majorBidi"/>
              </w:rPr>
            </w:pPr>
            <w:r>
              <w:rPr>
                <w:rFonts w:cstheme="majorBidi"/>
              </w:rPr>
              <w:t xml:space="preserve">Date: </w:t>
            </w:r>
            <w:r w:rsidR="00771CD4">
              <w:rPr>
                <w:rFonts w:cstheme="majorBidi"/>
              </w:rPr>
              <w:t>11</w:t>
            </w:r>
            <w:r w:rsidR="00144FC8">
              <w:rPr>
                <w:rFonts w:cstheme="majorBidi"/>
              </w:rPr>
              <w:t>/10/</w:t>
            </w:r>
            <w:r w:rsidR="001D2E90">
              <w:rPr>
                <w:rFonts w:cstheme="majorBidi"/>
              </w:rPr>
              <w:t>2022</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610C0C3D" w:rsidR="00854CB9" w:rsidRDefault="00854CB9" w:rsidP="00EC697C">
      <w:pPr>
        <w:rPr>
          <w:rFonts w:cstheme="majorBidi"/>
        </w:rPr>
      </w:pPr>
    </w:p>
    <w:p w14:paraId="263E74FA" w14:textId="77777777" w:rsidR="00E930B9" w:rsidRDefault="00E930B9"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3" w:name="_Toc459799306"/>
      <w:r w:rsidRPr="00113195">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3"/>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557892">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57892" w:rsidRDefault="00BA7123" w:rsidP="0032410D">
      <w:pPr>
        <w:pStyle w:val="Heading2"/>
        <w:rPr>
          <w:rFonts w:asciiTheme="minorHAnsi" w:hAnsiTheme="minorHAnsi"/>
          <w:sz w:val="22"/>
          <w:szCs w:val="22"/>
        </w:rPr>
      </w:pPr>
      <w:bookmarkStart w:id="4" w:name="_Toc459799307"/>
      <w:r w:rsidRPr="00557892">
        <w:rPr>
          <w:rFonts w:asciiTheme="minorHAnsi" w:hAnsiTheme="minorHAnsi"/>
          <w:sz w:val="22"/>
          <w:szCs w:val="22"/>
        </w:rPr>
        <w:lastRenderedPageBreak/>
        <w:t xml:space="preserve">Annex 2 - Bid </w:t>
      </w:r>
      <w:r w:rsidR="008D16C3" w:rsidRPr="00557892">
        <w:rPr>
          <w:rFonts w:asciiTheme="minorHAnsi" w:hAnsiTheme="minorHAnsi"/>
          <w:sz w:val="22"/>
          <w:szCs w:val="22"/>
        </w:rPr>
        <w:t>F</w:t>
      </w:r>
      <w:r w:rsidRPr="00557892">
        <w:rPr>
          <w:rFonts w:asciiTheme="minorHAnsi" w:hAnsiTheme="minorHAnsi"/>
          <w:sz w:val="22"/>
          <w:szCs w:val="22"/>
        </w:rPr>
        <w:t>orm</w:t>
      </w:r>
      <w:bookmarkEnd w:id="4"/>
      <w:r w:rsidR="0030578E" w:rsidRPr="00557892">
        <w:rPr>
          <w:rFonts w:asciiTheme="minorHAnsi" w:hAnsiTheme="minorHAnsi"/>
          <w:sz w:val="22"/>
          <w:szCs w:val="22"/>
        </w:rPr>
        <w:t xml:space="preserve"> </w:t>
      </w:r>
      <w:r w:rsidR="0030578E" w:rsidRPr="00557892">
        <w:rPr>
          <w:b w:val="0"/>
          <w:bCs w:val="0"/>
          <w:color w:val="548DD4" w:themeColor="text2" w:themeTint="99"/>
          <w:sz w:val="24"/>
          <w:szCs w:val="24"/>
        </w:rPr>
        <w:t>(Must be signed and stamped)</w:t>
      </w:r>
    </w:p>
    <w:p w14:paraId="4719030A" w14:textId="5C20FE7A" w:rsidR="00F40FAE" w:rsidRPr="00C66E00" w:rsidRDefault="00F40FAE" w:rsidP="00C66E00">
      <w:pPr>
        <w:pStyle w:val="ListParagraph"/>
        <w:numPr>
          <w:ilvl w:val="0"/>
          <w:numId w:val="3"/>
        </w:numPr>
        <w:tabs>
          <w:tab w:val="left" w:pos="2805"/>
        </w:tabs>
        <w:spacing w:after="0" w:line="240" w:lineRule="auto"/>
        <w:rPr>
          <w:rFonts w:eastAsia="Times New Roman" w:cs="Times New Roman"/>
          <w:b/>
          <w:bCs/>
          <w:color w:val="000000"/>
          <w:sz w:val="18"/>
          <w:szCs w:val="18"/>
          <w:lang w:val="en-US"/>
        </w:rPr>
      </w:pPr>
      <w:r w:rsidRPr="00C66E00">
        <w:rPr>
          <w:rFonts w:cstheme="majorBidi"/>
          <w:b/>
          <w:bCs/>
          <w:sz w:val="18"/>
          <w:szCs w:val="18"/>
        </w:rPr>
        <w:t xml:space="preserve">BID SHOULD BE SUBMITTED TYPING AND NOT HAND WRITTEN </w:t>
      </w:r>
      <w:r w:rsidRPr="00C66E00">
        <w:rPr>
          <w:rFonts w:cstheme="majorBidi"/>
          <w:b/>
          <w:bCs/>
          <w:i/>
          <w:iCs/>
          <w:sz w:val="18"/>
          <w:szCs w:val="18"/>
        </w:rPr>
        <w:t>(written by hand bids will be considered as ineligible)</w:t>
      </w:r>
    </w:p>
    <w:p w14:paraId="1417C107" w14:textId="3C8D3EA2" w:rsidR="00BC3ECA" w:rsidRPr="005D73EE" w:rsidRDefault="009F508F" w:rsidP="00C66E00">
      <w:pPr>
        <w:pStyle w:val="ListParagraph"/>
        <w:numPr>
          <w:ilvl w:val="0"/>
          <w:numId w:val="3"/>
        </w:numPr>
        <w:tabs>
          <w:tab w:val="left" w:pos="2805"/>
        </w:tabs>
        <w:spacing w:after="0" w:line="240" w:lineRule="auto"/>
        <w:rPr>
          <w:rFonts w:eastAsia="Times New Roman" w:cs="Times New Roman"/>
          <w:b/>
          <w:bCs/>
          <w:color w:val="000000"/>
          <w:lang w:val="en-US"/>
        </w:rPr>
      </w:pPr>
      <w:r w:rsidRPr="00C66E00">
        <w:rPr>
          <w:rFonts w:cstheme="majorBidi"/>
          <w:b/>
          <w:bCs/>
        </w:rPr>
        <w:t xml:space="preserve">PLEASE, </w:t>
      </w:r>
      <w:r w:rsidRPr="00C66E00">
        <w:rPr>
          <w:rFonts w:cstheme="majorBidi"/>
          <w:b/>
          <w:bCs/>
          <w:u w:val="single"/>
        </w:rPr>
        <w:t>FILL UP</w:t>
      </w:r>
      <w:r w:rsidRPr="00C66E00">
        <w:rPr>
          <w:rFonts w:cstheme="majorBidi"/>
          <w:b/>
          <w:bCs/>
          <w:u w:val="double"/>
        </w:rPr>
        <w:t xml:space="preserve"> ALL</w:t>
      </w:r>
      <w:r w:rsidRPr="00C66E00">
        <w:rPr>
          <w:rFonts w:cstheme="majorBidi"/>
          <w:b/>
          <w:bCs/>
        </w:rPr>
        <w:t xml:space="preserve"> THE DETAILS REQUESTED IN THE BELOW TABLE. </w:t>
      </w:r>
    </w:p>
    <w:p w14:paraId="11A89ADB" w14:textId="77777777" w:rsidR="005D73EE" w:rsidRPr="00C66E00" w:rsidRDefault="005D73EE" w:rsidP="005D73EE">
      <w:pPr>
        <w:pStyle w:val="ListParagraph"/>
        <w:tabs>
          <w:tab w:val="left" w:pos="2805"/>
        </w:tabs>
        <w:spacing w:after="0" w:line="240" w:lineRule="auto"/>
        <w:rPr>
          <w:rFonts w:eastAsia="Times New Roman" w:cs="Times New Roman"/>
          <w:b/>
          <w:bCs/>
          <w:color w:val="000000"/>
          <w:lang w:val="en-US"/>
        </w:rPr>
      </w:pPr>
    </w:p>
    <w:p w14:paraId="2347632F" w14:textId="29BA0529" w:rsidR="006D66CE" w:rsidRDefault="00771CD4" w:rsidP="00C66E00">
      <w:pPr>
        <w:rPr>
          <w:rFonts w:cstheme="minorHAnsi"/>
          <w:b/>
          <w:bCs/>
          <w:color w:val="548DD4" w:themeColor="text2" w:themeTint="99"/>
          <w:sz w:val="18"/>
          <w:szCs w:val="18"/>
          <w:u w:val="single"/>
          <w:lang w:val="en-US"/>
        </w:rPr>
      </w:pPr>
      <w:r>
        <w:rPr>
          <w:rFonts w:cstheme="minorHAnsi"/>
          <w:b/>
          <w:bCs/>
          <w:color w:val="548DD4" w:themeColor="text2" w:themeTint="99"/>
          <w:sz w:val="18"/>
          <w:szCs w:val="18"/>
          <w:u w:val="single"/>
          <w:lang w:val="en-US"/>
        </w:rPr>
        <w:t>Lot 1: Stove Heaters:</w:t>
      </w:r>
    </w:p>
    <w:tbl>
      <w:tblPr>
        <w:tblW w:w="15802" w:type="dxa"/>
        <w:tblInd w:w="-815" w:type="dxa"/>
        <w:tblLook w:val="04A0" w:firstRow="1" w:lastRow="0" w:firstColumn="1" w:lastColumn="0" w:noHBand="0" w:noVBand="1"/>
      </w:tblPr>
      <w:tblGrid>
        <w:gridCol w:w="873"/>
        <w:gridCol w:w="3242"/>
        <w:gridCol w:w="1025"/>
        <w:gridCol w:w="1465"/>
        <w:gridCol w:w="2818"/>
        <w:gridCol w:w="555"/>
        <w:gridCol w:w="2235"/>
        <w:gridCol w:w="1903"/>
        <w:gridCol w:w="1839"/>
      </w:tblGrid>
      <w:tr w:rsidR="00C74B45" w:rsidRPr="00C74B45" w14:paraId="6E7E5A9D" w14:textId="77777777" w:rsidTr="00C74B45">
        <w:trPr>
          <w:trHeight w:val="183"/>
        </w:trPr>
        <w:tc>
          <w:tcPr>
            <w:tcW w:w="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BF075F" w14:textId="35E4C90C"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 xml:space="preserve">Item </w:t>
            </w:r>
            <w:r w:rsidRPr="00C74B45">
              <w:rPr>
                <w:rFonts w:ascii="Calibri" w:eastAsia="Times New Roman" w:hAnsi="Calibri" w:cs="Calibri"/>
                <w:b/>
                <w:bCs/>
                <w:color w:val="000000"/>
                <w:sz w:val="20"/>
                <w:szCs w:val="20"/>
                <w:lang w:val="en-US"/>
              </w:rPr>
              <w:t xml:space="preserve"> number </w:t>
            </w:r>
          </w:p>
        </w:tc>
        <w:tc>
          <w:tcPr>
            <w:tcW w:w="3242" w:type="dxa"/>
            <w:tcBorders>
              <w:top w:val="single" w:sz="4" w:space="0" w:color="auto"/>
              <w:left w:val="nil"/>
              <w:bottom w:val="single" w:sz="4" w:space="0" w:color="auto"/>
              <w:right w:val="single" w:sz="4" w:space="0" w:color="auto"/>
            </w:tcBorders>
            <w:shd w:val="clear" w:color="000000" w:fill="D9D9D9"/>
            <w:vAlign w:val="center"/>
            <w:hideMark/>
          </w:tcPr>
          <w:p w14:paraId="108AA88C"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Item/Milestone Required</w:t>
            </w:r>
          </w:p>
        </w:tc>
        <w:tc>
          <w:tcPr>
            <w:tcW w:w="1025" w:type="dxa"/>
            <w:tcBorders>
              <w:top w:val="single" w:sz="4" w:space="0" w:color="auto"/>
              <w:left w:val="nil"/>
              <w:bottom w:val="single" w:sz="4" w:space="0" w:color="auto"/>
              <w:right w:val="single" w:sz="4" w:space="0" w:color="auto"/>
            </w:tcBorders>
            <w:shd w:val="clear" w:color="000000" w:fill="D9D9D9"/>
            <w:vAlign w:val="center"/>
            <w:hideMark/>
          </w:tcPr>
          <w:p w14:paraId="3270BEF4"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Required UOM</w:t>
            </w:r>
          </w:p>
        </w:tc>
        <w:tc>
          <w:tcPr>
            <w:tcW w:w="1465" w:type="dxa"/>
            <w:tcBorders>
              <w:top w:val="single" w:sz="4" w:space="0" w:color="auto"/>
              <w:left w:val="nil"/>
              <w:bottom w:val="single" w:sz="4" w:space="0" w:color="auto"/>
              <w:right w:val="single" w:sz="4" w:space="0" w:color="auto"/>
            </w:tcBorders>
            <w:shd w:val="clear" w:color="000000" w:fill="D9D9D9"/>
            <w:vAlign w:val="center"/>
            <w:hideMark/>
          </w:tcPr>
          <w:p w14:paraId="2A5A640B"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Estimated Quantity</w:t>
            </w:r>
          </w:p>
        </w:tc>
        <w:tc>
          <w:tcPr>
            <w:tcW w:w="2818" w:type="dxa"/>
            <w:tcBorders>
              <w:top w:val="single" w:sz="4" w:space="0" w:color="auto"/>
              <w:left w:val="nil"/>
              <w:bottom w:val="single" w:sz="4" w:space="0" w:color="auto"/>
              <w:right w:val="single" w:sz="4" w:space="0" w:color="auto"/>
            </w:tcBorders>
            <w:shd w:val="clear" w:color="000000" w:fill="D9D9D9"/>
            <w:vAlign w:val="center"/>
            <w:hideMark/>
          </w:tcPr>
          <w:p w14:paraId="68BCC5D2"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 xml:space="preserve">Unit Price in USD, Exclusive VAT rated at 11%, but inclusive Labor, Bank Transfer Fees, and Delivery to </w:t>
            </w:r>
            <w:proofErr w:type="spellStart"/>
            <w:r w:rsidRPr="00C74B45">
              <w:rPr>
                <w:rFonts w:ascii="Calibri" w:eastAsia="Times New Roman" w:hAnsi="Calibri" w:cs="Calibri"/>
                <w:b/>
                <w:bCs/>
                <w:color w:val="000000"/>
                <w:sz w:val="20"/>
                <w:szCs w:val="20"/>
                <w:lang w:val="en-US"/>
              </w:rPr>
              <w:t>Akkar</w:t>
            </w:r>
            <w:proofErr w:type="spellEnd"/>
            <w:r w:rsidRPr="00C74B45">
              <w:rPr>
                <w:rFonts w:ascii="Calibri" w:eastAsia="Times New Roman" w:hAnsi="Calibri" w:cs="Calibri"/>
                <w:b/>
                <w:bCs/>
                <w:color w:val="000000"/>
                <w:sz w:val="20"/>
                <w:szCs w:val="20"/>
                <w:lang w:val="en-US"/>
              </w:rPr>
              <w:t xml:space="preserve">, Hermel, </w:t>
            </w:r>
            <w:proofErr w:type="spellStart"/>
            <w:r w:rsidRPr="00C74B45">
              <w:rPr>
                <w:rFonts w:ascii="Calibri" w:eastAsia="Times New Roman" w:hAnsi="Calibri" w:cs="Calibri"/>
                <w:b/>
                <w:bCs/>
                <w:color w:val="000000"/>
                <w:sz w:val="20"/>
                <w:szCs w:val="20"/>
                <w:lang w:val="en-US"/>
              </w:rPr>
              <w:t>Bekaa</w:t>
            </w:r>
            <w:proofErr w:type="spellEnd"/>
            <w:r w:rsidRPr="00C74B45">
              <w:rPr>
                <w:rFonts w:ascii="Calibri" w:eastAsia="Times New Roman" w:hAnsi="Calibri" w:cs="Calibri"/>
                <w:b/>
                <w:bCs/>
                <w:color w:val="000000"/>
                <w:sz w:val="20"/>
                <w:szCs w:val="20"/>
                <w:lang w:val="en-US"/>
              </w:rPr>
              <w:t xml:space="preserve"> and Tripoli - VAT AMOUNT TO BE PAID WITH CHEQUE LBP official rate</w:t>
            </w:r>
          </w:p>
        </w:tc>
        <w:tc>
          <w:tcPr>
            <w:tcW w:w="555" w:type="dxa"/>
            <w:tcBorders>
              <w:top w:val="single" w:sz="4" w:space="0" w:color="auto"/>
              <w:left w:val="nil"/>
              <w:bottom w:val="single" w:sz="4" w:space="0" w:color="auto"/>
              <w:right w:val="single" w:sz="4" w:space="0" w:color="auto"/>
            </w:tcBorders>
            <w:shd w:val="clear" w:color="000000" w:fill="D9D9D9"/>
            <w:vAlign w:val="center"/>
            <w:hideMark/>
          </w:tcPr>
          <w:p w14:paraId="2CFE0299"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VAT (%)</w:t>
            </w:r>
          </w:p>
        </w:tc>
        <w:tc>
          <w:tcPr>
            <w:tcW w:w="2235" w:type="dxa"/>
            <w:tcBorders>
              <w:top w:val="single" w:sz="4" w:space="0" w:color="auto"/>
              <w:left w:val="nil"/>
              <w:bottom w:val="single" w:sz="4" w:space="0" w:color="auto"/>
              <w:right w:val="single" w:sz="4" w:space="0" w:color="auto"/>
            </w:tcBorders>
            <w:shd w:val="clear" w:color="000000" w:fill="D9D9D9"/>
            <w:vAlign w:val="center"/>
            <w:hideMark/>
          </w:tcPr>
          <w:p w14:paraId="27B68458"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 xml:space="preserve">Unit Price in USD, inclusive VAT, Labor, Bank Transfer Fees, and Delivery to </w:t>
            </w:r>
            <w:proofErr w:type="spellStart"/>
            <w:r w:rsidRPr="00C74B45">
              <w:rPr>
                <w:rFonts w:ascii="Calibri" w:eastAsia="Times New Roman" w:hAnsi="Calibri" w:cs="Calibri"/>
                <w:b/>
                <w:bCs/>
                <w:color w:val="000000"/>
                <w:sz w:val="20"/>
                <w:szCs w:val="20"/>
                <w:lang w:val="en-US"/>
              </w:rPr>
              <w:t>Akkar</w:t>
            </w:r>
            <w:proofErr w:type="spellEnd"/>
            <w:r w:rsidRPr="00C74B45">
              <w:rPr>
                <w:rFonts w:ascii="Calibri" w:eastAsia="Times New Roman" w:hAnsi="Calibri" w:cs="Calibri"/>
                <w:b/>
                <w:bCs/>
                <w:color w:val="000000"/>
                <w:sz w:val="20"/>
                <w:szCs w:val="20"/>
                <w:lang w:val="en-US"/>
              </w:rPr>
              <w:t xml:space="preserve">, Hermel, </w:t>
            </w:r>
            <w:proofErr w:type="spellStart"/>
            <w:r w:rsidRPr="00C74B45">
              <w:rPr>
                <w:rFonts w:ascii="Calibri" w:eastAsia="Times New Roman" w:hAnsi="Calibri" w:cs="Calibri"/>
                <w:b/>
                <w:bCs/>
                <w:color w:val="000000"/>
                <w:sz w:val="20"/>
                <w:szCs w:val="20"/>
                <w:lang w:val="en-US"/>
              </w:rPr>
              <w:t>Bekaa</w:t>
            </w:r>
            <w:proofErr w:type="spellEnd"/>
            <w:r w:rsidRPr="00C74B45">
              <w:rPr>
                <w:rFonts w:ascii="Calibri" w:eastAsia="Times New Roman" w:hAnsi="Calibri" w:cs="Calibri"/>
                <w:b/>
                <w:bCs/>
                <w:color w:val="000000"/>
                <w:sz w:val="20"/>
                <w:szCs w:val="20"/>
                <w:lang w:val="en-US"/>
              </w:rPr>
              <w:t xml:space="preserve"> and Tripoli - VAT AMOUNT TO BE PAID WITH CHEQUE LBP official rate</w:t>
            </w:r>
          </w:p>
        </w:tc>
        <w:tc>
          <w:tcPr>
            <w:tcW w:w="1903" w:type="dxa"/>
            <w:tcBorders>
              <w:top w:val="single" w:sz="4" w:space="0" w:color="auto"/>
              <w:left w:val="nil"/>
              <w:bottom w:val="single" w:sz="4" w:space="0" w:color="auto"/>
              <w:right w:val="single" w:sz="4" w:space="0" w:color="auto"/>
            </w:tcBorders>
            <w:shd w:val="clear" w:color="000000" w:fill="D9D9D9"/>
            <w:vAlign w:val="center"/>
            <w:hideMark/>
          </w:tcPr>
          <w:p w14:paraId="1FFFF8DD"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 xml:space="preserve">Total Price in USD, inclusive VAT Labor, Bank Transfer Fees, and Delivery to </w:t>
            </w:r>
            <w:proofErr w:type="spellStart"/>
            <w:r w:rsidRPr="00C74B45">
              <w:rPr>
                <w:rFonts w:ascii="Calibri" w:eastAsia="Times New Roman" w:hAnsi="Calibri" w:cs="Calibri"/>
                <w:b/>
                <w:bCs/>
                <w:color w:val="000000"/>
                <w:sz w:val="20"/>
                <w:szCs w:val="20"/>
                <w:lang w:val="en-US"/>
              </w:rPr>
              <w:t>Akkar</w:t>
            </w:r>
            <w:proofErr w:type="spellEnd"/>
            <w:r w:rsidRPr="00C74B45">
              <w:rPr>
                <w:rFonts w:ascii="Calibri" w:eastAsia="Times New Roman" w:hAnsi="Calibri" w:cs="Calibri"/>
                <w:b/>
                <w:bCs/>
                <w:color w:val="000000"/>
                <w:sz w:val="20"/>
                <w:szCs w:val="20"/>
                <w:lang w:val="en-US"/>
              </w:rPr>
              <w:t xml:space="preserve">, Hermel, </w:t>
            </w:r>
            <w:proofErr w:type="spellStart"/>
            <w:r w:rsidRPr="00C74B45">
              <w:rPr>
                <w:rFonts w:ascii="Calibri" w:eastAsia="Times New Roman" w:hAnsi="Calibri" w:cs="Calibri"/>
                <w:b/>
                <w:bCs/>
                <w:color w:val="000000"/>
                <w:sz w:val="20"/>
                <w:szCs w:val="20"/>
                <w:lang w:val="en-US"/>
              </w:rPr>
              <w:t>Bekaa</w:t>
            </w:r>
            <w:proofErr w:type="spellEnd"/>
            <w:r w:rsidRPr="00C74B45">
              <w:rPr>
                <w:rFonts w:ascii="Calibri" w:eastAsia="Times New Roman" w:hAnsi="Calibri" w:cs="Calibri"/>
                <w:b/>
                <w:bCs/>
                <w:color w:val="000000"/>
                <w:sz w:val="20"/>
                <w:szCs w:val="20"/>
                <w:lang w:val="en-US"/>
              </w:rPr>
              <w:t xml:space="preserve"> and Tripoli - VAT AMOUNT TO BE PAID WITH CHEQUE LBP official rate</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39FB0868"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Lead time of Delivery</w:t>
            </w:r>
          </w:p>
        </w:tc>
      </w:tr>
      <w:tr w:rsidR="00C74B45" w:rsidRPr="00C74B45" w14:paraId="1EB319FB" w14:textId="77777777" w:rsidTr="00C74B45">
        <w:trPr>
          <w:trHeight w:val="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0673B44"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1.1</w:t>
            </w:r>
          </w:p>
        </w:tc>
        <w:tc>
          <w:tcPr>
            <w:tcW w:w="3242" w:type="dxa"/>
            <w:tcBorders>
              <w:top w:val="nil"/>
              <w:left w:val="nil"/>
              <w:bottom w:val="single" w:sz="4" w:space="0" w:color="auto"/>
              <w:right w:val="single" w:sz="4" w:space="0" w:color="auto"/>
            </w:tcBorders>
            <w:shd w:val="clear" w:color="auto" w:fill="auto"/>
            <w:noWrap/>
            <w:vAlign w:val="center"/>
            <w:hideMark/>
          </w:tcPr>
          <w:p w14:paraId="1359477E" w14:textId="4AC9A62B" w:rsidR="00C74B45" w:rsidRPr="00C74B45" w:rsidRDefault="00C74B45" w:rsidP="00C74B45">
            <w:pPr>
              <w:spacing w:after="0" w:line="240" w:lineRule="auto"/>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rPr>
              <w:t>Diesel Stove heater, 33 width * 50 cm depth / length*45 cm height, with Tank Capacity: 5 Litre</w:t>
            </w:r>
          </w:p>
        </w:tc>
        <w:tc>
          <w:tcPr>
            <w:tcW w:w="1025" w:type="dxa"/>
            <w:tcBorders>
              <w:top w:val="nil"/>
              <w:left w:val="nil"/>
              <w:bottom w:val="single" w:sz="4" w:space="0" w:color="auto"/>
              <w:right w:val="single" w:sz="4" w:space="0" w:color="auto"/>
            </w:tcBorders>
            <w:shd w:val="clear" w:color="auto" w:fill="auto"/>
            <w:noWrap/>
            <w:vAlign w:val="bottom"/>
            <w:hideMark/>
          </w:tcPr>
          <w:p w14:paraId="6318718F"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Piece</w:t>
            </w:r>
          </w:p>
        </w:tc>
        <w:tc>
          <w:tcPr>
            <w:tcW w:w="1465" w:type="dxa"/>
            <w:tcBorders>
              <w:top w:val="nil"/>
              <w:left w:val="nil"/>
              <w:bottom w:val="single" w:sz="4" w:space="0" w:color="auto"/>
              <w:right w:val="single" w:sz="4" w:space="0" w:color="auto"/>
            </w:tcBorders>
            <w:shd w:val="clear" w:color="auto" w:fill="auto"/>
            <w:noWrap/>
            <w:vAlign w:val="center"/>
            <w:hideMark/>
          </w:tcPr>
          <w:p w14:paraId="3BC9596A"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3500</w:t>
            </w:r>
          </w:p>
        </w:tc>
        <w:tc>
          <w:tcPr>
            <w:tcW w:w="2818" w:type="dxa"/>
            <w:tcBorders>
              <w:top w:val="nil"/>
              <w:left w:val="nil"/>
              <w:bottom w:val="single" w:sz="4" w:space="0" w:color="auto"/>
              <w:right w:val="single" w:sz="4" w:space="0" w:color="auto"/>
            </w:tcBorders>
            <w:shd w:val="clear" w:color="auto" w:fill="auto"/>
            <w:noWrap/>
            <w:vAlign w:val="center"/>
            <w:hideMark/>
          </w:tcPr>
          <w:p w14:paraId="36781B17"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 </w:t>
            </w:r>
          </w:p>
        </w:tc>
        <w:tc>
          <w:tcPr>
            <w:tcW w:w="555" w:type="dxa"/>
            <w:tcBorders>
              <w:top w:val="nil"/>
              <w:left w:val="nil"/>
              <w:bottom w:val="single" w:sz="4" w:space="0" w:color="auto"/>
              <w:right w:val="single" w:sz="4" w:space="0" w:color="auto"/>
            </w:tcBorders>
            <w:shd w:val="clear" w:color="auto" w:fill="auto"/>
            <w:noWrap/>
            <w:vAlign w:val="center"/>
            <w:hideMark/>
          </w:tcPr>
          <w:p w14:paraId="38B40431"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 </w:t>
            </w:r>
          </w:p>
        </w:tc>
        <w:tc>
          <w:tcPr>
            <w:tcW w:w="2235" w:type="dxa"/>
            <w:tcBorders>
              <w:top w:val="nil"/>
              <w:left w:val="nil"/>
              <w:bottom w:val="single" w:sz="4" w:space="0" w:color="auto"/>
              <w:right w:val="single" w:sz="4" w:space="0" w:color="auto"/>
            </w:tcBorders>
            <w:shd w:val="clear" w:color="auto" w:fill="auto"/>
            <w:noWrap/>
            <w:vAlign w:val="center"/>
            <w:hideMark/>
          </w:tcPr>
          <w:p w14:paraId="6D11A689"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 </w:t>
            </w:r>
          </w:p>
        </w:tc>
        <w:tc>
          <w:tcPr>
            <w:tcW w:w="1903" w:type="dxa"/>
            <w:tcBorders>
              <w:top w:val="nil"/>
              <w:left w:val="nil"/>
              <w:bottom w:val="single" w:sz="4" w:space="0" w:color="auto"/>
              <w:right w:val="single" w:sz="4" w:space="0" w:color="auto"/>
            </w:tcBorders>
            <w:shd w:val="clear" w:color="auto" w:fill="auto"/>
            <w:noWrap/>
            <w:vAlign w:val="center"/>
            <w:hideMark/>
          </w:tcPr>
          <w:p w14:paraId="592ED4B2"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74A2A579"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1st November 2022</w:t>
            </w:r>
          </w:p>
        </w:tc>
      </w:tr>
      <w:tr w:rsidR="00C74B45" w:rsidRPr="00C74B45" w14:paraId="50ADEE30" w14:textId="77777777" w:rsidTr="00C74B45">
        <w:trPr>
          <w:trHeight w:val="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7F871F2"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1.2</w:t>
            </w:r>
          </w:p>
        </w:tc>
        <w:tc>
          <w:tcPr>
            <w:tcW w:w="3242" w:type="dxa"/>
            <w:tcBorders>
              <w:top w:val="nil"/>
              <w:left w:val="nil"/>
              <w:bottom w:val="single" w:sz="4" w:space="0" w:color="auto"/>
              <w:right w:val="single" w:sz="4" w:space="0" w:color="auto"/>
            </w:tcBorders>
            <w:shd w:val="clear" w:color="auto" w:fill="auto"/>
            <w:noWrap/>
            <w:vAlign w:val="center"/>
            <w:hideMark/>
          </w:tcPr>
          <w:p w14:paraId="713840DB"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rPr>
              <w:t>Wood Stove heater, 33 width * 50 cm depth / length*45 cm height</w:t>
            </w:r>
          </w:p>
        </w:tc>
        <w:tc>
          <w:tcPr>
            <w:tcW w:w="1025" w:type="dxa"/>
            <w:tcBorders>
              <w:top w:val="nil"/>
              <w:left w:val="nil"/>
              <w:bottom w:val="single" w:sz="4" w:space="0" w:color="auto"/>
              <w:right w:val="single" w:sz="4" w:space="0" w:color="auto"/>
            </w:tcBorders>
            <w:shd w:val="clear" w:color="auto" w:fill="auto"/>
            <w:noWrap/>
            <w:vAlign w:val="bottom"/>
            <w:hideMark/>
          </w:tcPr>
          <w:p w14:paraId="161CF9A3"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Piece</w:t>
            </w:r>
          </w:p>
        </w:tc>
        <w:tc>
          <w:tcPr>
            <w:tcW w:w="1465" w:type="dxa"/>
            <w:tcBorders>
              <w:top w:val="nil"/>
              <w:left w:val="nil"/>
              <w:bottom w:val="single" w:sz="4" w:space="0" w:color="auto"/>
              <w:right w:val="single" w:sz="4" w:space="0" w:color="auto"/>
            </w:tcBorders>
            <w:shd w:val="clear" w:color="auto" w:fill="auto"/>
            <w:noWrap/>
            <w:vAlign w:val="center"/>
            <w:hideMark/>
          </w:tcPr>
          <w:p w14:paraId="70A1A13A"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3500</w:t>
            </w:r>
          </w:p>
        </w:tc>
        <w:tc>
          <w:tcPr>
            <w:tcW w:w="2818" w:type="dxa"/>
            <w:tcBorders>
              <w:top w:val="nil"/>
              <w:left w:val="nil"/>
              <w:bottom w:val="single" w:sz="4" w:space="0" w:color="auto"/>
              <w:right w:val="single" w:sz="4" w:space="0" w:color="auto"/>
            </w:tcBorders>
            <w:shd w:val="clear" w:color="auto" w:fill="auto"/>
            <w:noWrap/>
            <w:vAlign w:val="center"/>
            <w:hideMark/>
          </w:tcPr>
          <w:p w14:paraId="03B3250F"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 </w:t>
            </w:r>
          </w:p>
        </w:tc>
        <w:tc>
          <w:tcPr>
            <w:tcW w:w="555" w:type="dxa"/>
            <w:tcBorders>
              <w:top w:val="nil"/>
              <w:left w:val="nil"/>
              <w:bottom w:val="single" w:sz="4" w:space="0" w:color="auto"/>
              <w:right w:val="single" w:sz="4" w:space="0" w:color="auto"/>
            </w:tcBorders>
            <w:shd w:val="clear" w:color="auto" w:fill="auto"/>
            <w:noWrap/>
            <w:vAlign w:val="center"/>
            <w:hideMark/>
          </w:tcPr>
          <w:p w14:paraId="0AA17503"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 </w:t>
            </w:r>
          </w:p>
        </w:tc>
        <w:tc>
          <w:tcPr>
            <w:tcW w:w="2235" w:type="dxa"/>
            <w:tcBorders>
              <w:top w:val="nil"/>
              <w:left w:val="nil"/>
              <w:bottom w:val="single" w:sz="4" w:space="0" w:color="auto"/>
              <w:right w:val="single" w:sz="4" w:space="0" w:color="auto"/>
            </w:tcBorders>
            <w:shd w:val="clear" w:color="auto" w:fill="auto"/>
            <w:noWrap/>
            <w:vAlign w:val="center"/>
            <w:hideMark/>
          </w:tcPr>
          <w:p w14:paraId="6F12AF48"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 </w:t>
            </w:r>
          </w:p>
        </w:tc>
        <w:tc>
          <w:tcPr>
            <w:tcW w:w="1903" w:type="dxa"/>
            <w:tcBorders>
              <w:top w:val="nil"/>
              <w:left w:val="nil"/>
              <w:bottom w:val="single" w:sz="4" w:space="0" w:color="auto"/>
              <w:right w:val="single" w:sz="4" w:space="0" w:color="auto"/>
            </w:tcBorders>
            <w:shd w:val="clear" w:color="auto" w:fill="auto"/>
            <w:noWrap/>
            <w:vAlign w:val="center"/>
            <w:hideMark/>
          </w:tcPr>
          <w:p w14:paraId="3ADB4A07"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 </w:t>
            </w:r>
          </w:p>
        </w:tc>
        <w:tc>
          <w:tcPr>
            <w:tcW w:w="0" w:type="auto"/>
            <w:vMerge/>
            <w:tcBorders>
              <w:top w:val="nil"/>
              <w:left w:val="single" w:sz="4" w:space="0" w:color="auto"/>
              <w:bottom w:val="single" w:sz="4" w:space="0" w:color="000000"/>
              <w:right w:val="single" w:sz="4" w:space="0" w:color="auto"/>
            </w:tcBorders>
            <w:vAlign w:val="center"/>
            <w:hideMark/>
          </w:tcPr>
          <w:p w14:paraId="09B3C58A"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p>
        </w:tc>
      </w:tr>
      <w:tr w:rsidR="00C74B45" w:rsidRPr="00C74B45" w14:paraId="19105D76" w14:textId="77777777" w:rsidTr="00C74B45">
        <w:trPr>
          <w:trHeight w:val="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B9783F9"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1.3</w:t>
            </w:r>
          </w:p>
        </w:tc>
        <w:tc>
          <w:tcPr>
            <w:tcW w:w="3242" w:type="dxa"/>
            <w:tcBorders>
              <w:top w:val="nil"/>
              <w:left w:val="nil"/>
              <w:bottom w:val="single" w:sz="4" w:space="0" w:color="auto"/>
              <w:right w:val="single" w:sz="4" w:space="0" w:color="auto"/>
            </w:tcBorders>
            <w:shd w:val="clear" w:color="auto" w:fill="auto"/>
            <w:noWrap/>
            <w:vAlign w:val="center"/>
            <w:hideMark/>
          </w:tcPr>
          <w:p w14:paraId="3EAECDCF"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rPr>
              <w:t>Stove Pipe (Galvanized): Length 1m (QTY 10500)</w:t>
            </w:r>
          </w:p>
        </w:tc>
        <w:tc>
          <w:tcPr>
            <w:tcW w:w="1025" w:type="dxa"/>
            <w:tcBorders>
              <w:top w:val="nil"/>
              <w:left w:val="nil"/>
              <w:bottom w:val="single" w:sz="4" w:space="0" w:color="auto"/>
              <w:right w:val="single" w:sz="4" w:space="0" w:color="auto"/>
            </w:tcBorders>
            <w:shd w:val="clear" w:color="auto" w:fill="auto"/>
            <w:noWrap/>
            <w:vAlign w:val="bottom"/>
            <w:hideMark/>
          </w:tcPr>
          <w:p w14:paraId="531A5CAF"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meter</w:t>
            </w:r>
          </w:p>
        </w:tc>
        <w:tc>
          <w:tcPr>
            <w:tcW w:w="1465" w:type="dxa"/>
            <w:tcBorders>
              <w:top w:val="nil"/>
              <w:left w:val="nil"/>
              <w:bottom w:val="single" w:sz="4" w:space="0" w:color="auto"/>
              <w:right w:val="single" w:sz="4" w:space="0" w:color="auto"/>
            </w:tcBorders>
            <w:shd w:val="clear" w:color="auto" w:fill="auto"/>
            <w:noWrap/>
            <w:vAlign w:val="center"/>
            <w:hideMark/>
          </w:tcPr>
          <w:p w14:paraId="3562814A"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10,500</w:t>
            </w:r>
          </w:p>
        </w:tc>
        <w:tc>
          <w:tcPr>
            <w:tcW w:w="2818" w:type="dxa"/>
            <w:tcBorders>
              <w:top w:val="nil"/>
              <w:left w:val="nil"/>
              <w:bottom w:val="single" w:sz="4" w:space="0" w:color="auto"/>
              <w:right w:val="single" w:sz="4" w:space="0" w:color="auto"/>
            </w:tcBorders>
            <w:shd w:val="clear" w:color="auto" w:fill="auto"/>
            <w:noWrap/>
            <w:vAlign w:val="center"/>
            <w:hideMark/>
          </w:tcPr>
          <w:p w14:paraId="1F06B3F3"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 </w:t>
            </w:r>
          </w:p>
        </w:tc>
        <w:tc>
          <w:tcPr>
            <w:tcW w:w="555" w:type="dxa"/>
            <w:tcBorders>
              <w:top w:val="nil"/>
              <w:left w:val="nil"/>
              <w:bottom w:val="single" w:sz="4" w:space="0" w:color="auto"/>
              <w:right w:val="single" w:sz="4" w:space="0" w:color="auto"/>
            </w:tcBorders>
            <w:shd w:val="clear" w:color="auto" w:fill="auto"/>
            <w:noWrap/>
            <w:vAlign w:val="center"/>
            <w:hideMark/>
          </w:tcPr>
          <w:p w14:paraId="5F32305E"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 </w:t>
            </w:r>
          </w:p>
        </w:tc>
        <w:tc>
          <w:tcPr>
            <w:tcW w:w="2235" w:type="dxa"/>
            <w:tcBorders>
              <w:top w:val="nil"/>
              <w:left w:val="nil"/>
              <w:bottom w:val="single" w:sz="4" w:space="0" w:color="auto"/>
              <w:right w:val="single" w:sz="4" w:space="0" w:color="auto"/>
            </w:tcBorders>
            <w:shd w:val="clear" w:color="auto" w:fill="auto"/>
            <w:noWrap/>
            <w:vAlign w:val="center"/>
            <w:hideMark/>
          </w:tcPr>
          <w:p w14:paraId="23765DBE"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 </w:t>
            </w:r>
          </w:p>
        </w:tc>
        <w:tc>
          <w:tcPr>
            <w:tcW w:w="1903" w:type="dxa"/>
            <w:tcBorders>
              <w:top w:val="nil"/>
              <w:left w:val="nil"/>
              <w:bottom w:val="single" w:sz="4" w:space="0" w:color="auto"/>
              <w:right w:val="single" w:sz="4" w:space="0" w:color="auto"/>
            </w:tcBorders>
            <w:shd w:val="clear" w:color="auto" w:fill="auto"/>
            <w:noWrap/>
            <w:vAlign w:val="center"/>
            <w:hideMark/>
          </w:tcPr>
          <w:p w14:paraId="0EF70277"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 </w:t>
            </w:r>
          </w:p>
        </w:tc>
        <w:tc>
          <w:tcPr>
            <w:tcW w:w="0" w:type="auto"/>
            <w:vMerge/>
            <w:tcBorders>
              <w:top w:val="nil"/>
              <w:left w:val="single" w:sz="4" w:space="0" w:color="auto"/>
              <w:bottom w:val="single" w:sz="4" w:space="0" w:color="000000"/>
              <w:right w:val="single" w:sz="4" w:space="0" w:color="auto"/>
            </w:tcBorders>
            <w:vAlign w:val="center"/>
            <w:hideMark/>
          </w:tcPr>
          <w:p w14:paraId="35264ACD"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p>
        </w:tc>
      </w:tr>
      <w:tr w:rsidR="00C74B45" w:rsidRPr="00C74B45" w14:paraId="42A21306" w14:textId="77777777" w:rsidTr="00C74B45">
        <w:trPr>
          <w:trHeight w:val="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3DE3A2E"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1.4</w:t>
            </w:r>
          </w:p>
        </w:tc>
        <w:tc>
          <w:tcPr>
            <w:tcW w:w="3242" w:type="dxa"/>
            <w:tcBorders>
              <w:top w:val="nil"/>
              <w:left w:val="nil"/>
              <w:bottom w:val="single" w:sz="4" w:space="0" w:color="auto"/>
              <w:right w:val="single" w:sz="4" w:space="0" w:color="auto"/>
            </w:tcBorders>
            <w:shd w:val="clear" w:color="auto" w:fill="auto"/>
            <w:noWrap/>
            <w:vAlign w:val="center"/>
            <w:hideMark/>
          </w:tcPr>
          <w:p w14:paraId="1F6AC709"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rPr>
              <w:t>Curve Connectors (Galvanized)</w:t>
            </w:r>
          </w:p>
        </w:tc>
        <w:tc>
          <w:tcPr>
            <w:tcW w:w="1025" w:type="dxa"/>
            <w:tcBorders>
              <w:top w:val="nil"/>
              <w:left w:val="nil"/>
              <w:bottom w:val="single" w:sz="4" w:space="0" w:color="auto"/>
              <w:right w:val="single" w:sz="4" w:space="0" w:color="auto"/>
            </w:tcBorders>
            <w:shd w:val="clear" w:color="auto" w:fill="auto"/>
            <w:noWrap/>
            <w:vAlign w:val="bottom"/>
            <w:hideMark/>
          </w:tcPr>
          <w:p w14:paraId="5E627351"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Piece</w:t>
            </w:r>
          </w:p>
        </w:tc>
        <w:tc>
          <w:tcPr>
            <w:tcW w:w="1465" w:type="dxa"/>
            <w:tcBorders>
              <w:top w:val="nil"/>
              <w:left w:val="nil"/>
              <w:bottom w:val="single" w:sz="4" w:space="0" w:color="auto"/>
              <w:right w:val="single" w:sz="4" w:space="0" w:color="auto"/>
            </w:tcBorders>
            <w:shd w:val="clear" w:color="auto" w:fill="auto"/>
            <w:noWrap/>
            <w:vAlign w:val="center"/>
            <w:hideMark/>
          </w:tcPr>
          <w:p w14:paraId="01EEDC79"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3500</w:t>
            </w:r>
          </w:p>
        </w:tc>
        <w:tc>
          <w:tcPr>
            <w:tcW w:w="2818" w:type="dxa"/>
            <w:tcBorders>
              <w:top w:val="nil"/>
              <w:left w:val="nil"/>
              <w:bottom w:val="single" w:sz="4" w:space="0" w:color="auto"/>
              <w:right w:val="single" w:sz="4" w:space="0" w:color="auto"/>
            </w:tcBorders>
            <w:shd w:val="clear" w:color="auto" w:fill="auto"/>
            <w:noWrap/>
            <w:vAlign w:val="center"/>
            <w:hideMark/>
          </w:tcPr>
          <w:p w14:paraId="438CAC9A"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 </w:t>
            </w:r>
          </w:p>
        </w:tc>
        <w:tc>
          <w:tcPr>
            <w:tcW w:w="555" w:type="dxa"/>
            <w:tcBorders>
              <w:top w:val="nil"/>
              <w:left w:val="nil"/>
              <w:bottom w:val="single" w:sz="4" w:space="0" w:color="auto"/>
              <w:right w:val="single" w:sz="4" w:space="0" w:color="auto"/>
            </w:tcBorders>
            <w:shd w:val="clear" w:color="auto" w:fill="auto"/>
            <w:noWrap/>
            <w:vAlign w:val="center"/>
            <w:hideMark/>
          </w:tcPr>
          <w:p w14:paraId="06C674F4"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 </w:t>
            </w:r>
          </w:p>
        </w:tc>
        <w:tc>
          <w:tcPr>
            <w:tcW w:w="2235" w:type="dxa"/>
            <w:tcBorders>
              <w:top w:val="nil"/>
              <w:left w:val="nil"/>
              <w:bottom w:val="single" w:sz="4" w:space="0" w:color="auto"/>
              <w:right w:val="single" w:sz="4" w:space="0" w:color="auto"/>
            </w:tcBorders>
            <w:shd w:val="clear" w:color="auto" w:fill="auto"/>
            <w:noWrap/>
            <w:vAlign w:val="center"/>
            <w:hideMark/>
          </w:tcPr>
          <w:p w14:paraId="0681796E"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 </w:t>
            </w:r>
          </w:p>
        </w:tc>
        <w:tc>
          <w:tcPr>
            <w:tcW w:w="1903" w:type="dxa"/>
            <w:tcBorders>
              <w:top w:val="nil"/>
              <w:left w:val="nil"/>
              <w:bottom w:val="single" w:sz="4" w:space="0" w:color="auto"/>
              <w:right w:val="single" w:sz="4" w:space="0" w:color="auto"/>
            </w:tcBorders>
            <w:shd w:val="clear" w:color="auto" w:fill="auto"/>
            <w:noWrap/>
            <w:vAlign w:val="center"/>
            <w:hideMark/>
          </w:tcPr>
          <w:p w14:paraId="301C1AB3"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 </w:t>
            </w:r>
          </w:p>
        </w:tc>
        <w:tc>
          <w:tcPr>
            <w:tcW w:w="0" w:type="auto"/>
            <w:vMerge/>
            <w:tcBorders>
              <w:top w:val="nil"/>
              <w:left w:val="single" w:sz="4" w:space="0" w:color="auto"/>
              <w:bottom w:val="single" w:sz="4" w:space="0" w:color="000000"/>
              <w:right w:val="single" w:sz="4" w:space="0" w:color="auto"/>
            </w:tcBorders>
            <w:vAlign w:val="center"/>
            <w:hideMark/>
          </w:tcPr>
          <w:p w14:paraId="4138FF2C"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p>
        </w:tc>
      </w:tr>
      <w:tr w:rsidR="00C74B45" w:rsidRPr="00C74B45" w14:paraId="033C0C85" w14:textId="77777777" w:rsidTr="00C74B45">
        <w:trPr>
          <w:trHeight w:val="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C0B76D"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1.5</w:t>
            </w:r>
          </w:p>
        </w:tc>
        <w:tc>
          <w:tcPr>
            <w:tcW w:w="3242" w:type="dxa"/>
            <w:tcBorders>
              <w:top w:val="nil"/>
              <w:left w:val="nil"/>
              <w:bottom w:val="single" w:sz="4" w:space="0" w:color="auto"/>
              <w:right w:val="single" w:sz="4" w:space="0" w:color="auto"/>
            </w:tcBorders>
            <w:shd w:val="clear" w:color="auto" w:fill="auto"/>
            <w:noWrap/>
            <w:vAlign w:val="center"/>
            <w:hideMark/>
          </w:tcPr>
          <w:p w14:paraId="2249C02B"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T shape for exhaust</w:t>
            </w:r>
          </w:p>
        </w:tc>
        <w:tc>
          <w:tcPr>
            <w:tcW w:w="1025" w:type="dxa"/>
            <w:tcBorders>
              <w:top w:val="nil"/>
              <w:left w:val="nil"/>
              <w:bottom w:val="single" w:sz="4" w:space="0" w:color="auto"/>
              <w:right w:val="single" w:sz="4" w:space="0" w:color="auto"/>
            </w:tcBorders>
            <w:shd w:val="clear" w:color="auto" w:fill="auto"/>
            <w:noWrap/>
            <w:vAlign w:val="bottom"/>
            <w:hideMark/>
          </w:tcPr>
          <w:p w14:paraId="025DF6DC"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Piece</w:t>
            </w:r>
          </w:p>
        </w:tc>
        <w:tc>
          <w:tcPr>
            <w:tcW w:w="1465" w:type="dxa"/>
            <w:tcBorders>
              <w:top w:val="nil"/>
              <w:left w:val="nil"/>
              <w:bottom w:val="single" w:sz="4" w:space="0" w:color="auto"/>
              <w:right w:val="single" w:sz="4" w:space="0" w:color="auto"/>
            </w:tcBorders>
            <w:shd w:val="clear" w:color="auto" w:fill="auto"/>
            <w:noWrap/>
            <w:vAlign w:val="center"/>
            <w:hideMark/>
          </w:tcPr>
          <w:p w14:paraId="69D4031A" w14:textId="77777777" w:rsidR="00C74B45" w:rsidRPr="00C74B45" w:rsidRDefault="00C74B45" w:rsidP="00C74B45">
            <w:pPr>
              <w:spacing w:after="0" w:line="240" w:lineRule="auto"/>
              <w:jc w:val="center"/>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3500</w:t>
            </w:r>
          </w:p>
        </w:tc>
        <w:tc>
          <w:tcPr>
            <w:tcW w:w="2818" w:type="dxa"/>
            <w:tcBorders>
              <w:top w:val="nil"/>
              <w:left w:val="nil"/>
              <w:bottom w:val="single" w:sz="4" w:space="0" w:color="auto"/>
              <w:right w:val="single" w:sz="4" w:space="0" w:color="auto"/>
            </w:tcBorders>
            <w:shd w:val="clear" w:color="auto" w:fill="auto"/>
            <w:noWrap/>
            <w:vAlign w:val="bottom"/>
            <w:hideMark/>
          </w:tcPr>
          <w:p w14:paraId="0587EA99"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 </w:t>
            </w:r>
          </w:p>
        </w:tc>
        <w:tc>
          <w:tcPr>
            <w:tcW w:w="555" w:type="dxa"/>
            <w:tcBorders>
              <w:top w:val="nil"/>
              <w:left w:val="nil"/>
              <w:bottom w:val="single" w:sz="4" w:space="0" w:color="auto"/>
              <w:right w:val="single" w:sz="4" w:space="0" w:color="auto"/>
            </w:tcBorders>
            <w:shd w:val="clear" w:color="auto" w:fill="auto"/>
            <w:noWrap/>
            <w:vAlign w:val="bottom"/>
            <w:hideMark/>
          </w:tcPr>
          <w:p w14:paraId="4A3F9426"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 </w:t>
            </w:r>
          </w:p>
        </w:tc>
        <w:tc>
          <w:tcPr>
            <w:tcW w:w="2235" w:type="dxa"/>
            <w:tcBorders>
              <w:top w:val="nil"/>
              <w:left w:val="nil"/>
              <w:bottom w:val="single" w:sz="4" w:space="0" w:color="auto"/>
              <w:right w:val="single" w:sz="4" w:space="0" w:color="auto"/>
            </w:tcBorders>
            <w:shd w:val="clear" w:color="auto" w:fill="auto"/>
            <w:noWrap/>
            <w:vAlign w:val="bottom"/>
            <w:hideMark/>
          </w:tcPr>
          <w:p w14:paraId="042341DC"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 </w:t>
            </w:r>
          </w:p>
        </w:tc>
        <w:tc>
          <w:tcPr>
            <w:tcW w:w="1903" w:type="dxa"/>
            <w:tcBorders>
              <w:top w:val="nil"/>
              <w:left w:val="nil"/>
              <w:bottom w:val="single" w:sz="4" w:space="0" w:color="auto"/>
              <w:right w:val="single" w:sz="4" w:space="0" w:color="auto"/>
            </w:tcBorders>
            <w:shd w:val="clear" w:color="auto" w:fill="auto"/>
            <w:noWrap/>
            <w:vAlign w:val="bottom"/>
            <w:hideMark/>
          </w:tcPr>
          <w:p w14:paraId="57A25668"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r w:rsidRPr="00C74B45">
              <w:rPr>
                <w:rFonts w:ascii="Calibri" w:eastAsia="Times New Roman" w:hAnsi="Calibri" w:cs="Calibri"/>
                <w:b/>
                <w:bCs/>
                <w:color w:val="000000"/>
                <w:sz w:val="20"/>
                <w:szCs w:val="20"/>
                <w:lang w:val="en-US"/>
              </w:rPr>
              <w:t> </w:t>
            </w:r>
          </w:p>
        </w:tc>
        <w:tc>
          <w:tcPr>
            <w:tcW w:w="0" w:type="auto"/>
            <w:vMerge/>
            <w:tcBorders>
              <w:top w:val="nil"/>
              <w:left w:val="single" w:sz="4" w:space="0" w:color="auto"/>
              <w:bottom w:val="single" w:sz="4" w:space="0" w:color="000000"/>
              <w:right w:val="single" w:sz="4" w:space="0" w:color="auto"/>
            </w:tcBorders>
            <w:vAlign w:val="center"/>
            <w:hideMark/>
          </w:tcPr>
          <w:p w14:paraId="09D9CA8C" w14:textId="77777777" w:rsidR="00C74B45" w:rsidRPr="00C74B45" w:rsidRDefault="00C74B45" w:rsidP="00C74B45">
            <w:pPr>
              <w:spacing w:after="0" w:line="240" w:lineRule="auto"/>
              <w:rPr>
                <w:rFonts w:ascii="Calibri" w:eastAsia="Times New Roman" w:hAnsi="Calibri" w:cs="Calibri"/>
                <w:b/>
                <w:bCs/>
                <w:color w:val="000000"/>
                <w:sz w:val="20"/>
                <w:szCs w:val="20"/>
                <w:lang w:val="en-US"/>
              </w:rPr>
            </w:pPr>
          </w:p>
        </w:tc>
      </w:tr>
    </w:tbl>
    <w:p w14:paraId="6BE958C3" w14:textId="7BA1F62D" w:rsidR="008E610C" w:rsidRDefault="00A2041A" w:rsidP="00D35FFB">
      <w:pPr>
        <w:rPr>
          <w:rFonts w:cstheme="minorHAnsi"/>
          <w:b/>
          <w:bCs/>
          <w:color w:val="548DD4" w:themeColor="text2" w:themeTint="99"/>
          <w:sz w:val="18"/>
          <w:szCs w:val="18"/>
          <w:u w:val="single"/>
          <w:lang w:val="en-US"/>
        </w:rPr>
      </w:pPr>
      <w:r w:rsidRPr="00EB3CB2">
        <w:rPr>
          <w:rFonts w:cstheme="minorHAnsi"/>
          <w:b/>
          <w:bCs/>
          <w:color w:val="548DD4" w:themeColor="text2" w:themeTint="99"/>
          <w:sz w:val="18"/>
          <w:szCs w:val="18"/>
          <w:u w:val="single"/>
          <w:lang w:val="en-US"/>
        </w:rPr>
        <w:t xml:space="preserve"> </w:t>
      </w:r>
    </w:p>
    <w:p w14:paraId="6821527D" w14:textId="4F81A7A6" w:rsidR="00F270CD" w:rsidRDefault="00F270CD" w:rsidP="00771CD4">
      <w:pPr>
        <w:pStyle w:val="Heading2"/>
        <w:rPr>
          <w:b w:val="0"/>
          <w:bCs w:val="0"/>
          <w:color w:val="548DD4" w:themeColor="text2" w:themeTint="99"/>
          <w:sz w:val="24"/>
          <w:szCs w:val="24"/>
        </w:rPr>
      </w:pPr>
      <w:r w:rsidRPr="00557892">
        <w:rPr>
          <w:rFonts w:asciiTheme="minorHAnsi" w:hAnsiTheme="minorHAnsi"/>
          <w:sz w:val="22"/>
          <w:szCs w:val="22"/>
        </w:rPr>
        <w:t>Annex</w:t>
      </w:r>
      <w:r>
        <w:rPr>
          <w:rFonts w:asciiTheme="minorHAnsi" w:hAnsiTheme="minorHAnsi"/>
          <w:sz w:val="22"/>
          <w:szCs w:val="22"/>
        </w:rPr>
        <w:t xml:space="preserve"> 3- Detailed Specifications and Technical Requirements </w:t>
      </w:r>
    </w:p>
    <w:p w14:paraId="3C096D3D" w14:textId="199B21CC" w:rsidR="00771CD4" w:rsidRPr="00771CD4" w:rsidRDefault="00771CD4" w:rsidP="00771CD4">
      <w:r>
        <w:t>All Details are mentioned in the above table.</w:t>
      </w:r>
    </w:p>
    <w:p w14:paraId="5D984A0A" w14:textId="77777777" w:rsidR="002D4701" w:rsidRPr="002D4701" w:rsidRDefault="002D4701" w:rsidP="002D4701"/>
    <w:p w14:paraId="66C62D98" w14:textId="7156A20E" w:rsidR="00D35FFB" w:rsidRDefault="00D35FFB" w:rsidP="001765FA">
      <w:pPr>
        <w:rPr>
          <w:b/>
          <w:bCs/>
          <w:color w:val="548DD4" w:themeColor="text2" w:themeTint="99"/>
          <w:sz w:val="24"/>
          <w:szCs w:val="24"/>
          <w:u w:val="single"/>
        </w:rPr>
      </w:pPr>
    </w:p>
    <w:p w14:paraId="2393F756" w14:textId="5600667F" w:rsidR="002D4701" w:rsidRDefault="002D4701" w:rsidP="001765FA">
      <w:pPr>
        <w:rPr>
          <w:b/>
          <w:bCs/>
          <w:color w:val="548DD4" w:themeColor="text2" w:themeTint="99"/>
          <w:sz w:val="24"/>
          <w:szCs w:val="24"/>
          <w:u w:val="single"/>
        </w:rPr>
      </w:pPr>
    </w:p>
    <w:p w14:paraId="03E2E470" w14:textId="010BF163" w:rsidR="00F27D6C" w:rsidRDefault="00F27D6C" w:rsidP="00E806C7">
      <w:pPr>
        <w:rPr>
          <w:b/>
          <w:bCs/>
          <w:color w:val="0070C0"/>
          <w:sz w:val="24"/>
          <w:szCs w:val="24"/>
        </w:rPr>
        <w:sectPr w:rsidR="00F27D6C" w:rsidSect="00D35FFB">
          <w:pgSz w:w="16838" w:h="11906" w:orient="landscape"/>
          <w:pgMar w:top="1440" w:right="1440" w:bottom="1440" w:left="1440" w:header="706" w:footer="706" w:gutter="0"/>
          <w:cols w:space="708"/>
          <w:docGrid w:linePitch="360"/>
        </w:sectPr>
      </w:pPr>
      <w:bookmarkStart w:id="5" w:name="_Toc459799310"/>
    </w:p>
    <w:p w14:paraId="5607DD3D" w14:textId="7DED5D75" w:rsidR="00BA7123" w:rsidRPr="00E806C7" w:rsidRDefault="00BA7123" w:rsidP="00E806C7">
      <w:pPr>
        <w:rPr>
          <w:color w:val="0070C0"/>
          <w:sz w:val="24"/>
          <w:szCs w:val="24"/>
        </w:rPr>
      </w:pPr>
      <w:r w:rsidRPr="00E806C7">
        <w:rPr>
          <w:b/>
          <w:bCs/>
          <w:color w:val="0070C0"/>
          <w:sz w:val="24"/>
          <w:szCs w:val="24"/>
        </w:rPr>
        <w:lastRenderedPageBreak/>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5"/>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6"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300972AC" w:rsidR="006C5B70" w:rsidRPr="00DF05CE" w:rsidRDefault="006C5B70" w:rsidP="00771CD4">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bookmarkStart w:id="7" w:name="_GoBack"/>
            <w:bookmarkEnd w:id="7"/>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E768E0">
              <w:rPr>
                <w:rFonts w:cstheme="majorBidi"/>
                <w:sz w:val="20"/>
                <w:szCs w:val="20"/>
                <w:lang w:val="en-US"/>
              </w:rPr>
              <w:t>2022-</w:t>
            </w:r>
            <w:r w:rsidR="00771CD4">
              <w:rPr>
                <w:rFonts w:cstheme="majorBidi"/>
                <w:sz w:val="20"/>
                <w:szCs w:val="20"/>
                <w:lang w:val="en-US"/>
              </w:rPr>
              <w:t xml:space="preserve">51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proofErr w:type="gramStart"/>
            <w:r w:rsidRPr="00DF05CE">
              <w:rPr>
                <w:rFonts w:cstheme="majorBidi"/>
                <w:sz w:val="20"/>
                <w:szCs w:val="20"/>
                <w:lang w:val="en-US"/>
              </w:rPr>
              <w:t>delivery</w:t>
            </w:r>
            <w:proofErr w:type="gramEnd"/>
            <w:r w:rsidRPr="00DF05CE">
              <w:rPr>
                <w:rFonts w:cstheme="majorBidi"/>
                <w:sz w:val="20"/>
                <w:szCs w:val="20"/>
                <w:lang w:val="en-US"/>
              </w:rPr>
              <w:t xml:space="preserve">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proofErr w:type="gramStart"/>
            <w:r w:rsidRPr="00DF05CE">
              <w:rPr>
                <w:rFonts w:cstheme="majorBidi"/>
                <w:sz w:val="20"/>
                <w:szCs w:val="20"/>
                <w:lang w:val="en-US"/>
              </w:rPr>
              <w:t>quantity</w:t>
            </w:r>
            <w:proofErr w:type="gramEnd"/>
            <w:r w:rsidRPr="00DF05CE">
              <w:rPr>
                <w:rFonts w:cstheme="majorBidi"/>
                <w:sz w:val="20"/>
                <w:szCs w:val="20"/>
                <w:lang w:val="en-US"/>
              </w:rPr>
              <w:t xml:space="preserve">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proofErr w:type="gramStart"/>
            <w:r w:rsidRPr="00DF05CE">
              <w:rPr>
                <w:rFonts w:cstheme="majorBidi"/>
                <w:sz w:val="20"/>
                <w:szCs w:val="20"/>
                <w:lang w:val="en-US"/>
              </w:rPr>
              <w:t>specifications</w:t>
            </w:r>
            <w:proofErr w:type="gramEnd"/>
            <w:r w:rsidRPr="00DF05CE">
              <w:rPr>
                <w:rFonts w:cstheme="majorBidi"/>
                <w:sz w:val="20"/>
                <w:szCs w:val="20"/>
                <w:lang w:val="en-US"/>
              </w:rPr>
              <w:t xml:space="preserve">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govern</w:t>
      </w:r>
      <w:proofErr w:type="gramEnd"/>
      <w:r w:rsidRPr="00DF05CE">
        <w:rPr>
          <w:rFonts w:cstheme="majorBidi"/>
          <w:color w:val="000000"/>
          <w:lang w:val="en-US"/>
        </w:rPr>
        <w:t xml:space="preserve">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entitled</w:t>
      </w:r>
      <w:proofErr w:type="gramEnd"/>
      <w:r w:rsidRPr="00DF05CE">
        <w:rPr>
          <w:rFonts w:cstheme="majorBidi"/>
          <w:color w:val="000000"/>
          <w:lang w:val="en-US"/>
        </w:rPr>
        <w:t xml:space="preserve">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deduct</w:t>
      </w:r>
      <w:proofErr w:type="gramEnd"/>
      <w:r w:rsidRPr="00DF05CE">
        <w:rPr>
          <w:rFonts w:cstheme="majorBidi"/>
          <w:color w:val="000000"/>
          <w:lang w:val="en-US"/>
        </w:rPr>
        <w:t xml:space="preserve">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refunded</w:t>
      </w:r>
      <w:proofErr w:type="gramEnd"/>
      <w:r w:rsidRPr="00DF05CE">
        <w:rPr>
          <w:rFonts w:cstheme="majorBidi"/>
          <w:color w:val="000000"/>
          <w:lang w:val="en-US"/>
        </w:rPr>
        <w:t>.</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receipt</w:t>
      </w:r>
      <w:proofErr w:type="gramEnd"/>
      <w:r w:rsidRPr="00DF05CE">
        <w:rPr>
          <w:rFonts w:cstheme="majorBidi"/>
          <w:color w:val="000000"/>
          <w:lang w:val="en-US"/>
        </w:rPr>
        <w:t xml:space="preserve">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and</w:t>
      </w:r>
      <w:proofErr w:type="gramEnd"/>
      <w:r w:rsidRPr="00DF05CE">
        <w:rPr>
          <w:rFonts w:cstheme="majorBidi"/>
          <w:color w:val="000000"/>
          <w:lang w:val="en-US"/>
        </w:rPr>
        <w:t xml:space="preserve">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prejudice</w:t>
      </w:r>
      <w:proofErr w:type="gramEnd"/>
      <w:r w:rsidRPr="00DF05CE">
        <w:rPr>
          <w:rFonts w:cstheme="majorBidi"/>
          <w:color w:val="000000"/>
          <w:lang w:val="en-US"/>
        </w:rPr>
        <w:t xml:space="preserv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guarantees</w:t>
      </w:r>
      <w:proofErr w:type="gramEnd"/>
      <w:r w:rsidRPr="00DF05CE">
        <w:rPr>
          <w:rFonts w:cstheme="majorBidi"/>
          <w:color w:val="000000"/>
          <w:lang w:val="en-US"/>
        </w:rPr>
        <w:t xml:space="preserve">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the</w:t>
      </w:r>
      <w:proofErr w:type="gramEnd"/>
      <w:r w:rsidRPr="00DF05CE">
        <w:rPr>
          <w:rFonts w:cstheme="majorBidi"/>
          <w:color w:val="000000"/>
          <w:lang w:val="en-US"/>
        </w:rPr>
        <w:t xml:space="preserv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stores</w:t>
      </w:r>
      <w:proofErr w:type="gramEnd"/>
      <w:r w:rsidRPr="00DF05CE">
        <w:rPr>
          <w:rFonts w:cstheme="majorBidi"/>
          <w:color w:val="000000"/>
          <w:lang w:val="en-US"/>
        </w:rPr>
        <w:t>,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cooperate</w:t>
      </w:r>
      <w:proofErr w:type="gramEnd"/>
      <w:r w:rsidRPr="00DF05CE">
        <w:rPr>
          <w:rFonts w:cstheme="majorBidi"/>
          <w:color w:val="000000"/>
          <w:lang w:val="en-US"/>
        </w:rPr>
        <w:t xml:space="preserv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waiver</w:t>
      </w:r>
      <w:proofErr w:type="gramEnd"/>
      <w:r w:rsidRPr="00DF05CE">
        <w:rPr>
          <w:rFonts w:cstheme="majorBidi"/>
          <w:color w:val="000000"/>
          <w:lang w:val="en-US"/>
        </w:rPr>
        <w:t xml:space="preserve">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provisions</w:t>
      </w:r>
      <w:proofErr w:type="gramEnd"/>
      <w:r w:rsidRPr="00DF05CE">
        <w:rPr>
          <w:rFonts w:cstheme="majorBidi"/>
          <w:color w:val="000000"/>
          <w:lang w:val="en-US"/>
        </w:rPr>
        <w:t xml:space="preserve">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with</w:t>
      </w:r>
      <w:proofErr w:type="gramEnd"/>
      <w:r w:rsidRPr="00DF05CE">
        <w:rPr>
          <w:rFonts w:cstheme="majorBidi"/>
          <w:color w:val="000000"/>
          <w:lang w:val="en-US"/>
        </w:rPr>
        <w:t xml:space="preserve">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from</w:t>
      </w:r>
      <w:proofErr w:type="gramEnd"/>
      <w:r w:rsidRPr="00DF05CE">
        <w:rPr>
          <w:rFonts w:cstheme="majorBidi"/>
          <w:color w:val="000000"/>
          <w:lang w:val="en-US"/>
        </w:rPr>
        <w:t xml:space="preserve">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license</w:t>
      </w:r>
      <w:proofErr w:type="gramEnd"/>
      <w:r w:rsidRPr="00DF05CE">
        <w:rPr>
          <w:rFonts w:cstheme="majorBidi"/>
          <w:color w:val="000000"/>
          <w:lang w:val="en-US"/>
        </w:rPr>
        <w:t xml:space="preserv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responsibility</w:t>
      </w:r>
      <w:proofErr w:type="gramEnd"/>
      <w:r w:rsidRPr="00DF05CE">
        <w:rPr>
          <w:rFonts w:cstheme="majorBidi"/>
          <w:color w:val="000000"/>
          <w:lang w:val="en-US"/>
        </w:rPr>
        <w:t xml:space="preserve">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such</w:t>
      </w:r>
      <w:proofErr w:type="gramEnd"/>
      <w:r w:rsidRPr="00DF05CE">
        <w:rPr>
          <w:rFonts w:cstheme="majorBidi"/>
          <w:color w:val="000000"/>
          <w:lang w:val="en-US"/>
        </w:rPr>
        <w:t xml:space="preserve">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event</w:t>
      </w:r>
      <w:proofErr w:type="gramEnd"/>
      <w:r w:rsidRPr="00DF05CE">
        <w:rPr>
          <w:rFonts w:cstheme="majorBidi"/>
          <w:color w:val="000000"/>
          <w:lang w:val="en-US"/>
        </w:rPr>
        <w:t xml:space="preserve">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between</w:t>
      </w:r>
      <w:proofErr w:type="gramEnd"/>
      <w:r w:rsidRPr="00DF05CE">
        <w:rPr>
          <w:rFonts w:cstheme="majorBidi"/>
          <w:color w:val="000000"/>
          <w:lang w:val="en-US"/>
        </w:rPr>
        <w:t xml:space="preserve">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unexpected</w:t>
      </w:r>
      <w:proofErr w:type="gramEnd"/>
      <w:r w:rsidRPr="00DF05CE">
        <w:rPr>
          <w:rFonts w:cstheme="majorBidi"/>
          <w:color w:val="000000"/>
          <w:lang w:val="en-US"/>
        </w:rPr>
        <w:t xml:space="preserve">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party</w:t>
      </w:r>
      <w:proofErr w:type="gramEnd"/>
      <w:r w:rsidRPr="00DF05CE">
        <w:rPr>
          <w:rFonts w:cstheme="majorBidi"/>
          <w:color w:val="000000"/>
          <w:lang w:val="en-US"/>
        </w:rPr>
        <w:t>, and which neither party is able to overcome. As soon as possible after the</w:t>
      </w:r>
    </w:p>
    <w:p w14:paraId="16839FF6" w14:textId="6AEFF471" w:rsidR="00511D32" w:rsidRPr="00DF05CE" w:rsidRDefault="00511D32" w:rsidP="00511D32">
      <w:pPr>
        <w:rPr>
          <w:rFonts w:cstheme="majorBidi"/>
          <w:color w:val="000000"/>
          <w:lang w:val="en-US"/>
        </w:rPr>
      </w:pPr>
      <w:proofErr w:type="gramStart"/>
      <w:r w:rsidRPr="00DF05CE">
        <w:rPr>
          <w:rFonts w:cstheme="majorBidi"/>
          <w:color w:val="000000"/>
          <w:lang w:val="en-US"/>
        </w:rPr>
        <w:t>occurrence</w:t>
      </w:r>
      <w:proofErr w:type="gramEnd"/>
      <w:r w:rsidRPr="00DF05CE">
        <w:rPr>
          <w:rFonts w:cstheme="majorBidi"/>
          <w:color w:val="000000"/>
          <w:lang w:val="en-US"/>
        </w:rPr>
        <w:t xml:space="preserv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responsibilities</w:t>
      </w:r>
      <w:proofErr w:type="gramEnd"/>
      <w:r w:rsidRPr="00DF05CE">
        <w:rPr>
          <w:rFonts w:cstheme="majorBidi"/>
          <w:lang w:val="en-US"/>
        </w:rPr>
        <w:t xml:space="preserve">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terminate</w:t>
      </w:r>
      <w:proofErr w:type="gramEnd"/>
      <w:r w:rsidRPr="00DF05CE">
        <w:rPr>
          <w:rFonts w:cstheme="majorBidi"/>
          <w:lang w:val="en-US"/>
        </w:rPr>
        <w:t xml:space="preserv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termination</w:t>
      </w:r>
      <w:proofErr w:type="gramEnd"/>
      <w:r w:rsidRPr="00DF05CE">
        <w:rPr>
          <w:rFonts w:cstheme="majorBidi"/>
          <w:lang w:val="en-US"/>
        </w:rPr>
        <w:t xml:space="preserve">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make</w:t>
      </w:r>
      <w:proofErr w:type="gramEnd"/>
      <w:r w:rsidRPr="00DF05CE">
        <w:rPr>
          <w:rFonts w:cstheme="majorBidi"/>
          <w:lang w:val="en-US"/>
        </w:rPr>
        <w:t xml:space="preserv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from</w:t>
      </w:r>
      <w:proofErr w:type="gramEnd"/>
      <w:r w:rsidRPr="00DF05CE">
        <w:rPr>
          <w:rFonts w:cstheme="majorBidi"/>
          <w:lang w:val="en-US"/>
        </w:rPr>
        <w:t xml:space="preserve">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to</w:t>
      </w:r>
      <w:proofErr w:type="gramEnd"/>
      <w:r w:rsidRPr="00DF05CE">
        <w:rPr>
          <w:rFonts w:cstheme="majorBidi"/>
          <w:lang w:val="en-US"/>
        </w:rPr>
        <w:t xml:space="preserve">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specifications</w:t>
      </w:r>
      <w:proofErr w:type="gramEnd"/>
      <w:r w:rsidRPr="00DF05CE">
        <w:rPr>
          <w:rFonts w:cstheme="majorBidi"/>
          <w:lang w:val="en-US"/>
        </w:rPr>
        <w:t xml:space="preserve">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found</w:t>
      </w:r>
      <w:proofErr w:type="gramEnd"/>
      <w:r w:rsidRPr="00DF05CE">
        <w:rPr>
          <w:rFonts w:cstheme="majorBidi"/>
          <w:lang w:val="en-US"/>
        </w:rPr>
        <w:t xml:space="preserve">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w:t>
      </w:r>
      <w:proofErr w:type="gramEnd"/>
      <w:r w:rsidRPr="00DF05CE">
        <w:rPr>
          <w:rFonts w:cstheme="majorBidi"/>
          <w:lang w:val="en-US"/>
        </w:rPr>
        <w:t xml:space="preserve">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other</w:t>
      </w:r>
      <w:proofErr w:type="gramEnd"/>
      <w:r w:rsidRPr="00DF05CE">
        <w:rPr>
          <w:rFonts w:cstheme="majorBidi"/>
          <w:lang w:val="en-US"/>
        </w:rPr>
        <w:t xml:space="preserve">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requirements/specification</w:t>
      </w:r>
      <w:proofErr w:type="gramEnd"/>
      <w:r w:rsidRPr="00DF05CE">
        <w:rPr>
          <w:rFonts w:cstheme="majorBidi"/>
          <w:lang w:val="en-US"/>
        </w:rPr>
        <w:t>.</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schedule</w:t>
      </w:r>
      <w:proofErr w:type="gramEnd"/>
      <w:r w:rsidRPr="00DF05CE">
        <w:rPr>
          <w:rFonts w:cstheme="majorBidi"/>
          <w:lang w:val="en-US"/>
        </w:rPr>
        <w:t xml:space="preserv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settle</w:t>
      </w:r>
      <w:proofErr w:type="gramEnd"/>
      <w:r w:rsidRPr="00DF05CE">
        <w:rPr>
          <w:rFonts w:cstheme="majorBidi"/>
          <w:lang w:val="en-US"/>
        </w:rPr>
        <w:t xml:space="preserv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may</w:t>
      </w:r>
      <w:proofErr w:type="gramEnd"/>
      <w:r w:rsidRPr="00DF05CE">
        <w:rPr>
          <w:rFonts w:cstheme="majorBidi"/>
          <w:lang w:val="en-US"/>
        </w:rPr>
        <w:t xml:space="preserve">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disposition</w:t>
      </w:r>
      <w:proofErr w:type="gramEnd"/>
      <w:r w:rsidRPr="00DF05CE">
        <w:rPr>
          <w:rFonts w:cstheme="majorBidi"/>
          <w:lang w:val="en-US"/>
        </w:rPr>
        <w:t xml:space="preserve">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rights</w:t>
      </w:r>
      <w:proofErr w:type="gramEnd"/>
      <w:r w:rsidRPr="00DF05CE">
        <w:rPr>
          <w:rFonts w:cstheme="majorBidi"/>
          <w:lang w:val="en-US"/>
        </w:rPr>
        <w:t>,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written</w:t>
      </w:r>
      <w:proofErr w:type="gramEnd"/>
      <w:r w:rsidRPr="00DF05CE">
        <w:rPr>
          <w:rFonts w:cstheme="majorBidi"/>
          <w:lang w:val="en-US"/>
        </w:rPr>
        <w:t xml:space="preserve">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appointed</w:t>
      </w:r>
      <w:proofErr w:type="gramEnd"/>
      <w:r w:rsidRPr="00DF05CE">
        <w:rPr>
          <w:rFonts w:cstheme="majorBidi"/>
          <w:lang w:val="en-US"/>
        </w:rPr>
        <w:t xml:space="preserve">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w:t>
      </w:r>
      <w:proofErr w:type="gramEnd"/>
      <w:r w:rsidRPr="00DF05CE">
        <w:rPr>
          <w:rFonts w:cstheme="majorBidi"/>
          <w:lang w:val="en-US"/>
        </w:rPr>
        <w:t xml:space="preserve">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advertising</w:t>
      </w:r>
      <w:proofErr w:type="gramEnd"/>
      <w:r w:rsidRPr="00DF05CE">
        <w:rPr>
          <w:rFonts w:cstheme="majorBidi"/>
          <w:lang w:val="en-US"/>
        </w:rPr>
        <w:t xml:space="preserve">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amendment</w:t>
      </w:r>
      <w:proofErr w:type="gramEnd"/>
      <w:r w:rsidRPr="00DF05CE">
        <w:rPr>
          <w:rFonts w:cstheme="majorBidi"/>
          <w:lang w:val="en-US"/>
        </w:rPr>
        <w: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or</w:t>
      </w:r>
      <w:proofErr w:type="gramEnd"/>
      <w:r w:rsidRPr="00DF05CE">
        <w:rPr>
          <w:rFonts w:cstheme="majorBidi"/>
          <w:lang w:val="en-US"/>
        </w:rPr>
        <w:t xml:space="preserve">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without</w:t>
      </w:r>
      <w:proofErr w:type="gramEnd"/>
      <w:r w:rsidRPr="00DF05CE">
        <w:rPr>
          <w:rFonts w:cstheme="majorBidi"/>
          <w:lang w:val="en-US"/>
        </w:rPr>
        <w:t xml:space="preserve">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bargain</w:t>
      </w:r>
      <w:proofErr w:type="gramEnd"/>
      <w:r w:rsidRPr="00DF05CE">
        <w:rPr>
          <w:rFonts w:cstheme="majorBidi"/>
          <w:lang w:val="en-US"/>
        </w:rPr>
        <w:t xml:space="preserve">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carry</w:t>
      </w:r>
      <w:proofErr w:type="gramEnd"/>
      <w:r w:rsidRPr="00DF05CE">
        <w:rPr>
          <w:rFonts w:cstheme="majorBidi"/>
          <w:lang w:val="en-US"/>
        </w:rPr>
        <w:t xml:space="preserve">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association</w:t>
      </w:r>
      <w:proofErr w:type="gramEnd"/>
      <w:r w:rsidRPr="00DF05CE">
        <w:rPr>
          <w:rFonts w:cstheme="majorBidi"/>
          <w:lang w:val="en-US"/>
        </w:rPr>
        <w:t xml:space="preserve">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does</w:t>
      </w:r>
      <w:proofErr w:type="gramEnd"/>
      <w:r w:rsidRPr="00DF05CE">
        <w:rPr>
          <w:rFonts w:cstheme="majorBidi"/>
          <w:lang w:val="en-US"/>
        </w:rPr>
        <w:t xml:space="preserve">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hazards</w:t>
      </w:r>
      <w:proofErr w:type="gramEnd"/>
      <w:r w:rsidRPr="00DF05CE">
        <w:rPr>
          <w:rFonts w:cstheme="majorBidi"/>
          <w:lang w:val="en-US"/>
        </w:rPr>
        <w:t>.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receive</w:t>
      </w:r>
      <w:proofErr w:type="gramEnd"/>
      <w:r w:rsidRPr="00DF05CE">
        <w:rPr>
          <w:rFonts w:cstheme="majorBidi"/>
          <w:lang w:val="en-US"/>
        </w:rPr>
        <w:t xml:space="preser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for</w:t>
      </w:r>
      <w:proofErr w:type="gramEnd"/>
      <w:r w:rsidRPr="00DF05CE">
        <w:rPr>
          <w:rFonts w:cstheme="majorBidi"/>
          <w:lang w:val="en-US"/>
        </w:rPr>
        <w:t xml:space="preserve">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appropriate</w:t>
      </w:r>
      <w:proofErr w:type="gramEnd"/>
      <w:r w:rsidRPr="00DF05CE">
        <w:rPr>
          <w:rFonts w:cstheme="majorBidi"/>
          <w:lang w:val="en-US"/>
        </w:rPr>
        <w:t>,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provided</w:t>
      </w:r>
      <w:proofErr w:type="gramEnd"/>
      <w:r w:rsidRPr="00DF05CE">
        <w:rPr>
          <w:rFonts w:cstheme="majorBidi"/>
          <w:lang w:val="en-US"/>
        </w:rPr>
        <w:t>,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observing</w:t>
      </w:r>
      <w:proofErr w:type="gramEnd"/>
      <w:r w:rsidRPr="00DF05CE">
        <w:rPr>
          <w:rFonts w:cstheme="majorBidi"/>
          <w:lang w:val="en-US"/>
        </w:rPr>
        <w:t xml:space="preserve">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management</w:t>
      </w:r>
      <w:proofErr w:type="gramEnd"/>
      <w:r w:rsidRPr="00DF05CE">
        <w:rPr>
          <w:rFonts w:cstheme="majorBidi"/>
          <w:lang w:val="en-US"/>
        </w:rPr>
        <w:t xml:space="preserve">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which</w:t>
      </w:r>
      <w:proofErr w:type="gramEnd"/>
      <w:r w:rsidRPr="00DF05CE">
        <w:rPr>
          <w:rFonts w:cstheme="majorBidi"/>
          <w:lang w:val="en-US"/>
        </w:rPr>
        <w:t xml:space="preserve">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her/him</w:t>
      </w:r>
      <w:proofErr w:type="gramEnd"/>
      <w:r w:rsidRPr="00DF05CE">
        <w:rPr>
          <w:rFonts w:cstheme="majorBidi"/>
          <w:lang w:val="en-US"/>
        </w:rPr>
        <w:t xml:space="preserve">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young</w:t>
      </w:r>
      <w:proofErr w:type="gramEnd"/>
      <w:r w:rsidRPr="00DF05CE">
        <w:rPr>
          <w:rFonts w:cstheme="majorBidi"/>
          <w:lang w:val="en-US"/>
        </w:rPr>
        <w:t xml:space="preserve">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conditions</w:t>
      </w:r>
      <w:proofErr w:type="gramEnd"/>
      <w:r w:rsidRPr="00DF05CE">
        <w:rPr>
          <w:rFonts w:cstheme="majorBidi"/>
          <w:lang w:val="en-US"/>
        </w:rPr>
        <w:t>.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minimum</w:t>
      </w:r>
      <w:proofErr w:type="gramEnd"/>
      <w:r w:rsidRPr="00DF05CE">
        <w:rPr>
          <w:rFonts w:cstheme="majorBidi"/>
          <w:lang w:val="en-US"/>
        </w:rPr>
        <w:t>,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always</w:t>
      </w:r>
      <w:proofErr w:type="gramEnd"/>
      <w:r w:rsidRPr="00DF05CE">
        <w:rPr>
          <w:rFonts w:cstheme="majorBidi"/>
          <w:lang w:val="en-US"/>
        </w:rPr>
        <w:t xml:space="preserve">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workers</w:t>
      </w:r>
      <w:proofErr w:type="gramEnd"/>
      <w:r w:rsidRPr="00DF05CE">
        <w:rPr>
          <w:rFonts w:cstheme="majorBidi"/>
          <w:lang w:val="en-US"/>
        </w:rPr>
        <w:t xml:space="preserve"> shall be provided with written and understandable information about their</w:t>
      </w:r>
    </w:p>
    <w:p w14:paraId="3A3A6E88" w14:textId="3F7142A7" w:rsidR="00511D32" w:rsidRPr="00DF05CE" w:rsidRDefault="00511D32" w:rsidP="00511D32">
      <w:pPr>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particulars</w:t>
      </w:r>
      <w:proofErr w:type="gramEnd"/>
      <w:r w:rsidRPr="00DF05CE">
        <w:rPr>
          <w:rFonts w:cstheme="majorBidi"/>
          <w:lang w:val="en-US"/>
        </w:rPr>
        <w:t xml:space="preserve">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deductions</w:t>
      </w:r>
      <w:proofErr w:type="gramEnd"/>
      <w:r w:rsidRPr="00DF05CE">
        <w:rPr>
          <w:rFonts w:cstheme="majorBidi"/>
          <w:lang w:val="en-US"/>
        </w:rPr>
        <w:t xml:space="preserve">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recorded</w:t>
      </w:r>
      <w:proofErr w:type="gramEnd"/>
      <w:r w:rsidRPr="00DF05CE">
        <w:rPr>
          <w:rFonts w:cstheme="majorBidi"/>
          <w:lang w:val="en-US"/>
        </w:rPr>
        <w:t>.</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industry</w:t>
      </w:r>
      <w:proofErr w:type="gramEnd"/>
      <w:r w:rsidRPr="00DF05CE">
        <w:rPr>
          <w:rFonts w:cstheme="majorBidi"/>
          <w:lang w:val="en-US"/>
        </w:rPr>
        <w:t xml:space="preserve">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religion</w:t>
      </w:r>
      <w:proofErr w:type="gramEnd"/>
      <w:r w:rsidRPr="00DF05CE">
        <w:rPr>
          <w:rFonts w:cstheme="majorBidi"/>
          <w:lang w:val="en-US"/>
        </w:rPr>
        <w:t>,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political</w:t>
      </w:r>
      <w:proofErr w:type="gramEnd"/>
      <w:r w:rsidRPr="00DF05CE">
        <w:rPr>
          <w:rFonts w:cstheme="majorBidi"/>
          <w:lang w:val="en-US"/>
        </w:rPr>
        <w:t xml:space="preserve">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apprenticeship</w:t>
      </w:r>
      <w:proofErr w:type="gramEnd"/>
      <w:r w:rsidRPr="00DF05CE">
        <w:rPr>
          <w:rFonts w:cstheme="majorBidi"/>
          <w:lang w:val="en-US"/>
        </w:rPr>
        <w:t xml:space="preserve">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basis</w:t>
      </w:r>
      <w:proofErr w:type="gramEnd"/>
      <w:r w:rsidRPr="00DF05CE">
        <w:rPr>
          <w:rFonts w:cstheme="majorBidi"/>
          <w:lang w:val="en-US"/>
        </w:rPr>
        <w:t xml:space="preserve">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physical</w:t>
      </w:r>
      <w:proofErr w:type="gramEnd"/>
      <w:r w:rsidRPr="00DF05CE">
        <w:rPr>
          <w:rFonts w:cstheme="majorBidi"/>
          <w:lang w:val="en-US"/>
        </w:rPr>
        <w:t xml:space="preserve">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when</w:t>
      </w:r>
      <w:proofErr w:type="gramEnd"/>
      <w:r w:rsidRPr="00DF05CE">
        <w:rPr>
          <w:rFonts w:cstheme="majorBidi"/>
          <w:lang w:val="en-US"/>
        </w:rPr>
        <w:t xml:space="preserve">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activities</w:t>
      </w:r>
      <w:proofErr w:type="gramEnd"/>
      <w:r w:rsidRPr="00DF05CE">
        <w:rPr>
          <w:rFonts w:cstheme="majorBidi"/>
          <w:lang w:val="en-US"/>
        </w:rPr>
        <w:t>,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contract-awarding</w:t>
      </w:r>
      <w:proofErr w:type="gramEnd"/>
      <w:r w:rsidRPr="00DF05CE">
        <w:rPr>
          <w:rFonts w:cstheme="majorBidi"/>
          <w:lang w:val="en-US"/>
        </w:rPr>
        <w:t xml:space="preserve">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practices</w:t>
      </w:r>
      <w:proofErr w:type="gramEnd"/>
      <w:r w:rsidRPr="00DF05CE">
        <w:rPr>
          <w:rFonts w:cstheme="majorBidi"/>
          <w:lang w:val="en-US"/>
        </w:rPr>
        <w:t>.</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representative</w:t>
      </w:r>
      <w:proofErr w:type="gramEnd"/>
      <w:r w:rsidRPr="00DF05CE">
        <w:rPr>
          <w:rFonts w:cstheme="majorBidi"/>
          <w:lang w:val="en-US"/>
        </w:rPr>
        <w:t>/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w:t>
      </w:r>
      <w:proofErr w:type="gramEnd"/>
      <w:r w:rsidRPr="00DF05CE">
        <w:rPr>
          <w:rFonts w:cstheme="majorBidi"/>
          <w:lang w:val="en-US"/>
        </w:rPr>
        <w:t xml:space="preserve">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selected</w:t>
      </w:r>
      <w:proofErr w:type="gramEnd"/>
      <w:r w:rsidRPr="00DF05CE">
        <w:rPr>
          <w:rFonts w:cstheme="majorBidi"/>
          <w:lang w:val="en-US"/>
        </w:rPr>
        <w:t xml:space="preserve">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w:t>
      </w:r>
      <w:proofErr w:type="gramEnd"/>
      <w:r w:rsidRPr="00DF05CE">
        <w:rPr>
          <w:rFonts w:cstheme="majorBidi"/>
          <w:lang w:val="en-US"/>
        </w:rPr>
        <w:t xml:space="preserve"> and shall be held responsible and liable for the consequences of any false or</w:t>
      </w:r>
    </w:p>
    <w:p w14:paraId="098001FF" w14:textId="5AD74835" w:rsidR="00511D32" w:rsidRPr="00DF05CE" w:rsidRDefault="00511D32" w:rsidP="00511D32">
      <w:pPr>
        <w:rPr>
          <w:rFonts w:cstheme="majorBidi"/>
          <w:lang w:val="en-US"/>
        </w:rPr>
      </w:pPr>
      <w:proofErr w:type="gramStart"/>
      <w:r w:rsidRPr="00DF05CE">
        <w:rPr>
          <w:rFonts w:cstheme="majorBidi"/>
          <w:lang w:val="en-US"/>
        </w:rPr>
        <w:t>misrepresented</w:t>
      </w:r>
      <w:proofErr w:type="gramEnd"/>
      <w:r w:rsidRPr="00DF05CE">
        <w:rPr>
          <w:rFonts w:cstheme="majorBidi"/>
          <w:lang w:val="en-US"/>
        </w:rPr>
        <w:t xml:space="preserve">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relating</w:t>
      </w:r>
      <w:proofErr w:type="gramEnd"/>
      <w:r w:rsidRPr="00DF05CE">
        <w:rPr>
          <w:rFonts w:cstheme="majorBidi"/>
          <w:lang w:val="en-US"/>
        </w:rPr>
        <w:t xml:space="preserve">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place</w:t>
      </w:r>
      <w:proofErr w:type="gramEnd"/>
      <w:r w:rsidRPr="00DF05CE">
        <w:rPr>
          <w:rFonts w:cstheme="majorBidi"/>
          <w:lang w:val="en-US"/>
        </w:rPr>
        <w:t>.</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recycled</w:t>
      </w:r>
      <w:proofErr w:type="gramEnd"/>
      <w:r w:rsidRPr="00DF05CE">
        <w:rPr>
          <w:rFonts w:cstheme="majorBidi"/>
          <w:lang w:val="en-US"/>
        </w:rPr>
        <w:t xml:space="preserve">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ensure</w:t>
      </w:r>
      <w:proofErr w:type="gramEnd"/>
      <w:r w:rsidRPr="00DF05CE">
        <w:rPr>
          <w:rFonts w:cstheme="majorBidi"/>
          <w:lang w:val="en-US"/>
        </w:rPr>
        <w:t xml:space="preserv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productive</w:t>
      </w:r>
      <w:proofErr w:type="gramEnd"/>
      <w:r w:rsidRPr="00DF05CE">
        <w:rPr>
          <w:rFonts w:cstheme="majorBidi"/>
          <w:lang w:val="en-US"/>
        </w:rPr>
        <w:t xml:space="preser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ventilation</w:t>
      </w:r>
      <w:proofErr w:type="gramEnd"/>
      <w:r w:rsidRPr="00DF05CE">
        <w:rPr>
          <w:rFonts w:cstheme="majorBidi"/>
          <w:lang w:val="en-US"/>
        </w:rPr>
        <w:t xml:space="preserve">,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efficient</w:t>
      </w:r>
      <w:proofErr w:type="gramEnd"/>
      <w:r w:rsidRPr="00DF05CE">
        <w:rPr>
          <w:rFonts w:cstheme="majorBidi"/>
          <w:lang w:val="en-US"/>
        </w:rPr>
        <w:t xml:space="preserve">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handling</w:t>
      </w:r>
      <w:proofErr w:type="gramEnd"/>
      <w:r w:rsidRPr="00DF05CE">
        <w:rPr>
          <w:rFonts w:cstheme="majorBidi"/>
          <w:lang w:val="en-US"/>
        </w:rPr>
        <w:t xml:space="preserve">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minimise</w:t>
      </w:r>
      <w:proofErr w:type="spellEnd"/>
      <w:proofErr w:type="gram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suppliers</w:t>
      </w:r>
      <w:proofErr w:type="gramEnd"/>
      <w:r w:rsidRPr="00DF05CE">
        <w:rPr>
          <w:rFonts w:cstheme="majorBidi"/>
          <w:lang w:val="en-US"/>
        </w:rPr>
        <w:t>’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w:t>
      </w:r>
      <w:proofErr w:type="gramStart"/>
      <w:r w:rsidRPr="006A6541">
        <w:rPr>
          <w:rFonts w:cstheme="minorHAnsi"/>
          <w:lang w:val="en-US"/>
        </w:rPr>
        <w:t>they</w:t>
      </w:r>
      <w:proofErr w:type="gramEnd"/>
      <w:r w:rsidRPr="006A6541">
        <w:rPr>
          <w:rFonts w:cstheme="minorHAnsi"/>
          <w:lang w:val="en-US"/>
        </w:rPr>
        <w:t xml:space="preserve">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6"/>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5D73EE">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5D73EE">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C7245" w14:textId="77777777" w:rsidR="00295303" w:rsidRDefault="00295303" w:rsidP="00ED3A74">
      <w:pPr>
        <w:spacing w:after="0" w:line="240" w:lineRule="auto"/>
      </w:pPr>
      <w:r>
        <w:separator/>
      </w:r>
    </w:p>
  </w:endnote>
  <w:endnote w:type="continuationSeparator" w:id="0">
    <w:p w14:paraId="3330D79E" w14:textId="77777777" w:rsidR="00295303" w:rsidRDefault="00295303"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7D68697D" w:rsidR="00663758" w:rsidRDefault="0066375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771CD4">
      <w:rPr>
        <w:b/>
        <w:noProof/>
      </w:rPr>
      <w:t>15</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771CD4">
      <w:rPr>
        <w:b/>
        <w:noProof/>
      </w:rPr>
      <w:t>20</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828A2" w14:textId="77777777" w:rsidR="00295303" w:rsidRDefault="00295303" w:rsidP="00ED3A74">
      <w:pPr>
        <w:spacing w:after="0" w:line="240" w:lineRule="auto"/>
      </w:pPr>
      <w:r>
        <w:separator/>
      </w:r>
    </w:p>
  </w:footnote>
  <w:footnote w:type="continuationSeparator" w:id="0">
    <w:p w14:paraId="1350CAD3" w14:textId="77777777" w:rsidR="00295303" w:rsidRDefault="00295303"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663758" w:rsidRDefault="00663758"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663758" w:rsidRPr="00490645" w:rsidRDefault="00663758"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663758" w:rsidRPr="00490645" w:rsidRDefault="00663758"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6193A978" w:rsidR="00663758" w:rsidRDefault="00663758" w:rsidP="006D00F3">
    <w:pPr>
      <w:pStyle w:val="Header"/>
      <w:jc w:val="right"/>
      <w:rPr>
        <w:noProof/>
      </w:rPr>
    </w:pPr>
    <w:r>
      <w:t xml:space="preserve">Tender reference: </w:t>
    </w:r>
    <w:r>
      <w:rPr>
        <w:noProof/>
      </w:rPr>
      <w:t>2022-</w:t>
    </w:r>
    <w:r>
      <w:rPr>
        <w:rFonts w:hint="cs"/>
        <w:noProof/>
        <w:rtl/>
      </w:rPr>
      <w:t>0</w:t>
    </w:r>
    <w:r w:rsidR="00C74B45">
      <w:rPr>
        <w:noProof/>
      </w:rPr>
      <w:t>51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226D"/>
    <w:multiLevelType w:val="hybridMultilevel"/>
    <w:tmpl w:val="F620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04094"/>
    <w:multiLevelType w:val="multilevel"/>
    <w:tmpl w:val="68D29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42475E"/>
    <w:multiLevelType w:val="hybridMultilevel"/>
    <w:tmpl w:val="DDA8FA28"/>
    <w:lvl w:ilvl="0" w:tplc="F4143078">
      <w:numFmt w:val="bullet"/>
      <w:lvlText w:val=""/>
      <w:lvlJc w:val="left"/>
      <w:pPr>
        <w:ind w:left="820" w:hanging="360"/>
      </w:pPr>
      <w:rPr>
        <w:rFonts w:ascii="Segoe MDL2 Assets" w:eastAsia="Segoe MDL2 Assets" w:hAnsi="Segoe MDL2 Assets" w:cs="Segoe MDL2 Assets" w:hint="default"/>
        <w:w w:val="46"/>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5E3130"/>
    <w:multiLevelType w:val="hybridMultilevel"/>
    <w:tmpl w:val="B958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3247E"/>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6F97006"/>
    <w:multiLevelType w:val="multilevel"/>
    <w:tmpl w:val="4448142C"/>
    <w:lvl w:ilvl="0">
      <w:start w:val="1"/>
      <w:numFmt w:val="decimal"/>
      <w:lvlText w:val="%1."/>
      <w:lvlJc w:val="left"/>
      <w:pPr>
        <w:ind w:left="72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4C01A42"/>
    <w:multiLevelType w:val="hybridMultilevel"/>
    <w:tmpl w:val="FAF8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F55DE"/>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FF6E95"/>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5CB5831"/>
    <w:multiLevelType w:val="hybridMultilevel"/>
    <w:tmpl w:val="5404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A91BBF"/>
    <w:multiLevelType w:val="hybridMultilevel"/>
    <w:tmpl w:val="4F16708A"/>
    <w:lvl w:ilvl="0" w:tplc="0409000F">
      <w:start w:val="1"/>
      <w:numFmt w:val="decimal"/>
      <w:lvlText w:val="%1."/>
      <w:lvlJc w:val="left"/>
      <w:pPr>
        <w:ind w:left="720" w:hanging="360"/>
      </w:pPr>
    </w:lvl>
    <w:lvl w:ilvl="1" w:tplc="8CB467C0">
      <w:numFmt w:val="bullet"/>
      <w:lvlText w:val="•"/>
      <w:lvlJc w:val="left"/>
      <w:pPr>
        <w:ind w:left="1800" w:hanging="720"/>
      </w:pPr>
      <w:rPr>
        <w:rFonts w:ascii="Calibri Light" w:eastAsia="Batang" w:hAnsi="Calibri Light"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3F1E65"/>
    <w:multiLevelType w:val="hybridMultilevel"/>
    <w:tmpl w:val="8DE6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F56023"/>
    <w:multiLevelType w:val="hybridMultilevel"/>
    <w:tmpl w:val="F052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1"/>
  </w:num>
  <w:num w:numId="8">
    <w:abstractNumId w:val="10"/>
  </w:num>
  <w:num w:numId="9">
    <w:abstractNumId w:val="4"/>
  </w:num>
  <w:num w:numId="10">
    <w:abstractNumId w:val="15"/>
  </w:num>
  <w:num w:numId="11">
    <w:abstractNumId w:val="2"/>
  </w:num>
  <w:num w:numId="12">
    <w:abstractNumId w:val="9"/>
  </w:num>
  <w:num w:numId="13">
    <w:abstractNumId w:val="14"/>
  </w:num>
  <w:num w:numId="14">
    <w:abstractNumId w:val="21"/>
  </w:num>
  <w:num w:numId="15">
    <w:abstractNumId w:val="12"/>
  </w:num>
  <w:num w:numId="16">
    <w:abstractNumId w:val="0"/>
  </w:num>
  <w:num w:numId="17">
    <w:abstractNumId w:val="17"/>
  </w:num>
  <w:num w:numId="18">
    <w:abstractNumId w:val="22"/>
  </w:num>
  <w:num w:numId="19">
    <w:abstractNumId w:val="20"/>
  </w:num>
  <w:num w:numId="20">
    <w:abstractNumId w:val="23"/>
  </w:num>
  <w:num w:numId="21">
    <w:abstractNumId w:val="19"/>
  </w:num>
  <w:num w:numId="22">
    <w:abstractNumId w:val="13"/>
  </w:num>
  <w:num w:numId="23">
    <w:abstractNumId w:val="18"/>
  </w:num>
  <w:num w:numId="2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74CD"/>
    <w:rsid w:val="00033CFF"/>
    <w:rsid w:val="000352B7"/>
    <w:rsid w:val="00037E97"/>
    <w:rsid w:val="00043C95"/>
    <w:rsid w:val="0004594D"/>
    <w:rsid w:val="00047367"/>
    <w:rsid w:val="0005053A"/>
    <w:rsid w:val="00051402"/>
    <w:rsid w:val="00053785"/>
    <w:rsid w:val="00055113"/>
    <w:rsid w:val="00057590"/>
    <w:rsid w:val="00061962"/>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0D50"/>
    <w:rsid w:val="00095162"/>
    <w:rsid w:val="0009630C"/>
    <w:rsid w:val="0009786C"/>
    <w:rsid w:val="000978E1"/>
    <w:rsid w:val="00097952"/>
    <w:rsid w:val="000A18EE"/>
    <w:rsid w:val="000B6790"/>
    <w:rsid w:val="000C0739"/>
    <w:rsid w:val="000C32E6"/>
    <w:rsid w:val="000C3E04"/>
    <w:rsid w:val="000C4707"/>
    <w:rsid w:val="000C58CA"/>
    <w:rsid w:val="000C69A1"/>
    <w:rsid w:val="000D06F4"/>
    <w:rsid w:val="000E1D02"/>
    <w:rsid w:val="000E5BCF"/>
    <w:rsid w:val="000E707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1BDD"/>
    <w:rsid w:val="001324BD"/>
    <w:rsid w:val="00132901"/>
    <w:rsid w:val="0013376B"/>
    <w:rsid w:val="00133908"/>
    <w:rsid w:val="00133D29"/>
    <w:rsid w:val="00133E64"/>
    <w:rsid w:val="00134459"/>
    <w:rsid w:val="0013526B"/>
    <w:rsid w:val="00135995"/>
    <w:rsid w:val="00135A68"/>
    <w:rsid w:val="0014096A"/>
    <w:rsid w:val="00141D37"/>
    <w:rsid w:val="0014247F"/>
    <w:rsid w:val="00143651"/>
    <w:rsid w:val="00143B2F"/>
    <w:rsid w:val="00144FC8"/>
    <w:rsid w:val="0015073F"/>
    <w:rsid w:val="00152B77"/>
    <w:rsid w:val="001541E4"/>
    <w:rsid w:val="001572D7"/>
    <w:rsid w:val="00160906"/>
    <w:rsid w:val="00161820"/>
    <w:rsid w:val="00162025"/>
    <w:rsid w:val="0016346B"/>
    <w:rsid w:val="00165589"/>
    <w:rsid w:val="00165D41"/>
    <w:rsid w:val="00167BAD"/>
    <w:rsid w:val="00170995"/>
    <w:rsid w:val="00172612"/>
    <w:rsid w:val="001765FA"/>
    <w:rsid w:val="00182644"/>
    <w:rsid w:val="001828EC"/>
    <w:rsid w:val="0018482D"/>
    <w:rsid w:val="0019096A"/>
    <w:rsid w:val="00190A8A"/>
    <w:rsid w:val="0019129F"/>
    <w:rsid w:val="001918B6"/>
    <w:rsid w:val="001925D7"/>
    <w:rsid w:val="00192D62"/>
    <w:rsid w:val="00196EE3"/>
    <w:rsid w:val="001A16EA"/>
    <w:rsid w:val="001A36F6"/>
    <w:rsid w:val="001A45D6"/>
    <w:rsid w:val="001A6E11"/>
    <w:rsid w:val="001A7704"/>
    <w:rsid w:val="001A7D1F"/>
    <w:rsid w:val="001B018F"/>
    <w:rsid w:val="001B0C59"/>
    <w:rsid w:val="001B1412"/>
    <w:rsid w:val="001B366A"/>
    <w:rsid w:val="001B6AD5"/>
    <w:rsid w:val="001B77F3"/>
    <w:rsid w:val="001C3B33"/>
    <w:rsid w:val="001C4BDA"/>
    <w:rsid w:val="001C5578"/>
    <w:rsid w:val="001D0B6B"/>
    <w:rsid w:val="001D2E90"/>
    <w:rsid w:val="001D4158"/>
    <w:rsid w:val="001D509D"/>
    <w:rsid w:val="001D5275"/>
    <w:rsid w:val="001D6D92"/>
    <w:rsid w:val="001D79A5"/>
    <w:rsid w:val="001E2C67"/>
    <w:rsid w:val="001E7410"/>
    <w:rsid w:val="001E7641"/>
    <w:rsid w:val="001F124A"/>
    <w:rsid w:val="001F259A"/>
    <w:rsid w:val="001F3547"/>
    <w:rsid w:val="001F3FF3"/>
    <w:rsid w:val="002013A8"/>
    <w:rsid w:val="0020156E"/>
    <w:rsid w:val="00215213"/>
    <w:rsid w:val="00217FB8"/>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356C"/>
    <w:rsid w:val="00255566"/>
    <w:rsid w:val="00256049"/>
    <w:rsid w:val="00270C1B"/>
    <w:rsid w:val="002720A6"/>
    <w:rsid w:val="002801F4"/>
    <w:rsid w:val="00282E9A"/>
    <w:rsid w:val="00285E32"/>
    <w:rsid w:val="00286878"/>
    <w:rsid w:val="00290FF4"/>
    <w:rsid w:val="00292533"/>
    <w:rsid w:val="00293F99"/>
    <w:rsid w:val="00294728"/>
    <w:rsid w:val="00295303"/>
    <w:rsid w:val="00295947"/>
    <w:rsid w:val="002A009B"/>
    <w:rsid w:val="002A00B8"/>
    <w:rsid w:val="002A1DCA"/>
    <w:rsid w:val="002A3957"/>
    <w:rsid w:val="002A3CA8"/>
    <w:rsid w:val="002A7398"/>
    <w:rsid w:val="002A7DEA"/>
    <w:rsid w:val="002B070B"/>
    <w:rsid w:val="002B08DF"/>
    <w:rsid w:val="002B0FD6"/>
    <w:rsid w:val="002B194E"/>
    <w:rsid w:val="002B1BEC"/>
    <w:rsid w:val="002B2B69"/>
    <w:rsid w:val="002C69CD"/>
    <w:rsid w:val="002C6C5A"/>
    <w:rsid w:val="002C7778"/>
    <w:rsid w:val="002D0B5C"/>
    <w:rsid w:val="002D1F37"/>
    <w:rsid w:val="002D2184"/>
    <w:rsid w:val="002D32BE"/>
    <w:rsid w:val="002D4701"/>
    <w:rsid w:val="002D4735"/>
    <w:rsid w:val="002D6A85"/>
    <w:rsid w:val="002E4045"/>
    <w:rsid w:val="002E7192"/>
    <w:rsid w:val="002E754E"/>
    <w:rsid w:val="002F06F4"/>
    <w:rsid w:val="002F1234"/>
    <w:rsid w:val="002F1C7A"/>
    <w:rsid w:val="002F355D"/>
    <w:rsid w:val="002F382C"/>
    <w:rsid w:val="002F400E"/>
    <w:rsid w:val="002F5193"/>
    <w:rsid w:val="002F522C"/>
    <w:rsid w:val="002F68E3"/>
    <w:rsid w:val="00300A95"/>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0A7E"/>
    <w:rsid w:val="00331122"/>
    <w:rsid w:val="003343E3"/>
    <w:rsid w:val="003358E2"/>
    <w:rsid w:val="00336CFC"/>
    <w:rsid w:val="00337400"/>
    <w:rsid w:val="00337993"/>
    <w:rsid w:val="00337DEF"/>
    <w:rsid w:val="00340BEA"/>
    <w:rsid w:val="00340E2B"/>
    <w:rsid w:val="00341FB2"/>
    <w:rsid w:val="00344F92"/>
    <w:rsid w:val="003465E5"/>
    <w:rsid w:val="003466D4"/>
    <w:rsid w:val="00346885"/>
    <w:rsid w:val="00354F18"/>
    <w:rsid w:val="003555E2"/>
    <w:rsid w:val="00356A1D"/>
    <w:rsid w:val="00360672"/>
    <w:rsid w:val="00362226"/>
    <w:rsid w:val="00363539"/>
    <w:rsid w:val="00367EB2"/>
    <w:rsid w:val="003710E2"/>
    <w:rsid w:val="0037244C"/>
    <w:rsid w:val="00374CF8"/>
    <w:rsid w:val="00375ADF"/>
    <w:rsid w:val="00380991"/>
    <w:rsid w:val="00381C6B"/>
    <w:rsid w:val="00386CF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60A3"/>
    <w:rsid w:val="003C506F"/>
    <w:rsid w:val="003D06EC"/>
    <w:rsid w:val="003D1F88"/>
    <w:rsid w:val="003D2356"/>
    <w:rsid w:val="003D2C1F"/>
    <w:rsid w:val="003D6337"/>
    <w:rsid w:val="003D6428"/>
    <w:rsid w:val="003D79FC"/>
    <w:rsid w:val="003E2D12"/>
    <w:rsid w:val="003E4195"/>
    <w:rsid w:val="003E557C"/>
    <w:rsid w:val="003F10F4"/>
    <w:rsid w:val="003F77A0"/>
    <w:rsid w:val="003F7842"/>
    <w:rsid w:val="004012BF"/>
    <w:rsid w:val="00403E51"/>
    <w:rsid w:val="00405F95"/>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713"/>
    <w:rsid w:val="004469B6"/>
    <w:rsid w:val="004478D9"/>
    <w:rsid w:val="00447B08"/>
    <w:rsid w:val="00450911"/>
    <w:rsid w:val="00452F36"/>
    <w:rsid w:val="004539D4"/>
    <w:rsid w:val="00454D54"/>
    <w:rsid w:val="004565FE"/>
    <w:rsid w:val="004623B5"/>
    <w:rsid w:val="00463684"/>
    <w:rsid w:val="00463F20"/>
    <w:rsid w:val="00464D20"/>
    <w:rsid w:val="00465282"/>
    <w:rsid w:val="004667F7"/>
    <w:rsid w:val="0046728E"/>
    <w:rsid w:val="004702B7"/>
    <w:rsid w:val="00471F37"/>
    <w:rsid w:val="00472B91"/>
    <w:rsid w:val="00472D98"/>
    <w:rsid w:val="00474E5A"/>
    <w:rsid w:val="004760CE"/>
    <w:rsid w:val="0048279D"/>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B21"/>
    <w:rsid w:val="004C413D"/>
    <w:rsid w:val="004C449A"/>
    <w:rsid w:val="004C5EF8"/>
    <w:rsid w:val="004D5122"/>
    <w:rsid w:val="004D6A5E"/>
    <w:rsid w:val="004D6CB5"/>
    <w:rsid w:val="004E1215"/>
    <w:rsid w:val="004E1F7F"/>
    <w:rsid w:val="004E2A74"/>
    <w:rsid w:val="004E2F75"/>
    <w:rsid w:val="004E506C"/>
    <w:rsid w:val="004E6383"/>
    <w:rsid w:val="004F1193"/>
    <w:rsid w:val="004F1577"/>
    <w:rsid w:val="004F1B02"/>
    <w:rsid w:val="004F53D6"/>
    <w:rsid w:val="004F6F60"/>
    <w:rsid w:val="004F771B"/>
    <w:rsid w:val="00505B49"/>
    <w:rsid w:val="00507F75"/>
    <w:rsid w:val="00510F08"/>
    <w:rsid w:val="0051133B"/>
    <w:rsid w:val="00511978"/>
    <w:rsid w:val="00511A32"/>
    <w:rsid w:val="00511D32"/>
    <w:rsid w:val="0051733F"/>
    <w:rsid w:val="00520703"/>
    <w:rsid w:val="00521579"/>
    <w:rsid w:val="00521661"/>
    <w:rsid w:val="00522E64"/>
    <w:rsid w:val="00524D5A"/>
    <w:rsid w:val="005259DE"/>
    <w:rsid w:val="00526446"/>
    <w:rsid w:val="005265B1"/>
    <w:rsid w:val="00530C7C"/>
    <w:rsid w:val="00535F0E"/>
    <w:rsid w:val="005403AD"/>
    <w:rsid w:val="0054172C"/>
    <w:rsid w:val="00543266"/>
    <w:rsid w:val="00543D46"/>
    <w:rsid w:val="00552D25"/>
    <w:rsid w:val="00553CAD"/>
    <w:rsid w:val="00555A87"/>
    <w:rsid w:val="00556A4D"/>
    <w:rsid w:val="00557892"/>
    <w:rsid w:val="0055792E"/>
    <w:rsid w:val="00560677"/>
    <w:rsid w:val="0056172F"/>
    <w:rsid w:val="005618E7"/>
    <w:rsid w:val="00562282"/>
    <w:rsid w:val="005637C5"/>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529"/>
    <w:rsid w:val="005829F3"/>
    <w:rsid w:val="005872E7"/>
    <w:rsid w:val="00593645"/>
    <w:rsid w:val="005A03C1"/>
    <w:rsid w:val="005A1197"/>
    <w:rsid w:val="005A1C70"/>
    <w:rsid w:val="005A33E9"/>
    <w:rsid w:val="005A48C7"/>
    <w:rsid w:val="005B154B"/>
    <w:rsid w:val="005B1AC4"/>
    <w:rsid w:val="005B346F"/>
    <w:rsid w:val="005B601D"/>
    <w:rsid w:val="005B7C79"/>
    <w:rsid w:val="005C004D"/>
    <w:rsid w:val="005C1532"/>
    <w:rsid w:val="005C3313"/>
    <w:rsid w:val="005C4BF0"/>
    <w:rsid w:val="005C6BB3"/>
    <w:rsid w:val="005C6DFC"/>
    <w:rsid w:val="005D540C"/>
    <w:rsid w:val="005D73EE"/>
    <w:rsid w:val="005E0B7C"/>
    <w:rsid w:val="005E4015"/>
    <w:rsid w:val="005E4656"/>
    <w:rsid w:val="005F3CA1"/>
    <w:rsid w:val="005F3F5E"/>
    <w:rsid w:val="005F7340"/>
    <w:rsid w:val="00602B9F"/>
    <w:rsid w:val="00603A5E"/>
    <w:rsid w:val="006056C7"/>
    <w:rsid w:val="00611EC1"/>
    <w:rsid w:val="0061517F"/>
    <w:rsid w:val="00621913"/>
    <w:rsid w:val="00621F28"/>
    <w:rsid w:val="00624800"/>
    <w:rsid w:val="00625470"/>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3758"/>
    <w:rsid w:val="0066682A"/>
    <w:rsid w:val="00667019"/>
    <w:rsid w:val="00667634"/>
    <w:rsid w:val="00670551"/>
    <w:rsid w:val="00672F59"/>
    <w:rsid w:val="0067475E"/>
    <w:rsid w:val="00674CA4"/>
    <w:rsid w:val="006751B4"/>
    <w:rsid w:val="0067632F"/>
    <w:rsid w:val="006772AD"/>
    <w:rsid w:val="00684026"/>
    <w:rsid w:val="0068524F"/>
    <w:rsid w:val="00685A9D"/>
    <w:rsid w:val="00687471"/>
    <w:rsid w:val="00690423"/>
    <w:rsid w:val="0069070E"/>
    <w:rsid w:val="00690B9D"/>
    <w:rsid w:val="00690ED0"/>
    <w:rsid w:val="00693906"/>
    <w:rsid w:val="006942DC"/>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2A8F"/>
    <w:rsid w:val="006C5B70"/>
    <w:rsid w:val="006C70CF"/>
    <w:rsid w:val="006D00F3"/>
    <w:rsid w:val="006D06ED"/>
    <w:rsid w:val="006D439B"/>
    <w:rsid w:val="006D5F78"/>
    <w:rsid w:val="006D66CE"/>
    <w:rsid w:val="006D6A97"/>
    <w:rsid w:val="006E1756"/>
    <w:rsid w:val="006E1F13"/>
    <w:rsid w:val="006E3278"/>
    <w:rsid w:val="006E3B0E"/>
    <w:rsid w:val="006F61C0"/>
    <w:rsid w:val="006F7EC3"/>
    <w:rsid w:val="0070448C"/>
    <w:rsid w:val="00705532"/>
    <w:rsid w:val="00705E31"/>
    <w:rsid w:val="00706FF2"/>
    <w:rsid w:val="00707202"/>
    <w:rsid w:val="007072E0"/>
    <w:rsid w:val="007076A2"/>
    <w:rsid w:val="0071289E"/>
    <w:rsid w:val="00713123"/>
    <w:rsid w:val="00713E16"/>
    <w:rsid w:val="00715233"/>
    <w:rsid w:val="00716592"/>
    <w:rsid w:val="007218C5"/>
    <w:rsid w:val="00721B06"/>
    <w:rsid w:val="0072270B"/>
    <w:rsid w:val="007243B8"/>
    <w:rsid w:val="00725315"/>
    <w:rsid w:val="007307B6"/>
    <w:rsid w:val="00732346"/>
    <w:rsid w:val="007334FD"/>
    <w:rsid w:val="007338A0"/>
    <w:rsid w:val="00733A08"/>
    <w:rsid w:val="007356A6"/>
    <w:rsid w:val="00735C6A"/>
    <w:rsid w:val="00736523"/>
    <w:rsid w:val="00740D2F"/>
    <w:rsid w:val="00740F9F"/>
    <w:rsid w:val="00743BA7"/>
    <w:rsid w:val="00747762"/>
    <w:rsid w:val="00754196"/>
    <w:rsid w:val="00754616"/>
    <w:rsid w:val="0075494F"/>
    <w:rsid w:val="00754C6C"/>
    <w:rsid w:val="0075542E"/>
    <w:rsid w:val="0076246A"/>
    <w:rsid w:val="00762CE9"/>
    <w:rsid w:val="00762F3C"/>
    <w:rsid w:val="00764CF2"/>
    <w:rsid w:val="007673E3"/>
    <w:rsid w:val="00770447"/>
    <w:rsid w:val="007719C3"/>
    <w:rsid w:val="00771CD4"/>
    <w:rsid w:val="00773965"/>
    <w:rsid w:val="00775819"/>
    <w:rsid w:val="007764C9"/>
    <w:rsid w:val="007807D9"/>
    <w:rsid w:val="00781AE0"/>
    <w:rsid w:val="007821EC"/>
    <w:rsid w:val="0078336C"/>
    <w:rsid w:val="0079104A"/>
    <w:rsid w:val="00793021"/>
    <w:rsid w:val="00794338"/>
    <w:rsid w:val="007945BE"/>
    <w:rsid w:val="00795773"/>
    <w:rsid w:val="0079783C"/>
    <w:rsid w:val="007A146E"/>
    <w:rsid w:val="007A6AC9"/>
    <w:rsid w:val="007A6F9C"/>
    <w:rsid w:val="007A6FA4"/>
    <w:rsid w:val="007B0FB9"/>
    <w:rsid w:val="007B10C8"/>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285B"/>
    <w:rsid w:val="007D62B6"/>
    <w:rsid w:val="007D63EF"/>
    <w:rsid w:val="007E118A"/>
    <w:rsid w:val="007E1D8E"/>
    <w:rsid w:val="007E20D0"/>
    <w:rsid w:val="007E2A3F"/>
    <w:rsid w:val="007E2AFB"/>
    <w:rsid w:val="007E2E8B"/>
    <w:rsid w:val="007E30A6"/>
    <w:rsid w:val="007E4151"/>
    <w:rsid w:val="007E5F33"/>
    <w:rsid w:val="007F760F"/>
    <w:rsid w:val="00800F5C"/>
    <w:rsid w:val="00802273"/>
    <w:rsid w:val="00803416"/>
    <w:rsid w:val="00804864"/>
    <w:rsid w:val="00805FD7"/>
    <w:rsid w:val="0080679D"/>
    <w:rsid w:val="0080754A"/>
    <w:rsid w:val="00812BBA"/>
    <w:rsid w:val="00814F9F"/>
    <w:rsid w:val="008225ED"/>
    <w:rsid w:val="008246E5"/>
    <w:rsid w:val="0082787D"/>
    <w:rsid w:val="00833948"/>
    <w:rsid w:val="00833B82"/>
    <w:rsid w:val="0083484B"/>
    <w:rsid w:val="00834913"/>
    <w:rsid w:val="0083629A"/>
    <w:rsid w:val="00836893"/>
    <w:rsid w:val="0084262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637"/>
    <w:rsid w:val="008748B5"/>
    <w:rsid w:val="00876CBD"/>
    <w:rsid w:val="00886C47"/>
    <w:rsid w:val="00892F22"/>
    <w:rsid w:val="00893A18"/>
    <w:rsid w:val="008A1F70"/>
    <w:rsid w:val="008A240E"/>
    <w:rsid w:val="008A311B"/>
    <w:rsid w:val="008A610A"/>
    <w:rsid w:val="008A6958"/>
    <w:rsid w:val="008A7D7E"/>
    <w:rsid w:val="008B26D6"/>
    <w:rsid w:val="008B2C79"/>
    <w:rsid w:val="008B37D0"/>
    <w:rsid w:val="008B56E7"/>
    <w:rsid w:val="008C200E"/>
    <w:rsid w:val="008C22F8"/>
    <w:rsid w:val="008C4AA5"/>
    <w:rsid w:val="008C61B7"/>
    <w:rsid w:val="008D05C1"/>
    <w:rsid w:val="008D16C3"/>
    <w:rsid w:val="008D2BD1"/>
    <w:rsid w:val="008D4A54"/>
    <w:rsid w:val="008E3BB0"/>
    <w:rsid w:val="008E5B2E"/>
    <w:rsid w:val="008E602D"/>
    <w:rsid w:val="008E610C"/>
    <w:rsid w:val="008F0BEF"/>
    <w:rsid w:val="008F21FB"/>
    <w:rsid w:val="008F2A63"/>
    <w:rsid w:val="008F6CB6"/>
    <w:rsid w:val="008F7218"/>
    <w:rsid w:val="00902EF0"/>
    <w:rsid w:val="00904165"/>
    <w:rsid w:val="00906D1D"/>
    <w:rsid w:val="0091039F"/>
    <w:rsid w:val="009108B2"/>
    <w:rsid w:val="009128DF"/>
    <w:rsid w:val="0091415E"/>
    <w:rsid w:val="00914C62"/>
    <w:rsid w:val="00916D12"/>
    <w:rsid w:val="00917305"/>
    <w:rsid w:val="00921D27"/>
    <w:rsid w:val="009259EC"/>
    <w:rsid w:val="0093024A"/>
    <w:rsid w:val="009316B3"/>
    <w:rsid w:val="00934135"/>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EF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1E5"/>
    <w:rsid w:val="009B554A"/>
    <w:rsid w:val="009C0DDF"/>
    <w:rsid w:val="009C1512"/>
    <w:rsid w:val="009C1FDF"/>
    <w:rsid w:val="009C3B26"/>
    <w:rsid w:val="009C4402"/>
    <w:rsid w:val="009C51AB"/>
    <w:rsid w:val="009C5ED4"/>
    <w:rsid w:val="009C7226"/>
    <w:rsid w:val="009D42CC"/>
    <w:rsid w:val="009D44A7"/>
    <w:rsid w:val="009D466B"/>
    <w:rsid w:val="009D676A"/>
    <w:rsid w:val="009D6C28"/>
    <w:rsid w:val="009D7443"/>
    <w:rsid w:val="009D76F7"/>
    <w:rsid w:val="009E1F29"/>
    <w:rsid w:val="009E3200"/>
    <w:rsid w:val="009E3270"/>
    <w:rsid w:val="009E3466"/>
    <w:rsid w:val="009E7062"/>
    <w:rsid w:val="009F02B2"/>
    <w:rsid w:val="009F18DF"/>
    <w:rsid w:val="009F508F"/>
    <w:rsid w:val="009F6951"/>
    <w:rsid w:val="00A032E3"/>
    <w:rsid w:val="00A058EF"/>
    <w:rsid w:val="00A05D9E"/>
    <w:rsid w:val="00A06689"/>
    <w:rsid w:val="00A07317"/>
    <w:rsid w:val="00A11984"/>
    <w:rsid w:val="00A12CA8"/>
    <w:rsid w:val="00A15F53"/>
    <w:rsid w:val="00A16D6D"/>
    <w:rsid w:val="00A202A8"/>
    <w:rsid w:val="00A2041A"/>
    <w:rsid w:val="00A207CB"/>
    <w:rsid w:val="00A21227"/>
    <w:rsid w:val="00A23689"/>
    <w:rsid w:val="00A244F0"/>
    <w:rsid w:val="00A2610A"/>
    <w:rsid w:val="00A3405A"/>
    <w:rsid w:val="00A34769"/>
    <w:rsid w:val="00A36DF7"/>
    <w:rsid w:val="00A50273"/>
    <w:rsid w:val="00A50743"/>
    <w:rsid w:val="00A536A6"/>
    <w:rsid w:val="00A53792"/>
    <w:rsid w:val="00A54E7D"/>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960"/>
    <w:rsid w:val="00A83DC1"/>
    <w:rsid w:val="00A85A0C"/>
    <w:rsid w:val="00A87A32"/>
    <w:rsid w:val="00A92AF7"/>
    <w:rsid w:val="00A95751"/>
    <w:rsid w:val="00A97930"/>
    <w:rsid w:val="00AA66F0"/>
    <w:rsid w:val="00AA7695"/>
    <w:rsid w:val="00AA7C6E"/>
    <w:rsid w:val="00AB30A6"/>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11CA"/>
    <w:rsid w:val="00AE7BBA"/>
    <w:rsid w:val="00AE7EB0"/>
    <w:rsid w:val="00AF0273"/>
    <w:rsid w:val="00AF0B5A"/>
    <w:rsid w:val="00AF0C88"/>
    <w:rsid w:val="00AF5129"/>
    <w:rsid w:val="00AF56B7"/>
    <w:rsid w:val="00B07203"/>
    <w:rsid w:val="00B14717"/>
    <w:rsid w:val="00B149ED"/>
    <w:rsid w:val="00B152CB"/>
    <w:rsid w:val="00B165C4"/>
    <w:rsid w:val="00B20473"/>
    <w:rsid w:val="00B20BFC"/>
    <w:rsid w:val="00B253DB"/>
    <w:rsid w:val="00B258BF"/>
    <w:rsid w:val="00B26825"/>
    <w:rsid w:val="00B30419"/>
    <w:rsid w:val="00B335EC"/>
    <w:rsid w:val="00B36870"/>
    <w:rsid w:val="00B3751F"/>
    <w:rsid w:val="00B50AC0"/>
    <w:rsid w:val="00B54067"/>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136D"/>
    <w:rsid w:val="00BD3E56"/>
    <w:rsid w:val="00BD6524"/>
    <w:rsid w:val="00BD6AB7"/>
    <w:rsid w:val="00BE332E"/>
    <w:rsid w:val="00BE3ACF"/>
    <w:rsid w:val="00BE499A"/>
    <w:rsid w:val="00BE688A"/>
    <w:rsid w:val="00BE6DEB"/>
    <w:rsid w:val="00BF0574"/>
    <w:rsid w:val="00BF2A3E"/>
    <w:rsid w:val="00BF58D6"/>
    <w:rsid w:val="00C02D07"/>
    <w:rsid w:val="00C07FB7"/>
    <w:rsid w:val="00C152E2"/>
    <w:rsid w:val="00C17534"/>
    <w:rsid w:val="00C2067C"/>
    <w:rsid w:val="00C20745"/>
    <w:rsid w:val="00C21479"/>
    <w:rsid w:val="00C22076"/>
    <w:rsid w:val="00C23894"/>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5620"/>
    <w:rsid w:val="00C66E00"/>
    <w:rsid w:val="00C74782"/>
    <w:rsid w:val="00C74B45"/>
    <w:rsid w:val="00C77515"/>
    <w:rsid w:val="00C809CF"/>
    <w:rsid w:val="00C80B56"/>
    <w:rsid w:val="00C80BA5"/>
    <w:rsid w:val="00C83EEF"/>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3D95"/>
    <w:rsid w:val="00CB6924"/>
    <w:rsid w:val="00CC21C5"/>
    <w:rsid w:val="00CC5E46"/>
    <w:rsid w:val="00CC6550"/>
    <w:rsid w:val="00CC6DC6"/>
    <w:rsid w:val="00CC7333"/>
    <w:rsid w:val="00CD2677"/>
    <w:rsid w:val="00CD2885"/>
    <w:rsid w:val="00CD4CBE"/>
    <w:rsid w:val="00CE12F4"/>
    <w:rsid w:val="00CE725B"/>
    <w:rsid w:val="00CF20A9"/>
    <w:rsid w:val="00CF23D2"/>
    <w:rsid w:val="00CF5A68"/>
    <w:rsid w:val="00CF5E64"/>
    <w:rsid w:val="00CF6305"/>
    <w:rsid w:val="00D00059"/>
    <w:rsid w:val="00D06C28"/>
    <w:rsid w:val="00D078DF"/>
    <w:rsid w:val="00D11E8C"/>
    <w:rsid w:val="00D11F2E"/>
    <w:rsid w:val="00D1204F"/>
    <w:rsid w:val="00D147F2"/>
    <w:rsid w:val="00D166D0"/>
    <w:rsid w:val="00D16E45"/>
    <w:rsid w:val="00D20A3D"/>
    <w:rsid w:val="00D21261"/>
    <w:rsid w:val="00D237F7"/>
    <w:rsid w:val="00D26CF1"/>
    <w:rsid w:val="00D27E49"/>
    <w:rsid w:val="00D30E38"/>
    <w:rsid w:val="00D32724"/>
    <w:rsid w:val="00D35FFB"/>
    <w:rsid w:val="00D37A62"/>
    <w:rsid w:val="00D4172B"/>
    <w:rsid w:val="00D44C37"/>
    <w:rsid w:val="00D470EF"/>
    <w:rsid w:val="00D5105D"/>
    <w:rsid w:val="00D64EB0"/>
    <w:rsid w:val="00D6522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2C57"/>
    <w:rsid w:val="00DA3873"/>
    <w:rsid w:val="00DB3760"/>
    <w:rsid w:val="00DB68B5"/>
    <w:rsid w:val="00DB7C4E"/>
    <w:rsid w:val="00DC0097"/>
    <w:rsid w:val="00DC02CB"/>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1492"/>
    <w:rsid w:val="00E02887"/>
    <w:rsid w:val="00E044B8"/>
    <w:rsid w:val="00E04D6B"/>
    <w:rsid w:val="00E061C5"/>
    <w:rsid w:val="00E06434"/>
    <w:rsid w:val="00E07305"/>
    <w:rsid w:val="00E1370B"/>
    <w:rsid w:val="00E14343"/>
    <w:rsid w:val="00E214D3"/>
    <w:rsid w:val="00E22DD3"/>
    <w:rsid w:val="00E24434"/>
    <w:rsid w:val="00E26F03"/>
    <w:rsid w:val="00E30514"/>
    <w:rsid w:val="00E312FC"/>
    <w:rsid w:val="00E320AA"/>
    <w:rsid w:val="00E33C21"/>
    <w:rsid w:val="00E34CA6"/>
    <w:rsid w:val="00E34FA8"/>
    <w:rsid w:val="00E40DE9"/>
    <w:rsid w:val="00E40E8A"/>
    <w:rsid w:val="00E419F0"/>
    <w:rsid w:val="00E44138"/>
    <w:rsid w:val="00E442E7"/>
    <w:rsid w:val="00E4470F"/>
    <w:rsid w:val="00E45356"/>
    <w:rsid w:val="00E5086D"/>
    <w:rsid w:val="00E557E1"/>
    <w:rsid w:val="00E5764D"/>
    <w:rsid w:val="00E5797D"/>
    <w:rsid w:val="00E57EAC"/>
    <w:rsid w:val="00E6011B"/>
    <w:rsid w:val="00E6246F"/>
    <w:rsid w:val="00E628B0"/>
    <w:rsid w:val="00E649F2"/>
    <w:rsid w:val="00E653FC"/>
    <w:rsid w:val="00E66C8F"/>
    <w:rsid w:val="00E66EC8"/>
    <w:rsid w:val="00E701FD"/>
    <w:rsid w:val="00E709AA"/>
    <w:rsid w:val="00E7249D"/>
    <w:rsid w:val="00E72D90"/>
    <w:rsid w:val="00E73FDA"/>
    <w:rsid w:val="00E74B54"/>
    <w:rsid w:val="00E75135"/>
    <w:rsid w:val="00E768E0"/>
    <w:rsid w:val="00E806C7"/>
    <w:rsid w:val="00E8116E"/>
    <w:rsid w:val="00E821A5"/>
    <w:rsid w:val="00E82CE7"/>
    <w:rsid w:val="00E8356F"/>
    <w:rsid w:val="00E84720"/>
    <w:rsid w:val="00E85C41"/>
    <w:rsid w:val="00E91E72"/>
    <w:rsid w:val="00E92684"/>
    <w:rsid w:val="00E930B9"/>
    <w:rsid w:val="00E93341"/>
    <w:rsid w:val="00E95253"/>
    <w:rsid w:val="00E9607C"/>
    <w:rsid w:val="00E977E3"/>
    <w:rsid w:val="00E977F4"/>
    <w:rsid w:val="00EA04AE"/>
    <w:rsid w:val="00EA2E51"/>
    <w:rsid w:val="00EB192D"/>
    <w:rsid w:val="00EB3CB2"/>
    <w:rsid w:val="00EB6777"/>
    <w:rsid w:val="00EC0334"/>
    <w:rsid w:val="00EC42FD"/>
    <w:rsid w:val="00EC51E9"/>
    <w:rsid w:val="00EC5F82"/>
    <w:rsid w:val="00EC697C"/>
    <w:rsid w:val="00EC78D6"/>
    <w:rsid w:val="00ED091F"/>
    <w:rsid w:val="00ED1A2B"/>
    <w:rsid w:val="00ED3A74"/>
    <w:rsid w:val="00ED408D"/>
    <w:rsid w:val="00ED6309"/>
    <w:rsid w:val="00ED6DA1"/>
    <w:rsid w:val="00EE05B9"/>
    <w:rsid w:val="00EE0B6E"/>
    <w:rsid w:val="00EE18B6"/>
    <w:rsid w:val="00EE426F"/>
    <w:rsid w:val="00EE5B52"/>
    <w:rsid w:val="00EE670E"/>
    <w:rsid w:val="00EF124C"/>
    <w:rsid w:val="00EF40A6"/>
    <w:rsid w:val="00EF57A9"/>
    <w:rsid w:val="00EF64C8"/>
    <w:rsid w:val="00EF6D73"/>
    <w:rsid w:val="00EF7CB9"/>
    <w:rsid w:val="00F00869"/>
    <w:rsid w:val="00F040C6"/>
    <w:rsid w:val="00F07E18"/>
    <w:rsid w:val="00F07FC8"/>
    <w:rsid w:val="00F115DF"/>
    <w:rsid w:val="00F11AD3"/>
    <w:rsid w:val="00F12B7F"/>
    <w:rsid w:val="00F138FE"/>
    <w:rsid w:val="00F16FF5"/>
    <w:rsid w:val="00F17AA9"/>
    <w:rsid w:val="00F226EC"/>
    <w:rsid w:val="00F24AD4"/>
    <w:rsid w:val="00F270CD"/>
    <w:rsid w:val="00F27D6C"/>
    <w:rsid w:val="00F3154B"/>
    <w:rsid w:val="00F31861"/>
    <w:rsid w:val="00F32416"/>
    <w:rsid w:val="00F34A34"/>
    <w:rsid w:val="00F3642D"/>
    <w:rsid w:val="00F3722E"/>
    <w:rsid w:val="00F40C98"/>
    <w:rsid w:val="00F40FAE"/>
    <w:rsid w:val="00F4160B"/>
    <w:rsid w:val="00F41AD9"/>
    <w:rsid w:val="00F450A8"/>
    <w:rsid w:val="00F51139"/>
    <w:rsid w:val="00F520D5"/>
    <w:rsid w:val="00F52142"/>
    <w:rsid w:val="00F52BD3"/>
    <w:rsid w:val="00F52D97"/>
    <w:rsid w:val="00F54403"/>
    <w:rsid w:val="00F545FE"/>
    <w:rsid w:val="00F62005"/>
    <w:rsid w:val="00F6261A"/>
    <w:rsid w:val="00F63E41"/>
    <w:rsid w:val="00F665AD"/>
    <w:rsid w:val="00F66EAE"/>
    <w:rsid w:val="00F70000"/>
    <w:rsid w:val="00F70029"/>
    <w:rsid w:val="00F725DC"/>
    <w:rsid w:val="00F769F3"/>
    <w:rsid w:val="00F8310A"/>
    <w:rsid w:val="00F83294"/>
    <w:rsid w:val="00F83EBA"/>
    <w:rsid w:val="00F90DB8"/>
    <w:rsid w:val="00F928D9"/>
    <w:rsid w:val="00F92E9F"/>
    <w:rsid w:val="00F92EFF"/>
    <w:rsid w:val="00F94A9F"/>
    <w:rsid w:val="00F95275"/>
    <w:rsid w:val="00F97B6D"/>
    <w:rsid w:val="00FA089A"/>
    <w:rsid w:val="00FA0B4B"/>
    <w:rsid w:val="00FA2C0D"/>
    <w:rsid w:val="00FA2C98"/>
    <w:rsid w:val="00FA7F8D"/>
    <w:rsid w:val="00FA7FD4"/>
    <w:rsid w:val="00FB39E9"/>
    <w:rsid w:val="00FB6BFB"/>
    <w:rsid w:val="00FC0AB3"/>
    <w:rsid w:val="00FD029D"/>
    <w:rsid w:val="00FD16A1"/>
    <w:rsid w:val="00FD24D7"/>
    <w:rsid w:val="00FD5233"/>
    <w:rsid w:val="00FD6F04"/>
    <w:rsid w:val="00FE2530"/>
    <w:rsid w:val="00FE4476"/>
    <w:rsid w:val="00FE4A2C"/>
    <w:rsid w:val="00FE5870"/>
    <w:rsid w:val="00FE6891"/>
    <w:rsid w:val="00FE6E84"/>
    <w:rsid w:val="00FF12E3"/>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1765FA"/>
  </w:style>
  <w:style w:type="paragraph" w:customStyle="1" w:styleId="esNormal">
    <w:name w:val="esNormal"/>
    <w:basedOn w:val="Normal"/>
    <w:link w:val="esNormalChar"/>
    <w:qFormat/>
    <w:rsid w:val="001765FA"/>
    <w:pPr>
      <w:widowControl w:val="0"/>
      <w:spacing w:before="120" w:after="120"/>
      <w:jc w:val="both"/>
    </w:pPr>
    <w:rPr>
      <w:rFonts w:ascii="Calibri" w:eastAsia="Times New Roman" w:hAnsi="Calibri" w:cs="Arial"/>
      <w:bCs/>
      <w:sz w:val="24"/>
      <w:szCs w:val="20"/>
      <w:lang w:val="en-US"/>
    </w:rPr>
  </w:style>
  <w:style w:type="character" w:customStyle="1" w:styleId="esNormalChar">
    <w:name w:val="esNormal Char"/>
    <w:link w:val="esNormal"/>
    <w:rsid w:val="001765FA"/>
    <w:rPr>
      <w:rFonts w:ascii="Calibri" w:eastAsia="Times New Roman" w:hAnsi="Calibri" w:cs="Arial"/>
      <w:bCs/>
      <w:sz w:val="24"/>
      <w:szCs w:val="20"/>
      <w:lang w:val="en-US"/>
    </w:rPr>
  </w:style>
  <w:style w:type="paragraph" w:customStyle="1" w:styleId="ESNormal0">
    <w:name w:val="ES_Normal"/>
    <w:basedOn w:val="Normal"/>
    <w:link w:val="ESNormalChar0"/>
    <w:qFormat/>
    <w:rsid w:val="001765FA"/>
    <w:pPr>
      <w:widowControl w:val="0"/>
      <w:spacing w:before="120" w:after="120" w:line="240" w:lineRule="auto"/>
      <w:jc w:val="both"/>
    </w:pPr>
    <w:rPr>
      <w:rFonts w:ascii="Segoe UI" w:eastAsia="Times New Roman" w:hAnsi="Segoe UI" w:cs="Times New Roman"/>
      <w:bCs/>
      <w:szCs w:val="20"/>
      <w:lang w:val="en-US" w:eastAsia="fr-FR"/>
    </w:rPr>
  </w:style>
  <w:style w:type="character" w:customStyle="1" w:styleId="ESNormalChar0">
    <w:name w:val="ES_Normal Char"/>
    <w:basedOn w:val="DefaultParagraphFont"/>
    <w:link w:val="ESNormal0"/>
    <w:rsid w:val="001765FA"/>
    <w:rPr>
      <w:rFonts w:ascii="Segoe UI" w:eastAsia="Times New Roman" w:hAnsi="Segoe UI" w:cs="Times New Roman"/>
      <w:bCs/>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695">
      <w:bodyDiv w:val="1"/>
      <w:marLeft w:val="0"/>
      <w:marRight w:val="0"/>
      <w:marTop w:val="0"/>
      <w:marBottom w:val="0"/>
      <w:divBdr>
        <w:top w:val="none" w:sz="0" w:space="0" w:color="auto"/>
        <w:left w:val="none" w:sz="0" w:space="0" w:color="auto"/>
        <w:bottom w:val="none" w:sz="0" w:space="0" w:color="auto"/>
        <w:right w:val="none" w:sz="0" w:space="0" w:color="auto"/>
      </w:divBdr>
    </w:div>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3278005">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0418144">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2516757">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2466114">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682605">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7569497">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51888677">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77598729">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68163222">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3638455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7403169">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1199053">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89835123">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2822196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9222">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24429363">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49286218">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3758">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8451788">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33522848">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63588722">
      <w:bodyDiv w:val="1"/>
      <w:marLeft w:val="0"/>
      <w:marRight w:val="0"/>
      <w:marTop w:val="0"/>
      <w:marBottom w:val="0"/>
      <w:divBdr>
        <w:top w:val="none" w:sz="0" w:space="0" w:color="auto"/>
        <w:left w:val="none" w:sz="0" w:space="0" w:color="auto"/>
        <w:bottom w:val="none" w:sz="0" w:space="0" w:color="auto"/>
        <w:right w:val="none" w:sz="0" w:space="0" w:color="auto"/>
      </w:divBdr>
    </w:div>
    <w:div w:id="1892039738">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3999321">
      <w:bodyDiv w:val="1"/>
      <w:marLeft w:val="0"/>
      <w:marRight w:val="0"/>
      <w:marTop w:val="0"/>
      <w:marBottom w:val="0"/>
      <w:divBdr>
        <w:top w:val="none" w:sz="0" w:space="0" w:color="auto"/>
        <w:left w:val="none" w:sz="0" w:space="0" w:color="auto"/>
        <w:bottom w:val="none" w:sz="0" w:space="0" w:color="auto"/>
        <w:right w:val="none" w:sz="0" w:space="0" w:color="auto"/>
      </w:divBdr>
    </w:div>
    <w:div w:id="1947039608">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216B3-1B62-453E-B494-BF226F1AA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7311</Words>
  <Characters>41678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48892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13</cp:revision>
  <cp:lastPrinted>2021-12-01T12:26:00Z</cp:lastPrinted>
  <dcterms:created xsi:type="dcterms:W3CDTF">2022-10-02T10:35:00Z</dcterms:created>
  <dcterms:modified xsi:type="dcterms:W3CDTF">2022-10-08T12:03:00Z</dcterms:modified>
</cp:coreProperties>
</file>