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51254B66" w:rsidR="000274CD" w:rsidRPr="00CD13DE" w:rsidRDefault="00496BEB" w:rsidP="00CD13DE">
      <w:pPr>
        <w:rPr>
          <w:b/>
          <w:bCs/>
          <w:i/>
          <w:iCs/>
          <w:color w:val="548DD4" w:themeColor="text2" w:themeTint="99"/>
          <w:sz w:val="24"/>
          <w:szCs w:val="24"/>
        </w:rPr>
      </w:pPr>
      <w:bookmarkStart w:id="0" w:name="_Toc459799300"/>
      <w:r>
        <w:rPr>
          <w:b/>
          <w:bCs/>
          <w:color w:val="548DD4" w:themeColor="text2" w:themeTint="99"/>
          <w:sz w:val="24"/>
          <w:szCs w:val="24"/>
        </w:rPr>
        <w:t>Invitation to bid No: 20</w:t>
      </w:r>
      <w:r w:rsidR="00D137B8">
        <w:rPr>
          <w:b/>
          <w:bCs/>
          <w:color w:val="548DD4" w:themeColor="text2" w:themeTint="99"/>
          <w:sz w:val="24"/>
          <w:szCs w:val="24"/>
        </w:rPr>
        <w:t>23-00</w:t>
      </w:r>
      <w:r w:rsidR="00CD13DE">
        <w:rPr>
          <w:b/>
          <w:bCs/>
          <w:color w:val="548DD4" w:themeColor="text2" w:themeTint="99"/>
          <w:sz w:val="24"/>
          <w:szCs w:val="24"/>
        </w:rPr>
        <w:t>7</w:t>
      </w:r>
      <w:r w:rsidR="00D137B8">
        <w:rPr>
          <w:b/>
          <w:bCs/>
          <w:color w:val="548DD4" w:themeColor="text2" w:themeTint="99"/>
          <w:sz w:val="24"/>
          <w:szCs w:val="24"/>
        </w:rPr>
        <w:t xml:space="preserve"> </w:t>
      </w:r>
      <w:r w:rsidR="00CD13DE">
        <w:rPr>
          <w:b/>
          <w:bCs/>
          <w:color w:val="548DD4" w:themeColor="text2" w:themeTint="99"/>
          <w:sz w:val="24"/>
          <w:szCs w:val="24"/>
        </w:rPr>
        <w:t>SECURITY GUARD SERVICE</w:t>
      </w:r>
      <w:r w:rsidR="00A2786D">
        <w:rPr>
          <w:b/>
          <w:bCs/>
          <w:color w:val="548DD4" w:themeColor="text2" w:themeTint="99"/>
          <w:sz w:val="24"/>
          <w:szCs w:val="24"/>
        </w:rPr>
        <w:t xml:space="preserve"> “</w:t>
      </w:r>
      <w:r w:rsidR="00BB1286">
        <w:rPr>
          <w:b/>
          <w:bCs/>
          <w:color w:val="548DD4" w:themeColor="text2" w:themeTint="99"/>
          <w:sz w:val="24"/>
          <w:szCs w:val="24"/>
        </w:rPr>
        <w:t>Framework Agreement for T</w:t>
      </w:r>
      <w:r w:rsidR="00CD13DE">
        <w:rPr>
          <w:b/>
          <w:bCs/>
          <w:color w:val="548DD4" w:themeColor="text2" w:themeTint="99"/>
          <w:sz w:val="24"/>
          <w:szCs w:val="24"/>
        </w:rPr>
        <w:t>wo</w:t>
      </w:r>
      <w:r w:rsidR="00BB1286">
        <w:rPr>
          <w:b/>
          <w:bCs/>
          <w:color w:val="548DD4" w:themeColor="text2" w:themeTint="99"/>
          <w:sz w:val="24"/>
          <w:szCs w:val="24"/>
        </w:rPr>
        <w:t xml:space="preserve"> Years</w:t>
      </w:r>
      <w:r w:rsidR="00BB1286" w:rsidRPr="00CD13DE">
        <w:rPr>
          <w:b/>
          <w:bCs/>
          <w:i/>
          <w:iCs/>
          <w:color w:val="548DD4" w:themeColor="text2" w:themeTint="99"/>
          <w:sz w:val="24"/>
          <w:szCs w:val="24"/>
        </w:rPr>
        <w:t>”</w:t>
      </w:r>
      <w:r w:rsidR="00D137B8" w:rsidRPr="00CD13DE">
        <w:rPr>
          <w:b/>
          <w:bCs/>
          <w:i/>
          <w:iCs/>
          <w:color w:val="548DD4" w:themeColor="text2" w:themeTint="99"/>
          <w:sz w:val="24"/>
          <w:szCs w:val="24"/>
        </w:rPr>
        <w:t xml:space="preserve"> </w:t>
      </w:r>
      <w:r w:rsidR="00CD13DE" w:rsidRPr="00CD13DE">
        <w:rPr>
          <w:b/>
          <w:bCs/>
          <w:i/>
          <w:iCs/>
          <w:color w:val="548DD4" w:themeColor="text2" w:themeTint="99"/>
          <w:sz w:val="24"/>
          <w:szCs w:val="24"/>
        </w:rPr>
        <w:t>with possibility for One year Renewal.</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9090" w:type="dxa"/>
        <w:tblInd w:w="-5" w:type="dxa"/>
        <w:tblLook w:val="04A0" w:firstRow="1" w:lastRow="0" w:firstColumn="1" w:lastColumn="0" w:noHBand="0" w:noVBand="1"/>
      </w:tblPr>
      <w:tblGrid>
        <w:gridCol w:w="960"/>
        <w:gridCol w:w="3630"/>
        <w:gridCol w:w="4500"/>
      </w:tblGrid>
      <w:tr w:rsidR="00E67AE6" w:rsidRPr="00E67AE6" w14:paraId="161E4E89" w14:textId="77777777" w:rsidTr="00E67AE6">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AD8E52" w14:textId="77777777" w:rsidR="00E67AE6" w:rsidRPr="00E67AE6" w:rsidRDefault="00E67AE6" w:rsidP="00E67AE6">
            <w:pPr>
              <w:spacing w:after="0" w:line="240" w:lineRule="auto"/>
              <w:jc w:val="center"/>
              <w:rPr>
                <w:rFonts w:ascii="Calibri" w:eastAsia="Times New Roman" w:hAnsi="Calibri" w:cs="Calibri"/>
                <w:color w:val="000000"/>
                <w:sz w:val="18"/>
                <w:szCs w:val="18"/>
                <w:lang w:val="en-US"/>
              </w:rPr>
            </w:pPr>
            <w:r w:rsidRPr="00E67AE6">
              <w:rPr>
                <w:rFonts w:ascii="Calibri" w:eastAsia="Times New Roman" w:hAnsi="Calibri" w:cs="Calibri"/>
                <w:color w:val="000000"/>
                <w:sz w:val="18"/>
                <w:szCs w:val="18"/>
                <w:lang w:val="en-US"/>
              </w:rPr>
              <w:t>LOT #</w:t>
            </w:r>
          </w:p>
        </w:tc>
        <w:tc>
          <w:tcPr>
            <w:tcW w:w="3630" w:type="dxa"/>
            <w:tcBorders>
              <w:top w:val="single" w:sz="4" w:space="0" w:color="auto"/>
              <w:left w:val="nil"/>
              <w:bottom w:val="single" w:sz="4" w:space="0" w:color="auto"/>
              <w:right w:val="single" w:sz="4" w:space="0" w:color="auto"/>
            </w:tcBorders>
            <w:shd w:val="clear" w:color="000000" w:fill="D9D9D9"/>
            <w:vAlign w:val="center"/>
            <w:hideMark/>
          </w:tcPr>
          <w:p w14:paraId="0E39B609" w14:textId="77777777" w:rsidR="00E67AE6" w:rsidRPr="00E67AE6" w:rsidRDefault="00E67AE6" w:rsidP="00E67AE6">
            <w:pPr>
              <w:spacing w:after="0" w:line="240" w:lineRule="auto"/>
              <w:jc w:val="center"/>
              <w:rPr>
                <w:rFonts w:ascii="Calibri" w:eastAsia="Times New Roman" w:hAnsi="Calibri" w:cs="Calibri"/>
                <w:color w:val="000000"/>
                <w:sz w:val="18"/>
                <w:szCs w:val="18"/>
                <w:lang w:val="en-US"/>
              </w:rPr>
            </w:pPr>
            <w:r w:rsidRPr="00E67AE6">
              <w:rPr>
                <w:rFonts w:ascii="Calibri" w:eastAsia="Times New Roman" w:hAnsi="Calibri" w:cs="Calibri"/>
                <w:color w:val="000000"/>
                <w:sz w:val="18"/>
                <w:szCs w:val="18"/>
                <w:lang w:val="en-US"/>
              </w:rPr>
              <w:t>Item description</w:t>
            </w:r>
          </w:p>
        </w:tc>
        <w:tc>
          <w:tcPr>
            <w:tcW w:w="4500" w:type="dxa"/>
            <w:tcBorders>
              <w:top w:val="single" w:sz="4" w:space="0" w:color="auto"/>
              <w:left w:val="nil"/>
              <w:bottom w:val="single" w:sz="4" w:space="0" w:color="auto"/>
              <w:right w:val="single" w:sz="4" w:space="0" w:color="auto"/>
            </w:tcBorders>
            <w:shd w:val="clear" w:color="000000" w:fill="D9D9D9"/>
            <w:vAlign w:val="center"/>
            <w:hideMark/>
          </w:tcPr>
          <w:p w14:paraId="57092D5E" w14:textId="77777777" w:rsidR="00E67AE6" w:rsidRPr="00E67AE6" w:rsidRDefault="00E67AE6" w:rsidP="00E67AE6">
            <w:pPr>
              <w:spacing w:after="0" w:line="240" w:lineRule="auto"/>
              <w:jc w:val="center"/>
              <w:rPr>
                <w:rFonts w:ascii="Calibri" w:eastAsia="Times New Roman" w:hAnsi="Calibri" w:cs="Calibri"/>
                <w:color w:val="000000"/>
                <w:sz w:val="18"/>
                <w:szCs w:val="18"/>
                <w:lang w:val="en-US"/>
              </w:rPr>
            </w:pPr>
            <w:r w:rsidRPr="00E67AE6">
              <w:rPr>
                <w:rFonts w:ascii="Calibri" w:eastAsia="Times New Roman" w:hAnsi="Calibri" w:cs="Calibri"/>
                <w:color w:val="000000"/>
                <w:sz w:val="18"/>
                <w:szCs w:val="18"/>
                <w:lang w:val="en-US"/>
              </w:rPr>
              <w:t xml:space="preserve">Delivery of PO </w:t>
            </w:r>
          </w:p>
        </w:tc>
      </w:tr>
      <w:tr w:rsidR="00E67AE6" w:rsidRPr="00E67AE6" w14:paraId="1F09F18E" w14:textId="77777777" w:rsidTr="00E67AE6">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B79A04" w14:textId="77777777" w:rsidR="00E67AE6" w:rsidRPr="00E67AE6" w:rsidRDefault="00E67AE6" w:rsidP="00E67AE6">
            <w:pPr>
              <w:spacing w:after="0" w:line="240" w:lineRule="auto"/>
              <w:jc w:val="center"/>
              <w:rPr>
                <w:rFonts w:ascii="Calibri" w:eastAsia="Times New Roman" w:hAnsi="Calibri" w:cs="Calibri"/>
                <w:color w:val="000000"/>
                <w:lang w:val="en-US"/>
              </w:rPr>
            </w:pPr>
            <w:r w:rsidRPr="00E67AE6">
              <w:rPr>
                <w:rFonts w:ascii="Calibri" w:eastAsia="Times New Roman" w:hAnsi="Calibri" w:cs="Calibri"/>
                <w:color w:val="000000"/>
                <w:lang w:val="en-US"/>
              </w:rPr>
              <w:t>1</w:t>
            </w:r>
          </w:p>
        </w:tc>
        <w:tc>
          <w:tcPr>
            <w:tcW w:w="3630" w:type="dxa"/>
            <w:tcBorders>
              <w:top w:val="nil"/>
              <w:left w:val="nil"/>
              <w:bottom w:val="single" w:sz="4" w:space="0" w:color="auto"/>
              <w:right w:val="single" w:sz="4" w:space="0" w:color="auto"/>
            </w:tcBorders>
            <w:shd w:val="clear" w:color="auto" w:fill="auto"/>
            <w:vAlign w:val="center"/>
            <w:hideMark/>
          </w:tcPr>
          <w:p w14:paraId="559C406D" w14:textId="77777777" w:rsidR="00E67AE6" w:rsidRPr="00E67AE6" w:rsidRDefault="00E67AE6" w:rsidP="00E67AE6">
            <w:pPr>
              <w:spacing w:after="0" w:line="240" w:lineRule="auto"/>
              <w:rPr>
                <w:rFonts w:ascii="Calibri" w:eastAsia="Times New Roman" w:hAnsi="Calibri" w:cs="Calibri"/>
                <w:color w:val="000000"/>
                <w:sz w:val="18"/>
                <w:szCs w:val="18"/>
                <w:lang w:val="en-US"/>
              </w:rPr>
            </w:pPr>
            <w:r w:rsidRPr="00E67AE6">
              <w:rPr>
                <w:rFonts w:ascii="Calibri" w:eastAsia="Times New Roman" w:hAnsi="Calibri" w:cs="Calibri"/>
                <w:color w:val="000000"/>
                <w:sz w:val="18"/>
                <w:szCs w:val="18"/>
                <w:lang w:val="en-US"/>
              </w:rPr>
              <w:t>Security Guard: ATM Crowd Management and Distributions - DM</w:t>
            </w:r>
          </w:p>
        </w:tc>
        <w:tc>
          <w:tcPr>
            <w:tcW w:w="4500" w:type="dxa"/>
            <w:tcBorders>
              <w:top w:val="nil"/>
              <w:left w:val="nil"/>
              <w:bottom w:val="single" w:sz="4" w:space="0" w:color="auto"/>
              <w:right w:val="single" w:sz="4" w:space="0" w:color="auto"/>
            </w:tcBorders>
            <w:shd w:val="clear" w:color="auto" w:fill="auto"/>
            <w:noWrap/>
            <w:vAlign w:val="center"/>
            <w:hideMark/>
          </w:tcPr>
          <w:p w14:paraId="66607F8B" w14:textId="1D6CFB4B" w:rsidR="00E67AE6" w:rsidRPr="00E67AE6" w:rsidRDefault="00E67AE6" w:rsidP="00E67AE6">
            <w:pPr>
              <w:spacing w:after="0" w:line="240" w:lineRule="auto"/>
              <w:jc w:val="center"/>
              <w:rPr>
                <w:rFonts w:ascii="Calibri" w:eastAsia="Times New Roman" w:hAnsi="Calibri" w:cs="Calibri"/>
                <w:color w:val="000000"/>
                <w:lang w:val="en-US"/>
              </w:rPr>
            </w:pPr>
            <w:r w:rsidRPr="00E67AE6">
              <w:rPr>
                <w:rFonts w:ascii="Calibri" w:eastAsia="Times New Roman" w:hAnsi="Calibri" w:cs="Calibri"/>
                <w:color w:val="000000"/>
                <w:lang w:val="en-US"/>
              </w:rPr>
              <w:t>Zehrieh, Mina, Zgharta, D</w:t>
            </w:r>
            <w:r w:rsidR="000C0DBF">
              <w:rPr>
                <w:rFonts w:ascii="Calibri" w:eastAsia="Times New Roman" w:hAnsi="Calibri" w:cs="Calibri"/>
                <w:color w:val="000000"/>
                <w:lang w:val="en-US"/>
              </w:rPr>
              <w:t>a</w:t>
            </w:r>
            <w:r w:rsidRPr="00E67AE6">
              <w:rPr>
                <w:rFonts w:ascii="Calibri" w:eastAsia="Times New Roman" w:hAnsi="Calibri" w:cs="Calibri"/>
                <w:color w:val="000000"/>
                <w:lang w:val="en-US"/>
              </w:rPr>
              <w:t>her El Ein, Minieh</w:t>
            </w:r>
          </w:p>
        </w:tc>
      </w:tr>
      <w:tr w:rsidR="00E67AE6" w:rsidRPr="00E67AE6" w14:paraId="727B9093" w14:textId="77777777" w:rsidTr="00E67AE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84AA4D" w14:textId="77777777" w:rsidR="00E67AE6" w:rsidRPr="00E67AE6" w:rsidRDefault="00E67AE6" w:rsidP="00E67AE6">
            <w:pPr>
              <w:spacing w:after="0" w:line="240" w:lineRule="auto"/>
              <w:jc w:val="center"/>
              <w:rPr>
                <w:rFonts w:ascii="Calibri" w:eastAsia="Times New Roman" w:hAnsi="Calibri" w:cs="Calibri"/>
                <w:color w:val="000000"/>
                <w:lang w:val="en-US"/>
              </w:rPr>
            </w:pPr>
            <w:r w:rsidRPr="00E67AE6">
              <w:rPr>
                <w:rFonts w:ascii="Calibri" w:eastAsia="Times New Roman" w:hAnsi="Calibri" w:cs="Calibri"/>
                <w:color w:val="000000"/>
                <w:lang w:val="en-US"/>
              </w:rPr>
              <w:t>2</w:t>
            </w:r>
          </w:p>
        </w:tc>
        <w:tc>
          <w:tcPr>
            <w:tcW w:w="3630" w:type="dxa"/>
            <w:tcBorders>
              <w:top w:val="nil"/>
              <w:left w:val="nil"/>
              <w:bottom w:val="single" w:sz="4" w:space="0" w:color="auto"/>
              <w:right w:val="single" w:sz="4" w:space="0" w:color="auto"/>
            </w:tcBorders>
            <w:shd w:val="clear" w:color="auto" w:fill="auto"/>
            <w:vAlign w:val="center"/>
            <w:hideMark/>
          </w:tcPr>
          <w:p w14:paraId="0B864463" w14:textId="5066D769" w:rsidR="00E67AE6" w:rsidRPr="00E67AE6" w:rsidRDefault="00E67AE6" w:rsidP="00E67AE6">
            <w:pPr>
              <w:spacing w:after="0" w:line="240" w:lineRule="auto"/>
              <w:rPr>
                <w:rFonts w:ascii="Calibri" w:eastAsia="Times New Roman" w:hAnsi="Calibri" w:cs="Calibri"/>
                <w:color w:val="000000"/>
                <w:sz w:val="18"/>
                <w:szCs w:val="18"/>
                <w:lang w:val="en-US"/>
              </w:rPr>
            </w:pPr>
            <w:r w:rsidRPr="00E67AE6">
              <w:rPr>
                <w:rFonts w:ascii="Calibri" w:eastAsia="Times New Roman" w:hAnsi="Calibri" w:cs="Calibri"/>
                <w:color w:val="000000"/>
                <w:sz w:val="18"/>
                <w:szCs w:val="18"/>
                <w:lang w:val="en-US"/>
              </w:rPr>
              <w:t xml:space="preserve">Security Guard: LRC Entrance –Spears </w:t>
            </w:r>
          </w:p>
        </w:tc>
        <w:tc>
          <w:tcPr>
            <w:tcW w:w="4500" w:type="dxa"/>
            <w:tcBorders>
              <w:top w:val="nil"/>
              <w:left w:val="nil"/>
              <w:bottom w:val="single" w:sz="4" w:space="0" w:color="auto"/>
              <w:right w:val="single" w:sz="4" w:space="0" w:color="auto"/>
            </w:tcBorders>
            <w:shd w:val="clear" w:color="auto" w:fill="auto"/>
            <w:noWrap/>
            <w:vAlign w:val="center"/>
            <w:hideMark/>
          </w:tcPr>
          <w:p w14:paraId="38FA3978" w14:textId="77777777" w:rsidR="00E67AE6" w:rsidRPr="00E67AE6" w:rsidRDefault="00E67AE6" w:rsidP="00E67AE6">
            <w:pPr>
              <w:spacing w:after="0" w:line="240" w:lineRule="auto"/>
              <w:jc w:val="center"/>
              <w:rPr>
                <w:rFonts w:ascii="Calibri" w:eastAsia="Times New Roman" w:hAnsi="Calibri" w:cs="Calibri"/>
                <w:color w:val="000000"/>
                <w:lang w:val="en-US"/>
              </w:rPr>
            </w:pPr>
            <w:r w:rsidRPr="00E67AE6">
              <w:rPr>
                <w:rFonts w:ascii="Calibri" w:eastAsia="Times New Roman" w:hAnsi="Calibri" w:cs="Calibri"/>
                <w:color w:val="000000"/>
                <w:lang w:val="en-US"/>
              </w:rPr>
              <w:t xml:space="preserve">Beirut </w:t>
            </w:r>
          </w:p>
        </w:tc>
      </w:tr>
      <w:tr w:rsidR="00E67AE6" w:rsidRPr="00E67AE6" w14:paraId="58C7F893" w14:textId="77777777" w:rsidTr="00E67AE6">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664B65" w14:textId="77777777" w:rsidR="00E67AE6" w:rsidRPr="00E67AE6" w:rsidRDefault="00E67AE6" w:rsidP="00E67AE6">
            <w:pPr>
              <w:spacing w:after="0" w:line="240" w:lineRule="auto"/>
              <w:jc w:val="center"/>
              <w:rPr>
                <w:rFonts w:ascii="Calibri" w:eastAsia="Times New Roman" w:hAnsi="Calibri" w:cs="Calibri"/>
                <w:color w:val="000000"/>
                <w:lang w:val="en-US"/>
              </w:rPr>
            </w:pPr>
            <w:r w:rsidRPr="00E67AE6">
              <w:rPr>
                <w:rFonts w:ascii="Calibri" w:eastAsia="Times New Roman" w:hAnsi="Calibri" w:cs="Calibri"/>
                <w:color w:val="000000"/>
                <w:lang w:val="en-US"/>
              </w:rPr>
              <w:t>3</w:t>
            </w:r>
          </w:p>
        </w:tc>
        <w:tc>
          <w:tcPr>
            <w:tcW w:w="3630" w:type="dxa"/>
            <w:tcBorders>
              <w:top w:val="nil"/>
              <w:left w:val="nil"/>
              <w:bottom w:val="single" w:sz="4" w:space="0" w:color="auto"/>
              <w:right w:val="single" w:sz="4" w:space="0" w:color="auto"/>
            </w:tcBorders>
            <w:shd w:val="clear" w:color="auto" w:fill="auto"/>
            <w:vAlign w:val="center"/>
            <w:hideMark/>
          </w:tcPr>
          <w:p w14:paraId="34671C10" w14:textId="1F95A435" w:rsidR="00E67AE6" w:rsidRPr="00E67AE6" w:rsidRDefault="00E67AE6" w:rsidP="00E67AE6">
            <w:pPr>
              <w:spacing w:after="0" w:line="240" w:lineRule="auto"/>
              <w:rPr>
                <w:rFonts w:ascii="Calibri" w:eastAsia="Times New Roman" w:hAnsi="Calibri" w:cs="Calibri"/>
                <w:color w:val="000000"/>
                <w:sz w:val="18"/>
                <w:szCs w:val="18"/>
                <w:lang w:val="en-US"/>
              </w:rPr>
            </w:pPr>
            <w:r w:rsidRPr="00E67AE6">
              <w:rPr>
                <w:rFonts w:ascii="Calibri" w:eastAsia="Times New Roman" w:hAnsi="Calibri" w:cs="Calibri"/>
                <w:color w:val="000000"/>
                <w:sz w:val="18"/>
                <w:szCs w:val="18"/>
                <w:lang w:val="en-US"/>
              </w:rPr>
              <w:t xml:space="preserve">Security Guard: LRC Entrance –Msaytbeh </w:t>
            </w:r>
          </w:p>
        </w:tc>
        <w:tc>
          <w:tcPr>
            <w:tcW w:w="4500" w:type="dxa"/>
            <w:tcBorders>
              <w:top w:val="nil"/>
              <w:left w:val="nil"/>
              <w:bottom w:val="single" w:sz="4" w:space="0" w:color="auto"/>
              <w:right w:val="single" w:sz="4" w:space="0" w:color="auto"/>
            </w:tcBorders>
            <w:shd w:val="clear" w:color="auto" w:fill="auto"/>
            <w:noWrap/>
            <w:vAlign w:val="center"/>
            <w:hideMark/>
          </w:tcPr>
          <w:p w14:paraId="72AC5864" w14:textId="77777777" w:rsidR="00E67AE6" w:rsidRPr="00E67AE6" w:rsidRDefault="00E67AE6" w:rsidP="00E67AE6">
            <w:pPr>
              <w:spacing w:after="0" w:line="240" w:lineRule="auto"/>
              <w:jc w:val="center"/>
              <w:rPr>
                <w:rFonts w:ascii="Calibri" w:eastAsia="Times New Roman" w:hAnsi="Calibri" w:cs="Calibri"/>
                <w:color w:val="000000"/>
                <w:lang w:val="en-US"/>
              </w:rPr>
            </w:pPr>
            <w:r w:rsidRPr="00E67AE6">
              <w:rPr>
                <w:rFonts w:ascii="Calibri" w:eastAsia="Times New Roman" w:hAnsi="Calibri" w:cs="Calibri"/>
                <w:color w:val="000000"/>
                <w:lang w:val="en-US"/>
              </w:rPr>
              <w:t xml:space="preserve">Beirut </w:t>
            </w:r>
          </w:p>
        </w:tc>
      </w:tr>
      <w:tr w:rsidR="00E67AE6" w:rsidRPr="00E67AE6" w14:paraId="0D2F67DC" w14:textId="77777777" w:rsidTr="00E67AE6">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98102C" w14:textId="77777777" w:rsidR="00E67AE6" w:rsidRPr="00E67AE6" w:rsidRDefault="00E67AE6" w:rsidP="00E67AE6">
            <w:pPr>
              <w:spacing w:after="0" w:line="240" w:lineRule="auto"/>
              <w:jc w:val="center"/>
              <w:rPr>
                <w:rFonts w:ascii="Calibri" w:eastAsia="Times New Roman" w:hAnsi="Calibri" w:cs="Calibri"/>
                <w:color w:val="000000"/>
                <w:lang w:val="en-US"/>
              </w:rPr>
            </w:pPr>
            <w:r w:rsidRPr="00E67AE6">
              <w:rPr>
                <w:rFonts w:ascii="Calibri" w:eastAsia="Times New Roman" w:hAnsi="Calibri" w:cs="Calibri"/>
                <w:color w:val="000000"/>
                <w:lang w:val="en-US"/>
              </w:rPr>
              <w:t>4</w:t>
            </w:r>
          </w:p>
        </w:tc>
        <w:tc>
          <w:tcPr>
            <w:tcW w:w="3630" w:type="dxa"/>
            <w:tcBorders>
              <w:top w:val="nil"/>
              <w:left w:val="nil"/>
              <w:bottom w:val="single" w:sz="4" w:space="0" w:color="auto"/>
              <w:right w:val="single" w:sz="4" w:space="0" w:color="auto"/>
            </w:tcBorders>
            <w:shd w:val="clear" w:color="auto" w:fill="auto"/>
            <w:vAlign w:val="center"/>
            <w:hideMark/>
          </w:tcPr>
          <w:p w14:paraId="06B129A0" w14:textId="31876E39" w:rsidR="00E67AE6" w:rsidRPr="00E67AE6" w:rsidRDefault="00E67AE6" w:rsidP="00E67AE6">
            <w:pPr>
              <w:spacing w:after="0" w:line="240" w:lineRule="auto"/>
              <w:rPr>
                <w:rFonts w:ascii="Calibri" w:eastAsia="Times New Roman" w:hAnsi="Calibri" w:cs="Calibri"/>
                <w:color w:val="000000"/>
                <w:sz w:val="18"/>
                <w:szCs w:val="18"/>
                <w:lang w:val="en-US"/>
              </w:rPr>
            </w:pPr>
            <w:r w:rsidRPr="00E67AE6">
              <w:rPr>
                <w:rFonts w:ascii="Calibri" w:eastAsia="Times New Roman" w:hAnsi="Calibri" w:cs="Calibri"/>
                <w:color w:val="000000"/>
                <w:sz w:val="18"/>
                <w:szCs w:val="18"/>
                <w:lang w:val="en-US"/>
              </w:rPr>
              <w:t>Security Guard: LRC Entrance – Tarik Jdedih</w:t>
            </w:r>
          </w:p>
        </w:tc>
        <w:tc>
          <w:tcPr>
            <w:tcW w:w="4500" w:type="dxa"/>
            <w:tcBorders>
              <w:top w:val="nil"/>
              <w:left w:val="nil"/>
              <w:bottom w:val="single" w:sz="4" w:space="0" w:color="auto"/>
              <w:right w:val="single" w:sz="4" w:space="0" w:color="auto"/>
            </w:tcBorders>
            <w:shd w:val="clear" w:color="auto" w:fill="auto"/>
            <w:noWrap/>
            <w:vAlign w:val="center"/>
            <w:hideMark/>
          </w:tcPr>
          <w:p w14:paraId="55969718" w14:textId="77777777" w:rsidR="00E67AE6" w:rsidRPr="00E67AE6" w:rsidRDefault="00E67AE6" w:rsidP="00E67AE6">
            <w:pPr>
              <w:spacing w:after="0" w:line="240" w:lineRule="auto"/>
              <w:jc w:val="center"/>
              <w:rPr>
                <w:rFonts w:ascii="Calibri" w:eastAsia="Times New Roman" w:hAnsi="Calibri" w:cs="Calibri"/>
                <w:color w:val="000000"/>
                <w:lang w:val="en-US"/>
              </w:rPr>
            </w:pPr>
            <w:r w:rsidRPr="00E67AE6">
              <w:rPr>
                <w:rFonts w:ascii="Calibri" w:eastAsia="Times New Roman" w:hAnsi="Calibri" w:cs="Calibri"/>
                <w:color w:val="000000"/>
                <w:lang w:val="en-US"/>
              </w:rPr>
              <w:t xml:space="preserve">Beirut </w:t>
            </w:r>
          </w:p>
        </w:tc>
      </w:tr>
    </w:tbl>
    <w:p w14:paraId="02D0F625" w14:textId="3B20F48B"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307A5109"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2E8ACCAA" w:rsidR="000274CD" w:rsidRPr="00DF05CE" w:rsidRDefault="008E3C7A" w:rsidP="000C65AD">
            <w:pPr>
              <w:spacing w:after="0" w:line="240" w:lineRule="auto"/>
              <w:rPr>
                <w:rFonts w:cstheme="majorBidi"/>
              </w:rPr>
            </w:pPr>
            <w:r>
              <w:rPr>
                <w:rFonts w:cstheme="majorBidi"/>
              </w:rPr>
              <w:t xml:space="preserve">Wednesday </w:t>
            </w:r>
            <w:r w:rsidR="000C65AD">
              <w:rPr>
                <w:rFonts w:cstheme="majorBidi"/>
              </w:rPr>
              <w:t>15 February 2023</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307CCAA2"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sidR="007E2AFB">
              <w:rPr>
                <w:b/>
                <w:bCs/>
                <w:color w:val="FF0000"/>
              </w:rPr>
              <w:t xml:space="preserve">FINANCE </w:t>
            </w:r>
            <w:r>
              <w:rPr>
                <w:b/>
                <w:bCs/>
                <w:color w:val="FF0000"/>
              </w:rPr>
              <w:t>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4777B782" w14:textId="369C55B7" w:rsidR="009B51E5" w:rsidRPr="00E44138" w:rsidRDefault="000274CD" w:rsidP="000C65AD">
            <w:pPr>
              <w:spacing w:after="0" w:line="240" w:lineRule="auto"/>
              <w:ind w:left="446"/>
              <w:rPr>
                <w:rFonts w:cstheme="majorBidi"/>
                <w:b/>
                <w:color w:val="FF0000"/>
              </w:rPr>
            </w:pPr>
            <w:r w:rsidRPr="00E44138">
              <w:rPr>
                <w:rFonts w:cstheme="majorBidi"/>
                <w:b/>
              </w:rPr>
              <w:t xml:space="preserve">Date: </w:t>
            </w:r>
            <w:r w:rsidR="000C65AD">
              <w:rPr>
                <w:rFonts w:cstheme="majorBidi"/>
                <w:b/>
                <w:color w:val="FF0000"/>
              </w:rPr>
              <w:t>Friday 10 March</w:t>
            </w:r>
            <w:r w:rsidR="00565870">
              <w:rPr>
                <w:rFonts w:cstheme="majorBidi"/>
                <w:b/>
                <w:color w:val="FF0000"/>
              </w:rPr>
              <w:t xml:space="preserve"> 2023</w:t>
            </w:r>
            <w:r w:rsidR="009B51E5" w:rsidRPr="00E44138">
              <w:rPr>
                <w:rFonts w:cstheme="majorBidi"/>
                <w:b/>
                <w:color w:val="FF0000"/>
              </w:rPr>
              <w:t xml:space="preserve"> </w:t>
            </w:r>
          </w:p>
          <w:p w14:paraId="531BAEAB" w14:textId="150F5C22" w:rsidR="000274CD" w:rsidRPr="00DF05CE" w:rsidRDefault="000274CD" w:rsidP="00FF12E3">
            <w:pPr>
              <w:spacing w:after="0" w:line="240" w:lineRule="auto"/>
              <w:ind w:left="446"/>
              <w:rPr>
                <w:rFonts w:cstheme="majorBidi"/>
                <w:b/>
              </w:rPr>
            </w:pPr>
            <w:r w:rsidRPr="00E44138">
              <w:rPr>
                <w:rFonts w:cstheme="majorBidi"/>
                <w:b/>
              </w:rPr>
              <w:t>Time</w:t>
            </w:r>
            <w:r w:rsidRPr="00E44138">
              <w:rPr>
                <w:rFonts w:cstheme="majorBidi"/>
                <w:b/>
                <w:color w:val="FF0000"/>
              </w:rPr>
              <w:t xml:space="preserve">: </w:t>
            </w:r>
            <w:r w:rsidR="00FF12E3">
              <w:rPr>
                <w:rFonts w:cstheme="majorBidi"/>
                <w:b/>
                <w:color w:val="FF0000"/>
              </w:rPr>
              <w:t>4:00</w:t>
            </w:r>
            <w:r w:rsidRPr="00E44138">
              <w:rPr>
                <w:rFonts w:cstheme="majorBidi"/>
                <w:b/>
                <w:noProof/>
                <w:color w:val="FF0000"/>
              </w:rPr>
              <w:t xml:space="preserve"> PM</w:t>
            </w:r>
            <w:r w:rsidRPr="00E44138">
              <w:rPr>
                <w:rFonts w:cstheme="majorBidi"/>
                <w:color w:val="FF0000"/>
                <w:sz w:val="20"/>
                <w:szCs w:val="20"/>
                <w:lang w:val="en-US"/>
              </w:rPr>
              <w:t xml:space="preserve"> </w:t>
            </w:r>
            <w:r w:rsidRPr="00E44138">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27A50819" w:rsidR="000274CD" w:rsidRPr="00DF05CE" w:rsidRDefault="000274CD" w:rsidP="008E3C7A">
            <w:pPr>
              <w:spacing w:after="0" w:line="240" w:lineRule="auto"/>
              <w:ind w:left="446"/>
              <w:rPr>
                <w:rFonts w:cstheme="majorBidi"/>
              </w:rPr>
            </w:pPr>
            <w:r w:rsidRPr="00DF05CE">
              <w:rPr>
                <w:rFonts w:cstheme="majorBidi"/>
              </w:rPr>
              <w:t xml:space="preserve">“Tender reference: </w:t>
            </w:r>
            <w:r w:rsidR="00B6757F">
              <w:rPr>
                <w:rFonts w:cstheme="majorBidi"/>
                <w:b/>
                <w:bCs/>
              </w:rPr>
              <w:t>2023-00</w:t>
            </w:r>
            <w:r w:rsidR="004F51D9">
              <w:rPr>
                <w:rFonts w:cstheme="majorBidi"/>
                <w:b/>
                <w:bCs/>
              </w:rPr>
              <w:t>4</w:t>
            </w:r>
            <w:r w:rsidR="00E5797D">
              <w:rPr>
                <w:rFonts w:cstheme="majorBidi"/>
              </w:rPr>
              <w:t xml:space="preserve"> Do not open </w:t>
            </w:r>
            <w:r w:rsidR="00E5797D" w:rsidRPr="00E44138">
              <w:rPr>
                <w:rFonts w:cstheme="majorBidi"/>
              </w:rPr>
              <w:t xml:space="preserve">before </w:t>
            </w:r>
            <w:r w:rsidR="00FF12E3">
              <w:rPr>
                <w:rFonts w:cstheme="majorBidi"/>
                <w:b/>
                <w:color w:val="FF0000"/>
              </w:rPr>
              <w:t xml:space="preserve"> </w:t>
            </w:r>
            <w:r w:rsidR="000C65AD">
              <w:rPr>
                <w:rFonts w:cstheme="majorBidi"/>
                <w:b/>
                <w:color w:val="FF0000"/>
              </w:rPr>
              <w:t>Friday 10 March 2023</w:t>
            </w:r>
            <w:r w:rsidRPr="00E44138">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07BD1C09" w:rsidR="000274CD" w:rsidRPr="00DF05CE" w:rsidRDefault="000274CD" w:rsidP="000C65AD">
            <w:pPr>
              <w:spacing w:after="0" w:line="240" w:lineRule="auto"/>
              <w:ind w:left="446"/>
              <w:rPr>
                <w:rFonts w:cstheme="majorBidi"/>
              </w:rPr>
            </w:pPr>
            <w:r w:rsidRPr="00DF05CE">
              <w:rPr>
                <w:rFonts w:cstheme="majorBidi"/>
              </w:rPr>
              <w:t xml:space="preserve">Date: </w:t>
            </w:r>
            <w:r w:rsidR="00565870">
              <w:rPr>
                <w:rFonts w:cstheme="majorBidi"/>
                <w:b/>
                <w:color w:val="FF0000"/>
              </w:rPr>
              <w:t>M</w:t>
            </w:r>
            <w:r w:rsidR="00B6757F">
              <w:rPr>
                <w:rFonts w:cstheme="majorBidi"/>
                <w:b/>
                <w:color w:val="FF0000"/>
              </w:rPr>
              <w:t xml:space="preserve">onday </w:t>
            </w:r>
            <w:r w:rsidR="000C65AD">
              <w:rPr>
                <w:rFonts w:cstheme="majorBidi"/>
                <w:b/>
                <w:color w:val="FF0000"/>
              </w:rPr>
              <w:t>03</w:t>
            </w:r>
            <w:r w:rsidR="008E3C7A">
              <w:rPr>
                <w:rFonts w:cstheme="majorBidi"/>
                <w:b/>
                <w:color w:val="FF0000"/>
              </w:rPr>
              <w:t xml:space="preserve"> </w:t>
            </w:r>
            <w:r w:rsidR="000C65AD">
              <w:rPr>
                <w:rFonts w:cstheme="majorBidi"/>
                <w:b/>
                <w:color w:val="FF0000"/>
              </w:rPr>
              <w:t>March</w:t>
            </w:r>
            <w:r w:rsidR="00565870">
              <w:rPr>
                <w:rFonts w:cstheme="majorBidi"/>
                <w:b/>
                <w:color w:val="FF0000"/>
              </w:rPr>
              <w:t xml:space="preserve"> 2023</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6772D6E1" w14:textId="78FAF8DB" w:rsidR="00BB1286" w:rsidRDefault="00567F0D"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4F29D4B5" w14:textId="56378C18"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2C065873" w14:textId="5919708F" w:rsidR="000C65AD" w:rsidRDefault="000C65AD"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40000B92" w14:textId="77777777" w:rsidR="000C65AD" w:rsidRDefault="000C65AD"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769A6A4B" w14:textId="5D3A54AB"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21CF19D6" w14:textId="0A6F0414"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5FFC174E" w14:textId="72007556"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64949B64" w14:textId="522C0E35"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0D5F5D50" w14:textId="75F62A59" w:rsidR="004F51D9" w:rsidRDefault="004F51D9" w:rsidP="00BB1286">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lastRenderedPageBreak/>
        <w:t>I</w:t>
      </w:r>
      <w:r w:rsidR="000F1A78" w:rsidRPr="004A290C">
        <w:rPr>
          <w:rFonts w:cstheme="majorBidi"/>
          <w:b/>
          <w:bCs/>
          <w:color w:val="548DD4" w:themeColor="text2" w:themeTint="99"/>
          <w:sz w:val="24"/>
          <w:szCs w:val="24"/>
          <w:lang w:val="en-US"/>
        </w:rPr>
        <w:t>. SELECTION AND AWARD CRITERIA</w:t>
      </w:r>
    </w:p>
    <w:p w14:paraId="0380DCA1" w14:textId="05C2091A" w:rsidR="004F51D9" w:rsidRDefault="000F1A78" w:rsidP="004F51D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7FE3ECE7" w14:textId="77777777" w:rsidR="004F51D9" w:rsidRPr="004F51D9" w:rsidRDefault="004F51D9" w:rsidP="004F51D9">
      <w:pPr>
        <w:autoSpaceDE w:val="0"/>
        <w:autoSpaceDN w:val="0"/>
        <w:adjustRightInd w:val="0"/>
        <w:spacing w:after="0" w:line="240" w:lineRule="auto"/>
        <w:rPr>
          <w:rFonts w:cstheme="majorBidi"/>
          <w:lang w:val="en-US"/>
        </w:rPr>
      </w:pPr>
    </w:p>
    <w:p w14:paraId="7E5DAF62" w14:textId="7D5A1266" w:rsidR="000F1A78" w:rsidRPr="004A290C" w:rsidRDefault="000F1A78" w:rsidP="004F51D9">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t xml:space="preserve">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 xml:space="preserve">are deemed administratively non-compliant may be rejected. </w:t>
      </w:r>
      <w:r w:rsidR="004A290C">
        <w:rPr>
          <w:rFonts w:cstheme="majorBidi"/>
          <w:lang w:val="en-US"/>
        </w:rPr>
        <w:t>.</w:t>
      </w:r>
    </w:p>
    <w:tbl>
      <w:tblPr>
        <w:tblW w:w="10773" w:type="dxa"/>
        <w:tblInd w:w="-815" w:type="dxa"/>
        <w:tblLook w:val="04A0" w:firstRow="1" w:lastRow="0" w:firstColumn="1" w:lastColumn="0" w:noHBand="0" w:noVBand="1"/>
      </w:tblPr>
      <w:tblGrid>
        <w:gridCol w:w="5412"/>
        <w:gridCol w:w="1926"/>
        <w:gridCol w:w="3435"/>
      </w:tblGrid>
      <w:tr w:rsidR="0028427A" w:rsidRPr="0028427A" w14:paraId="723EDC23" w14:textId="77777777" w:rsidTr="0028427A">
        <w:trPr>
          <w:trHeight w:val="323"/>
        </w:trPr>
        <w:tc>
          <w:tcPr>
            <w:tcW w:w="541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6D66E2" w14:textId="77777777" w:rsidR="0028427A" w:rsidRPr="0028427A" w:rsidRDefault="0028427A" w:rsidP="0028427A">
            <w:pPr>
              <w:spacing w:after="0" w:line="240" w:lineRule="auto"/>
              <w:jc w:val="center"/>
              <w:rPr>
                <w:rFonts w:ascii="Calibri" w:eastAsia="Times New Roman" w:hAnsi="Calibri" w:cs="Calibri"/>
                <w:b/>
                <w:bCs/>
                <w:color w:val="000000"/>
                <w:sz w:val="20"/>
                <w:szCs w:val="20"/>
                <w:lang w:val="en-US"/>
              </w:rPr>
            </w:pPr>
            <w:r w:rsidRPr="0028427A">
              <w:rPr>
                <w:rFonts w:ascii="Calibri" w:eastAsia="Times New Roman" w:hAnsi="Calibri" w:cs="Calibri"/>
                <w:b/>
                <w:bCs/>
                <w:color w:val="000000"/>
                <w:sz w:val="20"/>
                <w:szCs w:val="20"/>
                <w:lang w:val="en-US"/>
              </w:rPr>
              <w:t>LRC Requirements</w:t>
            </w:r>
          </w:p>
        </w:tc>
        <w:tc>
          <w:tcPr>
            <w:tcW w:w="1926" w:type="dxa"/>
            <w:tcBorders>
              <w:top w:val="single" w:sz="4" w:space="0" w:color="auto"/>
              <w:left w:val="nil"/>
              <w:bottom w:val="single" w:sz="4" w:space="0" w:color="auto"/>
              <w:right w:val="single" w:sz="4" w:space="0" w:color="auto"/>
            </w:tcBorders>
            <w:shd w:val="clear" w:color="000000" w:fill="D9D9D9"/>
            <w:vAlign w:val="center"/>
            <w:hideMark/>
          </w:tcPr>
          <w:p w14:paraId="7D10A3B2" w14:textId="77777777" w:rsidR="0028427A" w:rsidRPr="0028427A" w:rsidRDefault="0028427A" w:rsidP="0028427A">
            <w:pPr>
              <w:spacing w:after="0" w:line="240" w:lineRule="auto"/>
              <w:jc w:val="center"/>
              <w:rPr>
                <w:rFonts w:ascii="Calibri" w:eastAsia="Times New Roman" w:hAnsi="Calibri" w:cs="Calibri"/>
                <w:b/>
                <w:bCs/>
                <w:color w:val="000000"/>
                <w:sz w:val="20"/>
                <w:szCs w:val="20"/>
                <w:lang w:val="en-US"/>
              </w:rPr>
            </w:pPr>
            <w:r w:rsidRPr="0028427A">
              <w:rPr>
                <w:rFonts w:ascii="Calibri" w:eastAsia="Times New Roman" w:hAnsi="Calibri" w:cs="Calibri"/>
                <w:b/>
                <w:bCs/>
                <w:color w:val="000000"/>
                <w:sz w:val="20"/>
                <w:szCs w:val="20"/>
                <w:lang w:val="en-US"/>
              </w:rPr>
              <w:t>Is bid compliant? Bidder to complete</w:t>
            </w:r>
          </w:p>
        </w:tc>
        <w:tc>
          <w:tcPr>
            <w:tcW w:w="3435" w:type="dxa"/>
            <w:tcBorders>
              <w:top w:val="single" w:sz="4" w:space="0" w:color="auto"/>
              <w:left w:val="nil"/>
              <w:bottom w:val="single" w:sz="4" w:space="0" w:color="auto"/>
              <w:right w:val="single" w:sz="4" w:space="0" w:color="auto"/>
            </w:tcBorders>
            <w:shd w:val="clear" w:color="000000" w:fill="D9D9D9"/>
            <w:vAlign w:val="center"/>
            <w:hideMark/>
          </w:tcPr>
          <w:p w14:paraId="0264DB54" w14:textId="77777777" w:rsidR="0028427A" w:rsidRPr="0028427A" w:rsidRDefault="0028427A" w:rsidP="0028427A">
            <w:pPr>
              <w:spacing w:after="0" w:line="240" w:lineRule="auto"/>
              <w:jc w:val="center"/>
              <w:rPr>
                <w:rFonts w:ascii="Calibri" w:eastAsia="Times New Roman" w:hAnsi="Calibri" w:cs="Calibri"/>
                <w:b/>
                <w:bCs/>
                <w:color w:val="000000"/>
                <w:sz w:val="20"/>
                <w:szCs w:val="20"/>
                <w:lang w:val="en-US"/>
              </w:rPr>
            </w:pPr>
            <w:r w:rsidRPr="0028427A">
              <w:rPr>
                <w:rFonts w:ascii="Calibri" w:eastAsia="Times New Roman" w:hAnsi="Calibri" w:cs="Calibri"/>
                <w:b/>
                <w:bCs/>
                <w:color w:val="000000"/>
                <w:sz w:val="20"/>
                <w:szCs w:val="20"/>
                <w:lang w:val="en-US"/>
              </w:rPr>
              <w:t>Details - Please insert your comments</w:t>
            </w:r>
          </w:p>
        </w:tc>
      </w:tr>
      <w:tr w:rsidR="0028427A" w:rsidRPr="0028427A" w14:paraId="60CF43C2" w14:textId="77777777" w:rsidTr="0028427A">
        <w:trPr>
          <w:trHeight w:val="807"/>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70901483"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Awarded Bidder(s) must commit to Two Years Framework Agreement</w:t>
            </w:r>
            <w:r w:rsidRPr="0028427A">
              <w:rPr>
                <w:rFonts w:ascii="Calibri" w:eastAsia="Times New Roman" w:hAnsi="Calibri" w:cs="Calibri"/>
                <w:color w:val="000000"/>
                <w:sz w:val="20"/>
                <w:szCs w:val="20"/>
                <w:lang w:val="en-US"/>
              </w:rPr>
              <w:br/>
              <w:t xml:space="preserve">This means that LRC will sign a Long Term Frame work agreement with the awarded bidder. The bidder must commit to a fixed prices for 3 years and variable quantities. </w:t>
            </w:r>
          </w:p>
        </w:tc>
        <w:tc>
          <w:tcPr>
            <w:tcW w:w="1926" w:type="dxa"/>
            <w:tcBorders>
              <w:top w:val="nil"/>
              <w:left w:val="nil"/>
              <w:bottom w:val="single" w:sz="4" w:space="0" w:color="auto"/>
              <w:right w:val="single" w:sz="4" w:space="0" w:color="auto"/>
            </w:tcBorders>
            <w:shd w:val="clear" w:color="auto" w:fill="auto"/>
            <w:vAlign w:val="center"/>
            <w:hideMark/>
          </w:tcPr>
          <w:p w14:paraId="626FE8CA"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vAlign w:val="center"/>
            <w:hideMark/>
          </w:tcPr>
          <w:p w14:paraId="7A426951"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6429528F" w14:textId="77777777" w:rsidTr="0028427A">
        <w:trPr>
          <w:trHeight w:val="323"/>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0A6742B8"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Validity of bids for the awarded bidders after finalizing the evaluation should be Two Years</w:t>
            </w:r>
          </w:p>
        </w:tc>
        <w:tc>
          <w:tcPr>
            <w:tcW w:w="1926" w:type="dxa"/>
            <w:tcBorders>
              <w:top w:val="nil"/>
              <w:left w:val="nil"/>
              <w:bottom w:val="single" w:sz="4" w:space="0" w:color="auto"/>
              <w:right w:val="single" w:sz="4" w:space="0" w:color="auto"/>
            </w:tcBorders>
            <w:shd w:val="clear" w:color="auto" w:fill="auto"/>
            <w:vAlign w:val="center"/>
            <w:hideMark/>
          </w:tcPr>
          <w:p w14:paraId="36774D22"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19D6E559"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5B314AAA" w14:textId="77777777" w:rsidTr="0028427A">
        <w:trPr>
          <w:trHeight w:val="484"/>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20511FE1"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The quantity of the needed Guards is variable and unforeseeable regardless of this the unit price are fixed for the duration of the agreement</w:t>
            </w:r>
          </w:p>
        </w:tc>
        <w:tc>
          <w:tcPr>
            <w:tcW w:w="1926" w:type="dxa"/>
            <w:tcBorders>
              <w:top w:val="nil"/>
              <w:left w:val="nil"/>
              <w:bottom w:val="single" w:sz="4" w:space="0" w:color="auto"/>
              <w:right w:val="single" w:sz="4" w:space="0" w:color="auto"/>
            </w:tcBorders>
            <w:shd w:val="clear" w:color="auto" w:fill="auto"/>
            <w:vAlign w:val="center"/>
            <w:hideMark/>
          </w:tcPr>
          <w:p w14:paraId="6340ABBD"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430969EC"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6396F685" w14:textId="77777777" w:rsidTr="0028427A">
        <w:trPr>
          <w:trHeight w:val="323"/>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0D0A43FD"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xml:space="preserve">The mentioned Quantities are estimated, could be increase depend on the needs and availability of the budget </w:t>
            </w:r>
          </w:p>
        </w:tc>
        <w:tc>
          <w:tcPr>
            <w:tcW w:w="1926" w:type="dxa"/>
            <w:tcBorders>
              <w:top w:val="nil"/>
              <w:left w:val="nil"/>
              <w:bottom w:val="single" w:sz="4" w:space="0" w:color="auto"/>
              <w:right w:val="single" w:sz="4" w:space="0" w:color="auto"/>
            </w:tcBorders>
            <w:shd w:val="clear" w:color="auto" w:fill="auto"/>
            <w:vAlign w:val="center"/>
            <w:hideMark/>
          </w:tcPr>
          <w:p w14:paraId="5DDEE76C"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4B610202"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2B927B32" w14:textId="77777777" w:rsidTr="0028427A">
        <w:trPr>
          <w:trHeight w:val="168"/>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317C2675"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xml:space="preserve">advanced down payments are not applicable </w:t>
            </w:r>
          </w:p>
        </w:tc>
        <w:tc>
          <w:tcPr>
            <w:tcW w:w="1926" w:type="dxa"/>
            <w:tcBorders>
              <w:top w:val="nil"/>
              <w:left w:val="nil"/>
              <w:bottom w:val="single" w:sz="4" w:space="0" w:color="auto"/>
              <w:right w:val="single" w:sz="4" w:space="0" w:color="auto"/>
            </w:tcBorders>
            <w:shd w:val="clear" w:color="auto" w:fill="auto"/>
            <w:vAlign w:val="center"/>
            <w:hideMark/>
          </w:tcPr>
          <w:p w14:paraId="02DC1DB1"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516BB1D8"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55A888A1" w14:textId="77777777" w:rsidTr="0028427A">
        <w:trPr>
          <w:trHeight w:val="323"/>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2D8D01D6"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LRC payments terms are 30-45 days from the date of GRN ( Good Received Note)</w:t>
            </w:r>
          </w:p>
        </w:tc>
        <w:tc>
          <w:tcPr>
            <w:tcW w:w="1926" w:type="dxa"/>
            <w:tcBorders>
              <w:top w:val="nil"/>
              <w:left w:val="nil"/>
              <w:bottom w:val="single" w:sz="4" w:space="0" w:color="auto"/>
              <w:right w:val="single" w:sz="4" w:space="0" w:color="auto"/>
            </w:tcBorders>
            <w:shd w:val="clear" w:color="auto" w:fill="auto"/>
            <w:vAlign w:val="center"/>
            <w:hideMark/>
          </w:tcPr>
          <w:p w14:paraId="158C2BF6"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3D7F3F34"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09F173CC" w14:textId="77777777" w:rsidTr="0028427A">
        <w:trPr>
          <w:trHeight w:val="323"/>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3D8E610E"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xml:space="preserve">LRC will pay in Fresh Transfer USD, but VAT amount will be paid in Cheque LBP based of official rate </w:t>
            </w:r>
          </w:p>
        </w:tc>
        <w:tc>
          <w:tcPr>
            <w:tcW w:w="1926" w:type="dxa"/>
            <w:tcBorders>
              <w:top w:val="nil"/>
              <w:left w:val="nil"/>
              <w:bottom w:val="single" w:sz="4" w:space="0" w:color="auto"/>
              <w:right w:val="single" w:sz="4" w:space="0" w:color="auto"/>
            </w:tcBorders>
            <w:shd w:val="clear" w:color="auto" w:fill="auto"/>
            <w:vAlign w:val="center"/>
            <w:hideMark/>
          </w:tcPr>
          <w:p w14:paraId="1A2E2463"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7736BCAF"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7C37FECE" w14:textId="77777777" w:rsidTr="0028427A">
        <w:trPr>
          <w:trHeight w:val="470"/>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0EF41415"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rPr>
              <w:t>The notification to dispatch the guards to the location will be prior to 12 hours from the event</w:t>
            </w:r>
          </w:p>
        </w:tc>
        <w:tc>
          <w:tcPr>
            <w:tcW w:w="1926" w:type="dxa"/>
            <w:tcBorders>
              <w:top w:val="nil"/>
              <w:left w:val="nil"/>
              <w:bottom w:val="single" w:sz="4" w:space="0" w:color="auto"/>
              <w:right w:val="single" w:sz="4" w:space="0" w:color="auto"/>
            </w:tcBorders>
            <w:shd w:val="clear" w:color="auto" w:fill="auto"/>
            <w:vAlign w:val="center"/>
            <w:hideMark/>
          </w:tcPr>
          <w:p w14:paraId="44B31B3B"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262889B7"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753D75E9" w14:textId="77777777" w:rsidTr="0028427A">
        <w:trPr>
          <w:trHeight w:val="400"/>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0B371010"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rPr>
              <w:t>Price should include uniform, insurance catering and all the needed fees</w:t>
            </w:r>
          </w:p>
        </w:tc>
        <w:tc>
          <w:tcPr>
            <w:tcW w:w="1926" w:type="dxa"/>
            <w:tcBorders>
              <w:top w:val="nil"/>
              <w:left w:val="nil"/>
              <w:bottom w:val="single" w:sz="4" w:space="0" w:color="auto"/>
              <w:right w:val="single" w:sz="4" w:space="0" w:color="auto"/>
            </w:tcBorders>
            <w:shd w:val="clear" w:color="auto" w:fill="auto"/>
            <w:vAlign w:val="center"/>
            <w:hideMark/>
          </w:tcPr>
          <w:p w14:paraId="5A6FE697"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11EE1237"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4AD3EAE9" w14:textId="77777777" w:rsidTr="0028427A">
        <w:trPr>
          <w:trHeight w:val="323"/>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51E152BF"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rPr>
              <w:t>The awarded supplier is responsible for replacing any Guard who is not present or sick within One hour</w:t>
            </w:r>
          </w:p>
        </w:tc>
        <w:tc>
          <w:tcPr>
            <w:tcW w:w="1926" w:type="dxa"/>
            <w:tcBorders>
              <w:top w:val="nil"/>
              <w:left w:val="nil"/>
              <w:bottom w:val="single" w:sz="4" w:space="0" w:color="auto"/>
              <w:right w:val="single" w:sz="4" w:space="0" w:color="auto"/>
            </w:tcBorders>
            <w:shd w:val="clear" w:color="auto" w:fill="auto"/>
            <w:vAlign w:val="center"/>
            <w:hideMark/>
          </w:tcPr>
          <w:p w14:paraId="4C3040D4"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7233DDE1"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18FF042C" w14:textId="77777777" w:rsidTr="0028427A">
        <w:trPr>
          <w:trHeight w:val="323"/>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3EE7D552" w14:textId="1C3931CF"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rPr>
              <w:t xml:space="preserve">The awarded supplier should submit the insurance and </w:t>
            </w:r>
            <w:r w:rsidR="00B13B63" w:rsidRPr="0028427A">
              <w:rPr>
                <w:rFonts w:ascii="Calibri" w:eastAsia="Times New Roman" w:hAnsi="Calibri" w:cs="Calibri"/>
                <w:color w:val="000000"/>
                <w:sz w:val="20"/>
                <w:szCs w:val="20"/>
              </w:rPr>
              <w:t>accountability</w:t>
            </w:r>
            <w:r w:rsidRPr="0028427A">
              <w:rPr>
                <w:rFonts w:ascii="Calibri" w:eastAsia="Times New Roman" w:hAnsi="Calibri" w:cs="Calibri"/>
                <w:color w:val="000000"/>
                <w:sz w:val="20"/>
                <w:szCs w:val="20"/>
              </w:rPr>
              <w:t xml:space="preserve"> policy </w:t>
            </w:r>
          </w:p>
        </w:tc>
        <w:tc>
          <w:tcPr>
            <w:tcW w:w="1926" w:type="dxa"/>
            <w:tcBorders>
              <w:top w:val="nil"/>
              <w:left w:val="nil"/>
              <w:bottom w:val="single" w:sz="4" w:space="0" w:color="auto"/>
              <w:right w:val="single" w:sz="4" w:space="0" w:color="auto"/>
            </w:tcBorders>
            <w:shd w:val="clear" w:color="auto" w:fill="auto"/>
            <w:vAlign w:val="center"/>
            <w:hideMark/>
          </w:tcPr>
          <w:p w14:paraId="5EEF7B1C"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2452D696"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3153785A" w14:textId="77777777" w:rsidTr="0028427A">
        <w:trPr>
          <w:trHeight w:val="323"/>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0A4FD0FF" w14:textId="50ADD620"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xml:space="preserve">All Security Guard should </w:t>
            </w:r>
            <w:r w:rsidR="00B13B63" w:rsidRPr="0028427A">
              <w:rPr>
                <w:rFonts w:ascii="Calibri" w:eastAsia="Times New Roman" w:hAnsi="Calibri" w:cs="Calibri"/>
                <w:color w:val="000000"/>
                <w:sz w:val="20"/>
                <w:szCs w:val="20"/>
                <w:lang w:val="en-US"/>
              </w:rPr>
              <w:t>sign</w:t>
            </w:r>
            <w:r w:rsidRPr="0028427A">
              <w:rPr>
                <w:rFonts w:ascii="Calibri" w:eastAsia="Times New Roman" w:hAnsi="Calibri" w:cs="Calibri"/>
                <w:color w:val="000000"/>
                <w:sz w:val="20"/>
                <w:szCs w:val="20"/>
                <w:lang w:val="en-US"/>
              </w:rPr>
              <w:t xml:space="preserve"> a PSEA and a </w:t>
            </w:r>
            <w:r w:rsidR="00B13B63" w:rsidRPr="0028427A">
              <w:rPr>
                <w:rFonts w:ascii="Calibri" w:eastAsia="Times New Roman" w:hAnsi="Calibri" w:cs="Calibri"/>
                <w:color w:val="000000"/>
                <w:sz w:val="20"/>
                <w:szCs w:val="20"/>
                <w:lang w:val="en-US"/>
              </w:rPr>
              <w:t>non-disclosure</w:t>
            </w:r>
            <w:r w:rsidRPr="0028427A">
              <w:rPr>
                <w:rFonts w:ascii="Calibri" w:eastAsia="Times New Roman" w:hAnsi="Calibri" w:cs="Calibri"/>
                <w:color w:val="000000"/>
                <w:sz w:val="20"/>
                <w:szCs w:val="20"/>
                <w:lang w:val="en-US"/>
              </w:rPr>
              <w:t xml:space="preserve"> agreements</w:t>
            </w:r>
          </w:p>
        </w:tc>
        <w:tc>
          <w:tcPr>
            <w:tcW w:w="1926" w:type="dxa"/>
            <w:tcBorders>
              <w:top w:val="nil"/>
              <w:left w:val="nil"/>
              <w:bottom w:val="single" w:sz="4" w:space="0" w:color="auto"/>
              <w:right w:val="single" w:sz="4" w:space="0" w:color="auto"/>
            </w:tcBorders>
            <w:shd w:val="clear" w:color="auto" w:fill="auto"/>
            <w:vAlign w:val="center"/>
            <w:hideMark/>
          </w:tcPr>
          <w:p w14:paraId="33118547"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4232C8F0"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0BE45C18" w14:textId="77777777" w:rsidTr="0028427A">
        <w:trPr>
          <w:trHeight w:val="484"/>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6A3CF460"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Any minor breach coming from a security guard will be communicated directly to his manager and should be replaced with no time</w:t>
            </w:r>
          </w:p>
        </w:tc>
        <w:tc>
          <w:tcPr>
            <w:tcW w:w="1926" w:type="dxa"/>
            <w:tcBorders>
              <w:top w:val="nil"/>
              <w:left w:val="nil"/>
              <w:bottom w:val="single" w:sz="4" w:space="0" w:color="auto"/>
              <w:right w:val="single" w:sz="4" w:space="0" w:color="auto"/>
            </w:tcBorders>
            <w:shd w:val="clear" w:color="auto" w:fill="auto"/>
            <w:vAlign w:val="center"/>
            <w:hideMark/>
          </w:tcPr>
          <w:p w14:paraId="3F78055B"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7A723EE9"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796B5620" w14:textId="77777777" w:rsidTr="00446E21">
        <w:trPr>
          <w:trHeight w:val="323"/>
        </w:trPr>
        <w:tc>
          <w:tcPr>
            <w:tcW w:w="5412" w:type="dxa"/>
            <w:tcBorders>
              <w:top w:val="nil"/>
              <w:left w:val="single" w:sz="4" w:space="0" w:color="auto"/>
              <w:bottom w:val="single" w:sz="4" w:space="0" w:color="auto"/>
              <w:right w:val="single" w:sz="4" w:space="0" w:color="auto"/>
            </w:tcBorders>
            <w:shd w:val="clear" w:color="auto" w:fill="auto"/>
            <w:vAlign w:val="center"/>
            <w:hideMark/>
          </w:tcPr>
          <w:p w14:paraId="52ADCA7A" w14:textId="3FC230B0"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xml:space="preserve">Awarded Bidder must share with us the </w:t>
            </w:r>
            <w:r w:rsidR="00B13B63" w:rsidRPr="0028427A">
              <w:rPr>
                <w:rFonts w:ascii="Calibri" w:eastAsia="Times New Roman" w:hAnsi="Calibri" w:cs="Calibri"/>
                <w:color w:val="000000"/>
                <w:sz w:val="20"/>
                <w:szCs w:val="20"/>
                <w:lang w:val="en-US"/>
              </w:rPr>
              <w:t>security</w:t>
            </w:r>
            <w:r w:rsidRPr="0028427A">
              <w:rPr>
                <w:rFonts w:ascii="Calibri" w:eastAsia="Times New Roman" w:hAnsi="Calibri" w:cs="Calibri"/>
                <w:color w:val="000000"/>
                <w:sz w:val="20"/>
                <w:szCs w:val="20"/>
                <w:lang w:val="en-US"/>
              </w:rPr>
              <w:t xml:space="preserve"> guard personal </w:t>
            </w:r>
            <w:r w:rsidR="00B13B63" w:rsidRPr="0028427A">
              <w:rPr>
                <w:rFonts w:ascii="Calibri" w:eastAsia="Times New Roman" w:hAnsi="Calibri" w:cs="Calibri"/>
                <w:color w:val="000000"/>
                <w:sz w:val="20"/>
                <w:szCs w:val="20"/>
                <w:lang w:val="en-US"/>
              </w:rPr>
              <w:t>information</w:t>
            </w:r>
            <w:r w:rsidRPr="0028427A">
              <w:rPr>
                <w:rFonts w:ascii="Calibri" w:eastAsia="Times New Roman" w:hAnsi="Calibri" w:cs="Calibri"/>
                <w:color w:val="000000"/>
                <w:sz w:val="20"/>
                <w:szCs w:val="20"/>
                <w:lang w:val="en-US"/>
              </w:rPr>
              <w:t xml:space="preserve">, </w:t>
            </w:r>
            <w:r w:rsidR="00B13B63" w:rsidRPr="0028427A">
              <w:rPr>
                <w:rFonts w:ascii="Calibri" w:eastAsia="Times New Roman" w:hAnsi="Calibri" w:cs="Calibri"/>
                <w:color w:val="000000"/>
                <w:sz w:val="20"/>
                <w:szCs w:val="20"/>
                <w:lang w:val="en-US"/>
              </w:rPr>
              <w:t>criminal</w:t>
            </w:r>
            <w:r w:rsidRPr="0028427A">
              <w:rPr>
                <w:rFonts w:ascii="Calibri" w:eastAsia="Times New Roman" w:hAnsi="Calibri" w:cs="Calibri"/>
                <w:color w:val="000000"/>
                <w:sz w:val="20"/>
                <w:szCs w:val="20"/>
                <w:lang w:val="en-US"/>
              </w:rPr>
              <w:t xml:space="preserve"> record and a copy of the ID</w:t>
            </w:r>
          </w:p>
        </w:tc>
        <w:tc>
          <w:tcPr>
            <w:tcW w:w="1926" w:type="dxa"/>
            <w:tcBorders>
              <w:top w:val="nil"/>
              <w:left w:val="nil"/>
              <w:bottom w:val="single" w:sz="4" w:space="0" w:color="auto"/>
              <w:right w:val="single" w:sz="4" w:space="0" w:color="auto"/>
            </w:tcBorders>
            <w:shd w:val="clear" w:color="auto" w:fill="auto"/>
            <w:vAlign w:val="center"/>
            <w:hideMark/>
          </w:tcPr>
          <w:p w14:paraId="703D8847"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nil"/>
              <w:left w:val="nil"/>
              <w:bottom w:val="single" w:sz="4" w:space="0" w:color="auto"/>
              <w:right w:val="single" w:sz="4" w:space="0" w:color="auto"/>
            </w:tcBorders>
            <w:shd w:val="clear" w:color="auto" w:fill="auto"/>
            <w:noWrap/>
            <w:vAlign w:val="center"/>
            <w:hideMark/>
          </w:tcPr>
          <w:p w14:paraId="03A20375"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446E21" w:rsidRPr="0028427A" w14:paraId="3EC83F17" w14:textId="77777777" w:rsidTr="00446E21">
        <w:trPr>
          <w:trHeight w:val="323"/>
        </w:trPr>
        <w:tc>
          <w:tcPr>
            <w:tcW w:w="5412" w:type="dxa"/>
            <w:tcBorders>
              <w:top w:val="single" w:sz="4" w:space="0" w:color="auto"/>
              <w:left w:val="single" w:sz="4" w:space="0" w:color="auto"/>
              <w:bottom w:val="single" w:sz="4" w:space="0" w:color="auto"/>
              <w:right w:val="single" w:sz="4" w:space="0" w:color="auto"/>
            </w:tcBorders>
            <w:shd w:val="clear" w:color="auto" w:fill="auto"/>
            <w:vAlign w:val="center"/>
          </w:tcPr>
          <w:p w14:paraId="18E6CB3A" w14:textId="207A5BF8" w:rsidR="00446E21" w:rsidRPr="0028427A" w:rsidRDefault="00446E21" w:rsidP="00446E21">
            <w:pPr>
              <w:spacing w:after="0" w:line="240" w:lineRule="auto"/>
              <w:rPr>
                <w:rFonts w:ascii="Calibri" w:eastAsia="Times New Roman" w:hAnsi="Calibri" w:cs="Calibri"/>
                <w:color w:val="000000"/>
                <w:sz w:val="20"/>
                <w:szCs w:val="20"/>
                <w:lang w:val="en-US"/>
              </w:rPr>
            </w:pPr>
            <w:r>
              <w:t>g</w:t>
            </w:r>
            <w:r>
              <w:t xml:space="preserve">uards </w:t>
            </w:r>
            <w:r>
              <w:t>must</w:t>
            </w:r>
            <w:r>
              <w:t xml:space="preserve"> sign the LRC code of conduct</w:t>
            </w:r>
          </w:p>
        </w:tc>
        <w:tc>
          <w:tcPr>
            <w:tcW w:w="1926" w:type="dxa"/>
            <w:tcBorders>
              <w:top w:val="single" w:sz="4" w:space="0" w:color="auto"/>
              <w:left w:val="nil"/>
              <w:bottom w:val="single" w:sz="4" w:space="0" w:color="auto"/>
              <w:right w:val="single" w:sz="4" w:space="0" w:color="auto"/>
            </w:tcBorders>
            <w:shd w:val="clear" w:color="auto" w:fill="auto"/>
            <w:vAlign w:val="center"/>
          </w:tcPr>
          <w:p w14:paraId="690F3E12" w14:textId="422C208C" w:rsidR="00446E21" w:rsidRPr="0028427A" w:rsidRDefault="00446E21" w:rsidP="0028427A">
            <w:pPr>
              <w:spacing w:after="0" w:line="240" w:lineRule="auto"/>
              <w:jc w:val="center"/>
              <w:rPr>
                <w:rFonts w:ascii="Segoe UI Symbol" w:eastAsia="Times New Roman" w:hAnsi="Segoe UI Symbol" w:cs="Segoe UI Symbol"/>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tcBorders>
              <w:top w:val="single" w:sz="4" w:space="0" w:color="auto"/>
              <w:left w:val="nil"/>
              <w:bottom w:val="single" w:sz="4" w:space="0" w:color="auto"/>
              <w:right w:val="single" w:sz="4" w:space="0" w:color="auto"/>
            </w:tcBorders>
            <w:shd w:val="clear" w:color="auto" w:fill="auto"/>
            <w:noWrap/>
            <w:vAlign w:val="center"/>
          </w:tcPr>
          <w:p w14:paraId="08CD15C1" w14:textId="77777777" w:rsidR="00446E21" w:rsidRPr="0028427A" w:rsidRDefault="00446E21" w:rsidP="0028427A">
            <w:pPr>
              <w:spacing w:after="0" w:line="240" w:lineRule="auto"/>
              <w:rPr>
                <w:rFonts w:ascii="Calibri" w:eastAsia="Times New Roman" w:hAnsi="Calibri" w:cs="Calibri"/>
                <w:color w:val="000000"/>
                <w:sz w:val="20"/>
                <w:szCs w:val="20"/>
                <w:lang w:val="en-US"/>
              </w:rPr>
            </w:pPr>
          </w:p>
        </w:tc>
      </w:tr>
    </w:tbl>
    <w:p w14:paraId="251EE32E" w14:textId="77777777" w:rsidR="002F7E31" w:rsidRDefault="002F7E31" w:rsidP="00FE6891">
      <w:pPr>
        <w:autoSpaceDE w:val="0"/>
        <w:autoSpaceDN w:val="0"/>
        <w:adjustRightInd w:val="0"/>
        <w:spacing w:line="240" w:lineRule="auto"/>
        <w:rPr>
          <w:rFonts w:cstheme="majorBidi"/>
          <w:b/>
          <w:bCs/>
          <w:lang w:val="en-US"/>
        </w:rPr>
      </w:pPr>
    </w:p>
    <w:p w14:paraId="19926738" w14:textId="77777777" w:rsidR="002F7E31" w:rsidRDefault="002F7E31" w:rsidP="00FE6891">
      <w:pPr>
        <w:autoSpaceDE w:val="0"/>
        <w:autoSpaceDN w:val="0"/>
        <w:adjustRightInd w:val="0"/>
        <w:spacing w:line="240" w:lineRule="auto"/>
        <w:rPr>
          <w:rFonts w:cstheme="majorBidi"/>
          <w:b/>
          <w:bCs/>
          <w:lang w:val="en-US"/>
        </w:rPr>
      </w:pPr>
    </w:p>
    <w:p w14:paraId="16AE73E0" w14:textId="77777777" w:rsidR="002F7E31" w:rsidRDefault="002F7E31" w:rsidP="00FE6891">
      <w:pPr>
        <w:autoSpaceDE w:val="0"/>
        <w:autoSpaceDN w:val="0"/>
        <w:adjustRightInd w:val="0"/>
        <w:spacing w:line="240" w:lineRule="auto"/>
        <w:rPr>
          <w:rFonts w:cstheme="majorBidi"/>
          <w:b/>
          <w:bCs/>
          <w:lang w:val="en-US"/>
        </w:rPr>
      </w:pPr>
    </w:p>
    <w:p w14:paraId="1A05D406" w14:textId="77777777" w:rsidR="002F7E31" w:rsidRDefault="002F7E31" w:rsidP="00FE6891">
      <w:pPr>
        <w:autoSpaceDE w:val="0"/>
        <w:autoSpaceDN w:val="0"/>
        <w:adjustRightInd w:val="0"/>
        <w:spacing w:line="240" w:lineRule="auto"/>
        <w:rPr>
          <w:rFonts w:cstheme="majorBidi"/>
          <w:b/>
          <w:bCs/>
          <w:lang w:val="en-US"/>
        </w:rPr>
      </w:pPr>
    </w:p>
    <w:p w14:paraId="3A2170B3" w14:textId="77777777" w:rsidR="002F7E31" w:rsidRDefault="002F7E31" w:rsidP="00FE6891">
      <w:pPr>
        <w:autoSpaceDE w:val="0"/>
        <w:autoSpaceDN w:val="0"/>
        <w:adjustRightInd w:val="0"/>
        <w:spacing w:line="240" w:lineRule="auto"/>
        <w:rPr>
          <w:rFonts w:cstheme="majorBidi"/>
          <w:b/>
          <w:bCs/>
          <w:lang w:val="en-US"/>
        </w:rPr>
      </w:pPr>
    </w:p>
    <w:p w14:paraId="30226875" w14:textId="77777777" w:rsidR="002F7E31" w:rsidRDefault="002F7E31" w:rsidP="00FE6891">
      <w:pPr>
        <w:autoSpaceDE w:val="0"/>
        <w:autoSpaceDN w:val="0"/>
        <w:adjustRightInd w:val="0"/>
        <w:spacing w:line="240" w:lineRule="auto"/>
        <w:rPr>
          <w:rFonts w:cstheme="majorBidi"/>
          <w:b/>
          <w:bCs/>
          <w:lang w:val="en-US"/>
        </w:rPr>
      </w:pPr>
    </w:p>
    <w:p w14:paraId="2EDB2750" w14:textId="77777777" w:rsidR="00B13B63" w:rsidRDefault="00B13B63" w:rsidP="00FE6891">
      <w:pPr>
        <w:autoSpaceDE w:val="0"/>
        <w:autoSpaceDN w:val="0"/>
        <w:adjustRightInd w:val="0"/>
        <w:spacing w:line="240" w:lineRule="auto"/>
        <w:rPr>
          <w:rFonts w:cstheme="majorBidi"/>
          <w:b/>
          <w:bCs/>
          <w:lang w:val="en-US"/>
        </w:rPr>
      </w:pPr>
    </w:p>
    <w:p w14:paraId="6B1E322B" w14:textId="4A6C1129"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3B90D896" w:rsidR="000F1A78"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3ED1D433" w14:textId="64DE5207" w:rsidR="004F51D9" w:rsidRDefault="004F51D9" w:rsidP="007072E0">
      <w:pPr>
        <w:autoSpaceDE w:val="0"/>
        <w:autoSpaceDN w:val="0"/>
        <w:adjustRightInd w:val="0"/>
        <w:spacing w:after="0" w:line="240" w:lineRule="auto"/>
        <w:rPr>
          <w:rFonts w:cstheme="majorBidi"/>
          <w:lang w:val="en-US"/>
        </w:rPr>
      </w:pPr>
    </w:p>
    <w:p w14:paraId="3FFDB7BA" w14:textId="218A85FA" w:rsidR="004F51D9" w:rsidRDefault="004F51D9" w:rsidP="007072E0">
      <w:pPr>
        <w:autoSpaceDE w:val="0"/>
        <w:autoSpaceDN w:val="0"/>
        <w:adjustRightInd w:val="0"/>
        <w:spacing w:after="0" w:line="240" w:lineRule="auto"/>
        <w:rPr>
          <w:rFonts w:cstheme="majorBidi"/>
          <w:lang w:val="en-US"/>
        </w:rPr>
      </w:pPr>
    </w:p>
    <w:p w14:paraId="6AD15F3D" w14:textId="5FF7270D"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lastRenderedPageBreak/>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0CD4B457" w:rsidR="00D078DF" w:rsidRPr="00F6261A" w:rsidRDefault="001B77F3" w:rsidP="00B13B63">
      <w:pPr>
        <w:pStyle w:val="ListParagraph"/>
        <w:ind w:left="1152"/>
        <w:rPr>
          <w:rFonts w:cstheme="majorBidi"/>
          <w:bCs/>
        </w:rPr>
      </w:pPr>
      <w:r w:rsidRPr="00DF05CE">
        <w:rPr>
          <w:rFonts w:cstheme="majorBidi"/>
          <w:bCs/>
        </w:rPr>
        <w:t>“Tender re</w:t>
      </w:r>
      <w:r w:rsidR="0019096A">
        <w:rPr>
          <w:rFonts w:cstheme="majorBidi"/>
          <w:bCs/>
        </w:rPr>
        <w:t xml:space="preserve">ference: </w:t>
      </w:r>
      <w:r w:rsidR="00EE351F">
        <w:rPr>
          <w:rFonts w:cstheme="majorBidi"/>
          <w:b/>
        </w:rPr>
        <w:t>2023-00</w:t>
      </w:r>
      <w:r w:rsidR="00B13B63">
        <w:rPr>
          <w:rFonts w:cstheme="majorBidi"/>
          <w:b/>
        </w:rPr>
        <w:t>7</w:t>
      </w:r>
      <w:r w:rsidR="003A5428" w:rsidRPr="00DF05CE">
        <w:rPr>
          <w:rFonts w:cstheme="majorBidi"/>
          <w:bCs/>
        </w:rPr>
        <w:t xml:space="preserve"> Do not open b</w:t>
      </w:r>
      <w:r w:rsidR="000274CD">
        <w:rPr>
          <w:rFonts w:cstheme="majorBidi"/>
          <w:bCs/>
        </w:rPr>
        <w:t xml:space="preserve">efore </w:t>
      </w:r>
      <w:r w:rsidR="00B13B63">
        <w:rPr>
          <w:rFonts w:cstheme="majorBidi"/>
          <w:b/>
        </w:rPr>
        <w:t>Friday 10 March</w:t>
      </w:r>
      <w:r w:rsidR="00EE351F">
        <w:rPr>
          <w:rFonts w:cstheme="majorBidi"/>
          <w:b/>
        </w:rPr>
        <w:t xml:space="preserve"> </w:t>
      </w:r>
      <w:r w:rsidR="00CF2FB3">
        <w:rPr>
          <w:rFonts w:cstheme="majorBidi"/>
          <w:b/>
        </w:rPr>
        <w:t>2023</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lastRenderedPageBreak/>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524B8D88" w14:textId="4A392308" w:rsidR="008F21FB" w:rsidRPr="00EE351F" w:rsidRDefault="00BA7123" w:rsidP="00EE351F">
      <w:pPr>
        <w:pStyle w:val="ListParagraph"/>
        <w:numPr>
          <w:ilvl w:val="1"/>
          <w:numId w:val="2"/>
        </w:numPr>
        <w:rPr>
          <w:rFonts w:cstheme="majorBidi"/>
          <w:b/>
          <w:u w:val="single"/>
        </w:rPr>
      </w:pPr>
      <w:r w:rsidRPr="00DF05CE">
        <w:rPr>
          <w:rFonts w:cstheme="majorBidi"/>
        </w:rPr>
        <w:t>Full packing details (contents, weight and volume)</w:t>
      </w: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EE351F" w:rsidRDefault="00621F28" w:rsidP="00DF0AA6">
      <w:pPr>
        <w:pStyle w:val="ListParagraph"/>
        <w:numPr>
          <w:ilvl w:val="0"/>
          <w:numId w:val="2"/>
        </w:numPr>
        <w:rPr>
          <w:rFonts w:cstheme="majorBidi"/>
          <w:b/>
          <w:bCs/>
        </w:rPr>
      </w:pPr>
      <w:r w:rsidRPr="00EE351F">
        <w:rPr>
          <w:rFonts w:cstheme="majorBidi"/>
          <w:b/>
          <w:bCs/>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EE351F">
        <w:rPr>
          <w:rFonts w:cstheme="majorBidi"/>
          <w:b/>
          <w:bCs/>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lastRenderedPageBreak/>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CORRUPT PRACTICES</w:t>
      </w:r>
    </w:p>
    <w:p w14:paraId="07809BA2" w14:textId="3CFD667F"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w:t>
      </w:r>
      <w:r w:rsidR="00C301AE" w:rsidRPr="00DF05CE">
        <w:rPr>
          <w:rFonts w:cstheme="majorBidi"/>
          <w:lang w:val="en-US"/>
        </w:rPr>
        <w:lastRenderedPageBreak/>
        <w:t xml:space="preserve">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programme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EE351F">
          <w:rPr>
            <w:rStyle w:val="Hyperlink"/>
            <w:rFonts w:eastAsia="CIDFont+F8" w:cstheme="majorBidi"/>
            <w:highlight w:val="yellow"/>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2787689F" w14:textId="77777777" w:rsidR="006D66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r w:rsidR="00C3128F" w:rsidRPr="00DF05CE">
        <w:rPr>
          <w:rFonts w:eastAsia="CIDFont+F8" w:cstheme="majorBidi"/>
          <w:lang w:val="en-US"/>
        </w:rPr>
        <w:t>Of</w:t>
      </w:r>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w:t>
      </w:r>
    </w:p>
    <w:p w14:paraId="71230E28" w14:textId="50CEC5CF"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56691177" w:rsidR="008C61B7" w:rsidRPr="007448C1" w:rsidRDefault="008C61B7" w:rsidP="00045AB8">
            <w:pPr>
              <w:spacing w:after="0" w:line="240" w:lineRule="auto"/>
              <w:rPr>
                <w:rFonts w:cstheme="minorHAnsi"/>
                <w:noProof/>
              </w:rPr>
            </w:pPr>
            <w:r>
              <w:rPr>
                <w:rFonts w:cstheme="minorHAnsi"/>
                <w:noProof/>
              </w:rPr>
              <w:t xml:space="preserve">Finance office- </w:t>
            </w:r>
            <w:r w:rsidR="00045AB8">
              <w:rPr>
                <w:rFonts w:cstheme="minorHAnsi"/>
                <w:noProof/>
              </w:rPr>
              <w:t>1</w:t>
            </w:r>
            <w:r w:rsidR="00045AB8" w:rsidRPr="00045AB8">
              <w:rPr>
                <w:rFonts w:cstheme="minorHAnsi"/>
                <w:noProof/>
                <w:vertAlign w:val="superscript"/>
              </w:rPr>
              <w:t>st</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11198EBE" w14:textId="77777777" w:rsidTr="002F7E31">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shd w:val="clear" w:color="auto" w:fill="auto"/>
          </w:tcPr>
          <w:p w14:paraId="4B3D7E0D" w14:textId="6ACF4932" w:rsidR="00BA7123" w:rsidRPr="00C44AD4" w:rsidRDefault="00B13B63" w:rsidP="00F12B7F">
            <w:pPr>
              <w:spacing w:after="0" w:line="240" w:lineRule="auto"/>
              <w:rPr>
                <w:rFonts w:cstheme="majorBidi"/>
                <w:highlight w:val="yellow"/>
              </w:rPr>
            </w:pPr>
            <w:r>
              <w:rPr>
                <w:rFonts w:cstheme="majorBidi"/>
              </w:rPr>
              <w:t>April 2023</w:t>
            </w:r>
            <w:r w:rsidR="002F7E31" w:rsidRPr="002F7E31">
              <w:rPr>
                <w:rFonts w:cstheme="majorBidi"/>
              </w:rPr>
              <w:t xml:space="preserve"> </w:t>
            </w: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79B24EBD" w:rsidR="00BA7123" w:rsidRPr="008C61B7" w:rsidRDefault="002F7E31" w:rsidP="008748B5">
            <w:pPr>
              <w:spacing w:after="0" w:line="240" w:lineRule="auto"/>
              <w:rPr>
                <w:rFonts w:cstheme="majorBidi"/>
                <w:b/>
                <w:bCs/>
              </w:rPr>
            </w:pPr>
            <w:r>
              <w:rPr>
                <w:rFonts w:cstheme="majorBidi"/>
                <w:b/>
                <w:bCs/>
              </w:rPr>
              <w:t>---</w:t>
            </w: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258E8C52" w:rsidR="00BA7123" w:rsidRPr="00DF05CE" w:rsidRDefault="00B13B63" w:rsidP="00B02240">
            <w:pPr>
              <w:spacing w:after="0" w:line="240" w:lineRule="auto"/>
              <w:rPr>
                <w:rFonts w:cstheme="majorBidi"/>
              </w:rPr>
            </w:pPr>
            <w:r>
              <w:rPr>
                <w:rFonts w:cstheme="majorBidi"/>
                <w:noProof/>
              </w:rPr>
              <w:t>2023-007</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0A313885" w:rsidR="000274CD" w:rsidRPr="00B13B63" w:rsidRDefault="000274CD" w:rsidP="00B13B63">
            <w:pPr>
              <w:shd w:val="clear" w:color="auto" w:fill="FFFFFF"/>
              <w:tabs>
                <w:tab w:val="left" w:pos="2805"/>
              </w:tabs>
              <w:spacing w:after="0" w:line="240" w:lineRule="auto"/>
              <w:rPr>
                <w:rFonts w:eastAsia="Times New Roman" w:cs="Times New Roman"/>
                <w:b/>
                <w:bCs/>
                <w:color w:val="000000"/>
                <w:sz w:val="20"/>
                <w:szCs w:val="20"/>
                <w:lang w:val="en-US"/>
              </w:rPr>
            </w:pP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32C6F1D3" w:rsidR="00BA7123" w:rsidRPr="00DF05CE" w:rsidRDefault="00F41AD9" w:rsidP="00F12B7F">
            <w:pPr>
              <w:spacing w:after="0" w:line="240" w:lineRule="auto"/>
              <w:rPr>
                <w:rFonts w:cstheme="majorBidi"/>
              </w:rPr>
            </w:pPr>
            <w:r>
              <w:rPr>
                <w:rFonts w:cstheme="majorBidi"/>
                <w:noProof/>
              </w:rPr>
              <w:t xml:space="preserve">30- </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727483FD" w:rsidR="00BA7123" w:rsidRPr="00DF05CE" w:rsidRDefault="00BA7123" w:rsidP="00B13B63">
            <w:pPr>
              <w:spacing w:after="0" w:line="240" w:lineRule="auto"/>
              <w:rPr>
                <w:rFonts w:cstheme="majorBidi"/>
                <w:b/>
              </w:rPr>
            </w:pPr>
            <w:r w:rsidRPr="00DF05CE">
              <w:rPr>
                <w:rFonts w:cstheme="majorBidi"/>
                <w:b/>
              </w:rPr>
              <w:t>Date</w:t>
            </w:r>
            <w:r w:rsidR="00463684">
              <w:rPr>
                <w:rFonts w:cstheme="majorBidi"/>
                <w:b/>
              </w:rPr>
              <w:t>:</w:t>
            </w:r>
            <w:r w:rsidR="002A3957">
              <w:rPr>
                <w:rFonts w:cstheme="majorBidi"/>
                <w:b/>
              </w:rPr>
              <w:t xml:space="preserve"> </w:t>
            </w:r>
            <w:r w:rsidR="00B13B63">
              <w:rPr>
                <w:rFonts w:cstheme="majorBidi"/>
                <w:b/>
              </w:rPr>
              <w:t>10 March</w:t>
            </w:r>
            <w:r w:rsidR="000D06F4">
              <w:rPr>
                <w:rFonts w:cstheme="majorBidi"/>
                <w:b/>
              </w:rPr>
              <w:t xml:space="preserve"> </w:t>
            </w:r>
            <w:r w:rsidR="007E20D0">
              <w:rPr>
                <w:rFonts w:cstheme="majorBidi"/>
                <w:b/>
              </w:rPr>
              <w:t>2022</w:t>
            </w:r>
            <w:r w:rsidR="003D06EC">
              <w:rPr>
                <w:rFonts w:cstheme="majorBidi"/>
                <w:b/>
              </w:rPr>
              <w:t xml:space="preserve"> </w:t>
            </w:r>
          </w:p>
          <w:p w14:paraId="593BFE2A" w14:textId="75577E5A" w:rsidR="00BA7123" w:rsidRPr="00DF05CE" w:rsidRDefault="00BA7123" w:rsidP="00144FC8">
            <w:pPr>
              <w:spacing w:after="0" w:line="240" w:lineRule="auto"/>
              <w:rPr>
                <w:rFonts w:cstheme="majorBidi"/>
              </w:rPr>
            </w:pPr>
            <w:r w:rsidRPr="00DF05CE">
              <w:rPr>
                <w:rFonts w:cstheme="majorBidi"/>
                <w:b/>
              </w:rPr>
              <w:t xml:space="preserve">Time: </w:t>
            </w:r>
            <w:r w:rsidR="00144FC8">
              <w:rPr>
                <w:rFonts w:cstheme="majorBidi"/>
                <w:b/>
                <w:noProof/>
              </w:rPr>
              <w:t xml:space="preserve">4:00 </w:t>
            </w:r>
            <w:r w:rsidRPr="00DF05CE">
              <w:rPr>
                <w:rFonts w:cstheme="majorBidi"/>
                <w:b/>
                <w:noProof/>
              </w:rPr>
              <w:t>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6E5E01C0" w:rsidR="00BA7123" w:rsidRPr="00DF05CE" w:rsidRDefault="00BA7123" w:rsidP="00C4190A">
            <w:pPr>
              <w:spacing w:after="0" w:line="240" w:lineRule="auto"/>
              <w:rPr>
                <w:rFonts w:cstheme="majorBidi"/>
              </w:rPr>
            </w:pPr>
            <w:r w:rsidRPr="00DF05CE">
              <w:rPr>
                <w:rFonts w:cstheme="majorBidi"/>
              </w:rPr>
              <w:t xml:space="preserve">“Tender reference: </w:t>
            </w:r>
            <w:r w:rsidR="00B13B63">
              <w:rPr>
                <w:rFonts w:cstheme="majorBidi"/>
              </w:rPr>
              <w:t>2023-007</w:t>
            </w:r>
            <w:r w:rsidR="002F7E31">
              <w:rPr>
                <w:rFonts w:cstheme="majorBidi"/>
              </w:rPr>
              <w:t xml:space="preserve"> Do not open before </w:t>
            </w:r>
            <w:r w:rsidR="00B13B63">
              <w:rPr>
                <w:rFonts w:cstheme="majorBidi"/>
              </w:rPr>
              <w:t>10-03</w:t>
            </w:r>
            <w:r w:rsidR="002F7E31">
              <w:rPr>
                <w:rFonts w:cstheme="majorBidi"/>
              </w:rPr>
              <w:t>-2023</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3802FA74" w:rsidR="008C61B7" w:rsidRDefault="000103AC" w:rsidP="00C4190A">
            <w:pPr>
              <w:spacing w:after="0" w:line="240" w:lineRule="auto"/>
              <w:rPr>
                <w:rFonts w:cstheme="majorBidi"/>
              </w:rPr>
            </w:pPr>
            <w:r>
              <w:rPr>
                <w:rFonts w:cstheme="majorBidi"/>
              </w:rPr>
              <w:t>Date</w:t>
            </w:r>
            <w:r w:rsidR="00B13B63">
              <w:rPr>
                <w:rFonts w:cstheme="majorBidi"/>
              </w:rPr>
              <w:t>: 06-03</w:t>
            </w:r>
            <w:r w:rsidR="002F7E31">
              <w:rPr>
                <w:rFonts w:cstheme="majorBidi"/>
              </w:rPr>
              <w:t>-</w:t>
            </w:r>
            <w:r w:rsidR="00045AB8">
              <w:rPr>
                <w:rFonts w:cstheme="majorBidi"/>
              </w:rPr>
              <w:t>2023</w:t>
            </w:r>
          </w:p>
          <w:p w14:paraId="10BF599E" w14:textId="707B347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002F7E31">
              <w:rPr>
                <w:rFonts w:cstheme="majorBidi"/>
                <w:noProof/>
              </w:rPr>
              <w:t xml:space="preserve">:00 </w:t>
            </w:r>
            <w:r w:rsidRPr="00DF05CE">
              <w:rPr>
                <w:rFonts w:cstheme="majorBidi"/>
                <w:noProof/>
              </w:rPr>
              <w:t>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2C5DBC74" w:rsidR="00BA7123" w:rsidRPr="00113195" w:rsidRDefault="00EE351F" w:rsidP="00146875">
      <w:pPr>
        <w:spacing w:after="0" w:line="240" w:lineRule="auto"/>
        <w:rPr>
          <w:b/>
          <w:bCs/>
          <w:color w:val="548DD4" w:themeColor="text2" w:themeTint="99"/>
          <w:sz w:val="28"/>
          <w:szCs w:val="28"/>
        </w:rPr>
      </w:pPr>
      <w:bookmarkStart w:id="3" w:name="_Toc459799306"/>
      <w:r>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00BA7123"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00BA7123"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00BA7123"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6B2CC4FE" w:rsidR="00BA7123" w:rsidRPr="000F64FD" w:rsidRDefault="00BA7123" w:rsidP="00146875">
      <w:pPr>
        <w:autoSpaceDE w:val="0"/>
        <w:autoSpaceDN w:val="0"/>
        <w:adjustRightInd w:val="0"/>
        <w:spacing w:after="0" w:line="240" w:lineRule="auto"/>
        <w:jc w:val="both"/>
        <w:rPr>
          <w:rFonts w:cstheme="majorBidi"/>
          <w:bCs/>
          <w:sz w:val="20"/>
          <w:szCs w:val="20"/>
        </w:rPr>
      </w:pPr>
      <w:r w:rsidRPr="000F64FD">
        <w:rPr>
          <w:rFonts w:cstheme="majorBidi"/>
          <w:bCs/>
          <w:sz w:val="20"/>
          <w:szCs w:val="20"/>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101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2"/>
        <w:gridCol w:w="7508"/>
      </w:tblGrid>
      <w:tr w:rsidR="00BA7123" w:rsidRPr="00146875" w14:paraId="54EF3136" w14:textId="77777777" w:rsidTr="00146875">
        <w:tc>
          <w:tcPr>
            <w:tcW w:w="2662" w:type="dxa"/>
            <w:shd w:val="clear" w:color="auto" w:fill="auto"/>
            <w:vAlign w:val="center"/>
          </w:tcPr>
          <w:p w14:paraId="590BA2FA" w14:textId="5CC500AC" w:rsidR="00BA7123" w:rsidRPr="00146875" w:rsidRDefault="00BA7123" w:rsidP="00DF0AA6">
            <w:pPr>
              <w:pStyle w:val="ListParagraph"/>
              <w:numPr>
                <w:ilvl w:val="0"/>
                <w:numId w:val="1"/>
              </w:numPr>
              <w:autoSpaceDE w:val="0"/>
              <w:autoSpaceDN w:val="0"/>
              <w:adjustRightInd w:val="0"/>
              <w:spacing w:after="0" w:line="240" w:lineRule="auto"/>
              <w:ind w:left="270" w:hanging="270"/>
              <w:rPr>
                <w:rFonts w:cstheme="majorBidi"/>
                <w:b/>
                <w:sz w:val="16"/>
                <w:szCs w:val="16"/>
              </w:rPr>
            </w:pPr>
            <w:r w:rsidRPr="00146875">
              <w:rPr>
                <w:rFonts w:cstheme="majorBidi"/>
                <w:b/>
                <w:sz w:val="16"/>
                <w:szCs w:val="16"/>
              </w:rPr>
              <w:t>NAME OF COMPANY</w:t>
            </w:r>
            <w:r w:rsidR="00146875" w:rsidRPr="00146875">
              <w:rPr>
                <w:rFonts w:cstheme="majorBidi"/>
                <w:b/>
                <w:sz w:val="16"/>
                <w:szCs w:val="16"/>
              </w:rPr>
              <w:t xml:space="preserve"> (Full Legal Name)</w:t>
            </w:r>
            <w:r w:rsidRPr="00146875">
              <w:rPr>
                <w:rFonts w:cstheme="majorBidi"/>
                <w:b/>
                <w:sz w:val="16"/>
                <w:szCs w:val="16"/>
              </w:rPr>
              <w:t>:</w:t>
            </w:r>
          </w:p>
        </w:tc>
        <w:tc>
          <w:tcPr>
            <w:tcW w:w="7508" w:type="dxa"/>
            <w:shd w:val="clear" w:color="auto" w:fill="auto"/>
            <w:vAlign w:val="center"/>
          </w:tcPr>
          <w:p w14:paraId="2E783753" w14:textId="77777777" w:rsidR="00BA7123" w:rsidRPr="00146875" w:rsidRDefault="00BA7123" w:rsidP="00EF57A9">
            <w:pPr>
              <w:autoSpaceDE w:val="0"/>
              <w:autoSpaceDN w:val="0"/>
              <w:adjustRightInd w:val="0"/>
              <w:rPr>
                <w:rFonts w:cstheme="majorBidi"/>
                <w:b/>
                <w:sz w:val="16"/>
                <w:szCs w:val="16"/>
              </w:rPr>
            </w:pPr>
          </w:p>
        </w:tc>
      </w:tr>
      <w:tr w:rsidR="00BA7123" w:rsidRPr="00146875" w14:paraId="4B674F1B" w14:textId="77777777" w:rsidTr="00146875">
        <w:tc>
          <w:tcPr>
            <w:tcW w:w="2662" w:type="dxa"/>
            <w:vMerge w:val="restart"/>
            <w:shd w:val="clear" w:color="auto" w:fill="auto"/>
            <w:vAlign w:val="center"/>
          </w:tcPr>
          <w:p w14:paraId="773FB816" w14:textId="54197AF1"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Address</w:t>
            </w:r>
          </w:p>
        </w:tc>
        <w:tc>
          <w:tcPr>
            <w:tcW w:w="7508" w:type="dxa"/>
            <w:shd w:val="clear" w:color="auto" w:fill="auto"/>
            <w:vAlign w:val="center"/>
          </w:tcPr>
          <w:p w14:paraId="62860B2B" w14:textId="4FC11803" w:rsidR="00BA7123" w:rsidRPr="00146875" w:rsidRDefault="00146875" w:rsidP="00EF57A9">
            <w:pPr>
              <w:autoSpaceDE w:val="0"/>
              <w:autoSpaceDN w:val="0"/>
              <w:adjustRightInd w:val="0"/>
              <w:rPr>
                <w:rFonts w:cstheme="majorBidi"/>
                <w:b/>
                <w:sz w:val="16"/>
                <w:szCs w:val="16"/>
              </w:rPr>
            </w:pPr>
            <w:r w:rsidRPr="00146875">
              <w:rPr>
                <w:rFonts w:cstheme="majorBidi"/>
                <w:b/>
                <w:sz w:val="16"/>
                <w:szCs w:val="16"/>
              </w:rPr>
              <w:t xml:space="preserve">Company’s Address: </w:t>
            </w:r>
          </w:p>
        </w:tc>
      </w:tr>
      <w:tr w:rsidR="00BA7123" w:rsidRPr="00146875" w14:paraId="351B4C7A" w14:textId="77777777" w:rsidTr="00146875">
        <w:tc>
          <w:tcPr>
            <w:tcW w:w="2662" w:type="dxa"/>
            <w:vMerge/>
            <w:shd w:val="clear" w:color="auto" w:fill="auto"/>
            <w:vAlign w:val="center"/>
          </w:tcPr>
          <w:p w14:paraId="55529A85"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5CFEC6BE"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Country:</w:t>
            </w:r>
          </w:p>
        </w:tc>
      </w:tr>
      <w:tr w:rsidR="00BA7123" w:rsidRPr="00146875" w14:paraId="7BBDB758" w14:textId="77777777" w:rsidTr="00146875">
        <w:tc>
          <w:tcPr>
            <w:tcW w:w="2662" w:type="dxa"/>
            <w:shd w:val="clear" w:color="auto" w:fill="auto"/>
            <w:vAlign w:val="center"/>
          </w:tcPr>
          <w:p w14:paraId="7351BBE9" w14:textId="6CEED5F9"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Contact Person (s)</w:t>
            </w:r>
            <w:r w:rsidR="00146875" w:rsidRPr="00146875">
              <w:rPr>
                <w:rFonts w:cstheme="majorBidi"/>
                <w:b/>
                <w:sz w:val="16"/>
                <w:szCs w:val="16"/>
              </w:rPr>
              <w:t>:</w:t>
            </w:r>
            <w:r w:rsidRPr="00146875">
              <w:rPr>
                <w:rFonts w:cstheme="majorBidi"/>
                <w:b/>
                <w:sz w:val="16"/>
                <w:szCs w:val="16"/>
              </w:rPr>
              <w:t xml:space="preserve"> </w:t>
            </w:r>
          </w:p>
        </w:tc>
        <w:tc>
          <w:tcPr>
            <w:tcW w:w="7508" w:type="dxa"/>
            <w:shd w:val="clear" w:color="auto" w:fill="auto"/>
            <w:vAlign w:val="center"/>
          </w:tcPr>
          <w:p w14:paraId="21A2C073" w14:textId="77777777" w:rsidR="00BA7123" w:rsidRPr="00146875" w:rsidRDefault="00BA7123" w:rsidP="00EF57A9">
            <w:pPr>
              <w:autoSpaceDE w:val="0"/>
              <w:autoSpaceDN w:val="0"/>
              <w:adjustRightInd w:val="0"/>
              <w:rPr>
                <w:rFonts w:cstheme="majorBidi"/>
                <w:b/>
                <w:sz w:val="16"/>
                <w:szCs w:val="16"/>
              </w:rPr>
            </w:pPr>
          </w:p>
        </w:tc>
      </w:tr>
      <w:tr w:rsidR="00BA7123" w:rsidRPr="00146875" w14:paraId="54970582" w14:textId="77777777" w:rsidTr="00146875">
        <w:trPr>
          <w:trHeight w:val="89"/>
        </w:trPr>
        <w:tc>
          <w:tcPr>
            <w:tcW w:w="2662" w:type="dxa"/>
            <w:shd w:val="clear" w:color="auto" w:fill="auto"/>
            <w:vAlign w:val="center"/>
          </w:tcPr>
          <w:p w14:paraId="382F9452" w14:textId="22BCA36B" w:rsidR="00146875" w:rsidRPr="00146875" w:rsidRDefault="00146875" w:rsidP="00146875">
            <w:pPr>
              <w:autoSpaceDE w:val="0"/>
              <w:autoSpaceDN w:val="0"/>
              <w:adjustRightInd w:val="0"/>
              <w:rPr>
                <w:rFonts w:cstheme="majorBidi"/>
                <w:b/>
                <w:sz w:val="16"/>
                <w:szCs w:val="16"/>
              </w:rPr>
            </w:pPr>
            <w:r w:rsidRPr="00146875">
              <w:rPr>
                <w:rFonts w:cstheme="majorBidi"/>
                <w:b/>
                <w:sz w:val="16"/>
                <w:szCs w:val="16"/>
              </w:rPr>
              <w:t>Tele: (Landline – Mobile)</w:t>
            </w:r>
          </w:p>
        </w:tc>
        <w:tc>
          <w:tcPr>
            <w:tcW w:w="7508" w:type="dxa"/>
            <w:shd w:val="clear" w:color="auto" w:fill="auto"/>
            <w:vAlign w:val="center"/>
          </w:tcPr>
          <w:p w14:paraId="1459D041" w14:textId="3FCCE410" w:rsidR="00BA7123" w:rsidRPr="00146875" w:rsidRDefault="00BA7123" w:rsidP="00EF57A9">
            <w:pPr>
              <w:autoSpaceDE w:val="0"/>
              <w:autoSpaceDN w:val="0"/>
              <w:adjustRightInd w:val="0"/>
              <w:rPr>
                <w:rFonts w:cstheme="majorBidi"/>
                <w:b/>
                <w:sz w:val="16"/>
                <w:szCs w:val="16"/>
              </w:rPr>
            </w:pPr>
          </w:p>
        </w:tc>
      </w:tr>
      <w:tr w:rsidR="00BA7123" w:rsidRPr="00146875" w14:paraId="3285B504" w14:textId="77777777" w:rsidTr="00146875">
        <w:tc>
          <w:tcPr>
            <w:tcW w:w="2662" w:type="dxa"/>
            <w:shd w:val="clear" w:color="auto" w:fill="auto"/>
            <w:vAlign w:val="center"/>
          </w:tcPr>
          <w:p w14:paraId="40BB3966"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Email</w:t>
            </w:r>
          </w:p>
        </w:tc>
        <w:tc>
          <w:tcPr>
            <w:tcW w:w="7508" w:type="dxa"/>
            <w:shd w:val="clear" w:color="auto" w:fill="auto"/>
            <w:vAlign w:val="center"/>
          </w:tcPr>
          <w:p w14:paraId="6995CA7B" w14:textId="77777777" w:rsidR="00BA7123" w:rsidRPr="00146875" w:rsidRDefault="00BA7123" w:rsidP="00EF57A9">
            <w:pPr>
              <w:autoSpaceDE w:val="0"/>
              <w:autoSpaceDN w:val="0"/>
              <w:adjustRightInd w:val="0"/>
              <w:rPr>
                <w:rFonts w:cstheme="majorBidi"/>
                <w:b/>
                <w:sz w:val="16"/>
                <w:szCs w:val="16"/>
              </w:rPr>
            </w:pPr>
          </w:p>
        </w:tc>
      </w:tr>
      <w:tr w:rsidR="00BA7123" w:rsidRPr="00146875" w14:paraId="62301C9A" w14:textId="77777777" w:rsidTr="00146875">
        <w:tc>
          <w:tcPr>
            <w:tcW w:w="2662" w:type="dxa"/>
            <w:shd w:val="clear" w:color="auto" w:fill="auto"/>
            <w:vAlign w:val="center"/>
          </w:tcPr>
          <w:p w14:paraId="4E7E163F"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Website</w:t>
            </w:r>
          </w:p>
        </w:tc>
        <w:tc>
          <w:tcPr>
            <w:tcW w:w="7508" w:type="dxa"/>
            <w:shd w:val="clear" w:color="auto" w:fill="auto"/>
            <w:vAlign w:val="center"/>
          </w:tcPr>
          <w:p w14:paraId="562846C7" w14:textId="77777777" w:rsidR="00BA7123" w:rsidRPr="00146875" w:rsidRDefault="00BA7123" w:rsidP="00EF57A9">
            <w:pPr>
              <w:autoSpaceDE w:val="0"/>
              <w:autoSpaceDN w:val="0"/>
              <w:adjustRightInd w:val="0"/>
              <w:rPr>
                <w:rFonts w:cstheme="majorBidi"/>
                <w:b/>
                <w:sz w:val="16"/>
                <w:szCs w:val="16"/>
              </w:rPr>
            </w:pPr>
          </w:p>
        </w:tc>
      </w:tr>
      <w:tr w:rsidR="00BA7123" w:rsidRPr="00146875" w14:paraId="6464A51A" w14:textId="77777777" w:rsidTr="00146875">
        <w:tc>
          <w:tcPr>
            <w:tcW w:w="2662" w:type="dxa"/>
            <w:vMerge w:val="restart"/>
            <w:shd w:val="clear" w:color="auto" w:fill="auto"/>
            <w:vAlign w:val="center"/>
          </w:tcPr>
          <w:p w14:paraId="6AC637C1"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Owner(s) Name(s):</w:t>
            </w:r>
          </w:p>
        </w:tc>
        <w:tc>
          <w:tcPr>
            <w:tcW w:w="7508" w:type="dxa"/>
            <w:shd w:val="clear" w:color="auto" w:fill="auto"/>
            <w:vAlign w:val="center"/>
          </w:tcPr>
          <w:p w14:paraId="5155D1F6" w14:textId="77777777" w:rsidR="00BA7123" w:rsidRPr="00146875" w:rsidRDefault="00BA7123" w:rsidP="00EF57A9">
            <w:pPr>
              <w:autoSpaceDE w:val="0"/>
              <w:autoSpaceDN w:val="0"/>
              <w:adjustRightInd w:val="0"/>
              <w:rPr>
                <w:rFonts w:cstheme="majorBidi"/>
                <w:b/>
                <w:sz w:val="16"/>
                <w:szCs w:val="16"/>
              </w:rPr>
            </w:pPr>
          </w:p>
        </w:tc>
      </w:tr>
      <w:tr w:rsidR="00BA7123" w:rsidRPr="00146875" w14:paraId="67B09B11" w14:textId="77777777" w:rsidTr="00146875">
        <w:trPr>
          <w:trHeight w:val="260"/>
        </w:trPr>
        <w:tc>
          <w:tcPr>
            <w:tcW w:w="2662" w:type="dxa"/>
            <w:vMerge/>
            <w:shd w:val="clear" w:color="auto" w:fill="auto"/>
            <w:vAlign w:val="center"/>
          </w:tcPr>
          <w:p w14:paraId="041ED56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2DEC922D" w14:textId="77777777" w:rsidR="00BA7123" w:rsidRPr="00146875" w:rsidRDefault="00BA7123" w:rsidP="00EF57A9">
            <w:pPr>
              <w:autoSpaceDE w:val="0"/>
              <w:autoSpaceDN w:val="0"/>
              <w:adjustRightInd w:val="0"/>
              <w:rPr>
                <w:rFonts w:cstheme="majorBidi"/>
                <w:b/>
                <w:sz w:val="16"/>
                <w:szCs w:val="16"/>
              </w:rPr>
            </w:pPr>
          </w:p>
        </w:tc>
      </w:tr>
      <w:tr w:rsidR="00BA7123" w:rsidRPr="00146875" w14:paraId="2CAF30AB" w14:textId="77777777" w:rsidTr="00146875">
        <w:tc>
          <w:tcPr>
            <w:tcW w:w="2662" w:type="dxa"/>
            <w:shd w:val="clear" w:color="auto" w:fill="auto"/>
            <w:vAlign w:val="center"/>
          </w:tcPr>
          <w:p w14:paraId="411FDB9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VAT Number</w:t>
            </w:r>
          </w:p>
        </w:tc>
        <w:tc>
          <w:tcPr>
            <w:tcW w:w="7508" w:type="dxa"/>
            <w:shd w:val="clear" w:color="auto" w:fill="auto"/>
            <w:vAlign w:val="center"/>
          </w:tcPr>
          <w:p w14:paraId="7E375B1C" w14:textId="77777777" w:rsidR="00BA7123" w:rsidRPr="00146875" w:rsidRDefault="00BA7123" w:rsidP="00EF57A9">
            <w:pPr>
              <w:autoSpaceDE w:val="0"/>
              <w:autoSpaceDN w:val="0"/>
              <w:adjustRightInd w:val="0"/>
              <w:rPr>
                <w:rFonts w:cstheme="majorBidi"/>
                <w:b/>
                <w:sz w:val="16"/>
                <w:szCs w:val="16"/>
              </w:rPr>
            </w:pPr>
          </w:p>
        </w:tc>
      </w:tr>
      <w:tr w:rsidR="00BA7123" w:rsidRPr="00146875" w14:paraId="2352A543" w14:textId="77777777" w:rsidTr="00146875">
        <w:tc>
          <w:tcPr>
            <w:tcW w:w="2662" w:type="dxa"/>
            <w:shd w:val="clear" w:color="auto" w:fill="auto"/>
            <w:vAlign w:val="center"/>
          </w:tcPr>
          <w:p w14:paraId="57EACE6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Date of Registration of VAT</w:t>
            </w:r>
          </w:p>
        </w:tc>
        <w:tc>
          <w:tcPr>
            <w:tcW w:w="7508" w:type="dxa"/>
            <w:shd w:val="clear" w:color="auto" w:fill="auto"/>
            <w:vAlign w:val="center"/>
          </w:tcPr>
          <w:p w14:paraId="65FC83A1" w14:textId="77777777" w:rsidR="00BA7123" w:rsidRPr="00146875" w:rsidRDefault="00BA7123" w:rsidP="00EF57A9">
            <w:pPr>
              <w:autoSpaceDE w:val="0"/>
              <w:autoSpaceDN w:val="0"/>
              <w:adjustRightInd w:val="0"/>
              <w:rPr>
                <w:rFonts w:cstheme="majorBidi"/>
                <w:b/>
                <w:sz w:val="16"/>
                <w:szCs w:val="16"/>
              </w:rPr>
            </w:pPr>
          </w:p>
        </w:tc>
      </w:tr>
      <w:tr w:rsidR="00BA7123" w:rsidRPr="00146875" w14:paraId="2DDB082E" w14:textId="77777777" w:rsidTr="00146875">
        <w:tc>
          <w:tcPr>
            <w:tcW w:w="2662" w:type="dxa"/>
            <w:shd w:val="clear" w:color="auto" w:fill="auto"/>
            <w:vAlign w:val="center"/>
          </w:tcPr>
          <w:p w14:paraId="349AB2CA"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ORGANISATION REGISTRATION: </w:t>
            </w:r>
          </w:p>
        </w:tc>
        <w:tc>
          <w:tcPr>
            <w:tcW w:w="7508" w:type="dxa"/>
            <w:shd w:val="clear" w:color="auto" w:fill="auto"/>
            <w:vAlign w:val="center"/>
          </w:tcPr>
          <w:p w14:paraId="2DC9B2BF"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Year Established:                          Under the laws of:</w:t>
            </w:r>
          </w:p>
        </w:tc>
      </w:tr>
      <w:tr w:rsidR="00BA7123" w:rsidRPr="00146875" w14:paraId="092B228A" w14:textId="77777777" w:rsidTr="00146875">
        <w:tc>
          <w:tcPr>
            <w:tcW w:w="2662" w:type="dxa"/>
            <w:vMerge w:val="restart"/>
            <w:shd w:val="clear" w:color="auto" w:fill="auto"/>
            <w:vAlign w:val="center"/>
          </w:tcPr>
          <w:p w14:paraId="46D5886E"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SIZE OF BUSINESS</w:t>
            </w:r>
          </w:p>
        </w:tc>
        <w:tc>
          <w:tcPr>
            <w:tcW w:w="7508" w:type="dxa"/>
            <w:shd w:val="clear" w:color="auto" w:fill="auto"/>
            <w:vAlign w:val="center"/>
          </w:tcPr>
          <w:p w14:paraId="08DFB4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Employees:                         No. of Branches: </w:t>
            </w:r>
          </w:p>
        </w:tc>
      </w:tr>
      <w:tr w:rsidR="00BA7123" w:rsidRPr="00146875" w14:paraId="27B7A127" w14:textId="77777777" w:rsidTr="00146875">
        <w:tc>
          <w:tcPr>
            <w:tcW w:w="2662" w:type="dxa"/>
            <w:vMerge/>
            <w:shd w:val="clear" w:color="auto" w:fill="auto"/>
            <w:vAlign w:val="center"/>
          </w:tcPr>
          <w:p w14:paraId="56D8B2D7"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251D079"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International Offices: </w:t>
            </w:r>
          </w:p>
        </w:tc>
      </w:tr>
      <w:tr w:rsidR="00BA7123" w:rsidRPr="00146875" w14:paraId="7713A05F" w14:textId="77777777" w:rsidTr="00146875">
        <w:tc>
          <w:tcPr>
            <w:tcW w:w="2662" w:type="dxa"/>
            <w:vMerge/>
            <w:shd w:val="clear" w:color="auto" w:fill="auto"/>
            <w:vAlign w:val="center"/>
          </w:tcPr>
          <w:p w14:paraId="4AAE1DEC"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14BECE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Location of Factories: </w:t>
            </w:r>
          </w:p>
        </w:tc>
      </w:tr>
      <w:tr w:rsidR="00BA7123" w:rsidRPr="00146875" w14:paraId="656B5B30" w14:textId="77777777" w:rsidTr="00146875">
        <w:tc>
          <w:tcPr>
            <w:tcW w:w="2662" w:type="dxa"/>
            <w:vMerge/>
            <w:shd w:val="clear" w:color="auto" w:fill="auto"/>
            <w:vAlign w:val="center"/>
          </w:tcPr>
          <w:p w14:paraId="46FC486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772AD3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Plants: </w:t>
            </w:r>
          </w:p>
        </w:tc>
      </w:tr>
      <w:tr w:rsidR="00BA7123" w:rsidRPr="00146875" w14:paraId="40355AC7" w14:textId="77777777" w:rsidTr="00146875">
        <w:tc>
          <w:tcPr>
            <w:tcW w:w="2662" w:type="dxa"/>
            <w:vMerge/>
            <w:shd w:val="clear" w:color="auto" w:fill="auto"/>
            <w:vAlign w:val="center"/>
          </w:tcPr>
          <w:p w14:paraId="62961C3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33C5A41A"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No. of Warehouses</w:t>
            </w:r>
          </w:p>
        </w:tc>
      </w:tr>
      <w:tr w:rsidR="00BA7123" w:rsidRPr="00146875" w14:paraId="1B43384E" w14:textId="77777777" w:rsidTr="00146875">
        <w:tc>
          <w:tcPr>
            <w:tcW w:w="2662" w:type="dxa"/>
            <w:vMerge w:val="restart"/>
            <w:shd w:val="clear" w:color="auto" w:fill="auto"/>
            <w:vAlign w:val="center"/>
          </w:tcPr>
          <w:p w14:paraId="59E85C42"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AFFILIATED/HOLDING/ SUBSIDIARY COMPANIES: </w:t>
            </w:r>
          </w:p>
        </w:tc>
        <w:tc>
          <w:tcPr>
            <w:tcW w:w="7508" w:type="dxa"/>
            <w:shd w:val="clear" w:color="auto" w:fill="auto"/>
          </w:tcPr>
          <w:p w14:paraId="42283342"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Name                            Address                                     Nature of Affiliation</w:t>
            </w:r>
          </w:p>
        </w:tc>
      </w:tr>
      <w:tr w:rsidR="00BA7123" w:rsidRPr="00146875" w14:paraId="49BB89F8" w14:textId="77777777" w:rsidTr="00146875">
        <w:tc>
          <w:tcPr>
            <w:tcW w:w="2662" w:type="dxa"/>
            <w:vMerge/>
            <w:shd w:val="clear" w:color="auto" w:fill="auto"/>
            <w:vAlign w:val="center"/>
          </w:tcPr>
          <w:p w14:paraId="7CD3CD3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6473CE3B" w14:textId="77777777" w:rsidR="00BA7123" w:rsidRPr="00146875" w:rsidRDefault="00BA7123" w:rsidP="00EF57A9">
            <w:pPr>
              <w:autoSpaceDE w:val="0"/>
              <w:autoSpaceDN w:val="0"/>
              <w:adjustRightInd w:val="0"/>
              <w:rPr>
                <w:rFonts w:cstheme="majorBidi"/>
                <w:b/>
                <w:sz w:val="16"/>
                <w:szCs w:val="16"/>
              </w:rPr>
            </w:pPr>
          </w:p>
        </w:tc>
      </w:tr>
      <w:tr w:rsidR="00BA7123" w:rsidRPr="00146875" w14:paraId="05F2D745" w14:textId="77777777" w:rsidTr="00146875">
        <w:tc>
          <w:tcPr>
            <w:tcW w:w="2662" w:type="dxa"/>
            <w:vMerge/>
            <w:shd w:val="clear" w:color="auto" w:fill="auto"/>
            <w:vAlign w:val="center"/>
          </w:tcPr>
          <w:p w14:paraId="3AA8D572"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7A1154E5" w14:textId="77777777" w:rsidR="00BA7123" w:rsidRPr="00146875" w:rsidRDefault="00BA7123" w:rsidP="00EF57A9">
            <w:pPr>
              <w:autoSpaceDE w:val="0"/>
              <w:autoSpaceDN w:val="0"/>
              <w:adjustRightInd w:val="0"/>
              <w:rPr>
                <w:rFonts w:cstheme="majorBidi"/>
                <w:b/>
                <w:sz w:val="16"/>
                <w:szCs w:val="16"/>
              </w:rPr>
            </w:pPr>
          </w:p>
        </w:tc>
      </w:tr>
    </w:tbl>
    <w:p w14:paraId="4369B856" w14:textId="7485CFA8" w:rsidR="00146875" w:rsidRPr="009346D6" w:rsidRDefault="00146875" w:rsidP="00146875">
      <w:pPr>
        <w:spacing w:after="0" w:line="240" w:lineRule="auto"/>
        <w:rPr>
          <w:b/>
          <w:bCs/>
          <w:color w:val="548DD4" w:themeColor="text2" w:themeTint="99"/>
          <w:sz w:val="24"/>
          <w:szCs w:val="24"/>
          <w:u w:val="single"/>
        </w:rPr>
      </w:pPr>
      <w:r>
        <w:rPr>
          <w:b/>
          <w:bCs/>
          <w:color w:val="548DD4" w:themeColor="text2" w:themeTint="99"/>
          <w:sz w:val="24"/>
          <w:szCs w:val="24"/>
          <w:u w:val="single"/>
        </w:rPr>
        <w:t xml:space="preserve">Bidder must fill up the below: </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8167"/>
      </w:tblGrid>
      <w:tr w:rsidR="00146875" w14:paraId="304F3BFC" w14:textId="77777777" w:rsidTr="000F64FD">
        <w:trPr>
          <w:trHeight w:val="140"/>
        </w:trPr>
        <w:tc>
          <w:tcPr>
            <w:tcW w:w="2093" w:type="dxa"/>
            <w:tcMar>
              <w:top w:w="0" w:type="dxa"/>
              <w:left w:w="108" w:type="dxa"/>
              <w:bottom w:w="0" w:type="dxa"/>
              <w:right w:w="108" w:type="dxa"/>
            </w:tcMar>
            <w:hideMark/>
          </w:tcPr>
          <w:p w14:paraId="49D189B1" w14:textId="77777777" w:rsidR="00146875" w:rsidRDefault="00146875" w:rsidP="00146875">
            <w:pPr>
              <w:rPr>
                <w:b/>
                <w:bCs/>
                <w:sz w:val="18"/>
                <w:szCs w:val="18"/>
              </w:rPr>
            </w:pPr>
            <w:r>
              <w:rPr>
                <w:b/>
                <w:bCs/>
                <w:sz w:val="18"/>
                <w:szCs w:val="18"/>
              </w:rPr>
              <w:t>Bank Name</w:t>
            </w:r>
          </w:p>
        </w:tc>
        <w:tc>
          <w:tcPr>
            <w:tcW w:w="8167" w:type="dxa"/>
            <w:tcMar>
              <w:top w:w="0" w:type="dxa"/>
              <w:left w:w="108" w:type="dxa"/>
              <w:bottom w:w="0" w:type="dxa"/>
              <w:right w:w="108" w:type="dxa"/>
            </w:tcMar>
            <w:hideMark/>
          </w:tcPr>
          <w:p w14:paraId="069C2BF6" w14:textId="77777777" w:rsidR="00146875" w:rsidRDefault="00146875" w:rsidP="00146875">
            <w:pPr>
              <w:rPr>
                <w:b/>
                <w:bCs/>
                <w:sz w:val="18"/>
                <w:szCs w:val="18"/>
              </w:rPr>
            </w:pPr>
          </w:p>
        </w:tc>
      </w:tr>
      <w:tr w:rsidR="00146875" w14:paraId="4A6CABAB" w14:textId="77777777" w:rsidTr="000F64FD">
        <w:trPr>
          <w:trHeight w:val="140"/>
        </w:trPr>
        <w:tc>
          <w:tcPr>
            <w:tcW w:w="2093" w:type="dxa"/>
            <w:tcMar>
              <w:top w:w="0" w:type="dxa"/>
              <w:left w:w="108" w:type="dxa"/>
              <w:bottom w:w="0" w:type="dxa"/>
              <w:right w:w="108" w:type="dxa"/>
            </w:tcMar>
            <w:hideMark/>
          </w:tcPr>
          <w:p w14:paraId="6ABCEE30" w14:textId="77777777" w:rsidR="00146875" w:rsidRDefault="00146875" w:rsidP="00146875">
            <w:pPr>
              <w:rPr>
                <w:rFonts w:ascii="Calibri" w:hAnsi="Calibri" w:cs="Calibri"/>
                <w:b/>
                <w:bCs/>
                <w:sz w:val="18"/>
                <w:szCs w:val="18"/>
              </w:rPr>
            </w:pPr>
            <w:r>
              <w:rPr>
                <w:b/>
                <w:bCs/>
                <w:sz w:val="18"/>
                <w:szCs w:val="18"/>
              </w:rPr>
              <w:t>Bank Address</w:t>
            </w:r>
          </w:p>
        </w:tc>
        <w:tc>
          <w:tcPr>
            <w:tcW w:w="8167" w:type="dxa"/>
            <w:tcMar>
              <w:top w:w="0" w:type="dxa"/>
              <w:left w:w="108" w:type="dxa"/>
              <w:bottom w:w="0" w:type="dxa"/>
              <w:right w:w="108" w:type="dxa"/>
            </w:tcMar>
            <w:hideMark/>
          </w:tcPr>
          <w:p w14:paraId="6D0A97C1" w14:textId="77777777" w:rsidR="00146875" w:rsidRDefault="00146875" w:rsidP="00146875">
            <w:pPr>
              <w:rPr>
                <w:b/>
                <w:bCs/>
                <w:sz w:val="18"/>
                <w:szCs w:val="18"/>
              </w:rPr>
            </w:pPr>
          </w:p>
        </w:tc>
      </w:tr>
      <w:tr w:rsidR="00146875" w14:paraId="7554A124" w14:textId="77777777" w:rsidTr="000F64FD">
        <w:trPr>
          <w:trHeight w:val="91"/>
        </w:trPr>
        <w:tc>
          <w:tcPr>
            <w:tcW w:w="2093" w:type="dxa"/>
            <w:tcMar>
              <w:top w:w="0" w:type="dxa"/>
              <w:left w:w="108" w:type="dxa"/>
              <w:bottom w:w="0" w:type="dxa"/>
              <w:right w:w="108" w:type="dxa"/>
            </w:tcMar>
            <w:hideMark/>
          </w:tcPr>
          <w:p w14:paraId="46028FF8" w14:textId="77777777" w:rsidR="00146875" w:rsidRDefault="00146875" w:rsidP="00146875">
            <w:pPr>
              <w:rPr>
                <w:rFonts w:ascii="Calibri" w:hAnsi="Calibri" w:cs="Calibri"/>
                <w:b/>
                <w:bCs/>
                <w:sz w:val="18"/>
                <w:szCs w:val="18"/>
              </w:rPr>
            </w:pPr>
            <w:r>
              <w:rPr>
                <w:b/>
                <w:bCs/>
                <w:sz w:val="18"/>
                <w:szCs w:val="18"/>
              </w:rPr>
              <w:t>Beneficiary Name</w:t>
            </w:r>
          </w:p>
        </w:tc>
        <w:tc>
          <w:tcPr>
            <w:tcW w:w="8167" w:type="dxa"/>
            <w:tcMar>
              <w:top w:w="0" w:type="dxa"/>
              <w:left w:w="108" w:type="dxa"/>
              <w:bottom w:w="0" w:type="dxa"/>
              <w:right w:w="108" w:type="dxa"/>
            </w:tcMar>
            <w:hideMark/>
          </w:tcPr>
          <w:p w14:paraId="6B59F68E" w14:textId="77777777" w:rsidR="00146875" w:rsidRDefault="00146875" w:rsidP="00146875">
            <w:pPr>
              <w:rPr>
                <w:b/>
                <w:bCs/>
                <w:sz w:val="18"/>
                <w:szCs w:val="18"/>
              </w:rPr>
            </w:pPr>
          </w:p>
        </w:tc>
      </w:tr>
      <w:tr w:rsidR="00146875" w14:paraId="01A625BD" w14:textId="77777777" w:rsidTr="000F64FD">
        <w:trPr>
          <w:trHeight w:val="91"/>
        </w:trPr>
        <w:tc>
          <w:tcPr>
            <w:tcW w:w="2093" w:type="dxa"/>
            <w:tcMar>
              <w:top w:w="0" w:type="dxa"/>
              <w:left w:w="108" w:type="dxa"/>
              <w:bottom w:w="0" w:type="dxa"/>
              <w:right w:w="108" w:type="dxa"/>
            </w:tcMar>
            <w:hideMark/>
          </w:tcPr>
          <w:p w14:paraId="4AB6D026" w14:textId="77777777" w:rsidR="00146875" w:rsidRDefault="00146875" w:rsidP="00146875">
            <w:pPr>
              <w:rPr>
                <w:rFonts w:ascii="Calibri" w:hAnsi="Calibri" w:cs="Calibri"/>
                <w:b/>
                <w:bCs/>
                <w:sz w:val="18"/>
                <w:szCs w:val="18"/>
              </w:rPr>
            </w:pPr>
            <w:r>
              <w:rPr>
                <w:b/>
                <w:bCs/>
                <w:sz w:val="18"/>
                <w:szCs w:val="18"/>
              </w:rPr>
              <w:t>Beneficiary Address</w:t>
            </w:r>
          </w:p>
        </w:tc>
        <w:tc>
          <w:tcPr>
            <w:tcW w:w="8167" w:type="dxa"/>
            <w:tcMar>
              <w:top w:w="0" w:type="dxa"/>
              <w:left w:w="108" w:type="dxa"/>
              <w:bottom w:w="0" w:type="dxa"/>
              <w:right w:w="108" w:type="dxa"/>
            </w:tcMar>
            <w:hideMark/>
          </w:tcPr>
          <w:p w14:paraId="625C1533" w14:textId="77777777" w:rsidR="00146875" w:rsidRDefault="00146875" w:rsidP="00146875">
            <w:pPr>
              <w:rPr>
                <w:b/>
                <w:bCs/>
                <w:sz w:val="18"/>
                <w:szCs w:val="18"/>
              </w:rPr>
            </w:pPr>
          </w:p>
        </w:tc>
      </w:tr>
      <w:tr w:rsidR="00146875" w14:paraId="01BDF524" w14:textId="77777777" w:rsidTr="000F64FD">
        <w:trPr>
          <w:trHeight w:val="91"/>
        </w:trPr>
        <w:tc>
          <w:tcPr>
            <w:tcW w:w="2093" w:type="dxa"/>
            <w:tcMar>
              <w:top w:w="0" w:type="dxa"/>
              <w:left w:w="108" w:type="dxa"/>
              <w:bottom w:w="0" w:type="dxa"/>
              <w:right w:w="108" w:type="dxa"/>
            </w:tcMar>
            <w:hideMark/>
          </w:tcPr>
          <w:p w14:paraId="5E027FD3" w14:textId="77777777" w:rsidR="00146875" w:rsidRDefault="00146875" w:rsidP="00146875">
            <w:pPr>
              <w:rPr>
                <w:rFonts w:ascii="Calibri" w:hAnsi="Calibri" w:cs="Calibri"/>
                <w:b/>
                <w:bCs/>
                <w:sz w:val="18"/>
                <w:szCs w:val="18"/>
              </w:rPr>
            </w:pPr>
            <w:r>
              <w:rPr>
                <w:b/>
                <w:bCs/>
                <w:sz w:val="18"/>
                <w:szCs w:val="18"/>
              </w:rPr>
              <w:t>Account#</w:t>
            </w:r>
          </w:p>
        </w:tc>
        <w:tc>
          <w:tcPr>
            <w:tcW w:w="8167" w:type="dxa"/>
            <w:tcMar>
              <w:top w:w="0" w:type="dxa"/>
              <w:left w:w="108" w:type="dxa"/>
              <w:bottom w:w="0" w:type="dxa"/>
              <w:right w:w="108" w:type="dxa"/>
            </w:tcMar>
            <w:hideMark/>
          </w:tcPr>
          <w:p w14:paraId="20EEBC63" w14:textId="77777777" w:rsidR="00146875" w:rsidRDefault="00146875" w:rsidP="00146875">
            <w:pPr>
              <w:rPr>
                <w:b/>
                <w:bCs/>
                <w:sz w:val="18"/>
                <w:szCs w:val="18"/>
              </w:rPr>
            </w:pPr>
          </w:p>
        </w:tc>
      </w:tr>
      <w:tr w:rsidR="00146875" w14:paraId="58DE4BA7" w14:textId="77777777" w:rsidTr="000F64FD">
        <w:trPr>
          <w:trHeight w:val="169"/>
        </w:trPr>
        <w:tc>
          <w:tcPr>
            <w:tcW w:w="2093" w:type="dxa"/>
            <w:tcMar>
              <w:top w:w="0" w:type="dxa"/>
              <w:left w:w="108" w:type="dxa"/>
              <w:bottom w:w="0" w:type="dxa"/>
              <w:right w:w="108" w:type="dxa"/>
            </w:tcMar>
            <w:hideMark/>
          </w:tcPr>
          <w:p w14:paraId="6F720B04" w14:textId="77777777" w:rsidR="00146875" w:rsidRDefault="00146875" w:rsidP="00146875">
            <w:pPr>
              <w:rPr>
                <w:rFonts w:ascii="Calibri" w:hAnsi="Calibri" w:cs="Calibri"/>
                <w:b/>
                <w:bCs/>
                <w:sz w:val="18"/>
                <w:szCs w:val="18"/>
              </w:rPr>
            </w:pPr>
            <w:r>
              <w:rPr>
                <w:b/>
                <w:bCs/>
                <w:sz w:val="18"/>
                <w:szCs w:val="18"/>
              </w:rPr>
              <w:t>Currency</w:t>
            </w:r>
          </w:p>
        </w:tc>
        <w:tc>
          <w:tcPr>
            <w:tcW w:w="8167" w:type="dxa"/>
            <w:tcMar>
              <w:top w:w="0" w:type="dxa"/>
              <w:left w:w="108" w:type="dxa"/>
              <w:bottom w:w="0" w:type="dxa"/>
              <w:right w:w="108" w:type="dxa"/>
            </w:tcMar>
            <w:hideMark/>
          </w:tcPr>
          <w:p w14:paraId="051D875A" w14:textId="77777777" w:rsidR="00146875" w:rsidRDefault="00146875" w:rsidP="00146875">
            <w:pPr>
              <w:rPr>
                <w:b/>
                <w:bCs/>
                <w:sz w:val="18"/>
                <w:szCs w:val="18"/>
              </w:rPr>
            </w:pPr>
          </w:p>
        </w:tc>
      </w:tr>
      <w:tr w:rsidR="00146875" w14:paraId="5B97B011" w14:textId="77777777" w:rsidTr="000F64FD">
        <w:trPr>
          <w:trHeight w:val="169"/>
        </w:trPr>
        <w:tc>
          <w:tcPr>
            <w:tcW w:w="2093" w:type="dxa"/>
            <w:tcMar>
              <w:top w:w="0" w:type="dxa"/>
              <w:left w:w="108" w:type="dxa"/>
              <w:bottom w:w="0" w:type="dxa"/>
              <w:right w:w="108" w:type="dxa"/>
            </w:tcMar>
            <w:hideMark/>
          </w:tcPr>
          <w:p w14:paraId="63093C34" w14:textId="77777777" w:rsidR="00146875" w:rsidRDefault="00146875" w:rsidP="00146875">
            <w:pPr>
              <w:rPr>
                <w:rFonts w:ascii="Calibri" w:hAnsi="Calibri" w:cs="Calibri"/>
                <w:b/>
                <w:bCs/>
                <w:sz w:val="18"/>
                <w:szCs w:val="18"/>
              </w:rPr>
            </w:pPr>
            <w:r>
              <w:rPr>
                <w:b/>
                <w:bCs/>
                <w:sz w:val="18"/>
                <w:szCs w:val="18"/>
              </w:rPr>
              <w:t xml:space="preserve">IBAN </w:t>
            </w:r>
          </w:p>
        </w:tc>
        <w:tc>
          <w:tcPr>
            <w:tcW w:w="8167" w:type="dxa"/>
            <w:tcMar>
              <w:top w:w="0" w:type="dxa"/>
              <w:left w:w="108" w:type="dxa"/>
              <w:bottom w:w="0" w:type="dxa"/>
              <w:right w:w="108" w:type="dxa"/>
            </w:tcMar>
            <w:hideMark/>
          </w:tcPr>
          <w:p w14:paraId="74577E5D" w14:textId="77777777" w:rsidR="00146875" w:rsidRDefault="00146875" w:rsidP="00146875">
            <w:pPr>
              <w:rPr>
                <w:b/>
                <w:bCs/>
                <w:sz w:val="18"/>
                <w:szCs w:val="18"/>
              </w:rPr>
            </w:pPr>
          </w:p>
        </w:tc>
      </w:tr>
      <w:tr w:rsidR="00146875" w14:paraId="7D4BB185" w14:textId="77777777" w:rsidTr="000F64FD">
        <w:trPr>
          <w:trHeight w:val="169"/>
        </w:trPr>
        <w:tc>
          <w:tcPr>
            <w:tcW w:w="2093" w:type="dxa"/>
            <w:tcMar>
              <w:top w:w="0" w:type="dxa"/>
              <w:left w:w="108" w:type="dxa"/>
              <w:bottom w:w="0" w:type="dxa"/>
              <w:right w:w="108" w:type="dxa"/>
            </w:tcMar>
            <w:hideMark/>
          </w:tcPr>
          <w:p w14:paraId="654A66CC" w14:textId="77777777" w:rsidR="00146875" w:rsidRDefault="00146875" w:rsidP="00146875">
            <w:pPr>
              <w:rPr>
                <w:rFonts w:ascii="Calibri" w:hAnsi="Calibri" w:cs="Calibri"/>
                <w:b/>
                <w:bCs/>
                <w:sz w:val="18"/>
                <w:szCs w:val="18"/>
              </w:rPr>
            </w:pPr>
            <w:r>
              <w:rPr>
                <w:b/>
                <w:bCs/>
                <w:sz w:val="18"/>
                <w:szCs w:val="18"/>
              </w:rPr>
              <w:t xml:space="preserve">SWIFT </w:t>
            </w:r>
          </w:p>
        </w:tc>
        <w:tc>
          <w:tcPr>
            <w:tcW w:w="8167" w:type="dxa"/>
            <w:tcMar>
              <w:top w:w="0" w:type="dxa"/>
              <w:left w:w="108" w:type="dxa"/>
              <w:bottom w:w="0" w:type="dxa"/>
              <w:right w:w="108" w:type="dxa"/>
            </w:tcMar>
            <w:hideMark/>
          </w:tcPr>
          <w:p w14:paraId="72568C27" w14:textId="77777777" w:rsidR="00146875" w:rsidRDefault="00146875" w:rsidP="00146875">
            <w:pPr>
              <w:rPr>
                <w:b/>
                <w:bCs/>
                <w:sz w:val="18"/>
                <w:szCs w:val="18"/>
              </w:rPr>
            </w:pPr>
          </w:p>
        </w:tc>
      </w:tr>
    </w:tbl>
    <w:p w14:paraId="09A7CFA5" w14:textId="77777777" w:rsidR="00721B06" w:rsidRPr="007D04AF" w:rsidRDefault="00721B06" w:rsidP="007D04AF">
      <w:pPr>
        <w:rPr>
          <w:rFonts w:cstheme="majorBidi"/>
        </w:rPr>
        <w:sectPr w:rsidR="00721B06" w:rsidRPr="007D04AF" w:rsidSect="00557892">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57892" w:rsidRDefault="00BA7123" w:rsidP="0032410D">
      <w:pPr>
        <w:pStyle w:val="Heading2"/>
        <w:rPr>
          <w:rFonts w:asciiTheme="minorHAnsi" w:hAnsiTheme="minorHAnsi"/>
          <w:sz w:val="22"/>
          <w:szCs w:val="22"/>
        </w:rPr>
      </w:pPr>
      <w:bookmarkStart w:id="4" w:name="_Toc459799307"/>
      <w:r w:rsidRPr="00557892">
        <w:rPr>
          <w:rFonts w:asciiTheme="minorHAnsi" w:hAnsiTheme="minorHAnsi"/>
          <w:sz w:val="22"/>
          <w:szCs w:val="22"/>
        </w:rPr>
        <w:lastRenderedPageBreak/>
        <w:t xml:space="preserve">Annex 2 - Bid </w:t>
      </w:r>
      <w:r w:rsidR="008D16C3" w:rsidRPr="00557892">
        <w:rPr>
          <w:rFonts w:asciiTheme="minorHAnsi" w:hAnsiTheme="minorHAnsi"/>
          <w:sz w:val="22"/>
          <w:szCs w:val="22"/>
        </w:rPr>
        <w:t>F</w:t>
      </w:r>
      <w:r w:rsidRPr="00557892">
        <w:rPr>
          <w:rFonts w:asciiTheme="minorHAnsi" w:hAnsiTheme="minorHAnsi"/>
          <w:sz w:val="22"/>
          <w:szCs w:val="22"/>
        </w:rPr>
        <w:t>orm</w:t>
      </w:r>
      <w:bookmarkEnd w:id="4"/>
      <w:r w:rsidR="0030578E" w:rsidRPr="00557892">
        <w:rPr>
          <w:rFonts w:asciiTheme="minorHAnsi" w:hAnsiTheme="minorHAnsi"/>
          <w:sz w:val="22"/>
          <w:szCs w:val="22"/>
        </w:rPr>
        <w:t xml:space="preserve"> </w:t>
      </w:r>
      <w:r w:rsidR="0030578E" w:rsidRPr="00557892">
        <w:rPr>
          <w:b w:val="0"/>
          <w:bCs w:val="0"/>
          <w:color w:val="548DD4" w:themeColor="text2" w:themeTint="99"/>
          <w:sz w:val="24"/>
          <w:szCs w:val="24"/>
        </w:rPr>
        <w:t>(Must be signed and stamped)</w:t>
      </w:r>
    </w:p>
    <w:p w14:paraId="4719030A" w14:textId="5C20FE7A" w:rsidR="00F40FAE" w:rsidRPr="00C66E00" w:rsidRDefault="00F40FAE" w:rsidP="00C66E00">
      <w:pPr>
        <w:pStyle w:val="ListParagraph"/>
        <w:numPr>
          <w:ilvl w:val="0"/>
          <w:numId w:val="3"/>
        </w:numPr>
        <w:tabs>
          <w:tab w:val="left" w:pos="2805"/>
        </w:tabs>
        <w:spacing w:after="0" w:line="240" w:lineRule="auto"/>
        <w:rPr>
          <w:rFonts w:eastAsia="Times New Roman" w:cs="Times New Roman"/>
          <w:b/>
          <w:bCs/>
          <w:color w:val="000000"/>
          <w:sz w:val="18"/>
          <w:szCs w:val="18"/>
          <w:lang w:val="en-US"/>
        </w:rPr>
      </w:pPr>
      <w:r w:rsidRPr="00C66E00">
        <w:rPr>
          <w:rFonts w:cstheme="majorBidi"/>
          <w:b/>
          <w:bCs/>
          <w:sz w:val="18"/>
          <w:szCs w:val="18"/>
        </w:rPr>
        <w:t xml:space="preserve">BID SHOULD BE SUBMITTED TYPING AND NOT HAND WRITTEN </w:t>
      </w:r>
      <w:r w:rsidRPr="00C66E00">
        <w:rPr>
          <w:rFonts w:cstheme="majorBidi"/>
          <w:b/>
          <w:bCs/>
          <w:i/>
          <w:iCs/>
          <w:sz w:val="18"/>
          <w:szCs w:val="18"/>
        </w:rPr>
        <w:t>(written by hand bids will be considered as ineligible)</w:t>
      </w:r>
    </w:p>
    <w:p w14:paraId="1417C107" w14:textId="6E581A93" w:rsidR="00BC3ECA" w:rsidRPr="00A33F7D" w:rsidRDefault="009F508F" w:rsidP="00C66E00">
      <w:pPr>
        <w:pStyle w:val="ListParagraph"/>
        <w:numPr>
          <w:ilvl w:val="0"/>
          <w:numId w:val="3"/>
        </w:numPr>
        <w:tabs>
          <w:tab w:val="left" w:pos="2805"/>
        </w:tabs>
        <w:spacing w:after="0" w:line="240" w:lineRule="auto"/>
        <w:rPr>
          <w:rFonts w:eastAsia="Times New Roman" w:cs="Times New Roman"/>
          <w:b/>
          <w:bCs/>
          <w:color w:val="000000"/>
          <w:lang w:val="en-US"/>
        </w:rPr>
      </w:pPr>
      <w:r w:rsidRPr="00C66E00">
        <w:rPr>
          <w:rFonts w:cstheme="majorBidi"/>
          <w:b/>
          <w:bCs/>
        </w:rPr>
        <w:t xml:space="preserve">PLEASE, </w:t>
      </w:r>
      <w:r w:rsidRPr="00C66E00">
        <w:rPr>
          <w:rFonts w:cstheme="majorBidi"/>
          <w:b/>
          <w:bCs/>
          <w:u w:val="single"/>
        </w:rPr>
        <w:t>FILL UP</w:t>
      </w:r>
      <w:r w:rsidRPr="00C66E00">
        <w:rPr>
          <w:rFonts w:cstheme="majorBidi"/>
          <w:b/>
          <w:bCs/>
          <w:u w:val="double"/>
        </w:rPr>
        <w:t xml:space="preserve"> ALL</w:t>
      </w:r>
      <w:r w:rsidRPr="00C66E00">
        <w:rPr>
          <w:rFonts w:cstheme="majorBidi"/>
          <w:b/>
          <w:bCs/>
        </w:rPr>
        <w:t xml:space="preserve"> THE DETAILS REQUESTED IN THE BELOW TABLE. </w:t>
      </w:r>
    </w:p>
    <w:p w14:paraId="28ACE966" w14:textId="6934A9B3" w:rsidR="00AC3308" w:rsidRPr="00AC3308" w:rsidRDefault="00AC3308" w:rsidP="00AC3308">
      <w:pPr>
        <w:pStyle w:val="ListParagraph"/>
        <w:numPr>
          <w:ilvl w:val="0"/>
          <w:numId w:val="3"/>
        </w:numPr>
        <w:tabs>
          <w:tab w:val="left" w:pos="2805"/>
        </w:tabs>
        <w:spacing w:after="0" w:line="240" w:lineRule="auto"/>
        <w:rPr>
          <w:rFonts w:eastAsia="Times New Roman" w:cs="Times New Roman"/>
          <w:b/>
          <w:bCs/>
          <w:color w:val="000000"/>
          <w:lang w:val="en-US"/>
        </w:rPr>
      </w:pPr>
      <w:r w:rsidRPr="00AC3308">
        <w:rPr>
          <w:rFonts w:cstheme="majorBidi"/>
          <w:b/>
          <w:bCs/>
          <w:lang w:val="en-US"/>
        </w:rPr>
        <w:t xml:space="preserve">Awarding could be to one Bidder or more per lot. </w:t>
      </w:r>
    </w:p>
    <w:p w14:paraId="245F1F6E" w14:textId="77777777" w:rsidR="00AC3308" w:rsidRPr="00AC3308" w:rsidRDefault="00AC3308" w:rsidP="00AC3308">
      <w:pPr>
        <w:pStyle w:val="ListParagraph"/>
        <w:numPr>
          <w:ilvl w:val="0"/>
          <w:numId w:val="3"/>
        </w:numPr>
        <w:tabs>
          <w:tab w:val="left" w:pos="2805"/>
        </w:tabs>
        <w:spacing w:after="0" w:line="240" w:lineRule="auto"/>
        <w:rPr>
          <w:rFonts w:eastAsia="Times New Roman" w:cs="Times New Roman"/>
          <w:b/>
          <w:bCs/>
          <w:color w:val="000000"/>
          <w:lang w:val="en-US"/>
        </w:rPr>
      </w:pPr>
    </w:p>
    <w:p w14:paraId="52B67D69" w14:textId="1FAC1BA2" w:rsidR="00AC3308" w:rsidRPr="00AC3308" w:rsidRDefault="00AC3308" w:rsidP="00AC3308">
      <w:pPr>
        <w:tabs>
          <w:tab w:val="left" w:pos="2805"/>
        </w:tabs>
        <w:spacing w:after="0" w:line="240" w:lineRule="auto"/>
        <w:rPr>
          <w:rFonts w:eastAsia="Times New Roman" w:cs="Times New Roman"/>
          <w:b/>
          <w:bCs/>
          <w:color w:val="548DD4" w:themeColor="text2" w:themeTint="99"/>
          <w:u w:val="single"/>
          <w:lang w:val="en-US"/>
        </w:rPr>
      </w:pPr>
      <w:r w:rsidRPr="00AC3308">
        <w:rPr>
          <w:rFonts w:eastAsia="Times New Roman" w:cs="Times New Roman"/>
          <w:b/>
          <w:bCs/>
          <w:color w:val="548DD4" w:themeColor="text2" w:themeTint="99"/>
          <w:u w:val="single"/>
          <w:lang w:val="en-US"/>
        </w:rPr>
        <w:t>Lot 1: ATM Crowd Management and Distributions - DM</w:t>
      </w:r>
    </w:p>
    <w:tbl>
      <w:tblPr>
        <w:tblW w:w="15834" w:type="dxa"/>
        <w:tblInd w:w="-815" w:type="dxa"/>
        <w:tblLook w:val="04A0" w:firstRow="1" w:lastRow="0" w:firstColumn="1" w:lastColumn="0" w:noHBand="0" w:noVBand="1"/>
      </w:tblPr>
      <w:tblGrid>
        <w:gridCol w:w="806"/>
        <w:gridCol w:w="1703"/>
        <w:gridCol w:w="1991"/>
        <w:gridCol w:w="1056"/>
        <w:gridCol w:w="924"/>
        <w:gridCol w:w="1980"/>
        <w:gridCol w:w="1040"/>
        <w:gridCol w:w="1882"/>
        <w:gridCol w:w="1882"/>
        <w:gridCol w:w="2570"/>
      </w:tblGrid>
      <w:tr w:rsidR="001002D9" w:rsidRPr="00AC3308" w14:paraId="6E37277B" w14:textId="77777777" w:rsidTr="00F01AB0">
        <w:trPr>
          <w:trHeight w:val="1017"/>
        </w:trPr>
        <w:tc>
          <w:tcPr>
            <w:tcW w:w="80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138547" w14:textId="77777777" w:rsidR="001002D9" w:rsidRPr="00AC3308" w:rsidRDefault="001002D9"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Item #</w:t>
            </w:r>
          </w:p>
        </w:tc>
        <w:tc>
          <w:tcPr>
            <w:tcW w:w="1703" w:type="dxa"/>
            <w:tcBorders>
              <w:top w:val="single" w:sz="4" w:space="0" w:color="auto"/>
              <w:left w:val="nil"/>
              <w:bottom w:val="single" w:sz="4" w:space="0" w:color="auto"/>
              <w:right w:val="single" w:sz="4" w:space="0" w:color="auto"/>
            </w:tcBorders>
            <w:shd w:val="clear" w:color="000000" w:fill="D9D9D9"/>
            <w:vAlign w:val="center"/>
            <w:hideMark/>
          </w:tcPr>
          <w:p w14:paraId="18ECDA66" w14:textId="77777777" w:rsidR="001002D9" w:rsidRPr="00AC3308" w:rsidRDefault="001002D9"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Item/Milestone Required</w:t>
            </w:r>
          </w:p>
        </w:tc>
        <w:tc>
          <w:tcPr>
            <w:tcW w:w="1991" w:type="dxa"/>
            <w:tcBorders>
              <w:top w:val="single" w:sz="4" w:space="0" w:color="auto"/>
              <w:left w:val="nil"/>
              <w:bottom w:val="single" w:sz="4" w:space="0" w:color="auto"/>
              <w:right w:val="single" w:sz="4" w:space="0" w:color="auto"/>
            </w:tcBorders>
            <w:shd w:val="clear" w:color="000000" w:fill="D9D9D9"/>
            <w:vAlign w:val="center"/>
            <w:hideMark/>
          </w:tcPr>
          <w:p w14:paraId="518345AF" w14:textId="77777777" w:rsidR="001002D9" w:rsidRPr="00AC3308" w:rsidRDefault="001002D9"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Description</w:t>
            </w:r>
          </w:p>
        </w:tc>
        <w:tc>
          <w:tcPr>
            <w:tcW w:w="1056" w:type="dxa"/>
            <w:tcBorders>
              <w:top w:val="single" w:sz="4" w:space="0" w:color="auto"/>
              <w:left w:val="nil"/>
              <w:bottom w:val="single" w:sz="4" w:space="0" w:color="auto"/>
              <w:right w:val="single" w:sz="4" w:space="0" w:color="auto"/>
            </w:tcBorders>
            <w:shd w:val="clear" w:color="000000" w:fill="D9D9D9"/>
            <w:vAlign w:val="center"/>
            <w:hideMark/>
          </w:tcPr>
          <w:p w14:paraId="3415211E" w14:textId="77777777" w:rsidR="001002D9" w:rsidRPr="00AC3308" w:rsidRDefault="001002D9"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UOM</w:t>
            </w:r>
          </w:p>
        </w:tc>
        <w:tc>
          <w:tcPr>
            <w:tcW w:w="924" w:type="dxa"/>
            <w:tcBorders>
              <w:top w:val="single" w:sz="4" w:space="0" w:color="auto"/>
              <w:left w:val="nil"/>
              <w:bottom w:val="single" w:sz="4" w:space="0" w:color="auto"/>
              <w:right w:val="single" w:sz="4" w:space="0" w:color="auto"/>
            </w:tcBorders>
            <w:shd w:val="clear" w:color="000000" w:fill="D9D9D9"/>
            <w:vAlign w:val="center"/>
            <w:hideMark/>
          </w:tcPr>
          <w:p w14:paraId="29A44DDF" w14:textId="77777777" w:rsidR="001002D9" w:rsidRPr="00AC3308" w:rsidRDefault="001002D9"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Estimated Guard per Day</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1F4C32EA" w14:textId="77777777" w:rsidR="001002D9" w:rsidRPr="00AC3308" w:rsidRDefault="001002D9"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Unit Price in USD, Exclusive VAT, but inclusive catering, uniform, training, insurance and replacement</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14:paraId="4949F8C0" w14:textId="77777777" w:rsidR="001002D9" w:rsidRPr="00AC3308" w:rsidRDefault="001002D9"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VAT (%)</w:t>
            </w:r>
          </w:p>
        </w:tc>
        <w:tc>
          <w:tcPr>
            <w:tcW w:w="1882" w:type="dxa"/>
            <w:tcBorders>
              <w:top w:val="single" w:sz="4" w:space="0" w:color="auto"/>
              <w:left w:val="nil"/>
              <w:bottom w:val="single" w:sz="4" w:space="0" w:color="auto"/>
              <w:right w:val="single" w:sz="4" w:space="0" w:color="auto"/>
            </w:tcBorders>
            <w:shd w:val="clear" w:color="000000" w:fill="D9D9D9"/>
            <w:vAlign w:val="center"/>
            <w:hideMark/>
          </w:tcPr>
          <w:p w14:paraId="35D8AB01" w14:textId="77777777" w:rsidR="001002D9" w:rsidRPr="00AC3308" w:rsidRDefault="001002D9"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Unit Price in USD, Inclusive VAT, catering, uniform, training, insurance and replacement</w:t>
            </w:r>
          </w:p>
        </w:tc>
        <w:tc>
          <w:tcPr>
            <w:tcW w:w="1882" w:type="dxa"/>
            <w:tcBorders>
              <w:top w:val="single" w:sz="4" w:space="0" w:color="auto"/>
              <w:left w:val="nil"/>
              <w:bottom w:val="single" w:sz="4" w:space="0" w:color="auto"/>
              <w:right w:val="single" w:sz="4" w:space="0" w:color="auto"/>
            </w:tcBorders>
            <w:shd w:val="clear" w:color="000000" w:fill="D9D9D9"/>
            <w:vAlign w:val="center"/>
            <w:hideMark/>
          </w:tcPr>
          <w:p w14:paraId="54250341" w14:textId="77777777" w:rsidR="001002D9" w:rsidRPr="00AC3308" w:rsidRDefault="001002D9"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Total Price in USD, inclusive VAT,  catering, uniform, training, insurance and replacement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AFAAFCD" w14:textId="77777777" w:rsidR="001002D9" w:rsidRPr="00AC3308" w:rsidRDefault="001002D9"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Lead time of Delivery to respond to the PO</w:t>
            </w:r>
          </w:p>
        </w:tc>
      </w:tr>
      <w:tr w:rsidR="001002D9" w:rsidRPr="00AC3308" w14:paraId="1EAC8498" w14:textId="77777777" w:rsidTr="00F01AB0">
        <w:trPr>
          <w:trHeight w:val="656"/>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54F29BFC" w14:textId="77777777" w:rsidR="001002D9" w:rsidRPr="00AC3308" w:rsidRDefault="001002D9"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1.1</w:t>
            </w:r>
          </w:p>
        </w:tc>
        <w:tc>
          <w:tcPr>
            <w:tcW w:w="1703" w:type="dxa"/>
            <w:tcBorders>
              <w:top w:val="nil"/>
              <w:left w:val="nil"/>
              <w:bottom w:val="single" w:sz="4" w:space="0" w:color="auto"/>
              <w:right w:val="single" w:sz="4" w:space="0" w:color="auto"/>
            </w:tcBorders>
            <w:shd w:val="clear" w:color="auto" w:fill="auto"/>
            <w:vAlign w:val="center"/>
            <w:hideMark/>
          </w:tcPr>
          <w:p w14:paraId="7A56E796" w14:textId="77777777" w:rsidR="001002D9" w:rsidRPr="00AC3308" w:rsidRDefault="001002D9" w:rsidP="001002D9">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rPr>
              <w:t xml:space="preserve">Security Guard </w:t>
            </w:r>
            <w:r w:rsidRPr="00AC3308">
              <w:rPr>
                <w:rFonts w:eastAsia="Times New Roman" w:cstheme="minorHAnsi"/>
                <w:b/>
                <w:bCs/>
                <w:color w:val="000000"/>
                <w:sz w:val="14"/>
                <w:szCs w:val="14"/>
              </w:rPr>
              <w:t>Per Shift</w:t>
            </w:r>
            <w:r w:rsidRPr="00AC3308">
              <w:rPr>
                <w:rFonts w:eastAsia="Times New Roman" w:cstheme="minorHAnsi"/>
                <w:color w:val="000000"/>
                <w:sz w:val="14"/>
                <w:szCs w:val="14"/>
              </w:rPr>
              <w:t xml:space="preserve"> to cover Monthly ATM shifts</w:t>
            </w:r>
          </w:p>
        </w:tc>
        <w:tc>
          <w:tcPr>
            <w:tcW w:w="1991" w:type="dxa"/>
            <w:tcBorders>
              <w:top w:val="nil"/>
              <w:left w:val="nil"/>
              <w:bottom w:val="single" w:sz="4" w:space="0" w:color="auto"/>
              <w:right w:val="single" w:sz="4" w:space="0" w:color="auto"/>
            </w:tcBorders>
            <w:shd w:val="clear" w:color="auto" w:fill="auto"/>
            <w:vAlign w:val="center"/>
            <w:hideMark/>
          </w:tcPr>
          <w:p w14:paraId="72FF6BE9" w14:textId="777607D4" w:rsidR="001002D9" w:rsidRPr="00AC3308" w:rsidRDefault="001002D9" w:rsidP="00170ACA">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 xml:space="preserve">From 8 am till 5 pm </w:t>
            </w:r>
            <w:r w:rsidRPr="00AC3308">
              <w:rPr>
                <w:rFonts w:eastAsia="Times New Roman" w:cstheme="minorHAnsi"/>
                <w:b/>
                <w:bCs/>
                <w:color w:val="000000"/>
                <w:sz w:val="14"/>
                <w:szCs w:val="14"/>
                <w:lang w:val="en-US"/>
              </w:rPr>
              <w:br/>
              <w:t>Monday till Saturday</w:t>
            </w:r>
            <w:r w:rsidRPr="00AC3308">
              <w:rPr>
                <w:rFonts w:eastAsia="Times New Roman" w:cstheme="minorHAnsi"/>
                <w:b/>
                <w:bCs/>
                <w:color w:val="000000"/>
                <w:sz w:val="14"/>
                <w:szCs w:val="14"/>
                <w:lang w:val="en-US"/>
              </w:rPr>
              <w:br/>
            </w:r>
            <w:r w:rsidR="00170ACA">
              <w:rPr>
                <w:rFonts w:eastAsia="Times New Roman" w:cstheme="minorHAnsi"/>
                <w:b/>
                <w:bCs/>
                <w:color w:val="000000"/>
                <w:sz w:val="14"/>
                <w:szCs w:val="14"/>
                <w:lang w:val="en-US"/>
              </w:rPr>
              <w:t xml:space="preserve">8 </w:t>
            </w:r>
            <w:r w:rsidRPr="00AC3308">
              <w:rPr>
                <w:rFonts w:eastAsia="Times New Roman" w:cstheme="minorHAnsi"/>
                <w:b/>
                <w:bCs/>
                <w:color w:val="000000"/>
                <w:sz w:val="14"/>
                <w:szCs w:val="14"/>
                <w:lang w:val="en-US"/>
              </w:rPr>
              <w:t>males - 2 Females</w:t>
            </w:r>
          </w:p>
        </w:tc>
        <w:tc>
          <w:tcPr>
            <w:tcW w:w="1056" w:type="dxa"/>
            <w:tcBorders>
              <w:top w:val="nil"/>
              <w:left w:val="nil"/>
              <w:bottom w:val="single" w:sz="4" w:space="0" w:color="auto"/>
              <w:right w:val="single" w:sz="4" w:space="0" w:color="auto"/>
            </w:tcBorders>
            <w:shd w:val="clear" w:color="auto" w:fill="auto"/>
            <w:vAlign w:val="center"/>
            <w:hideMark/>
          </w:tcPr>
          <w:p w14:paraId="4BDBC4C0" w14:textId="77777777" w:rsidR="001002D9" w:rsidRPr="00AC3308" w:rsidRDefault="001002D9" w:rsidP="001002D9">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lang w:val="en-US"/>
              </w:rPr>
              <w:t>Guard per month</w:t>
            </w:r>
          </w:p>
        </w:tc>
        <w:tc>
          <w:tcPr>
            <w:tcW w:w="924" w:type="dxa"/>
            <w:tcBorders>
              <w:top w:val="nil"/>
              <w:left w:val="nil"/>
              <w:bottom w:val="single" w:sz="4" w:space="0" w:color="auto"/>
              <w:right w:val="single" w:sz="4" w:space="0" w:color="auto"/>
            </w:tcBorders>
            <w:shd w:val="clear" w:color="auto" w:fill="auto"/>
            <w:noWrap/>
            <w:vAlign w:val="center"/>
            <w:hideMark/>
          </w:tcPr>
          <w:p w14:paraId="4917E45F" w14:textId="1C23F54A" w:rsidR="001002D9" w:rsidRPr="00AC3308" w:rsidRDefault="00170ACA" w:rsidP="001002D9">
            <w:pPr>
              <w:spacing w:after="0" w:line="240" w:lineRule="auto"/>
              <w:jc w:val="center"/>
              <w:rPr>
                <w:rFonts w:eastAsia="Times New Roman" w:cstheme="minorHAnsi"/>
                <w:b/>
                <w:bCs/>
                <w:color w:val="000000"/>
                <w:sz w:val="14"/>
                <w:szCs w:val="14"/>
                <w:lang w:val="en-US"/>
              </w:rPr>
            </w:pPr>
            <w:r>
              <w:rPr>
                <w:rFonts w:eastAsia="Times New Roman" w:cstheme="minorHAnsi"/>
                <w:b/>
                <w:bCs/>
                <w:color w:val="000000"/>
                <w:sz w:val="14"/>
                <w:szCs w:val="14"/>
                <w:lang w:val="en-US"/>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4A0FC8F" w14:textId="77777777" w:rsidR="001002D9" w:rsidRPr="00AC3308" w:rsidRDefault="001002D9" w:rsidP="001002D9">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lang w:val="en-US"/>
              </w:rPr>
              <w:t> </w:t>
            </w:r>
          </w:p>
        </w:tc>
        <w:tc>
          <w:tcPr>
            <w:tcW w:w="1040" w:type="dxa"/>
            <w:tcBorders>
              <w:top w:val="nil"/>
              <w:left w:val="nil"/>
              <w:bottom w:val="single" w:sz="4" w:space="0" w:color="auto"/>
              <w:right w:val="single" w:sz="4" w:space="0" w:color="auto"/>
            </w:tcBorders>
            <w:shd w:val="clear" w:color="auto" w:fill="auto"/>
            <w:noWrap/>
            <w:vAlign w:val="center"/>
            <w:hideMark/>
          </w:tcPr>
          <w:p w14:paraId="1F05D0F1" w14:textId="77777777" w:rsidR="001002D9" w:rsidRPr="00AC3308" w:rsidRDefault="001002D9" w:rsidP="001002D9">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lang w:val="en-US"/>
              </w:rPr>
              <w:t> </w:t>
            </w:r>
          </w:p>
        </w:tc>
        <w:tc>
          <w:tcPr>
            <w:tcW w:w="1882" w:type="dxa"/>
            <w:tcBorders>
              <w:top w:val="nil"/>
              <w:left w:val="nil"/>
              <w:bottom w:val="single" w:sz="4" w:space="0" w:color="auto"/>
              <w:right w:val="single" w:sz="4" w:space="0" w:color="auto"/>
            </w:tcBorders>
            <w:shd w:val="clear" w:color="auto" w:fill="auto"/>
            <w:vAlign w:val="center"/>
            <w:hideMark/>
          </w:tcPr>
          <w:p w14:paraId="3D2D82F8" w14:textId="77777777" w:rsidR="001002D9" w:rsidRPr="00AC3308" w:rsidRDefault="001002D9" w:rsidP="001002D9">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lang w:val="en-US"/>
              </w:rPr>
              <w:t> </w:t>
            </w:r>
          </w:p>
        </w:tc>
        <w:tc>
          <w:tcPr>
            <w:tcW w:w="1882" w:type="dxa"/>
            <w:tcBorders>
              <w:top w:val="nil"/>
              <w:left w:val="nil"/>
              <w:bottom w:val="single" w:sz="4" w:space="0" w:color="auto"/>
              <w:right w:val="single" w:sz="4" w:space="0" w:color="auto"/>
            </w:tcBorders>
            <w:shd w:val="clear" w:color="auto" w:fill="auto"/>
            <w:noWrap/>
            <w:vAlign w:val="center"/>
            <w:hideMark/>
          </w:tcPr>
          <w:p w14:paraId="160640A2" w14:textId="77777777" w:rsidR="001002D9" w:rsidRPr="00AC3308" w:rsidRDefault="001002D9" w:rsidP="001002D9">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8EA46D8" w14:textId="77777777" w:rsidR="001002D9" w:rsidRPr="00AC3308" w:rsidRDefault="001002D9" w:rsidP="001002D9">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lang w:val="en-US"/>
              </w:rPr>
              <w:t>1-24 hours (please confirm) ---------------</w:t>
            </w:r>
          </w:p>
        </w:tc>
      </w:tr>
      <w:tr w:rsidR="001002D9" w:rsidRPr="00AC3308" w14:paraId="5DE45192" w14:textId="77777777" w:rsidTr="00F01AB0">
        <w:trPr>
          <w:trHeight w:val="800"/>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5B677091" w14:textId="77777777" w:rsidR="001002D9" w:rsidRPr="00AC3308" w:rsidRDefault="001002D9"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1.2</w:t>
            </w:r>
          </w:p>
        </w:tc>
        <w:tc>
          <w:tcPr>
            <w:tcW w:w="1703" w:type="dxa"/>
            <w:tcBorders>
              <w:top w:val="nil"/>
              <w:left w:val="nil"/>
              <w:bottom w:val="single" w:sz="4" w:space="0" w:color="auto"/>
              <w:right w:val="single" w:sz="4" w:space="0" w:color="auto"/>
            </w:tcBorders>
            <w:shd w:val="clear" w:color="auto" w:fill="auto"/>
            <w:vAlign w:val="center"/>
            <w:hideMark/>
          </w:tcPr>
          <w:p w14:paraId="2A56511B" w14:textId="77777777" w:rsidR="001002D9" w:rsidRPr="00AC3308" w:rsidRDefault="001002D9" w:rsidP="001002D9">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rPr>
              <w:t xml:space="preserve">Security Guard </w:t>
            </w:r>
            <w:r w:rsidRPr="00AC3308">
              <w:rPr>
                <w:rFonts w:eastAsia="Times New Roman" w:cstheme="minorHAnsi"/>
                <w:b/>
                <w:bCs/>
                <w:color w:val="000000"/>
                <w:sz w:val="14"/>
                <w:szCs w:val="14"/>
              </w:rPr>
              <w:t>Per Shift</w:t>
            </w:r>
            <w:r w:rsidRPr="00AC3308">
              <w:rPr>
                <w:rFonts w:eastAsia="Times New Roman" w:cstheme="minorHAnsi"/>
                <w:color w:val="000000"/>
                <w:sz w:val="14"/>
                <w:szCs w:val="14"/>
              </w:rPr>
              <w:t xml:space="preserve"> to cover Shift Distribution</w:t>
            </w:r>
          </w:p>
        </w:tc>
        <w:tc>
          <w:tcPr>
            <w:tcW w:w="1991" w:type="dxa"/>
            <w:tcBorders>
              <w:top w:val="nil"/>
              <w:left w:val="nil"/>
              <w:bottom w:val="single" w:sz="4" w:space="0" w:color="auto"/>
              <w:right w:val="single" w:sz="4" w:space="0" w:color="auto"/>
            </w:tcBorders>
            <w:shd w:val="clear" w:color="auto" w:fill="auto"/>
            <w:vAlign w:val="center"/>
            <w:hideMark/>
          </w:tcPr>
          <w:p w14:paraId="77F538F9" w14:textId="77777777" w:rsidR="001002D9" w:rsidRDefault="001002D9" w:rsidP="00170ACA">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 xml:space="preserve">From 8 am till </w:t>
            </w:r>
            <w:r w:rsidR="00170ACA">
              <w:rPr>
                <w:rFonts w:eastAsia="Times New Roman" w:cstheme="minorHAnsi"/>
                <w:b/>
                <w:bCs/>
                <w:color w:val="000000"/>
                <w:sz w:val="14"/>
                <w:szCs w:val="14"/>
                <w:lang w:val="en-US"/>
              </w:rPr>
              <w:t>3</w:t>
            </w:r>
            <w:r w:rsidRPr="00AC3308">
              <w:rPr>
                <w:rFonts w:eastAsia="Times New Roman" w:cstheme="minorHAnsi"/>
                <w:b/>
                <w:bCs/>
                <w:color w:val="000000"/>
                <w:sz w:val="14"/>
                <w:szCs w:val="14"/>
                <w:lang w:val="en-US"/>
              </w:rPr>
              <w:t xml:space="preserve"> pm </w:t>
            </w:r>
            <w:r w:rsidRPr="00AC3308">
              <w:rPr>
                <w:rFonts w:eastAsia="Times New Roman" w:cstheme="minorHAnsi"/>
                <w:b/>
                <w:bCs/>
                <w:color w:val="000000"/>
                <w:sz w:val="14"/>
                <w:szCs w:val="14"/>
                <w:lang w:val="en-US"/>
              </w:rPr>
              <w:br/>
            </w:r>
            <w:r w:rsidR="00F01AB0">
              <w:rPr>
                <w:rFonts w:eastAsia="Times New Roman" w:cstheme="minorHAnsi"/>
                <w:b/>
                <w:bCs/>
                <w:color w:val="000000"/>
                <w:sz w:val="14"/>
                <w:szCs w:val="14"/>
                <w:lang w:val="en-US"/>
              </w:rPr>
              <w:t xml:space="preserve">might be any day between </w:t>
            </w:r>
            <w:r w:rsidRPr="00AC3308">
              <w:rPr>
                <w:rFonts w:eastAsia="Times New Roman" w:cstheme="minorHAnsi"/>
                <w:b/>
                <w:bCs/>
                <w:color w:val="000000"/>
                <w:sz w:val="14"/>
                <w:szCs w:val="14"/>
                <w:lang w:val="en-US"/>
              </w:rPr>
              <w:t>Monday till Saturday</w:t>
            </w:r>
            <w:r w:rsidRPr="00AC3308">
              <w:rPr>
                <w:rFonts w:eastAsia="Times New Roman" w:cstheme="minorHAnsi"/>
                <w:b/>
                <w:bCs/>
                <w:color w:val="000000"/>
                <w:sz w:val="14"/>
                <w:szCs w:val="14"/>
                <w:lang w:val="en-US"/>
              </w:rPr>
              <w:br/>
              <w:t>3 males- 1 Female</w:t>
            </w:r>
          </w:p>
          <w:p w14:paraId="4C7237E6" w14:textId="28A73C02" w:rsidR="00F01AB0" w:rsidRPr="00AC3308" w:rsidRDefault="00F01AB0" w:rsidP="00170ACA">
            <w:pPr>
              <w:spacing w:after="0" w:line="240" w:lineRule="auto"/>
              <w:jc w:val="center"/>
              <w:rPr>
                <w:rFonts w:eastAsia="Times New Roman" w:cstheme="minorHAnsi"/>
                <w:b/>
                <w:bCs/>
                <w:color w:val="000000"/>
                <w:sz w:val="14"/>
                <w:szCs w:val="14"/>
                <w:lang w:val="en-US"/>
              </w:rPr>
            </w:pPr>
            <w:r>
              <w:rPr>
                <w:rFonts w:eastAsia="Times New Roman" w:cstheme="minorHAnsi"/>
                <w:b/>
                <w:bCs/>
                <w:color w:val="000000"/>
                <w:sz w:val="14"/>
                <w:szCs w:val="14"/>
                <w:lang w:val="en-US"/>
              </w:rPr>
              <w:t xml:space="preserve"> UPON REQUEST PER SHIFT</w:t>
            </w:r>
          </w:p>
        </w:tc>
        <w:tc>
          <w:tcPr>
            <w:tcW w:w="1056" w:type="dxa"/>
            <w:tcBorders>
              <w:top w:val="nil"/>
              <w:left w:val="nil"/>
              <w:bottom w:val="single" w:sz="4" w:space="0" w:color="auto"/>
              <w:right w:val="single" w:sz="4" w:space="0" w:color="auto"/>
            </w:tcBorders>
            <w:shd w:val="clear" w:color="auto" w:fill="auto"/>
            <w:vAlign w:val="center"/>
            <w:hideMark/>
          </w:tcPr>
          <w:p w14:paraId="54D74A25" w14:textId="7E11E47F" w:rsidR="001002D9" w:rsidRPr="00AC3308" w:rsidRDefault="001002D9" w:rsidP="00446E21">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lang w:val="en-US"/>
              </w:rPr>
              <w:t xml:space="preserve">Guard </w:t>
            </w:r>
            <w:r w:rsidR="00446E21">
              <w:rPr>
                <w:rFonts w:eastAsia="Times New Roman" w:cstheme="minorHAnsi"/>
                <w:color w:val="000000"/>
                <w:sz w:val="14"/>
                <w:szCs w:val="14"/>
                <w:lang w:val="en-US"/>
              </w:rPr>
              <w:t>DA</w:t>
            </w:r>
            <w:bookmarkStart w:id="5" w:name="_GoBack"/>
            <w:bookmarkEnd w:id="5"/>
            <w:r w:rsidR="00446E21">
              <w:rPr>
                <w:rFonts w:eastAsia="Times New Roman" w:cstheme="minorHAnsi"/>
                <w:color w:val="000000"/>
                <w:sz w:val="14"/>
                <w:szCs w:val="14"/>
                <w:lang w:val="en-US"/>
              </w:rPr>
              <w:t>Y</w:t>
            </w:r>
          </w:p>
        </w:tc>
        <w:tc>
          <w:tcPr>
            <w:tcW w:w="924" w:type="dxa"/>
            <w:tcBorders>
              <w:top w:val="nil"/>
              <w:left w:val="nil"/>
              <w:bottom w:val="single" w:sz="4" w:space="0" w:color="auto"/>
              <w:right w:val="single" w:sz="4" w:space="0" w:color="auto"/>
            </w:tcBorders>
            <w:shd w:val="clear" w:color="auto" w:fill="auto"/>
            <w:noWrap/>
            <w:vAlign w:val="center"/>
            <w:hideMark/>
          </w:tcPr>
          <w:p w14:paraId="6244543E" w14:textId="77777777" w:rsidR="001002D9" w:rsidRPr="00AC3308" w:rsidRDefault="001002D9"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rPr>
              <w:t>4</w:t>
            </w:r>
          </w:p>
        </w:tc>
        <w:tc>
          <w:tcPr>
            <w:tcW w:w="1980" w:type="dxa"/>
            <w:tcBorders>
              <w:top w:val="nil"/>
              <w:left w:val="nil"/>
              <w:bottom w:val="single" w:sz="4" w:space="0" w:color="auto"/>
              <w:right w:val="single" w:sz="4" w:space="0" w:color="auto"/>
            </w:tcBorders>
            <w:shd w:val="clear" w:color="auto" w:fill="auto"/>
            <w:noWrap/>
            <w:vAlign w:val="center"/>
            <w:hideMark/>
          </w:tcPr>
          <w:p w14:paraId="7260B074" w14:textId="77777777" w:rsidR="001002D9" w:rsidRPr="00AC3308" w:rsidRDefault="001002D9" w:rsidP="001002D9">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rPr>
              <w:t> </w:t>
            </w:r>
          </w:p>
        </w:tc>
        <w:tc>
          <w:tcPr>
            <w:tcW w:w="1040" w:type="dxa"/>
            <w:tcBorders>
              <w:top w:val="nil"/>
              <w:left w:val="nil"/>
              <w:bottom w:val="single" w:sz="4" w:space="0" w:color="auto"/>
              <w:right w:val="single" w:sz="4" w:space="0" w:color="auto"/>
            </w:tcBorders>
            <w:shd w:val="clear" w:color="auto" w:fill="auto"/>
            <w:noWrap/>
            <w:vAlign w:val="center"/>
            <w:hideMark/>
          </w:tcPr>
          <w:p w14:paraId="025E3B7E" w14:textId="77777777" w:rsidR="001002D9" w:rsidRPr="00AC3308" w:rsidRDefault="001002D9" w:rsidP="001002D9">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rPr>
              <w:t> </w:t>
            </w:r>
          </w:p>
        </w:tc>
        <w:tc>
          <w:tcPr>
            <w:tcW w:w="1882" w:type="dxa"/>
            <w:tcBorders>
              <w:top w:val="nil"/>
              <w:left w:val="nil"/>
              <w:bottom w:val="single" w:sz="4" w:space="0" w:color="auto"/>
              <w:right w:val="single" w:sz="4" w:space="0" w:color="auto"/>
            </w:tcBorders>
            <w:shd w:val="clear" w:color="auto" w:fill="auto"/>
            <w:vAlign w:val="center"/>
            <w:hideMark/>
          </w:tcPr>
          <w:p w14:paraId="741D133B" w14:textId="77777777" w:rsidR="001002D9" w:rsidRPr="00AC3308" w:rsidRDefault="001002D9" w:rsidP="001002D9">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rPr>
              <w:t> </w:t>
            </w:r>
          </w:p>
        </w:tc>
        <w:tc>
          <w:tcPr>
            <w:tcW w:w="1882" w:type="dxa"/>
            <w:tcBorders>
              <w:top w:val="nil"/>
              <w:left w:val="nil"/>
              <w:bottom w:val="single" w:sz="4" w:space="0" w:color="auto"/>
              <w:right w:val="single" w:sz="4" w:space="0" w:color="auto"/>
            </w:tcBorders>
            <w:shd w:val="clear" w:color="auto" w:fill="auto"/>
            <w:noWrap/>
            <w:vAlign w:val="center"/>
            <w:hideMark/>
          </w:tcPr>
          <w:p w14:paraId="1A77C310" w14:textId="77777777" w:rsidR="001002D9" w:rsidRPr="00AC3308" w:rsidRDefault="001002D9" w:rsidP="001002D9">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14:paraId="7F82F455" w14:textId="77777777" w:rsidR="001002D9" w:rsidRPr="00AC3308" w:rsidRDefault="001002D9" w:rsidP="001002D9">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lang w:val="en-US"/>
              </w:rPr>
              <w:t>1-24   hours (please confirm) ---------------</w:t>
            </w:r>
          </w:p>
        </w:tc>
      </w:tr>
    </w:tbl>
    <w:p w14:paraId="4AB689F0" w14:textId="77777777" w:rsidR="00AC3308" w:rsidRDefault="00AC3308" w:rsidP="00AC3308">
      <w:pPr>
        <w:tabs>
          <w:tab w:val="left" w:pos="2805"/>
        </w:tabs>
        <w:spacing w:after="0" w:line="240" w:lineRule="auto"/>
        <w:rPr>
          <w:rFonts w:eastAsia="Times New Roman" w:cs="Times New Roman"/>
          <w:b/>
          <w:bCs/>
          <w:color w:val="548DD4" w:themeColor="text2" w:themeTint="99"/>
          <w:u w:val="single"/>
          <w:lang w:val="en-US"/>
        </w:rPr>
      </w:pPr>
    </w:p>
    <w:p w14:paraId="200EAE5C" w14:textId="694B735B" w:rsidR="00AC3308" w:rsidRPr="00AC3308" w:rsidRDefault="00AC3308" w:rsidP="00AC3308">
      <w:pPr>
        <w:tabs>
          <w:tab w:val="left" w:pos="2805"/>
        </w:tabs>
        <w:spacing w:after="0" w:line="240" w:lineRule="auto"/>
        <w:rPr>
          <w:rFonts w:eastAsia="Times New Roman" w:cs="Times New Roman"/>
          <w:b/>
          <w:bCs/>
          <w:color w:val="548DD4" w:themeColor="text2" w:themeTint="99"/>
          <w:u w:val="single"/>
          <w:lang w:val="en-US"/>
        </w:rPr>
      </w:pPr>
      <w:r w:rsidRPr="00AC3308">
        <w:rPr>
          <w:rFonts w:eastAsia="Times New Roman" w:cs="Times New Roman"/>
          <w:b/>
          <w:bCs/>
          <w:color w:val="548DD4" w:themeColor="text2" w:themeTint="99"/>
          <w:u w:val="single"/>
          <w:lang w:val="en-US"/>
        </w:rPr>
        <w:t>L</w:t>
      </w:r>
      <w:r>
        <w:rPr>
          <w:rFonts w:eastAsia="Times New Roman" w:cs="Times New Roman"/>
          <w:b/>
          <w:bCs/>
          <w:color w:val="548DD4" w:themeColor="text2" w:themeTint="99"/>
          <w:u w:val="single"/>
          <w:lang w:val="en-US"/>
        </w:rPr>
        <w:t xml:space="preserve">ot 2: LRC Entrance –Spears </w:t>
      </w:r>
    </w:p>
    <w:tbl>
      <w:tblPr>
        <w:tblW w:w="15915" w:type="dxa"/>
        <w:tblInd w:w="-815" w:type="dxa"/>
        <w:tblLook w:val="04A0" w:firstRow="1" w:lastRow="0" w:firstColumn="1" w:lastColumn="0" w:noHBand="0" w:noVBand="1"/>
      </w:tblPr>
      <w:tblGrid>
        <w:gridCol w:w="720"/>
        <w:gridCol w:w="1800"/>
        <w:gridCol w:w="1620"/>
        <w:gridCol w:w="1440"/>
        <w:gridCol w:w="900"/>
        <w:gridCol w:w="1980"/>
        <w:gridCol w:w="990"/>
        <w:gridCol w:w="1890"/>
        <w:gridCol w:w="1890"/>
        <w:gridCol w:w="2685"/>
      </w:tblGrid>
      <w:tr w:rsidR="009003FC" w:rsidRPr="009003FC" w14:paraId="1A9C3D6D" w14:textId="77777777" w:rsidTr="009003FC">
        <w:trPr>
          <w:trHeight w:val="1728"/>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AC0F10" w14:textId="77777777" w:rsidR="009003FC" w:rsidRPr="009003FC" w:rsidRDefault="009003FC" w:rsidP="009003FC">
            <w:pPr>
              <w:spacing w:after="0" w:line="240" w:lineRule="auto"/>
              <w:jc w:val="center"/>
              <w:rPr>
                <w:rFonts w:ascii="Calibri" w:eastAsia="Times New Roman" w:hAnsi="Calibri" w:cs="Calibri"/>
                <w:b/>
                <w:bCs/>
                <w:color w:val="000000"/>
                <w:sz w:val="14"/>
                <w:szCs w:val="14"/>
                <w:lang w:val="en-US"/>
              </w:rPr>
            </w:pPr>
            <w:r w:rsidRPr="009003FC">
              <w:rPr>
                <w:rFonts w:ascii="Calibri" w:eastAsia="Times New Roman" w:hAnsi="Calibri" w:cs="Calibri"/>
                <w:b/>
                <w:bCs/>
                <w:color w:val="000000"/>
                <w:sz w:val="14"/>
                <w:szCs w:val="14"/>
                <w:lang w:val="en-US"/>
              </w:rPr>
              <w:t>Item #</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28CA80D3" w14:textId="77777777" w:rsidR="009003FC" w:rsidRPr="009003FC" w:rsidRDefault="009003FC" w:rsidP="009003FC">
            <w:pPr>
              <w:spacing w:after="0" w:line="240" w:lineRule="auto"/>
              <w:jc w:val="center"/>
              <w:rPr>
                <w:rFonts w:ascii="Calibri" w:eastAsia="Times New Roman" w:hAnsi="Calibri" w:cs="Calibri"/>
                <w:b/>
                <w:bCs/>
                <w:color w:val="000000"/>
                <w:sz w:val="14"/>
                <w:szCs w:val="14"/>
                <w:lang w:val="en-US"/>
              </w:rPr>
            </w:pPr>
            <w:r w:rsidRPr="009003FC">
              <w:rPr>
                <w:rFonts w:ascii="Calibri" w:eastAsia="Times New Roman" w:hAnsi="Calibri" w:cs="Calibri"/>
                <w:b/>
                <w:bCs/>
                <w:color w:val="000000"/>
                <w:sz w:val="14"/>
                <w:szCs w:val="14"/>
                <w:lang w:val="en-US"/>
              </w:rPr>
              <w:t>Item/Milestone Required</w:t>
            </w:r>
          </w:p>
        </w:tc>
        <w:tc>
          <w:tcPr>
            <w:tcW w:w="1620" w:type="dxa"/>
            <w:tcBorders>
              <w:top w:val="single" w:sz="4" w:space="0" w:color="auto"/>
              <w:left w:val="nil"/>
              <w:bottom w:val="single" w:sz="4" w:space="0" w:color="auto"/>
              <w:right w:val="single" w:sz="4" w:space="0" w:color="auto"/>
            </w:tcBorders>
            <w:shd w:val="clear" w:color="000000" w:fill="D9D9D9"/>
            <w:vAlign w:val="center"/>
            <w:hideMark/>
          </w:tcPr>
          <w:p w14:paraId="7BBCF857" w14:textId="77777777" w:rsidR="009003FC" w:rsidRPr="009003FC" w:rsidRDefault="009003FC" w:rsidP="009003FC">
            <w:pPr>
              <w:spacing w:after="0" w:line="240" w:lineRule="auto"/>
              <w:jc w:val="center"/>
              <w:rPr>
                <w:rFonts w:ascii="Calibri" w:eastAsia="Times New Roman" w:hAnsi="Calibri" w:cs="Calibri"/>
                <w:b/>
                <w:bCs/>
                <w:color w:val="000000"/>
                <w:sz w:val="14"/>
                <w:szCs w:val="14"/>
                <w:lang w:val="en-US"/>
              </w:rPr>
            </w:pPr>
            <w:r w:rsidRPr="009003FC">
              <w:rPr>
                <w:rFonts w:ascii="Calibri" w:eastAsia="Times New Roman" w:hAnsi="Calibri" w:cs="Calibri"/>
                <w:b/>
                <w:bCs/>
                <w:color w:val="000000"/>
                <w:sz w:val="14"/>
                <w:szCs w:val="14"/>
                <w:lang w:val="en-US"/>
              </w:rPr>
              <w:t>Description</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1B900BB5" w14:textId="77777777" w:rsidR="009003FC" w:rsidRPr="009003FC" w:rsidRDefault="009003FC" w:rsidP="009003FC">
            <w:pPr>
              <w:spacing w:after="0" w:line="240" w:lineRule="auto"/>
              <w:jc w:val="center"/>
              <w:rPr>
                <w:rFonts w:ascii="Calibri" w:eastAsia="Times New Roman" w:hAnsi="Calibri" w:cs="Calibri"/>
                <w:b/>
                <w:bCs/>
                <w:color w:val="000000"/>
                <w:sz w:val="14"/>
                <w:szCs w:val="14"/>
                <w:lang w:val="en-US"/>
              </w:rPr>
            </w:pPr>
            <w:r w:rsidRPr="009003FC">
              <w:rPr>
                <w:rFonts w:ascii="Calibri" w:eastAsia="Times New Roman" w:hAnsi="Calibri" w:cs="Calibri"/>
                <w:b/>
                <w:bCs/>
                <w:color w:val="000000"/>
                <w:sz w:val="14"/>
                <w:szCs w:val="14"/>
                <w:lang w:val="en-US"/>
              </w:rPr>
              <w:t>UOM</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001DDA07" w14:textId="77777777" w:rsidR="009003FC" w:rsidRPr="009003FC" w:rsidRDefault="009003FC" w:rsidP="009003FC">
            <w:pPr>
              <w:spacing w:after="0" w:line="240" w:lineRule="auto"/>
              <w:jc w:val="center"/>
              <w:rPr>
                <w:rFonts w:ascii="Calibri" w:eastAsia="Times New Roman" w:hAnsi="Calibri" w:cs="Calibri"/>
                <w:b/>
                <w:bCs/>
                <w:color w:val="000000"/>
                <w:sz w:val="14"/>
                <w:szCs w:val="14"/>
                <w:lang w:val="en-US"/>
              </w:rPr>
            </w:pPr>
            <w:r w:rsidRPr="009003FC">
              <w:rPr>
                <w:rFonts w:ascii="Calibri" w:eastAsia="Times New Roman" w:hAnsi="Calibri" w:cs="Calibri"/>
                <w:b/>
                <w:bCs/>
                <w:color w:val="000000"/>
                <w:sz w:val="14"/>
                <w:szCs w:val="14"/>
                <w:lang w:val="en-US"/>
              </w:rPr>
              <w:t>Estimated Guard per Day</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1441E5A9" w14:textId="77777777" w:rsidR="009003FC" w:rsidRPr="009003FC" w:rsidRDefault="009003FC" w:rsidP="009003FC">
            <w:pPr>
              <w:spacing w:after="0" w:line="240" w:lineRule="auto"/>
              <w:jc w:val="center"/>
              <w:rPr>
                <w:rFonts w:ascii="Calibri" w:eastAsia="Times New Roman" w:hAnsi="Calibri" w:cs="Calibri"/>
                <w:b/>
                <w:bCs/>
                <w:color w:val="000000"/>
                <w:sz w:val="14"/>
                <w:szCs w:val="14"/>
                <w:lang w:val="en-US"/>
              </w:rPr>
            </w:pPr>
            <w:r w:rsidRPr="009003FC">
              <w:rPr>
                <w:rFonts w:ascii="Calibri" w:eastAsia="Times New Roman" w:hAnsi="Calibri" w:cs="Calibri"/>
                <w:b/>
                <w:bCs/>
                <w:color w:val="000000"/>
                <w:sz w:val="14"/>
                <w:szCs w:val="14"/>
                <w:lang w:val="en-US"/>
              </w:rPr>
              <w:t>Unit Price in USD, Exclusive VAT, but inclusive catering, uniform, training, insurance and replacement</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14:paraId="3F1430D4" w14:textId="77777777" w:rsidR="009003FC" w:rsidRPr="009003FC" w:rsidRDefault="009003FC" w:rsidP="009003FC">
            <w:pPr>
              <w:spacing w:after="0" w:line="240" w:lineRule="auto"/>
              <w:jc w:val="center"/>
              <w:rPr>
                <w:rFonts w:ascii="Calibri" w:eastAsia="Times New Roman" w:hAnsi="Calibri" w:cs="Calibri"/>
                <w:b/>
                <w:bCs/>
                <w:color w:val="000000"/>
                <w:sz w:val="14"/>
                <w:szCs w:val="14"/>
                <w:lang w:val="en-US"/>
              </w:rPr>
            </w:pPr>
            <w:r w:rsidRPr="009003FC">
              <w:rPr>
                <w:rFonts w:ascii="Calibri" w:eastAsia="Times New Roman" w:hAnsi="Calibri" w:cs="Calibri"/>
                <w:b/>
                <w:bCs/>
                <w:color w:val="000000"/>
                <w:sz w:val="14"/>
                <w:szCs w:val="14"/>
                <w:lang w:val="en-US"/>
              </w:rPr>
              <w:t>VAT (%)</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04A21236" w14:textId="77777777" w:rsidR="009003FC" w:rsidRPr="009003FC" w:rsidRDefault="009003FC" w:rsidP="009003FC">
            <w:pPr>
              <w:spacing w:after="0" w:line="240" w:lineRule="auto"/>
              <w:jc w:val="center"/>
              <w:rPr>
                <w:rFonts w:ascii="Calibri" w:eastAsia="Times New Roman" w:hAnsi="Calibri" w:cs="Calibri"/>
                <w:b/>
                <w:bCs/>
                <w:color w:val="000000"/>
                <w:sz w:val="14"/>
                <w:szCs w:val="14"/>
                <w:lang w:val="en-US"/>
              </w:rPr>
            </w:pPr>
            <w:r w:rsidRPr="009003FC">
              <w:rPr>
                <w:rFonts w:ascii="Calibri" w:eastAsia="Times New Roman" w:hAnsi="Calibri" w:cs="Calibri"/>
                <w:b/>
                <w:bCs/>
                <w:color w:val="000000"/>
                <w:sz w:val="14"/>
                <w:szCs w:val="14"/>
                <w:lang w:val="en-US"/>
              </w:rPr>
              <w:t>Unit Price in USD, Inclusive VAT, catering, uniform, training, insurance and replacement</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58A15B76" w14:textId="77777777" w:rsidR="009003FC" w:rsidRPr="009003FC" w:rsidRDefault="009003FC" w:rsidP="009003FC">
            <w:pPr>
              <w:spacing w:after="0" w:line="240" w:lineRule="auto"/>
              <w:jc w:val="center"/>
              <w:rPr>
                <w:rFonts w:ascii="Calibri" w:eastAsia="Times New Roman" w:hAnsi="Calibri" w:cs="Calibri"/>
                <w:b/>
                <w:bCs/>
                <w:color w:val="000000"/>
                <w:sz w:val="14"/>
                <w:szCs w:val="14"/>
                <w:lang w:val="en-US"/>
              </w:rPr>
            </w:pPr>
            <w:r w:rsidRPr="009003FC">
              <w:rPr>
                <w:rFonts w:ascii="Calibri" w:eastAsia="Times New Roman" w:hAnsi="Calibri" w:cs="Calibri"/>
                <w:b/>
                <w:bCs/>
                <w:color w:val="000000"/>
                <w:sz w:val="14"/>
                <w:szCs w:val="14"/>
                <w:lang w:val="en-US"/>
              </w:rPr>
              <w:t>Total Price in USD, inclusive VAT,  catering, uniform, training, insurance and replacement</w:t>
            </w:r>
          </w:p>
        </w:tc>
        <w:tc>
          <w:tcPr>
            <w:tcW w:w="2685" w:type="dxa"/>
            <w:tcBorders>
              <w:top w:val="single" w:sz="4" w:space="0" w:color="auto"/>
              <w:left w:val="nil"/>
              <w:bottom w:val="single" w:sz="4" w:space="0" w:color="auto"/>
              <w:right w:val="single" w:sz="4" w:space="0" w:color="auto"/>
            </w:tcBorders>
            <w:shd w:val="clear" w:color="000000" w:fill="D9D9D9"/>
            <w:vAlign w:val="center"/>
            <w:hideMark/>
          </w:tcPr>
          <w:p w14:paraId="413EA066" w14:textId="77777777" w:rsidR="009003FC" w:rsidRPr="009003FC" w:rsidRDefault="009003FC" w:rsidP="009003FC">
            <w:pPr>
              <w:spacing w:after="0" w:line="240" w:lineRule="auto"/>
              <w:jc w:val="center"/>
              <w:rPr>
                <w:rFonts w:ascii="Calibri" w:eastAsia="Times New Roman" w:hAnsi="Calibri" w:cs="Calibri"/>
                <w:b/>
                <w:bCs/>
                <w:color w:val="000000"/>
                <w:sz w:val="14"/>
                <w:szCs w:val="14"/>
                <w:lang w:val="en-US"/>
              </w:rPr>
            </w:pPr>
            <w:r w:rsidRPr="009003FC">
              <w:rPr>
                <w:rFonts w:ascii="Calibri" w:eastAsia="Times New Roman" w:hAnsi="Calibri" w:cs="Calibri"/>
                <w:b/>
                <w:bCs/>
                <w:color w:val="000000"/>
                <w:sz w:val="14"/>
                <w:szCs w:val="14"/>
                <w:lang w:val="en-US"/>
              </w:rPr>
              <w:t>Lead time of Delivery to respond to the PO</w:t>
            </w:r>
          </w:p>
        </w:tc>
      </w:tr>
      <w:tr w:rsidR="009003FC" w:rsidRPr="009003FC" w14:paraId="4F719112" w14:textId="77777777" w:rsidTr="009003FC">
        <w:trPr>
          <w:trHeight w:val="6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ED464D" w14:textId="77777777" w:rsidR="009003FC" w:rsidRPr="009003FC" w:rsidRDefault="009003FC" w:rsidP="009003FC">
            <w:pPr>
              <w:spacing w:after="0" w:line="240" w:lineRule="auto"/>
              <w:jc w:val="center"/>
              <w:rPr>
                <w:rFonts w:ascii="Calibri" w:eastAsia="Times New Roman" w:hAnsi="Calibri" w:cs="Calibri"/>
                <w:b/>
                <w:bCs/>
                <w:color w:val="000000"/>
                <w:sz w:val="14"/>
                <w:szCs w:val="14"/>
                <w:lang w:val="en-US"/>
              </w:rPr>
            </w:pPr>
            <w:r w:rsidRPr="009003FC">
              <w:rPr>
                <w:rFonts w:ascii="Calibri" w:eastAsia="Times New Roman" w:hAnsi="Calibri" w:cs="Calibri"/>
                <w:b/>
                <w:bCs/>
                <w:color w:val="000000"/>
                <w:sz w:val="14"/>
                <w:szCs w:val="14"/>
                <w:lang w:val="en-US"/>
              </w:rPr>
              <w:t>2.1</w:t>
            </w:r>
          </w:p>
        </w:tc>
        <w:tc>
          <w:tcPr>
            <w:tcW w:w="1800" w:type="dxa"/>
            <w:tcBorders>
              <w:top w:val="nil"/>
              <w:left w:val="nil"/>
              <w:bottom w:val="single" w:sz="4" w:space="0" w:color="auto"/>
              <w:right w:val="single" w:sz="4" w:space="0" w:color="auto"/>
            </w:tcBorders>
            <w:shd w:val="clear" w:color="auto" w:fill="auto"/>
            <w:vAlign w:val="center"/>
            <w:hideMark/>
          </w:tcPr>
          <w:p w14:paraId="07AEF1A9" w14:textId="25DAEE81" w:rsidR="009003FC" w:rsidRPr="009003FC" w:rsidRDefault="009003FC" w:rsidP="009003FC">
            <w:pPr>
              <w:spacing w:after="0" w:line="240" w:lineRule="auto"/>
              <w:jc w:val="center"/>
              <w:rPr>
                <w:rFonts w:ascii="Calibri" w:eastAsia="Times New Roman" w:hAnsi="Calibri" w:cs="Calibri"/>
                <w:color w:val="000000"/>
                <w:sz w:val="14"/>
                <w:szCs w:val="14"/>
                <w:lang w:val="en-US"/>
              </w:rPr>
            </w:pPr>
            <w:r w:rsidRPr="009003FC">
              <w:rPr>
                <w:rFonts w:ascii="Calibri" w:eastAsia="Times New Roman" w:hAnsi="Calibri" w:cs="Calibri"/>
                <w:color w:val="000000"/>
                <w:sz w:val="14"/>
                <w:szCs w:val="14"/>
              </w:rPr>
              <w:t xml:space="preserve">Security Guard </w:t>
            </w:r>
            <w:r w:rsidRPr="009003FC">
              <w:rPr>
                <w:rFonts w:ascii="Calibri" w:eastAsia="Times New Roman" w:hAnsi="Calibri" w:cs="Calibri"/>
                <w:b/>
                <w:bCs/>
                <w:color w:val="000000"/>
                <w:sz w:val="14"/>
                <w:szCs w:val="14"/>
              </w:rPr>
              <w:t>Per Shift</w:t>
            </w:r>
            <w:r w:rsidRPr="009003FC">
              <w:rPr>
                <w:rFonts w:ascii="Calibri" w:eastAsia="Times New Roman" w:hAnsi="Calibri" w:cs="Calibri"/>
                <w:color w:val="000000"/>
                <w:sz w:val="14"/>
                <w:szCs w:val="14"/>
              </w:rPr>
              <w:t xml:space="preserve"> to cover Monthly LRC </w:t>
            </w:r>
            <w:r w:rsidR="00AC3308" w:rsidRPr="009003FC">
              <w:rPr>
                <w:rFonts w:ascii="Calibri" w:eastAsia="Times New Roman" w:hAnsi="Calibri" w:cs="Calibri"/>
                <w:color w:val="000000"/>
                <w:sz w:val="14"/>
                <w:szCs w:val="14"/>
              </w:rPr>
              <w:t>Headquarter</w:t>
            </w:r>
            <w:r w:rsidRPr="009003FC">
              <w:rPr>
                <w:rFonts w:ascii="Calibri" w:eastAsia="Times New Roman" w:hAnsi="Calibri" w:cs="Calibri"/>
                <w:color w:val="000000"/>
                <w:sz w:val="14"/>
                <w:szCs w:val="14"/>
              </w:rPr>
              <w:t xml:space="preserve"> Entrance - SPEARS </w:t>
            </w:r>
          </w:p>
        </w:tc>
        <w:tc>
          <w:tcPr>
            <w:tcW w:w="1620" w:type="dxa"/>
            <w:tcBorders>
              <w:top w:val="nil"/>
              <w:left w:val="nil"/>
              <w:bottom w:val="single" w:sz="4" w:space="0" w:color="auto"/>
              <w:right w:val="single" w:sz="4" w:space="0" w:color="auto"/>
            </w:tcBorders>
            <w:shd w:val="clear" w:color="auto" w:fill="auto"/>
            <w:vAlign w:val="center"/>
            <w:hideMark/>
          </w:tcPr>
          <w:p w14:paraId="5D799345" w14:textId="77777777" w:rsidR="009003FC" w:rsidRPr="009003FC" w:rsidRDefault="009003FC" w:rsidP="009003FC">
            <w:pPr>
              <w:spacing w:after="0" w:line="240" w:lineRule="auto"/>
              <w:jc w:val="center"/>
              <w:rPr>
                <w:rFonts w:ascii="Calibri" w:eastAsia="Times New Roman" w:hAnsi="Calibri" w:cs="Calibri"/>
                <w:b/>
                <w:bCs/>
                <w:color w:val="000000"/>
                <w:sz w:val="14"/>
                <w:szCs w:val="14"/>
                <w:lang w:val="en-US"/>
              </w:rPr>
            </w:pPr>
            <w:r w:rsidRPr="009003FC">
              <w:rPr>
                <w:rFonts w:ascii="Calibri" w:eastAsia="Times New Roman" w:hAnsi="Calibri" w:cs="Calibri"/>
                <w:b/>
                <w:bCs/>
                <w:color w:val="000000"/>
                <w:sz w:val="14"/>
                <w:szCs w:val="14"/>
                <w:lang w:val="en-US"/>
              </w:rPr>
              <w:t>From 7pm till 7am (night shift)</w:t>
            </w:r>
            <w:r w:rsidRPr="009003FC">
              <w:rPr>
                <w:rFonts w:ascii="Calibri" w:eastAsia="Times New Roman" w:hAnsi="Calibri" w:cs="Calibri"/>
                <w:b/>
                <w:bCs/>
                <w:color w:val="000000"/>
                <w:sz w:val="14"/>
                <w:szCs w:val="14"/>
                <w:lang w:val="en-US"/>
              </w:rPr>
              <w:br/>
              <w:t>Monday till Sunday</w:t>
            </w:r>
            <w:r w:rsidRPr="009003FC">
              <w:rPr>
                <w:rFonts w:ascii="Calibri" w:eastAsia="Times New Roman" w:hAnsi="Calibri" w:cs="Calibri"/>
                <w:b/>
                <w:bCs/>
                <w:color w:val="000000"/>
                <w:sz w:val="14"/>
                <w:szCs w:val="14"/>
                <w:lang w:val="en-US"/>
              </w:rPr>
              <w:br/>
              <w:t>1 male</w:t>
            </w:r>
          </w:p>
        </w:tc>
        <w:tc>
          <w:tcPr>
            <w:tcW w:w="1440" w:type="dxa"/>
            <w:tcBorders>
              <w:top w:val="nil"/>
              <w:left w:val="nil"/>
              <w:bottom w:val="single" w:sz="4" w:space="0" w:color="auto"/>
              <w:right w:val="single" w:sz="4" w:space="0" w:color="auto"/>
            </w:tcBorders>
            <w:shd w:val="clear" w:color="auto" w:fill="auto"/>
            <w:vAlign w:val="center"/>
            <w:hideMark/>
          </w:tcPr>
          <w:p w14:paraId="1C13A4B8" w14:textId="77777777" w:rsidR="009003FC" w:rsidRPr="009003FC" w:rsidRDefault="009003FC" w:rsidP="009003FC">
            <w:pPr>
              <w:spacing w:after="0" w:line="240" w:lineRule="auto"/>
              <w:jc w:val="center"/>
              <w:rPr>
                <w:rFonts w:ascii="Calibri" w:eastAsia="Times New Roman" w:hAnsi="Calibri" w:cs="Calibri"/>
                <w:color w:val="000000"/>
                <w:sz w:val="14"/>
                <w:szCs w:val="14"/>
                <w:lang w:val="en-US"/>
              </w:rPr>
            </w:pPr>
            <w:r w:rsidRPr="009003FC">
              <w:rPr>
                <w:rFonts w:ascii="Calibri" w:eastAsia="Times New Roman" w:hAnsi="Calibri" w:cs="Calibri"/>
                <w:color w:val="000000"/>
                <w:sz w:val="14"/>
                <w:szCs w:val="14"/>
                <w:lang w:val="en-US"/>
              </w:rPr>
              <w:t>Guard per month</w:t>
            </w:r>
          </w:p>
        </w:tc>
        <w:tc>
          <w:tcPr>
            <w:tcW w:w="900" w:type="dxa"/>
            <w:tcBorders>
              <w:top w:val="nil"/>
              <w:left w:val="nil"/>
              <w:bottom w:val="single" w:sz="4" w:space="0" w:color="auto"/>
              <w:right w:val="single" w:sz="4" w:space="0" w:color="auto"/>
            </w:tcBorders>
            <w:shd w:val="clear" w:color="auto" w:fill="auto"/>
            <w:noWrap/>
            <w:vAlign w:val="center"/>
            <w:hideMark/>
          </w:tcPr>
          <w:p w14:paraId="38A2FAD7" w14:textId="77777777" w:rsidR="009003FC" w:rsidRPr="009003FC" w:rsidRDefault="009003FC" w:rsidP="009003FC">
            <w:pPr>
              <w:spacing w:after="0" w:line="240" w:lineRule="auto"/>
              <w:jc w:val="center"/>
              <w:rPr>
                <w:rFonts w:ascii="Calibri" w:eastAsia="Times New Roman" w:hAnsi="Calibri" w:cs="Calibri"/>
                <w:b/>
                <w:bCs/>
                <w:color w:val="000000"/>
                <w:sz w:val="14"/>
                <w:szCs w:val="14"/>
                <w:lang w:val="en-US"/>
              </w:rPr>
            </w:pPr>
            <w:r w:rsidRPr="009003FC">
              <w:rPr>
                <w:rFonts w:ascii="Calibri" w:eastAsia="Times New Roman" w:hAnsi="Calibri" w:cs="Calibri"/>
                <w:b/>
                <w:bCs/>
                <w:color w:val="000000"/>
                <w:sz w:val="14"/>
                <w:szCs w:val="14"/>
                <w:lang w:val="en-US"/>
              </w:rPr>
              <w:t>1</w:t>
            </w:r>
          </w:p>
        </w:tc>
        <w:tc>
          <w:tcPr>
            <w:tcW w:w="1980" w:type="dxa"/>
            <w:tcBorders>
              <w:top w:val="nil"/>
              <w:left w:val="nil"/>
              <w:bottom w:val="single" w:sz="4" w:space="0" w:color="auto"/>
              <w:right w:val="single" w:sz="4" w:space="0" w:color="auto"/>
            </w:tcBorders>
            <w:shd w:val="clear" w:color="auto" w:fill="auto"/>
            <w:noWrap/>
            <w:vAlign w:val="center"/>
            <w:hideMark/>
          </w:tcPr>
          <w:p w14:paraId="5F7DD555" w14:textId="77777777" w:rsidR="009003FC" w:rsidRPr="009003FC" w:rsidRDefault="009003FC" w:rsidP="009003FC">
            <w:pPr>
              <w:spacing w:after="0" w:line="240" w:lineRule="auto"/>
              <w:jc w:val="center"/>
              <w:rPr>
                <w:rFonts w:ascii="Calibri" w:eastAsia="Times New Roman" w:hAnsi="Calibri" w:cs="Calibri"/>
                <w:color w:val="000000"/>
                <w:sz w:val="14"/>
                <w:szCs w:val="14"/>
                <w:lang w:val="en-US"/>
              </w:rPr>
            </w:pPr>
            <w:r w:rsidRPr="009003FC">
              <w:rPr>
                <w:rFonts w:ascii="Calibri" w:eastAsia="Times New Roman" w:hAnsi="Calibri" w:cs="Calibri"/>
                <w:color w:val="000000"/>
                <w:sz w:val="14"/>
                <w:szCs w:val="14"/>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796E05CD" w14:textId="77777777" w:rsidR="009003FC" w:rsidRPr="009003FC" w:rsidRDefault="009003FC" w:rsidP="009003FC">
            <w:pPr>
              <w:spacing w:after="0" w:line="240" w:lineRule="auto"/>
              <w:jc w:val="center"/>
              <w:rPr>
                <w:rFonts w:ascii="Calibri" w:eastAsia="Times New Roman" w:hAnsi="Calibri" w:cs="Calibri"/>
                <w:color w:val="000000"/>
                <w:sz w:val="14"/>
                <w:szCs w:val="14"/>
                <w:lang w:val="en-US"/>
              </w:rPr>
            </w:pPr>
            <w:r w:rsidRPr="009003FC">
              <w:rPr>
                <w:rFonts w:ascii="Calibri" w:eastAsia="Times New Roman" w:hAnsi="Calibri" w:cs="Calibri"/>
                <w:color w:val="000000"/>
                <w:sz w:val="14"/>
                <w:szCs w:val="14"/>
                <w:lang w:val="en-US"/>
              </w:rPr>
              <w:t> </w:t>
            </w:r>
          </w:p>
        </w:tc>
        <w:tc>
          <w:tcPr>
            <w:tcW w:w="1890" w:type="dxa"/>
            <w:tcBorders>
              <w:top w:val="nil"/>
              <w:left w:val="nil"/>
              <w:bottom w:val="single" w:sz="4" w:space="0" w:color="auto"/>
              <w:right w:val="single" w:sz="4" w:space="0" w:color="auto"/>
            </w:tcBorders>
            <w:shd w:val="clear" w:color="auto" w:fill="auto"/>
            <w:vAlign w:val="center"/>
            <w:hideMark/>
          </w:tcPr>
          <w:p w14:paraId="0CE18735" w14:textId="77777777" w:rsidR="009003FC" w:rsidRPr="009003FC" w:rsidRDefault="009003FC" w:rsidP="009003FC">
            <w:pPr>
              <w:spacing w:after="0" w:line="240" w:lineRule="auto"/>
              <w:jc w:val="center"/>
              <w:rPr>
                <w:rFonts w:ascii="Calibri" w:eastAsia="Times New Roman" w:hAnsi="Calibri" w:cs="Calibri"/>
                <w:color w:val="000000"/>
                <w:sz w:val="14"/>
                <w:szCs w:val="14"/>
                <w:lang w:val="en-US"/>
              </w:rPr>
            </w:pPr>
            <w:r w:rsidRPr="009003FC">
              <w:rPr>
                <w:rFonts w:ascii="Calibri" w:eastAsia="Times New Roman" w:hAnsi="Calibri" w:cs="Calibri"/>
                <w:color w:val="000000"/>
                <w:sz w:val="14"/>
                <w:szCs w:val="14"/>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430CA7F0" w14:textId="77777777" w:rsidR="009003FC" w:rsidRPr="009003FC" w:rsidRDefault="009003FC" w:rsidP="009003FC">
            <w:pPr>
              <w:spacing w:after="0" w:line="240" w:lineRule="auto"/>
              <w:jc w:val="center"/>
              <w:rPr>
                <w:rFonts w:ascii="Calibri" w:eastAsia="Times New Roman" w:hAnsi="Calibri" w:cs="Calibri"/>
                <w:color w:val="000000"/>
                <w:sz w:val="14"/>
                <w:szCs w:val="14"/>
                <w:lang w:val="en-US"/>
              </w:rPr>
            </w:pPr>
            <w:r w:rsidRPr="009003FC">
              <w:rPr>
                <w:rFonts w:ascii="Calibri" w:eastAsia="Times New Roman" w:hAnsi="Calibri" w:cs="Calibri"/>
                <w:color w:val="000000"/>
                <w:sz w:val="14"/>
                <w:szCs w:val="14"/>
                <w:lang w:val="en-US"/>
              </w:rPr>
              <w:t> </w:t>
            </w:r>
          </w:p>
        </w:tc>
        <w:tc>
          <w:tcPr>
            <w:tcW w:w="2685" w:type="dxa"/>
            <w:tcBorders>
              <w:top w:val="nil"/>
              <w:left w:val="nil"/>
              <w:bottom w:val="single" w:sz="4" w:space="0" w:color="auto"/>
              <w:right w:val="single" w:sz="4" w:space="0" w:color="auto"/>
            </w:tcBorders>
            <w:shd w:val="clear" w:color="auto" w:fill="auto"/>
            <w:noWrap/>
            <w:vAlign w:val="center"/>
            <w:hideMark/>
          </w:tcPr>
          <w:p w14:paraId="5793780E" w14:textId="77777777" w:rsidR="009003FC" w:rsidRPr="009003FC" w:rsidRDefault="009003FC" w:rsidP="009003FC">
            <w:pPr>
              <w:spacing w:after="0" w:line="240" w:lineRule="auto"/>
              <w:jc w:val="center"/>
              <w:rPr>
                <w:rFonts w:ascii="Calibri" w:eastAsia="Times New Roman" w:hAnsi="Calibri" w:cs="Calibri"/>
                <w:color w:val="000000"/>
                <w:sz w:val="14"/>
                <w:szCs w:val="14"/>
                <w:lang w:val="en-US"/>
              </w:rPr>
            </w:pPr>
            <w:r w:rsidRPr="009003FC">
              <w:rPr>
                <w:rFonts w:ascii="Calibri" w:eastAsia="Times New Roman" w:hAnsi="Calibri" w:cs="Calibri"/>
                <w:color w:val="000000"/>
                <w:sz w:val="14"/>
                <w:szCs w:val="14"/>
                <w:lang w:val="en-US"/>
              </w:rPr>
              <w:t>1-24 hours (please confirm) ---------------</w:t>
            </w:r>
          </w:p>
        </w:tc>
      </w:tr>
    </w:tbl>
    <w:p w14:paraId="1D322734" w14:textId="77777777" w:rsidR="00AC3308" w:rsidRDefault="00AC3308" w:rsidP="00AC3308">
      <w:pPr>
        <w:tabs>
          <w:tab w:val="left" w:pos="2805"/>
        </w:tabs>
        <w:spacing w:after="0" w:line="240" w:lineRule="auto"/>
        <w:rPr>
          <w:rFonts w:eastAsia="Times New Roman" w:cs="Times New Roman"/>
          <w:b/>
          <w:bCs/>
          <w:color w:val="548DD4" w:themeColor="text2" w:themeTint="99"/>
          <w:u w:val="single"/>
          <w:lang w:val="en-US"/>
        </w:rPr>
      </w:pPr>
    </w:p>
    <w:p w14:paraId="6E0A8C1F" w14:textId="77777777" w:rsidR="00AC3308" w:rsidRDefault="00AC3308" w:rsidP="00AC3308">
      <w:pPr>
        <w:tabs>
          <w:tab w:val="left" w:pos="2805"/>
        </w:tabs>
        <w:spacing w:after="0" w:line="240" w:lineRule="auto"/>
        <w:rPr>
          <w:rFonts w:eastAsia="Times New Roman" w:cs="Times New Roman"/>
          <w:b/>
          <w:bCs/>
          <w:color w:val="548DD4" w:themeColor="text2" w:themeTint="99"/>
          <w:u w:val="single"/>
          <w:lang w:val="en-US"/>
        </w:rPr>
      </w:pPr>
    </w:p>
    <w:p w14:paraId="27CA3010" w14:textId="77777777" w:rsidR="00AC3308" w:rsidRDefault="00AC3308" w:rsidP="00AC3308">
      <w:pPr>
        <w:tabs>
          <w:tab w:val="left" w:pos="2805"/>
        </w:tabs>
        <w:spacing w:after="0" w:line="240" w:lineRule="auto"/>
        <w:rPr>
          <w:rFonts w:eastAsia="Times New Roman" w:cs="Times New Roman"/>
          <w:b/>
          <w:bCs/>
          <w:color w:val="548DD4" w:themeColor="text2" w:themeTint="99"/>
          <w:u w:val="single"/>
          <w:lang w:val="en-US"/>
        </w:rPr>
      </w:pPr>
    </w:p>
    <w:p w14:paraId="1168629C" w14:textId="77777777" w:rsidR="00AC3308" w:rsidRDefault="00AC3308" w:rsidP="00AC3308">
      <w:pPr>
        <w:tabs>
          <w:tab w:val="left" w:pos="2805"/>
        </w:tabs>
        <w:spacing w:after="0" w:line="240" w:lineRule="auto"/>
        <w:rPr>
          <w:rFonts w:eastAsia="Times New Roman" w:cs="Times New Roman"/>
          <w:b/>
          <w:bCs/>
          <w:color w:val="548DD4" w:themeColor="text2" w:themeTint="99"/>
          <w:u w:val="single"/>
          <w:lang w:val="en-US"/>
        </w:rPr>
      </w:pPr>
    </w:p>
    <w:p w14:paraId="0AC3E6DD" w14:textId="77777777" w:rsidR="00AC3308" w:rsidRDefault="00AC3308" w:rsidP="00AC3308">
      <w:pPr>
        <w:tabs>
          <w:tab w:val="left" w:pos="2805"/>
        </w:tabs>
        <w:spacing w:after="0" w:line="240" w:lineRule="auto"/>
        <w:rPr>
          <w:rFonts w:eastAsia="Times New Roman" w:cs="Times New Roman"/>
          <w:b/>
          <w:bCs/>
          <w:color w:val="548DD4" w:themeColor="text2" w:themeTint="99"/>
          <w:u w:val="single"/>
          <w:lang w:val="en-US"/>
        </w:rPr>
      </w:pPr>
    </w:p>
    <w:p w14:paraId="1DDE86C3" w14:textId="77777777" w:rsidR="00AC3308" w:rsidRDefault="00AC3308" w:rsidP="00AC3308">
      <w:pPr>
        <w:tabs>
          <w:tab w:val="left" w:pos="2805"/>
        </w:tabs>
        <w:spacing w:after="0" w:line="240" w:lineRule="auto"/>
        <w:rPr>
          <w:rFonts w:eastAsia="Times New Roman" w:cs="Times New Roman"/>
          <w:b/>
          <w:bCs/>
          <w:color w:val="548DD4" w:themeColor="text2" w:themeTint="99"/>
          <w:u w:val="single"/>
          <w:lang w:val="en-US"/>
        </w:rPr>
      </w:pPr>
    </w:p>
    <w:p w14:paraId="2B9CBFF5" w14:textId="77777777" w:rsidR="00AC3308" w:rsidRDefault="00AC3308" w:rsidP="00AC3308">
      <w:pPr>
        <w:tabs>
          <w:tab w:val="left" w:pos="2805"/>
        </w:tabs>
        <w:spacing w:after="0" w:line="240" w:lineRule="auto"/>
        <w:rPr>
          <w:rFonts w:eastAsia="Times New Roman" w:cs="Times New Roman"/>
          <w:b/>
          <w:bCs/>
          <w:color w:val="548DD4" w:themeColor="text2" w:themeTint="99"/>
          <w:u w:val="single"/>
          <w:lang w:val="en-US"/>
        </w:rPr>
      </w:pPr>
    </w:p>
    <w:p w14:paraId="7A41A595" w14:textId="7329F4AF" w:rsidR="00AC3308" w:rsidRDefault="00AC3308" w:rsidP="00AC3308">
      <w:pPr>
        <w:tabs>
          <w:tab w:val="left" w:pos="2805"/>
        </w:tabs>
        <w:spacing w:after="0" w:line="240" w:lineRule="auto"/>
        <w:rPr>
          <w:rFonts w:eastAsia="Times New Roman" w:cs="Times New Roman"/>
          <w:b/>
          <w:bCs/>
          <w:color w:val="548DD4" w:themeColor="text2" w:themeTint="99"/>
          <w:u w:val="single"/>
          <w:lang w:val="en-US"/>
        </w:rPr>
      </w:pPr>
      <w:r w:rsidRPr="00AC3308">
        <w:rPr>
          <w:rFonts w:eastAsia="Times New Roman" w:cs="Times New Roman"/>
          <w:b/>
          <w:bCs/>
          <w:color w:val="548DD4" w:themeColor="text2" w:themeTint="99"/>
          <w:u w:val="single"/>
          <w:lang w:val="en-US"/>
        </w:rPr>
        <w:t>L</w:t>
      </w:r>
      <w:r>
        <w:rPr>
          <w:rFonts w:eastAsia="Times New Roman" w:cs="Times New Roman"/>
          <w:b/>
          <w:bCs/>
          <w:color w:val="548DD4" w:themeColor="text2" w:themeTint="99"/>
          <w:u w:val="single"/>
          <w:lang w:val="en-US"/>
        </w:rPr>
        <w:t xml:space="preserve">ot 3: LRC Entrance –Msaytbeh </w:t>
      </w:r>
    </w:p>
    <w:tbl>
      <w:tblPr>
        <w:tblW w:w="15915" w:type="dxa"/>
        <w:tblInd w:w="-815" w:type="dxa"/>
        <w:tblLook w:val="04A0" w:firstRow="1" w:lastRow="0" w:firstColumn="1" w:lastColumn="0" w:noHBand="0" w:noVBand="1"/>
      </w:tblPr>
      <w:tblGrid>
        <w:gridCol w:w="720"/>
        <w:gridCol w:w="1800"/>
        <w:gridCol w:w="1620"/>
        <w:gridCol w:w="1440"/>
        <w:gridCol w:w="900"/>
        <w:gridCol w:w="1890"/>
        <w:gridCol w:w="1080"/>
        <w:gridCol w:w="1800"/>
        <w:gridCol w:w="1980"/>
        <w:gridCol w:w="2685"/>
      </w:tblGrid>
      <w:tr w:rsidR="00AC3308" w:rsidRPr="00AC3308" w14:paraId="1C36AFC6" w14:textId="77777777" w:rsidTr="00AC3308">
        <w:trPr>
          <w:trHeight w:val="1728"/>
        </w:trPr>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B512DD"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Item #</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57A19E8F"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Item/Milestone Required</w:t>
            </w:r>
          </w:p>
        </w:tc>
        <w:tc>
          <w:tcPr>
            <w:tcW w:w="1620" w:type="dxa"/>
            <w:tcBorders>
              <w:top w:val="single" w:sz="4" w:space="0" w:color="auto"/>
              <w:left w:val="nil"/>
              <w:bottom w:val="single" w:sz="4" w:space="0" w:color="auto"/>
              <w:right w:val="single" w:sz="4" w:space="0" w:color="auto"/>
            </w:tcBorders>
            <w:shd w:val="clear" w:color="000000" w:fill="D9D9D9"/>
            <w:vAlign w:val="center"/>
            <w:hideMark/>
          </w:tcPr>
          <w:p w14:paraId="6E4CB641"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Description</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0FF8C172"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UOM</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14:paraId="5521E032"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Estimated Guard per Day</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0FA2B755"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Unit Price in USD, Exclusive VAT, but inclusive catering, uniform, training, insurance and replacement</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705FF132"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VAT (%)</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2BB509A5"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Unit Price in USD, Inclusive VAT, catering, uniform, training, insurance and replacement</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5B3FC9CB"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Total Price in USD, inclusive VAT,  catering, uniform, training, insurance and replacement</w:t>
            </w:r>
          </w:p>
        </w:tc>
        <w:tc>
          <w:tcPr>
            <w:tcW w:w="2685" w:type="dxa"/>
            <w:tcBorders>
              <w:top w:val="single" w:sz="4" w:space="0" w:color="auto"/>
              <w:left w:val="nil"/>
              <w:bottom w:val="single" w:sz="4" w:space="0" w:color="auto"/>
              <w:right w:val="single" w:sz="4" w:space="0" w:color="auto"/>
            </w:tcBorders>
            <w:shd w:val="clear" w:color="000000" w:fill="D9D9D9"/>
            <w:vAlign w:val="center"/>
            <w:hideMark/>
          </w:tcPr>
          <w:p w14:paraId="392D5C32"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Lead time of Delivery to respond to the PO</w:t>
            </w:r>
          </w:p>
        </w:tc>
      </w:tr>
      <w:tr w:rsidR="00AC3308" w:rsidRPr="00AC3308" w14:paraId="0D10CCA2" w14:textId="77777777" w:rsidTr="00AC3308">
        <w:trPr>
          <w:trHeight w:val="6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020EF3"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3.1</w:t>
            </w:r>
          </w:p>
        </w:tc>
        <w:tc>
          <w:tcPr>
            <w:tcW w:w="1800" w:type="dxa"/>
            <w:tcBorders>
              <w:top w:val="nil"/>
              <w:left w:val="nil"/>
              <w:bottom w:val="single" w:sz="4" w:space="0" w:color="auto"/>
              <w:right w:val="single" w:sz="4" w:space="0" w:color="auto"/>
            </w:tcBorders>
            <w:shd w:val="clear" w:color="auto" w:fill="auto"/>
            <w:vAlign w:val="center"/>
            <w:hideMark/>
          </w:tcPr>
          <w:p w14:paraId="5F04802E" w14:textId="77777777" w:rsidR="00AC3308" w:rsidRPr="00AC3308" w:rsidRDefault="00AC3308" w:rsidP="00AC3308">
            <w:pPr>
              <w:spacing w:after="0" w:line="240" w:lineRule="auto"/>
              <w:jc w:val="center"/>
              <w:rPr>
                <w:rFonts w:ascii="Calibri" w:eastAsia="Times New Roman" w:hAnsi="Calibri" w:cs="Calibri"/>
                <w:color w:val="000000"/>
                <w:sz w:val="14"/>
                <w:szCs w:val="14"/>
                <w:lang w:val="en-US"/>
              </w:rPr>
            </w:pPr>
            <w:r w:rsidRPr="00AC3308">
              <w:rPr>
                <w:rFonts w:ascii="Calibri" w:eastAsia="Times New Roman" w:hAnsi="Calibri" w:cs="Calibri"/>
                <w:color w:val="000000"/>
                <w:sz w:val="14"/>
                <w:szCs w:val="14"/>
              </w:rPr>
              <w:t xml:space="preserve">Security Guard </w:t>
            </w:r>
            <w:r w:rsidRPr="00AC3308">
              <w:rPr>
                <w:rFonts w:ascii="Calibri" w:eastAsia="Times New Roman" w:hAnsi="Calibri" w:cs="Calibri"/>
                <w:b/>
                <w:bCs/>
                <w:color w:val="000000"/>
                <w:sz w:val="14"/>
                <w:szCs w:val="14"/>
              </w:rPr>
              <w:t>Per Shift</w:t>
            </w:r>
            <w:r w:rsidRPr="00AC3308">
              <w:rPr>
                <w:rFonts w:ascii="Calibri" w:eastAsia="Times New Roman" w:hAnsi="Calibri" w:cs="Calibri"/>
                <w:color w:val="000000"/>
                <w:sz w:val="14"/>
                <w:szCs w:val="14"/>
              </w:rPr>
              <w:t xml:space="preserve"> to cover Monthly LRC Msaytbeh Entrance</w:t>
            </w:r>
          </w:p>
        </w:tc>
        <w:tc>
          <w:tcPr>
            <w:tcW w:w="1620" w:type="dxa"/>
            <w:tcBorders>
              <w:top w:val="nil"/>
              <w:left w:val="nil"/>
              <w:bottom w:val="single" w:sz="4" w:space="0" w:color="auto"/>
              <w:right w:val="single" w:sz="4" w:space="0" w:color="auto"/>
            </w:tcBorders>
            <w:shd w:val="clear" w:color="auto" w:fill="auto"/>
            <w:vAlign w:val="center"/>
            <w:hideMark/>
          </w:tcPr>
          <w:p w14:paraId="4AB640F3"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From 8am till 2pm (Monday till Friday)</w:t>
            </w:r>
            <w:r w:rsidRPr="00AC3308">
              <w:rPr>
                <w:rFonts w:ascii="Calibri" w:eastAsia="Times New Roman" w:hAnsi="Calibri" w:cs="Calibri"/>
                <w:b/>
                <w:bCs/>
                <w:color w:val="000000"/>
                <w:sz w:val="14"/>
                <w:szCs w:val="14"/>
                <w:lang w:val="en-US"/>
              </w:rPr>
              <w:br/>
              <w:t>From 8am till 1pm (Saturday)</w:t>
            </w:r>
            <w:r w:rsidRPr="00AC3308">
              <w:rPr>
                <w:rFonts w:ascii="Calibri" w:eastAsia="Times New Roman" w:hAnsi="Calibri" w:cs="Calibri"/>
                <w:b/>
                <w:bCs/>
                <w:color w:val="000000"/>
                <w:sz w:val="14"/>
                <w:szCs w:val="14"/>
                <w:lang w:val="en-US"/>
              </w:rPr>
              <w:br/>
              <w:t>1 male</w:t>
            </w:r>
          </w:p>
        </w:tc>
        <w:tc>
          <w:tcPr>
            <w:tcW w:w="1440" w:type="dxa"/>
            <w:tcBorders>
              <w:top w:val="nil"/>
              <w:left w:val="nil"/>
              <w:bottom w:val="single" w:sz="4" w:space="0" w:color="auto"/>
              <w:right w:val="single" w:sz="4" w:space="0" w:color="auto"/>
            </w:tcBorders>
            <w:shd w:val="clear" w:color="auto" w:fill="auto"/>
            <w:vAlign w:val="center"/>
            <w:hideMark/>
          </w:tcPr>
          <w:p w14:paraId="4CE674C1" w14:textId="77777777" w:rsidR="00AC3308" w:rsidRPr="00AC3308" w:rsidRDefault="00AC3308" w:rsidP="00AC3308">
            <w:pPr>
              <w:spacing w:after="0" w:line="240" w:lineRule="auto"/>
              <w:jc w:val="center"/>
              <w:rPr>
                <w:rFonts w:ascii="Calibri" w:eastAsia="Times New Roman" w:hAnsi="Calibri" w:cs="Calibri"/>
                <w:color w:val="000000"/>
                <w:sz w:val="14"/>
                <w:szCs w:val="14"/>
                <w:lang w:val="en-US"/>
              </w:rPr>
            </w:pPr>
            <w:r w:rsidRPr="00AC3308">
              <w:rPr>
                <w:rFonts w:ascii="Calibri" w:eastAsia="Times New Roman" w:hAnsi="Calibri" w:cs="Calibri"/>
                <w:color w:val="000000"/>
                <w:sz w:val="14"/>
                <w:szCs w:val="14"/>
                <w:lang w:val="en-US"/>
              </w:rPr>
              <w:t>Guard per month</w:t>
            </w:r>
          </w:p>
        </w:tc>
        <w:tc>
          <w:tcPr>
            <w:tcW w:w="900" w:type="dxa"/>
            <w:tcBorders>
              <w:top w:val="nil"/>
              <w:left w:val="nil"/>
              <w:bottom w:val="single" w:sz="4" w:space="0" w:color="auto"/>
              <w:right w:val="single" w:sz="4" w:space="0" w:color="auto"/>
            </w:tcBorders>
            <w:shd w:val="clear" w:color="auto" w:fill="auto"/>
            <w:noWrap/>
            <w:vAlign w:val="center"/>
            <w:hideMark/>
          </w:tcPr>
          <w:p w14:paraId="4019FF15"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1</w:t>
            </w:r>
          </w:p>
        </w:tc>
        <w:tc>
          <w:tcPr>
            <w:tcW w:w="1890" w:type="dxa"/>
            <w:tcBorders>
              <w:top w:val="nil"/>
              <w:left w:val="nil"/>
              <w:bottom w:val="single" w:sz="4" w:space="0" w:color="auto"/>
              <w:right w:val="single" w:sz="4" w:space="0" w:color="auto"/>
            </w:tcBorders>
            <w:shd w:val="clear" w:color="auto" w:fill="auto"/>
            <w:noWrap/>
            <w:vAlign w:val="center"/>
            <w:hideMark/>
          </w:tcPr>
          <w:p w14:paraId="405BA2D8" w14:textId="77777777" w:rsidR="00AC3308" w:rsidRPr="00AC3308" w:rsidRDefault="00AC3308" w:rsidP="00AC3308">
            <w:pPr>
              <w:spacing w:after="0" w:line="240" w:lineRule="auto"/>
              <w:jc w:val="center"/>
              <w:rPr>
                <w:rFonts w:ascii="Calibri" w:eastAsia="Times New Roman" w:hAnsi="Calibri" w:cs="Calibri"/>
                <w:color w:val="000000"/>
                <w:sz w:val="14"/>
                <w:szCs w:val="14"/>
                <w:lang w:val="en-US"/>
              </w:rPr>
            </w:pPr>
            <w:r w:rsidRPr="00AC3308">
              <w:rPr>
                <w:rFonts w:ascii="Calibri" w:eastAsia="Times New Roman" w:hAnsi="Calibri" w:cs="Calibri"/>
                <w:color w:val="00000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83069F" w14:textId="77777777" w:rsidR="00AC3308" w:rsidRPr="00AC3308" w:rsidRDefault="00AC3308" w:rsidP="00AC3308">
            <w:pPr>
              <w:spacing w:after="0" w:line="240" w:lineRule="auto"/>
              <w:jc w:val="center"/>
              <w:rPr>
                <w:rFonts w:ascii="Calibri" w:eastAsia="Times New Roman" w:hAnsi="Calibri" w:cs="Calibri"/>
                <w:color w:val="000000"/>
                <w:sz w:val="14"/>
                <w:szCs w:val="14"/>
                <w:lang w:val="en-US"/>
              </w:rPr>
            </w:pPr>
            <w:r w:rsidRPr="00AC3308">
              <w:rPr>
                <w:rFonts w:ascii="Calibri" w:eastAsia="Times New Roman" w:hAnsi="Calibri" w:cs="Calibri"/>
                <w:color w:val="000000"/>
                <w:sz w:val="14"/>
                <w:szCs w:val="14"/>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3BA1C68C" w14:textId="77777777" w:rsidR="00AC3308" w:rsidRPr="00AC3308" w:rsidRDefault="00AC3308" w:rsidP="00AC3308">
            <w:pPr>
              <w:spacing w:after="0" w:line="240" w:lineRule="auto"/>
              <w:jc w:val="center"/>
              <w:rPr>
                <w:rFonts w:ascii="Calibri" w:eastAsia="Times New Roman" w:hAnsi="Calibri" w:cs="Calibri"/>
                <w:color w:val="000000"/>
                <w:sz w:val="14"/>
                <w:szCs w:val="14"/>
                <w:lang w:val="en-US"/>
              </w:rPr>
            </w:pPr>
            <w:r w:rsidRPr="00AC3308">
              <w:rPr>
                <w:rFonts w:ascii="Calibri" w:eastAsia="Times New Roman" w:hAnsi="Calibri" w:cs="Calibri"/>
                <w:color w:val="000000"/>
                <w:sz w:val="14"/>
                <w:szCs w:val="14"/>
                <w:lang w:val="en-US"/>
              </w:rPr>
              <w:t> </w:t>
            </w:r>
          </w:p>
        </w:tc>
        <w:tc>
          <w:tcPr>
            <w:tcW w:w="1980" w:type="dxa"/>
            <w:tcBorders>
              <w:top w:val="nil"/>
              <w:left w:val="nil"/>
              <w:bottom w:val="single" w:sz="4" w:space="0" w:color="auto"/>
              <w:right w:val="single" w:sz="4" w:space="0" w:color="auto"/>
            </w:tcBorders>
            <w:shd w:val="clear" w:color="auto" w:fill="auto"/>
            <w:noWrap/>
            <w:vAlign w:val="center"/>
            <w:hideMark/>
          </w:tcPr>
          <w:p w14:paraId="484AB8F5" w14:textId="77777777" w:rsidR="00AC3308" w:rsidRPr="00AC3308" w:rsidRDefault="00AC3308" w:rsidP="00AC3308">
            <w:pPr>
              <w:spacing w:after="0" w:line="240" w:lineRule="auto"/>
              <w:jc w:val="center"/>
              <w:rPr>
                <w:rFonts w:ascii="Calibri" w:eastAsia="Times New Roman" w:hAnsi="Calibri" w:cs="Calibri"/>
                <w:color w:val="000000"/>
                <w:sz w:val="14"/>
                <w:szCs w:val="14"/>
                <w:lang w:val="en-US"/>
              </w:rPr>
            </w:pPr>
            <w:r w:rsidRPr="00AC3308">
              <w:rPr>
                <w:rFonts w:ascii="Calibri" w:eastAsia="Times New Roman" w:hAnsi="Calibri" w:cs="Calibri"/>
                <w:color w:val="000000"/>
                <w:sz w:val="14"/>
                <w:szCs w:val="14"/>
                <w:lang w:val="en-US"/>
              </w:rPr>
              <w:t> </w:t>
            </w:r>
          </w:p>
        </w:tc>
        <w:tc>
          <w:tcPr>
            <w:tcW w:w="2685" w:type="dxa"/>
            <w:tcBorders>
              <w:top w:val="nil"/>
              <w:left w:val="nil"/>
              <w:bottom w:val="single" w:sz="4" w:space="0" w:color="auto"/>
              <w:right w:val="single" w:sz="4" w:space="0" w:color="auto"/>
            </w:tcBorders>
            <w:shd w:val="clear" w:color="auto" w:fill="auto"/>
            <w:noWrap/>
            <w:vAlign w:val="center"/>
            <w:hideMark/>
          </w:tcPr>
          <w:p w14:paraId="75A66F82" w14:textId="77777777" w:rsidR="00AC3308" w:rsidRPr="00AC3308" w:rsidRDefault="00AC3308" w:rsidP="00AC3308">
            <w:pPr>
              <w:spacing w:after="0" w:line="240" w:lineRule="auto"/>
              <w:jc w:val="center"/>
              <w:rPr>
                <w:rFonts w:ascii="Calibri" w:eastAsia="Times New Roman" w:hAnsi="Calibri" w:cs="Calibri"/>
                <w:color w:val="000000"/>
                <w:sz w:val="14"/>
                <w:szCs w:val="14"/>
                <w:lang w:val="en-US"/>
              </w:rPr>
            </w:pPr>
            <w:r w:rsidRPr="00AC3308">
              <w:rPr>
                <w:rFonts w:ascii="Calibri" w:eastAsia="Times New Roman" w:hAnsi="Calibri" w:cs="Calibri"/>
                <w:color w:val="000000"/>
                <w:sz w:val="14"/>
                <w:szCs w:val="14"/>
                <w:lang w:val="en-US"/>
              </w:rPr>
              <w:t>1-24 hours (please confirm) ---------------</w:t>
            </w:r>
          </w:p>
        </w:tc>
      </w:tr>
    </w:tbl>
    <w:p w14:paraId="4BE4E0A3" w14:textId="77777777" w:rsidR="00AC3308" w:rsidRPr="00AC3308" w:rsidRDefault="00AC3308" w:rsidP="00AC3308">
      <w:pPr>
        <w:tabs>
          <w:tab w:val="left" w:pos="2805"/>
        </w:tabs>
        <w:spacing w:after="0" w:line="240" w:lineRule="auto"/>
        <w:rPr>
          <w:rFonts w:eastAsia="Times New Roman" w:cs="Times New Roman"/>
          <w:b/>
          <w:bCs/>
          <w:color w:val="548DD4" w:themeColor="text2" w:themeTint="99"/>
          <w:u w:val="single"/>
          <w:lang w:val="en-US"/>
        </w:rPr>
      </w:pPr>
    </w:p>
    <w:p w14:paraId="7743BEBA" w14:textId="4A175357" w:rsidR="00AC3308" w:rsidRDefault="00AC3308" w:rsidP="00AC3308">
      <w:pPr>
        <w:tabs>
          <w:tab w:val="left" w:pos="2805"/>
        </w:tabs>
        <w:spacing w:after="0" w:line="240" w:lineRule="auto"/>
        <w:rPr>
          <w:rFonts w:eastAsia="Times New Roman" w:cs="Times New Roman"/>
          <w:b/>
          <w:bCs/>
          <w:color w:val="548DD4" w:themeColor="text2" w:themeTint="99"/>
          <w:u w:val="single"/>
          <w:lang w:val="en-US"/>
        </w:rPr>
      </w:pPr>
      <w:r w:rsidRPr="00AC3308">
        <w:rPr>
          <w:rFonts w:eastAsia="Times New Roman" w:cs="Times New Roman"/>
          <w:b/>
          <w:bCs/>
          <w:color w:val="548DD4" w:themeColor="text2" w:themeTint="99"/>
          <w:u w:val="single"/>
          <w:lang w:val="en-US"/>
        </w:rPr>
        <w:t>L</w:t>
      </w:r>
      <w:r>
        <w:rPr>
          <w:rFonts w:eastAsia="Times New Roman" w:cs="Times New Roman"/>
          <w:b/>
          <w:bCs/>
          <w:color w:val="548DD4" w:themeColor="text2" w:themeTint="99"/>
          <w:u w:val="single"/>
          <w:lang w:val="en-US"/>
        </w:rPr>
        <w:t>ot 4: LRC Entrance – Tarik Jdedih</w:t>
      </w:r>
    </w:p>
    <w:tbl>
      <w:tblPr>
        <w:tblW w:w="15915" w:type="dxa"/>
        <w:tblInd w:w="-815" w:type="dxa"/>
        <w:tblLook w:val="04A0" w:firstRow="1" w:lastRow="0" w:firstColumn="1" w:lastColumn="0" w:noHBand="0" w:noVBand="1"/>
      </w:tblPr>
      <w:tblGrid>
        <w:gridCol w:w="630"/>
        <w:gridCol w:w="1890"/>
        <w:gridCol w:w="1620"/>
        <w:gridCol w:w="1350"/>
        <w:gridCol w:w="990"/>
        <w:gridCol w:w="1890"/>
        <w:gridCol w:w="1080"/>
        <w:gridCol w:w="1710"/>
        <w:gridCol w:w="2070"/>
        <w:gridCol w:w="2685"/>
      </w:tblGrid>
      <w:tr w:rsidR="00AC3308" w:rsidRPr="00AC3308" w14:paraId="53F06E14" w14:textId="77777777" w:rsidTr="00C371E0">
        <w:trPr>
          <w:trHeight w:val="1728"/>
        </w:trPr>
        <w:tc>
          <w:tcPr>
            <w:tcW w:w="6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CEAB40"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Item #</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098CAE5D"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Item/Milestone Required</w:t>
            </w:r>
          </w:p>
        </w:tc>
        <w:tc>
          <w:tcPr>
            <w:tcW w:w="1620" w:type="dxa"/>
            <w:tcBorders>
              <w:top w:val="single" w:sz="4" w:space="0" w:color="auto"/>
              <w:left w:val="nil"/>
              <w:bottom w:val="single" w:sz="4" w:space="0" w:color="auto"/>
              <w:right w:val="single" w:sz="4" w:space="0" w:color="auto"/>
            </w:tcBorders>
            <w:shd w:val="clear" w:color="000000" w:fill="D9D9D9"/>
            <w:vAlign w:val="center"/>
            <w:hideMark/>
          </w:tcPr>
          <w:p w14:paraId="7509DFDA"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Description</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14:paraId="16DDA5A2"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UOM</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14:paraId="50280002"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Estimated Guard per Day</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2995237F"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Unit Price in USD, Exclusive VAT, but inclusive catering, uniform, training, insurance and replacement</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97F7FA6"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VAT (%)</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14:paraId="0B50EC35"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Unit Price in USD, Inclusive VAT, catering, uniform, training, insurance and replacement</w:t>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14:paraId="3A826C1F"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Total Price in USD, inclusive VAT,  catering, uniform, training, insurance and replacement</w:t>
            </w:r>
          </w:p>
        </w:tc>
        <w:tc>
          <w:tcPr>
            <w:tcW w:w="2685" w:type="dxa"/>
            <w:tcBorders>
              <w:top w:val="single" w:sz="4" w:space="0" w:color="auto"/>
              <w:left w:val="nil"/>
              <w:bottom w:val="single" w:sz="4" w:space="0" w:color="auto"/>
              <w:right w:val="single" w:sz="4" w:space="0" w:color="auto"/>
            </w:tcBorders>
            <w:shd w:val="clear" w:color="000000" w:fill="D9D9D9"/>
            <w:vAlign w:val="center"/>
            <w:hideMark/>
          </w:tcPr>
          <w:p w14:paraId="387AA3F3"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Lead time of Delivery to respond to the PO</w:t>
            </w:r>
          </w:p>
        </w:tc>
      </w:tr>
      <w:tr w:rsidR="00AC3308" w:rsidRPr="00AC3308" w14:paraId="615243D6" w14:textId="77777777" w:rsidTr="00C371E0">
        <w:trPr>
          <w:trHeight w:val="66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9BBD613"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4.1</w:t>
            </w:r>
          </w:p>
        </w:tc>
        <w:tc>
          <w:tcPr>
            <w:tcW w:w="1890" w:type="dxa"/>
            <w:tcBorders>
              <w:top w:val="nil"/>
              <w:left w:val="nil"/>
              <w:bottom w:val="single" w:sz="4" w:space="0" w:color="auto"/>
              <w:right w:val="single" w:sz="4" w:space="0" w:color="auto"/>
            </w:tcBorders>
            <w:shd w:val="clear" w:color="auto" w:fill="auto"/>
            <w:vAlign w:val="center"/>
            <w:hideMark/>
          </w:tcPr>
          <w:p w14:paraId="46106474" w14:textId="77777777" w:rsidR="00AC3308" w:rsidRPr="00AC3308" w:rsidRDefault="00AC3308" w:rsidP="00AC3308">
            <w:pPr>
              <w:spacing w:after="0" w:line="240" w:lineRule="auto"/>
              <w:jc w:val="center"/>
              <w:rPr>
                <w:rFonts w:ascii="Calibri" w:eastAsia="Times New Roman" w:hAnsi="Calibri" w:cs="Calibri"/>
                <w:color w:val="000000"/>
                <w:sz w:val="14"/>
                <w:szCs w:val="14"/>
                <w:lang w:val="en-US"/>
              </w:rPr>
            </w:pPr>
            <w:r w:rsidRPr="00AC3308">
              <w:rPr>
                <w:rFonts w:ascii="Calibri" w:eastAsia="Times New Roman" w:hAnsi="Calibri" w:cs="Calibri"/>
                <w:color w:val="000000"/>
                <w:sz w:val="14"/>
                <w:szCs w:val="14"/>
              </w:rPr>
              <w:t xml:space="preserve">Security Guard </w:t>
            </w:r>
            <w:r w:rsidRPr="00AC3308">
              <w:rPr>
                <w:rFonts w:ascii="Calibri" w:eastAsia="Times New Roman" w:hAnsi="Calibri" w:cs="Calibri"/>
                <w:b/>
                <w:bCs/>
                <w:color w:val="000000"/>
                <w:sz w:val="14"/>
                <w:szCs w:val="14"/>
              </w:rPr>
              <w:t>Per Shift</w:t>
            </w:r>
            <w:r w:rsidRPr="00AC3308">
              <w:rPr>
                <w:rFonts w:ascii="Calibri" w:eastAsia="Times New Roman" w:hAnsi="Calibri" w:cs="Calibri"/>
                <w:color w:val="000000"/>
                <w:sz w:val="14"/>
                <w:szCs w:val="14"/>
              </w:rPr>
              <w:t xml:space="preserve"> to cover Monthly LRC Tarik Jdideh Entrance</w:t>
            </w:r>
          </w:p>
        </w:tc>
        <w:tc>
          <w:tcPr>
            <w:tcW w:w="1620" w:type="dxa"/>
            <w:tcBorders>
              <w:top w:val="nil"/>
              <w:left w:val="nil"/>
              <w:bottom w:val="single" w:sz="4" w:space="0" w:color="auto"/>
              <w:right w:val="single" w:sz="4" w:space="0" w:color="auto"/>
            </w:tcBorders>
            <w:shd w:val="clear" w:color="auto" w:fill="auto"/>
            <w:vAlign w:val="center"/>
            <w:hideMark/>
          </w:tcPr>
          <w:p w14:paraId="7DEA8FE7"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From 8am till 1pm (Monday till Saturday)</w:t>
            </w:r>
            <w:r w:rsidRPr="00AC3308">
              <w:rPr>
                <w:rFonts w:ascii="Calibri" w:eastAsia="Times New Roman" w:hAnsi="Calibri" w:cs="Calibri"/>
                <w:b/>
                <w:bCs/>
                <w:color w:val="000000"/>
                <w:sz w:val="14"/>
                <w:szCs w:val="14"/>
                <w:lang w:val="en-US"/>
              </w:rPr>
              <w:br/>
              <w:t>1 male</w:t>
            </w:r>
          </w:p>
        </w:tc>
        <w:tc>
          <w:tcPr>
            <w:tcW w:w="1350" w:type="dxa"/>
            <w:tcBorders>
              <w:top w:val="nil"/>
              <w:left w:val="nil"/>
              <w:bottom w:val="single" w:sz="4" w:space="0" w:color="auto"/>
              <w:right w:val="single" w:sz="4" w:space="0" w:color="auto"/>
            </w:tcBorders>
            <w:shd w:val="clear" w:color="auto" w:fill="auto"/>
            <w:vAlign w:val="center"/>
            <w:hideMark/>
          </w:tcPr>
          <w:p w14:paraId="2A9F81FD" w14:textId="77777777" w:rsidR="00AC3308" w:rsidRPr="00AC3308" w:rsidRDefault="00AC3308" w:rsidP="00AC3308">
            <w:pPr>
              <w:spacing w:after="0" w:line="240" w:lineRule="auto"/>
              <w:jc w:val="center"/>
              <w:rPr>
                <w:rFonts w:ascii="Calibri" w:eastAsia="Times New Roman" w:hAnsi="Calibri" w:cs="Calibri"/>
                <w:color w:val="000000"/>
                <w:sz w:val="14"/>
                <w:szCs w:val="14"/>
                <w:lang w:val="en-US"/>
              </w:rPr>
            </w:pPr>
            <w:r w:rsidRPr="00AC3308">
              <w:rPr>
                <w:rFonts w:ascii="Calibri" w:eastAsia="Times New Roman" w:hAnsi="Calibri" w:cs="Calibri"/>
                <w:color w:val="000000"/>
                <w:sz w:val="14"/>
                <w:szCs w:val="14"/>
                <w:lang w:val="en-US"/>
              </w:rPr>
              <w:t>Guard per month</w:t>
            </w:r>
          </w:p>
        </w:tc>
        <w:tc>
          <w:tcPr>
            <w:tcW w:w="990" w:type="dxa"/>
            <w:tcBorders>
              <w:top w:val="nil"/>
              <w:left w:val="nil"/>
              <w:bottom w:val="single" w:sz="4" w:space="0" w:color="auto"/>
              <w:right w:val="single" w:sz="4" w:space="0" w:color="auto"/>
            </w:tcBorders>
            <w:shd w:val="clear" w:color="auto" w:fill="auto"/>
            <w:noWrap/>
            <w:vAlign w:val="center"/>
            <w:hideMark/>
          </w:tcPr>
          <w:p w14:paraId="444A7E22" w14:textId="77777777" w:rsidR="00AC3308" w:rsidRPr="00AC3308" w:rsidRDefault="00AC3308" w:rsidP="00AC3308">
            <w:pPr>
              <w:spacing w:after="0" w:line="240" w:lineRule="auto"/>
              <w:jc w:val="center"/>
              <w:rPr>
                <w:rFonts w:ascii="Calibri" w:eastAsia="Times New Roman" w:hAnsi="Calibri" w:cs="Calibri"/>
                <w:b/>
                <w:bCs/>
                <w:color w:val="000000"/>
                <w:sz w:val="14"/>
                <w:szCs w:val="14"/>
                <w:lang w:val="en-US"/>
              </w:rPr>
            </w:pPr>
            <w:r w:rsidRPr="00AC3308">
              <w:rPr>
                <w:rFonts w:ascii="Calibri" w:eastAsia="Times New Roman" w:hAnsi="Calibri" w:cs="Calibri"/>
                <w:b/>
                <w:bCs/>
                <w:color w:val="000000"/>
                <w:sz w:val="14"/>
                <w:szCs w:val="14"/>
                <w:lang w:val="en-US"/>
              </w:rPr>
              <w:t>1</w:t>
            </w:r>
          </w:p>
        </w:tc>
        <w:tc>
          <w:tcPr>
            <w:tcW w:w="1890" w:type="dxa"/>
            <w:tcBorders>
              <w:top w:val="nil"/>
              <w:left w:val="nil"/>
              <w:bottom w:val="single" w:sz="4" w:space="0" w:color="auto"/>
              <w:right w:val="single" w:sz="4" w:space="0" w:color="auto"/>
            </w:tcBorders>
            <w:shd w:val="clear" w:color="auto" w:fill="auto"/>
            <w:noWrap/>
            <w:vAlign w:val="center"/>
            <w:hideMark/>
          </w:tcPr>
          <w:p w14:paraId="78D5B32B" w14:textId="77777777" w:rsidR="00AC3308" w:rsidRPr="00AC3308" w:rsidRDefault="00AC3308" w:rsidP="00AC3308">
            <w:pPr>
              <w:spacing w:after="0" w:line="240" w:lineRule="auto"/>
              <w:jc w:val="center"/>
              <w:rPr>
                <w:rFonts w:ascii="Calibri" w:eastAsia="Times New Roman" w:hAnsi="Calibri" w:cs="Calibri"/>
                <w:color w:val="000000"/>
                <w:sz w:val="14"/>
                <w:szCs w:val="14"/>
                <w:lang w:val="en-US"/>
              </w:rPr>
            </w:pPr>
            <w:r w:rsidRPr="00AC3308">
              <w:rPr>
                <w:rFonts w:ascii="Calibri" w:eastAsia="Times New Roman" w:hAnsi="Calibri" w:cs="Calibri"/>
                <w:color w:val="00000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476A23" w14:textId="77777777" w:rsidR="00AC3308" w:rsidRPr="00AC3308" w:rsidRDefault="00AC3308" w:rsidP="00AC3308">
            <w:pPr>
              <w:spacing w:after="0" w:line="240" w:lineRule="auto"/>
              <w:jc w:val="center"/>
              <w:rPr>
                <w:rFonts w:ascii="Calibri" w:eastAsia="Times New Roman" w:hAnsi="Calibri" w:cs="Calibri"/>
                <w:color w:val="000000"/>
                <w:sz w:val="14"/>
                <w:szCs w:val="14"/>
                <w:lang w:val="en-US"/>
              </w:rPr>
            </w:pPr>
            <w:r w:rsidRPr="00AC3308">
              <w:rPr>
                <w:rFonts w:ascii="Calibri" w:eastAsia="Times New Roman" w:hAnsi="Calibri" w:cs="Calibri"/>
                <w:color w:val="000000"/>
                <w:sz w:val="14"/>
                <w:szCs w:val="14"/>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03BFA1C0" w14:textId="77777777" w:rsidR="00AC3308" w:rsidRPr="00AC3308" w:rsidRDefault="00AC3308" w:rsidP="00AC3308">
            <w:pPr>
              <w:spacing w:after="0" w:line="240" w:lineRule="auto"/>
              <w:jc w:val="center"/>
              <w:rPr>
                <w:rFonts w:ascii="Calibri" w:eastAsia="Times New Roman" w:hAnsi="Calibri" w:cs="Calibri"/>
                <w:color w:val="000000"/>
                <w:sz w:val="14"/>
                <w:szCs w:val="14"/>
                <w:lang w:val="en-US"/>
              </w:rPr>
            </w:pPr>
            <w:r w:rsidRPr="00AC3308">
              <w:rPr>
                <w:rFonts w:ascii="Calibri" w:eastAsia="Times New Roman" w:hAnsi="Calibri" w:cs="Calibri"/>
                <w:color w:val="000000"/>
                <w:sz w:val="14"/>
                <w:szCs w:val="14"/>
                <w:lang w:val="en-US"/>
              </w:rPr>
              <w:t> </w:t>
            </w:r>
          </w:p>
        </w:tc>
        <w:tc>
          <w:tcPr>
            <w:tcW w:w="2070" w:type="dxa"/>
            <w:tcBorders>
              <w:top w:val="nil"/>
              <w:left w:val="nil"/>
              <w:bottom w:val="single" w:sz="4" w:space="0" w:color="auto"/>
              <w:right w:val="single" w:sz="4" w:space="0" w:color="auto"/>
            </w:tcBorders>
            <w:shd w:val="clear" w:color="auto" w:fill="auto"/>
            <w:noWrap/>
            <w:vAlign w:val="center"/>
            <w:hideMark/>
          </w:tcPr>
          <w:p w14:paraId="69ACFED7" w14:textId="77777777" w:rsidR="00AC3308" w:rsidRPr="00AC3308" w:rsidRDefault="00AC3308" w:rsidP="00AC3308">
            <w:pPr>
              <w:spacing w:after="0" w:line="240" w:lineRule="auto"/>
              <w:jc w:val="center"/>
              <w:rPr>
                <w:rFonts w:ascii="Calibri" w:eastAsia="Times New Roman" w:hAnsi="Calibri" w:cs="Calibri"/>
                <w:color w:val="000000"/>
                <w:sz w:val="14"/>
                <w:szCs w:val="14"/>
                <w:lang w:val="en-US"/>
              </w:rPr>
            </w:pPr>
            <w:r w:rsidRPr="00AC3308">
              <w:rPr>
                <w:rFonts w:ascii="Calibri" w:eastAsia="Times New Roman" w:hAnsi="Calibri" w:cs="Calibri"/>
                <w:color w:val="000000"/>
                <w:sz w:val="14"/>
                <w:szCs w:val="14"/>
                <w:lang w:val="en-US"/>
              </w:rPr>
              <w:t> </w:t>
            </w:r>
          </w:p>
        </w:tc>
        <w:tc>
          <w:tcPr>
            <w:tcW w:w="2685" w:type="dxa"/>
            <w:tcBorders>
              <w:top w:val="nil"/>
              <w:left w:val="nil"/>
              <w:bottom w:val="single" w:sz="4" w:space="0" w:color="auto"/>
              <w:right w:val="single" w:sz="4" w:space="0" w:color="auto"/>
            </w:tcBorders>
            <w:shd w:val="clear" w:color="auto" w:fill="auto"/>
            <w:noWrap/>
            <w:vAlign w:val="center"/>
            <w:hideMark/>
          </w:tcPr>
          <w:p w14:paraId="2CB971DF" w14:textId="77777777" w:rsidR="00AC3308" w:rsidRPr="00AC3308" w:rsidRDefault="00AC3308" w:rsidP="00AC3308">
            <w:pPr>
              <w:spacing w:after="0" w:line="240" w:lineRule="auto"/>
              <w:jc w:val="center"/>
              <w:rPr>
                <w:rFonts w:ascii="Calibri" w:eastAsia="Times New Roman" w:hAnsi="Calibri" w:cs="Calibri"/>
                <w:color w:val="000000"/>
                <w:sz w:val="14"/>
                <w:szCs w:val="14"/>
                <w:lang w:val="en-US"/>
              </w:rPr>
            </w:pPr>
            <w:r w:rsidRPr="00AC3308">
              <w:rPr>
                <w:rFonts w:ascii="Calibri" w:eastAsia="Times New Roman" w:hAnsi="Calibri" w:cs="Calibri"/>
                <w:color w:val="000000"/>
                <w:sz w:val="14"/>
                <w:szCs w:val="14"/>
                <w:lang w:val="en-US"/>
              </w:rPr>
              <w:t>1-24 hours (please confirm) ---------------</w:t>
            </w:r>
          </w:p>
        </w:tc>
      </w:tr>
    </w:tbl>
    <w:p w14:paraId="323F9042" w14:textId="77777777" w:rsidR="00AC3308" w:rsidRDefault="00AC3308" w:rsidP="00EA5CE9">
      <w:pPr>
        <w:pStyle w:val="Heading2"/>
        <w:rPr>
          <w:rFonts w:asciiTheme="minorHAnsi" w:hAnsiTheme="minorHAnsi"/>
          <w:sz w:val="22"/>
          <w:szCs w:val="22"/>
        </w:rPr>
      </w:pPr>
    </w:p>
    <w:p w14:paraId="7F7CF760" w14:textId="258404C2" w:rsidR="00AC3308" w:rsidRDefault="00AC3308" w:rsidP="00EA5CE9">
      <w:pPr>
        <w:pStyle w:val="Heading2"/>
        <w:rPr>
          <w:rFonts w:asciiTheme="minorHAnsi" w:hAnsiTheme="minorHAnsi"/>
          <w:sz w:val="22"/>
          <w:szCs w:val="22"/>
        </w:rPr>
      </w:pPr>
    </w:p>
    <w:p w14:paraId="54B75321" w14:textId="42129BF8" w:rsidR="00CF797C" w:rsidRDefault="00CF797C" w:rsidP="00CF797C"/>
    <w:p w14:paraId="5EF65388" w14:textId="622929D1" w:rsidR="00CF797C" w:rsidRDefault="00CF797C" w:rsidP="00CF797C"/>
    <w:p w14:paraId="60362FA2" w14:textId="3776812B" w:rsidR="00CF797C" w:rsidRDefault="00CF797C" w:rsidP="00CF797C"/>
    <w:p w14:paraId="58462BD5" w14:textId="56CFC295" w:rsidR="00CF797C" w:rsidRDefault="00CF797C" w:rsidP="00CF797C"/>
    <w:p w14:paraId="29301E88" w14:textId="09E25FBD" w:rsidR="00EA5CE9" w:rsidRPr="00EA5CE9" w:rsidRDefault="00F270CD" w:rsidP="00EA5CE9">
      <w:pPr>
        <w:pStyle w:val="Heading2"/>
        <w:rPr>
          <w:rFonts w:asciiTheme="minorHAnsi" w:hAnsiTheme="minorHAnsi"/>
          <w:sz w:val="22"/>
          <w:szCs w:val="22"/>
        </w:rPr>
      </w:pPr>
      <w:r w:rsidRPr="00557892">
        <w:rPr>
          <w:rFonts w:asciiTheme="minorHAnsi" w:hAnsiTheme="minorHAnsi"/>
          <w:sz w:val="22"/>
          <w:szCs w:val="22"/>
        </w:rPr>
        <w:lastRenderedPageBreak/>
        <w:t>Annex</w:t>
      </w:r>
      <w:r>
        <w:rPr>
          <w:rFonts w:asciiTheme="minorHAnsi" w:hAnsiTheme="minorHAnsi"/>
          <w:sz w:val="22"/>
          <w:szCs w:val="22"/>
        </w:rPr>
        <w:t xml:space="preserve"> 3- Detailed Specifications and Technical Requirements </w:t>
      </w:r>
    </w:p>
    <w:p w14:paraId="58A19839" w14:textId="1EE4B0E5" w:rsidR="00EA5CE9" w:rsidRPr="00672A4D" w:rsidRDefault="00EA5CE9" w:rsidP="00672A4D">
      <w:pPr>
        <w:spacing w:after="0" w:line="240" w:lineRule="auto"/>
        <w:rPr>
          <w:color w:val="000000" w:themeColor="text1"/>
        </w:rPr>
      </w:pPr>
      <w:bookmarkStart w:id="6" w:name="_Toc459799310"/>
    </w:p>
    <w:tbl>
      <w:tblPr>
        <w:tblW w:w="15030" w:type="dxa"/>
        <w:tblInd w:w="-545" w:type="dxa"/>
        <w:tblLook w:val="04A0" w:firstRow="1" w:lastRow="0" w:firstColumn="1" w:lastColumn="0" w:noHBand="0" w:noVBand="1"/>
      </w:tblPr>
      <w:tblGrid>
        <w:gridCol w:w="1563"/>
        <w:gridCol w:w="2298"/>
        <w:gridCol w:w="1894"/>
        <w:gridCol w:w="1734"/>
        <w:gridCol w:w="2506"/>
        <w:gridCol w:w="5035"/>
      </w:tblGrid>
      <w:tr w:rsidR="00C21E38" w:rsidRPr="00672A4D" w14:paraId="0D4976F3" w14:textId="77777777" w:rsidTr="00DC1F87">
        <w:trPr>
          <w:trHeight w:val="62"/>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50E18" w14:textId="77777777" w:rsidR="00672A4D" w:rsidRPr="00672A4D" w:rsidRDefault="00672A4D" w:rsidP="00672A4D">
            <w:pPr>
              <w:spacing w:after="0" w:line="240" w:lineRule="auto"/>
              <w:rPr>
                <w:rFonts w:ascii="Calibri" w:eastAsia="Times New Roman" w:hAnsi="Calibri" w:cs="Times New Roman"/>
                <w:b/>
                <w:bCs/>
                <w:color w:val="000000"/>
                <w:sz w:val="20"/>
                <w:szCs w:val="20"/>
                <w:lang w:val="en-US"/>
              </w:rPr>
            </w:pPr>
            <w:r w:rsidRPr="00672A4D">
              <w:rPr>
                <w:rFonts w:ascii="Calibri" w:eastAsia="Times New Roman" w:hAnsi="Calibri" w:cs="Times New Roman"/>
                <w:b/>
                <w:bCs/>
                <w:color w:val="000000"/>
                <w:sz w:val="20"/>
                <w:szCs w:val="20"/>
                <w:lang w:val="en-US"/>
              </w:rPr>
              <w:t>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706A85B5" w14:textId="77777777" w:rsidR="00672A4D" w:rsidRPr="00672A4D" w:rsidRDefault="00672A4D" w:rsidP="00672A4D">
            <w:pPr>
              <w:spacing w:after="0" w:line="240" w:lineRule="auto"/>
              <w:rPr>
                <w:rFonts w:ascii="Calibri" w:eastAsia="Times New Roman" w:hAnsi="Calibri" w:cs="Times New Roman"/>
                <w:b/>
                <w:bCs/>
                <w:color w:val="000000"/>
                <w:sz w:val="20"/>
                <w:szCs w:val="20"/>
                <w:lang w:val="en-US"/>
              </w:rPr>
            </w:pPr>
            <w:r w:rsidRPr="00672A4D">
              <w:rPr>
                <w:rFonts w:ascii="Calibri" w:eastAsia="Times New Roman" w:hAnsi="Calibri" w:cs="Times New Roman"/>
                <w:b/>
                <w:bCs/>
                <w:color w:val="000000"/>
                <w:sz w:val="20"/>
                <w:szCs w:val="20"/>
                <w:lang w:val="en-US"/>
              </w:rPr>
              <w:t xml:space="preserve">Security Guard needed </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14:paraId="41986C89" w14:textId="77777777" w:rsidR="00672A4D" w:rsidRPr="00672A4D" w:rsidRDefault="00672A4D" w:rsidP="00672A4D">
            <w:pPr>
              <w:spacing w:after="0" w:line="240" w:lineRule="auto"/>
              <w:rPr>
                <w:rFonts w:ascii="Calibri" w:eastAsia="Times New Roman" w:hAnsi="Calibri" w:cs="Times New Roman"/>
                <w:b/>
                <w:bCs/>
                <w:color w:val="000000"/>
                <w:sz w:val="20"/>
                <w:szCs w:val="20"/>
                <w:lang w:val="en-US"/>
              </w:rPr>
            </w:pPr>
            <w:r w:rsidRPr="00672A4D">
              <w:rPr>
                <w:rFonts w:ascii="Calibri" w:eastAsia="Times New Roman" w:hAnsi="Calibri" w:cs="Times New Roman"/>
                <w:b/>
                <w:bCs/>
                <w:color w:val="000000"/>
                <w:sz w:val="20"/>
                <w:szCs w:val="20"/>
                <w:lang w:val="en-US"/>
              </w:rPr>
              <w:t xml:space="preserve">LOCAITON </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14:paraId="0F88A04F" w14:textId="77777777" w:rsidR="00672A4D" w:rsidRPr="00672A4D" w:rsidRDefault="00672A4D" w:rsidP="00672A4D">
            <w:pPr>
              <w:spacing w:after="0" w:line="240" w:lineRule="auto"/>
              <w:rPr>
                <w:rFonts w:ascii="Calibri" w:eastAsia="Times New Roman" w:hAnsi="Calibri" w:cs="Times New Roman"/>
                <w:b/>
                <w:bCs/>
                <w:color w:val="000000"/>
                <w:sz w:val="20"/>
                <w:szCs w:val="20"/>
                <w:lang w:val="en-US"/>
              </w:rPr>
            </w:pPr>
            <w:r w:rsidRPr="00672A4D">
              <w:rPr>
                <w:rFonts w:ascii="Calibri" w:eastAsia="Times New Roman" w:hAnsi="Calibri" w:cs="Times New Roman"/>
                <w:b/>
                <w:bCs/>
                <w:color w:val="000000"/>
                <w:sz w:val="20"/>
                <w:szCs w:val="20"/>
                <w:lang w:val="en-US"/>
              </w:rPr>
              <w:t xml:space="preserve">TIME </w:t>
            </w:r>
          </w:p>
        </w:tc>
        <w:tc>
          <w:tcPr>
            <w:tcW w:w="2506" w:type="dxa"/>
            <w:tcBorders>
              <w:top w:val="single" w:sz="4" w:space="0" w:color="auto"/>
              <w:left w:val="nil"/>
              <w:bottom w:val="single" w:sz="4" w:space="0" w:color="auto"/>
              <w:right w:val="single" w:sz="4" w:space="0" w:color="auto"/>
            </w:tcBorders>
            <w:shd w:val="clear" w:color="auto" w:fill="auto"/>
            <w:vAlign w:val="center"/>
            <w:hideMark/>
          </w:tcPr>
          <w:p w14:paraId="077AB6B1" w14:textId="77777777" w:rsidR="00672A4D" w:rsidRPr="00672A4D" w:rsidRDefault="00672A4D" w:rsidP="00672A4D">
            <w:pPr>
              <w:spacing w:after="0" w:line="240" w:lineRule="auto"/>
              <w:rPr>
                <w:rFonts w:ascii="Calibri" w:eastAsia="Times New Roman" w:hAnsi="Calibri" w:cs="Times New Roman"/>
                <w:b/>
                <w:bCs/>
                <w:color w:val="000000"/>
                <w:sz w:val="20"/>
                <w:szCs w:val="20"/>
                <w:lang w:val="en-US"/>
              </w:rPr>
            </w:pPr>
            <w:r w:rsidRPr="00672A4D">
              <w:rPr>
                <w:rFonts w:ascii="Calibri" w:eastAsia="Times New Roman" w:hAnsi="Calibri" w:cs="Times New Roman"/>
                <w:b/>
                <w:bCs/>
                <w:color w:val="000000"/>
                <w:sz w:val="20"/>
                <w:szCs w:val="20"/>
                <w:lang w:val="en-US"/>
              </w:rPr>
              <w:t>DATE</w:t>
            </w:r>
          </w:p>
        </w:tc>
        <w:tc>
          <w:tcPr>
            <w:tcW w:w="5035" w:type="dxa"/>
            <w:tcBorders>
              <w:top w:val="single" w:sz="4" w:space="0" w:color="auto"/>
              <w:left w:val="nil"/>
              <w:bottom w:val="single" w:sz="4" w:space="0" w:color="auto"/>
              <w:right w:val="single" w:sz="4" w:space="0" w:color="auto"/>
            </w:tcBorders>
            <w:shd w:val="clear" w:color="auto" w:fill="auto"/>
            <w:vAlign w:val="center"/>
            <w:hideMark/>
          </w:tcPr>
          <w:p w14:paraId="09BF5C6D" w14:textId="77777777" w:rsidR="00672A4D" w:rsidRPr="00672A4D" w:rsidRDefault="00672A4D" w:rsidP="00672A4D">
            <w:pPr>
              <w:spacing w:after="0" w:line="240" w:lineRule="auto"/>
              <w:rPr>
                <w:rFonts w:ascii="Calibri" w:eastAsia="Times New Roman" w:hAnsi="Calibri" w:cs="Times New Roman"/>
                <w:b/>
                <w:bCs/>
                <w:color w:val="000000"/>
                <w:sz w:val="20"/>
                <w:szCs w:val="20"/>
                <w:lang w:val="en-US"/>
              </w:rPr>
            </w:pPr>
            <w:r w:rsidRPr="00672A4D">
              <w:rPr>
                <w:rFonts w:ascii="Calibri" w:eastAsia="Times New Roman" w:hAnsi="Calibri" w:cs="Times New Roman"/>
                <w:b/>
                <w:bCs/>
                <w:color w:val="000000"/>
                <w:sz w:val="20"/>
                <w:szCs w:val="20"/>
                <w:lang w:val="en-US"/>
              </w:rPr>
              <w:t xml:space="preserve">JOB DESCRIPTION </w:t>
            </w:r>
          </w:p>
        </w:tc>
      </w:tr>
      <w:tr w:rsidR="00C21E38" w:rsidRPr="00672A4D" w14:paraId="086BD840" w14:textId="77777777" w:rsidTr="00DC1F87">
        <w:trPr>
          <w:trHeight w:val="350"/>
        </w:trPr>
        <w:tc>
          <w:tcPr>
            <w:tcW w:w="1563" w:type="dxa"/>
            <w:vMerge w:val="restart"/>
            <w:tcBorders>
              <w:top w:val="nil"/>
              <w:left w:val="single" w:sz="4" w:space="0" w:color="auto"/>
              <w:bottom w:val="single" w:sz="4" w:space="0" w:color="auto"/>
              <w:right w:val="single" w:sz="4" w:space="0" w:color="auto"/>
            </w:tcBorders>
            <w:shd w:val="clear" w:color="auto" w:fill="auto"/>
            <w:vAlign w:val="center"/>
            <w:hideMark/>
          </w:tcPr>
          <w:p w14:paraId="56650857" w14:textId="77777777" w:rsidR="00672A4D" w:rsidRPr="00672A4D" w:rsidRDefault="00672A4D" w:rsidP="00672A4D">
            <w:pPr>
              <w:spacing w:after="0" w:line="240" w:lineRule="auto"/>
              <w:jc w:val="center"/>
              <w:rPr>
                <w:rFonts w:ascii="Calibri" w:eastAsia="Times New Roman" w:hAnsi="Calibri" w:cs="Times New Roman"/>
                <w:b/>
                <w:bCs/>
                <w:color w:val="000000"/>
                <w:sz w:val="20"/>
                <w:szCs w:val="20"/>
                <w:lang w:val="en-US"/>
              </w:rPr>
            </w:pPr>
            <w:r w:rsidRPr="00672A4D">
              <w:rPr>
                <w:rFonts w:ascii="Calibri" w:eastAsia="Times New Roman" w:hAnsi="Calibri" w:cs="Times New Roman"/>
                <w:b/>
                <w:bCs/>
                <w:color w:val="000000"/>
                <w:sz w:val="20"/>
                <w:szCs w:val="20"/>
                <w:lang w:val="en-US"/>
              </w:rPr>
              <w:t>ATM CROWD MANAGEMENT</w:t>
            </w:r>
          </w:p>
        </w:tc>
        <w:tc>
          <w:tcPr>
            <w:tcW w:w="2298" w:type="dxa"/>
            <w:tcBorders>
              <w:top w:val="nil"/>
              <w:left w:val="nil"/>
              <w:bottom w:val="single" w:sz="4" w:space="0" w:color="auto"/>
              <w:right w:val="single" w:sz="4" w:space="0" w:color="auto"/>
            </w:tcBorders>
            <w:shd w:val="clear" w:color="auto" w:fill="auto"/>
            <w:vAlign w:val="center"/>
            <w:hideMark/>
          </w:tcPr>
          <w:p w14:paraId="7CFDD70E" w14:textId="0574210A"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2 MALES, 1 FEMAL</w:t>
            </w:r>
            <w:r w:rsidR="000C0DBF">
              <w:rPr>
                <w:rFonts w:ascii="Calibri" w:eastAsia="Times New Roman" w:hAnsi="Calibri" w:cs="Times New Roman"/>
                <w:color w:val="000000"/>
                <w:sz w:val="20"/>
                <w:szCs w:val="20"/>
                <w:lang w:val="en-US"/>
              </w:rPr>
              <w:t>E</w:t>
            </w:r>
          </w:p>
        </w:tc>
        <w:tc>
          <w:tcPr>
            <w:tcW w:w="1894" w:type="dxa"/>
            <w:tcBorders>
              <w:top w:val="nil"/>
              <w:left w:val="nil"/>
              <w:bottom w:val="single" w:sz="4" w:space="0" w:color="auto"/>
              <w:right w:val="single" w:sz="4" w:space="0" w:color="auto"/>
            </w:tcBorders>
            <w:shd w:val="clear" w:color="auto" w:fill="auto"/>
            <w:vAlign w:val="center"/>
            <w:hideMark/>
          </w:tcPr>
          <w:p w14:paraId="3130320B"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BLF ZEHRIEH</w:t>
            </w:r>
          </w:p>
        </w:tc>
        <w:tc>
          <w:tcPr>
            <w:tcW w:w="1734" w:type="dxa"/>
            <w:tcBorders>
              <w:top w:val="nil"/>
              <w:left w:val="nil"/>
              <w:bottom w:val="single" w:sz="4" w:space="0" w:color="auto"/>
              <w:right w:val="single" w:sz="4" w:space="0" w:color="auto"/>
            </w:tcBorders>
            <w:shd w:val="clear" w:color="auto" w:fill="auto"/>
            <w:vAlign w:val="center"/>
            <w:hideMark/>
          </w:tcPr>
          <w:p w14:paraId="20FC9083"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 xml:space="preserve">8am-5pm </w:t>
            </w:r>
          </w:p>
        </w:tc>
        <w:tc>
          <w:tcPr>
            <w:tcW w:w="2506" w:type="dxa"/>
            <w:tcBorders>
              <w:top w:val="nil"/>
              <w:left w:val="nil"/>
              <w:bottom w:val="single" w:sz="4" w:space="0" w:color="auto"/>
              <w:right w:val="single" w:sz="4" w:space="0" w:color="auto"/>
            </w:tcBorders>
            <w:shd w:val="clear" w:color="auto" w:fill="auto"/>
            <w:vAlign w:val="center"/>
            <w:hideMark/>
          </w:tcPr>
          <w:p w14:paraId="1440B421"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MONDAY - SATURDAY</w:t>
            </w:r>
          </w:p>
        </w:tc>
        <w:tc>
          <w:tcPr>
            <w:tcW w:w="5035" w:type="dxa"/>
            <w:vMerge w:val="restart"/>
            <w:tcBorders>
              <w:top w:val="nil"/>
              <w:left w:val="single" w:sz="4" w:space="0" w:color="auto"/>
              <w:bottom w:val="single" w:sz="4" w:space="0" w:color="000000"/>
              <w:right w:val="single" w:sz="4" w:space="0" w:color="auto"/>
            </w:tcBorders>
            <w:shd w:val="clear" w:color="auto" w:fill="auto"/>
            <w:vAlign w:val="center"/>
            <w:hideMark/>
          </w:tcPr>
          <w:p w14:paraId="2DD53883" w14:textId="77777777" w:rsidR="00672A4D" w:rsidRDefault="00672A4D" w:rsidP="00C21E38">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 xml:space="preserve">The security </w:t>
            </w:r>
            <w:r w:rsidR="00C21E38" w:rsidRPr="00672A4D">
              <w:rPr>
                <w:rFonts w:ascii="Calibri" w:eastAsia="Times New Roman" w:hAnsi="Calibri" w:cs="Times New Roman"/>
                <w:color w:val="000000"/>
                <w:sz w:val="20"/>
                <w:szCs w:val="20"/>
                <w:lang w:val="en-US"/>
              </w:rPr>
              <w:t>deployed</w:t>
            </w:r>
            <w:r w:rsidRPr="00672A4D">
              <w:rPr>
                <w:rFonts w:ascii="Calibri" w:eastAsia="Times New Roman" w:hAnsi="Calibri" w:cs="Times New Roman"/>
                <w:color w:val="000000"/>
                <w:sz w:val="20"/>
                <w:szCs w:val="20"/>
                <w:lang w:val="en-US"/>
              </w:rPr>
              <w:t xml:space="preserve"> on the mentioned ATMs will be responsible of:</w:t>
            </w:r>
            <w:r w:rsidRPr="00672A4D">
              <w:rPr>
                <w:rFonts w:ascii="Calibri" w:eastAsia="Times New Roman" w:hAnsi="Calibri" w:cs="Times New Roman"/>
                <w:color w:val="000000"/>
                <w:sz w:val="20"/>
                <w:szCs w:val="20"/>
                <w:lang w:val="en-US"/>
              </w:rPr>
              <w:br/>
              <w:t>- managing and controlling the crowds</w:t>
            </w:r>
            <w:r w:rsidRPr="00672A4D">
              <w:rPr>
                <w:rFonts w:ascii="Calibri" w:eastAsia="Times New Roman" w:hAnsi="Calibri" w:cs="Times New Roman"/>
                <w:color w:val="000000"/>
                <w:sz w:val="20"/>
                <w:szCs w:val="20"/>
                <w:lang w:val="en-US"/>
              </w:rPr>
              <w:br/>
              <w:t xml:space="preserve">- separating the crowds into two </w:t>
            </w:r>
            <w:r w:rsidR="00C21E38" w:rsidRPr="00672A4D">
              <w:rPr>
                <w:rFonts w:ascii="Calibri" w:eastAsia="Times New Roman" w:hAnsi="Calibri" w:cs="Times New Roman"/>
                <w:color w:val="000000"/>
                <w:sz w:val="20"/>
                <w:szCs w:val="20"/>
                <w:lang w:val="en-US"/>
              </w:rPr>
              <w:t>queues</w:t>
            </w:r>
            <w:r w:rsidRPr="00672A4D">
              <w:rPr>
                <w:rFonts w:ascii="Calibri" w:eastAsia="Times New Roman" w:hAnsi="Calibri" w:cs="Times New Roman"/>
                <w:color w:val="000000"/>
                <w:sz w:val="20"/>
                <w:szCs w:val="20"/>
                <w:lang w:val="en-US"/>
              </w:rPr>
              <w:t xml:space="preserve"> ( 1 for women and 1 for men)</w:t>
            </w:r>
            <w:r w:rsidRPr="00672A4D">
              <w:rPr>
                <w:rFonts w:ascii="Calibri" w:eastAsia="Times New Roman" w:hAnsi="Calibri" w:cs="Times New Roman"/>
                <w:color w:val="000000"/>
                <w:sz w:val="20"/>
                <w:szCs w:val="20"/>
                <w:lang w:val="en-US"/>
              </w:rPr>
              <w:br/>
              <w:t xml:space="preserve">- Securing a safe space </w:t>
            </w:r>
            <w:r w:rsidR="00C21E38" w:rsidRPr="00672A4D">
              <w:rPr>
                <w:rFonts w:ascii="Calibri" w:eastAsia="Times New Roman" w:hAnsi="Calibri" w:cs="Times New Roman"/>
                <w:color w:val="000000"/>
                <w:sz w:val="20"/>
                <w:szCs w:val="20"/>
                <w:lang w:val="en-US"/>
              </w:rPr>
              <w:t>for</w:t>
            </w:r>
            <w:r w:rsidRPr="00672A4D">
              <w:rPr>
                <w:rFonts w:ascii="Calibri" w:eastAsia="Times New Roman" w:hAnsi="Calibri" w:cs="Times New Roman"/>
                <w:color w:val="000000"/>
                <w:sz w:val="20"/>
                <w:szCs w:val="20"/>
                <w:lang w:val="en-US"/>
              </w:rPr>
              <w:t xml:space="preserve"> withdrawals to all beneficiaries (</w:t>
            </w:r>
            <w:r w:rsidR="00C21E38" w:rsidRPr="00672A4D">
              <w:rPr>
                <w:rFonts w:ascii="Calibri" w:eastAsia="Times New Roman" w:hAnsi="Calibri" w:cs="Times New Roman"/>
                <w:color w:val="000000"/>
                <w:sz w:val="20"/>
                <w:szCs w:val="20"/>
                <w:lang w:val="en-US"/>
              </w:rPr>
              <w:t>Syrian</w:t>
            </w:r>
            <w:r w:rsidRPr="00672A4D">
              <w:rPr>
                <w:rFonts w:ascii="Calibri" w:eastAsia="Times New Roman" w:hAnsi="Calibri" w:cs="Times New Roman"/>
                <w:color w:val="000000"/>
                <w:sz w:val="20"/>
                <w:szCs w:val="20"/>
                <w:lang w:val="en-US"/>
              </w:rPr>
              <w:t xml:space="preserve"> and Lebanese)</w:t>
            </w:r>
            <w:r w:rsidRPr="00672A4D">
              <w:rPr>
                <w:rFonts w:ascii="Calibri" w:eastAsia="Times New Roman" w:hAnsi="Calibri" w:cs="Times New Roman"/>
                <w:color w:val="000000"/>
                <w:sz w:val="20"/>
                <w:szCs w:val="20"/>
                <w:lang w:val="en-US"/>
              </w:rPr>
              <w:br/>
              <w:t xml:space="preserve">- Minimizing the possibility of extortion, robberies, and </w:t>
            </w:r>
            <w:r w:rsidR="00C21E38" w:rsidRPr="00672A4D">
              <w:rPr>
                <w:rFonts w:ascii="Calibri" w:eastAsia="Times New Roman" w:hAnsi="Calibri" w:cs="Times New Roman"/>
                <w:color w:val="000000"/>
                <w:sz w:val="20"/>
                <w:szCs w:val="20"/>
                <w:lang w:val="en-US"/>
              </w:rPr>
              <w:t>harassments</w:t>
            </w:r>
            <w:r w:rsidRPr="00672A4D">
              <w:rPr>
                <w:rFonts w:ascii="Calibri" w:eastAsia="Times New Roman" w:hAnsi="Calibri" w:cs="Times New Roman"/>
                <w:color w:val="000000"/>
                <w:sz w:val="20"/>
                <w:szCs w:val="20"/>
                <w:lang w:val="en-US"/>
              </w:rPr>
              <w:t xml:space="preserve"> on ATMs</w:t>
            </w:r>
            <w:r w:rsidRPr="00672A4D">
              <w:rPr>
                <w:rFonts w:ascii="Calibri" w:eastAsia="Times New Roman" w:hAnsi="Calibri" w:cs="Times New Roman"/>
                <w:color w:val="000000"/>
                <w:sz w:val="20"/>
                <w:szCs w:val="20"/>
                <w:lang w:val="en-US"/>
              </w:rPr>
              <w:br/>
              <w:t>- Reporting any incidents, problems or challenges on spot to the M&amp;E officer</w:t>
            </w:r>
          </w:p>
          <w:p w14:paraId="114B14DB" w14:textId="781E15EE" w:rsidR="00446E21" w:rsidRPr="00672A4D" w:rsidRDefault="00446E21" w:rsidP="00C21E38">
            <w:pPr>
              <w:spacing w:after="0" w:line="240" w:lineRule="auto"/>
              <w:rPr>
                <w:rFonts w:ascii="Calibri" w:eastAsia="Times New Roman" w:hAnsi="Calibri" w:cs="Times New Roman"/>
                <w:color w:val="000000"/>
                <w:sz w:val="20"/>
                <w:szCs w:val="20"/>
                <w:lang w:val="en-US"/>
              </w:rPr>
            </w:pPr>
            <w:r>
              <w:t>t</w:t>
            </w:r>
            <w:r>
              <w:t>rainings by LRC WFP team will be provided prior their deployment</w:t>
            </w:r>
          </w:p>
        </w:tc>
      </w:tr>
      <w:tr w:rsidR="00C21E38" w:rsidRPr="00672A4D" w14:paraId="254C6551" w14:textId="77777777" w:rsidTr="00DC1F87">
        <w:trPr>
          <w:trHeight w:val="62"/>
        </w:trPr>
        <w:tc>
          <w:tcPr>
            <w:tcW w:w="1563" w:type="dxa"/>
            <w:vMerge/>
            <w:tcBorders>
              <w:top w:val="nil"/>
              <w:left w:val="single" w:sz="4" w:space="0" w:color="auto"/>
              <w:bottom w:val="single" w:sz="4" w:space="0" w:color="auto"/>
              <w:right w:val="single" w:sz="4" w:space="0" w:color="auto"/>
            </w:tcBorders>
            <w:vAlign w:val="center"/>
            <w:hideMark/>
          </w:tcPr>
          <w:p w14:paraId="2C53B5B1" w14:textId="77777777" w:rsidR="00672A4D" w:rsidRPr="00672A4D" w:rsidRDefault="00672A4D" w:rsidP="00672A4D">
            <w:pPr>
              <w:spacing w:after="0" w:line="240" w:lineRule="auto"/>
              <w:rPr>
                <w:rFonts w:ascii="Calibri" w:eastAsia="Times New Roman" w:hAnsi="Calibri" w:cs="Times New Roman"/>
                <w:b/>
                <w:bCs/>
                <w:color w:val="000000"/>
                <w:sz w:val="20"/>
                <w:szCs w:val="20"/>
                <w:lang w:val="en-US"/>
              </w:rPr>
            </w:pPr>
          </w:p>
        </w:tc>
        <w:tc>
          <w:tcPr>
            <w:tcW w:w="2298" w:type="dxa"/>
            <w:tcBorders>
              <w:top w:val="nil"/>
              <w:left w:val="nil"/>
              <w:bottom w:val="single" w:sz="4" w:space="0" w:color="auto"/>
              <w:right w:val="single" w:sz="4" w:space="0" w:color="auto"/>
            </w:tcBorders>
            <w:shd w:val="clear" w:color="auto" w:fill="auto"/>
            <w:vAlign w:val="center"/>
            <w:hideMark/>
          </w:tcPr>
          <w:p w14:paraId="226E01BF" w14:textId="149E88DE"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2 MALES, 1 FEMAL</w:t>
            </w:r>
            <w:r w:rsidR="000C0DBF">
              <w:rPr>
                <w:rFonts w:ascii="Calibri" w:eastAsia="Times New Roman" w:hAnsi="Calibri" w:cs="Times New Roman"/>
                <w:color w:val="000000"/>
                <w:sz w:val="20"/>
                <w:szCs w:val="20"/>
                <w:lang w:val="en-US"/>
              </w:rPr>
              <w:t>E</w:t>
            </w:r>
          </w:p>
        </w:tc>
        <w:tc>
          <w:tcPr>
            <w:tcW w:w="1894" w:type="dxa"/>
            <w:tcBorders>
              <w:top w:val="nil"/>
              <w:left w:val="nil"/>
              <w:bottom w:val="single" w:sz="4" w:space="0" w:color="auto"/>
              <w:right w:val="single" w:sz="4" w:space="0" w:color="auto"/>
            </w:tcBorders>
            <w:shd w:val="clear" w:color="auto" w:fill="auto"/>
            <w:vAlign w:val="center"/>
            <w:hideMark/>
          </w:tcPr>
          <w:p w14:paraId="7145C9EF"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BLD MINA</w:t>
            </w:r>
          </w:p>
        </w:tc>
        <w:tc>
          <w:tcPr>
            <w:tcW w:w="1734" w:type="dxa"/>
            <w:tcBorders>
              <w:top w:val="nil"/>
              <w:left w:val="nil"/>
              <w:bottom w:val="single" w:sz="4" w:space="0" w:color="auto"/>
              <w:right w:val="single" w:sz="4" w:space="0" w:color="auto"/>
            </w:tcBorders>
            <w:shd w:val="clear" w:color="auto" w:fill="auto"/>
            <w:vAlign w:val="center"/>
            <w:hideMark/>
          </w:tcPr>
          <w:p w14:paraId="1D60D5F4"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 xml:space="preserve">8am-5pm </w:t>
            </w:r>
          </w:p>
        </w:tc>
        <w:tc>
          <w:tcPr>
            <w:tcW w:w="2506" w:type="dxa"/>
            <w:tcBorders>
              <w:top w:val="nil"/>
              <w:left w:val="nil"/>
              <w:bottom w:val="single" w:sz="4" w:space="0" w:color="auto"/>
              <w:right w:val="single" w:sz="4" w:space="0" w:color="auto"/>
            </w:tcBorders>
            <w:shd w:val="clear" w:color="auto" w:fill="auto"/>
            <w:vAlign w:val="center"/>
            <w:hideMark/>
          </w:tcPr>
          <w:p w14:paraId="26FCBC7F"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MONDAY - SATURDAY</w:t>
            </w:r>
          </w:p>
        </w:tc>
        <w:tc>
          <w:tcPr>
            <w:tcW w:w="5035" w:type="dxa"/>
            <w:vMerge/>
            <w:tcBorders>
              <w:top w:val="nil"/>
              <w:left w:val="single" w:sz="4" w:space="0" w:color="auto"/>
              <w:bottom w:val="single" w:sz="4" w:space="0" w:color="000000"/>
              <w:right w:val="single" w:sz="4" w:space="0" w:color="auto"/>
            </w:tcBorders>
            <w:vAlign w:val="center"/>
            <w:hideMark/>
          </w:tcPr>
          <w:p w14:paraId="48D81938"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p>
        </w:tc>
      </w:tr>
      <w:tr w:rsidR="00C21E38" w:rsidRPr="00672A4D" w14:paraId="10D3AFE5" w14:textId="77777777" w:rsidTr="00DC1F87">
        <w:trPr>
          <w:trHeight w:val="62"/>
        </w:trPr>
        <w:tc>
          <w:tcPr>
            <w:tcW w:w="1563" w:type="dxa"/>
            <w:vMerge/>
            <w:tcBorders>
              <w:top w:val="nil"/>
              <w:left w:val="single" w:sz="4" w:space="0" w:color="auto"/>
              <w:bottom w:val="single" w:sz="4" w:space="0" w:color="auto"/>
              <w:right w:val="single" w:sz="4" w:space="0" w:color="auto"/>
            </w:tcBorders>
            <w:vAlign w:val="center"/>
            <w:hideMark/>
          </w:tcPr>
          <w:p w14:paraId="7ED7A472" w14:textId="77777777" w:rsidR="00672A4D" w:rsidRPr="00672A4D" w:rsidRDefault="00672A4D" w:rsidP="00672A4D">
            <w:pPr>
              <w:spacing w:after="0" w:line="240" w:lineRule="auto"/>
              <w:rPr>
                <w:rFonts w:ascii="Calibri" w:eastAsia="Times New Roman" w:hAnsi="Calibri" w:cs="Times New Roman"/>
                <w:b/>
                <w:bCs/>
                <w:color w:val="000000"/>
                <w:sz w:val="20"/>
                <w:szCs w:val="20"/>
                <w:lang w:val="en-US"/>
              </w:rPr>
            </w:pPr>
          </w:p>
        </w:tc>
        <w:tc>
          <w:tcPr>
            <w:tcW w:w="2298" w:type="dxa"/>
            <w:tcBorders>
              <w:top w:val="nil"/>
              <w:left w:val="nil"/>
              <w:bottom w:val="single" w:sz="4" w:space="0" w:color="auto"/>
              <w:right w:val="single" w:sz="4" w:space="0" w:color="auto"/>
            </w:tcBorders>
            <w:shd w:val="clear" w:color="auto" w:fill="auto"/>
            <w:vAlign w:val="center"/>
            <w:hideMark/>
          </w:tcPr>
          <w:p w14:paraId="31CCA951" w14:textId="5AB40FC8"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1 FEMALE</w:t>
            </w:r>
            <w:r w:rsidR="000C0DBF">
              <w:rPr>
                <w:rFonts w:ascii="Calibri" w:eastAsia="Times New Roman" w:hAnsi="Calibri" w:cs="Times New Roman"/>
                <w:color w:val="000000"/>
                <w:sz w:val="20"/>
                <w:szCs w:val="20"/>
                <w:lang w:val="en-US"/>
              </w:rPr>
              <w:t>E</w:t>
            </w:r>
          </w:p>
        </w:tc>
        <w:tc>
          <w:tcPr>
            <w:tcW w:w="1894" w:type="dxa"/>
            <w:tcBorders>
              <w:top w:val="nil"/>
              <w:left w:val="nil"/>
              <w:bottom w:val="single" w:sz="4" w:space="0" w:color="auto"/>
              <w:right w:val="single" w:sz="4" w:space="0" w:color="auto"/>
            </w:tcBorders>
            <w:shd w:val="clear" w:color="auto" w:fill="auto"/>
            <w:vAlign w:val="center"/>
            <w:hideMark/>
          </w:tcPr>
          <w:p w14:paraId="138864AA"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BLF ZGHARTA</w:t>
            </w:r>
          </w:p>
        </w:tc>
        <w:tc>
          <w:tcPr>
            <w:tcW w:w="1734" w:type="dxa"/>
            <w:tcBorders>
              <w:top w:val="nil"/>
              <w:left w:val="nil"/>
              <w:bottom w:val="single" w:sz="4" w:space="0" w:color="auto"/>
              <w:right w:val="single" w:sz="4" w:space="0" w:color="auto"/>
            </w:tcBorders>
            <w:shd w:val="clear" w:color="auto" w:fill="auto"/>
            <w:vAlign w:val="center"/>
            <w:hideMark/>
          </w:tcPr>
          <w:p w14:paraId="728A983C"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 xml:space="preserve">8am-5pm </w:t>
            </w:r>
          </w:p>
        </w:tc>
        <w:tc>
          <w:tcPr>
            <w:tcW w:w="2506" w:type="dxa"/>
            <w:tcBorders>
              <w:top w:val="nil"/>
              <w:left w:val="nil"/>
              <w:bottom w:val="single" w:sz="4" w:space="0" w:color="auto"/>
              <w:right w:val="single" w:sz="4" w:space="0" w:color="auto"/>
            </w:tcBorders>
            <w:shd w:val="clear" w:color="auto" w:fill="auto"/>
            <w:vAlign w:val="center"/>
            <w:hideMark/>
          </w:tcPr>
          <w:p w14:paraId="49FF24C4"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MONDAY - SATURDAY</w:t>
            </w:r>
          </w:p>
        </w:tc>
        <w:tc>
          <w:tcPr>
            <w:tcW w:w="5035" w:type="dxa"/>
            <w:vMerge/>
            <w:tcBorders>
              <w:top w:val="nil"/>
              <w:left w:val="single" w:sz="4" w:space="0" w:color="auto"/>
              <w:bottom w:val="single" w:sz="4" w:space="0" w:color="000000"/>
              <w:right w:val="single" w:sz="4" w:space="0" w:color="auto"/>
            </w:tcBorders>
            <w:vAlign w:val="center"/>
            <w:hideMark/>
          </w:tcPr>
          <w:p w14:paraId="5C324D7E"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p>
        </w:tc>
      </w:tr>
      <w:tr w:rsidR="00C21E38" w:rsidRPr="00672A4D" w14:paraId="0AAEE322" w14:textId="77777777" w:rsidTr="00DC1F87">
        <w:trPr>
          <w:trHeight w:val="62"/>
        </w:trPr>
        <w:tc>
          <w:tcPr>
            <w:tcW w:w="1563" w:type="dxa"/>
            <w:vMerge/>
            <w:tcBorders>
              <w:top w:val="nil"/>
              <w:left w:val="single" w:sz="4" w:space="0" w:color="auto"/>
              <w:bottom w:val="single" w:sz="4" w:space="0" w:color="auto"/>
              <w:right w:val="single" w:sz="4" w:space="0" w:color="auto"/>
            </w:tcBorders>
            <w:vAlign w:val="center"/>
            <w:hideMark/>
          </w:tcPr>
          <w:p w14:paraId="240FA4DB" w14:textId="77777777" w:rsidR="00672A4D" w:rsidRPr="00672A4D" w:rsidRDefault="00672A4D" w:rsidP="00672A4D">
            <w:pPr>
              <w:spacing w:after="0" w:line="240" w:lineRule="auto"/>
              <w:rPr>
                <w:rFonts w:ascii="Calibri" w:eastAsia="Times New Roman" w:hAnsi="Calibri" w:cs="Times New Roman"/>
                <w:b/>
                <w:bCs/>
                <w:color w:val="000000"/>
                <w:sz w:val="20"/>
                <w:szCs w:val="20"/>
                <w:lang w:val="en-US"/>
              </w:rPr>
            </w:pPr>
          </w:p>
        </w:tc>
        <w:tc>
          <w:tcPr>
            <w:tcW w:w="2298" w:type="dxa"/>
            <w:tcBorders>
              <w:top w:val="nil"/>
              <w:left w:val="nil"/>
              <w:bottom w:val="single" w:sz="4" w:space="0" w:color="auto"/>
              <w:right w:val="single" w:sz="4" w:space="0" w:color="auto"/>
            </w:tcBorders>
            <w:shd w:val="clear" w:color="auto" w:fill="auto"/>
            <w:vAlign w:val="center"/>
            <w:hideMark/>
          </w:tcPr>
          <w:p w14:paraId="07343609"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1 MALE</w:t>
            </w:r>
          </w:p>
        </w:tc>
        <w:tc>
          <w:tcPr>
            <w:tcW w:w="1894" w:type="dxa"/>
            <w:tcBorders>
              <w:top w:val="nil"/>
              <w:left w:val="nil"/>
              <w:bottom w:val="single" w:sz="4" w:space="0" w:color="auto"/>
              <w:right w:val="single" w:sz="4" w:space="0" w:color="auto"/>
            </w:tcBorders>
            <w:shd w:val="clear" w:color="auto" w:fill="auto"/>
            <w:vAlign w:val="center"/>
            <w:hideMark/>
          </w:tcPr>
          <w:p w14:paraId="7909ADE4"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 xml:space="preserve">BLF DAHER EL EIN </w:t>
            </w:r>
          </w:p>
        </w:tc>
        <w:tc>
          <w:tcPr>
            <w:tcW w:w="1734" w:type="dxa"/>
            <w:tcBorders>
              <w:top w:val="nil"/>
              <w:left w:val="nil"/>
              <w:bottom w:val="single" w:sz="4" w:space="0" w:color="auto"/>
              <w:right w:val="single" w:sz="4" w:space="0" w:color="auto"/>
            </w:tcBorders>
            <w:shd w:val="clear" w:color="auto" w:fill="auto"/>
            <w:vAlign w:val="center"/>
            <w:hideMark/>
          </w:tcPr>
          <w:p w14:paraId="0360EDA2"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 xml:space="preserve">8am-5pm </w:t>
            </w:r>
          </w:p>
        </w:tc>
        <w:tc>
          <w:tcPr>
            <w:tcW w:w="2506" w:type="dxa"/>
            <w:tcBorders>
              <w:top w:val="nil"/>
              <w:left w:val="nil"/>
              <w:bottom w:val="single" w:sz="4" w:space="0" w:color="auto"/>
              <w:right w:val="single" w:sz="4" w:space="0" w:color="auto"/>
            </w:tcBorders>
            <w:shd w:val="clear" w:color="auto" w:fill="auto"/>
            <w:vAlign w:val="center"/>
            <w:hideMark/>
          </w:tcPr>
          <w:p w14:paraId="3888FF3F"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MONDAY - SATURDAY</w:t>
            </w:r>
          </w:p>
        </w:tc>
        <w:tc>
          <w:tcPr>
            <w:tcW w:w="5035" w:type="dxa"/>
            <w:vMerge/>
            <w:tcBorders>
              <w:top w:val="nil"/>
              <w:left w:val="single" w:sz="4" w:space="0" w:color="auto"/>
              <w:bottom w:val="single" w:sz="4" w:space="0" w:color="000000"/>
              <w:right w:val="single" w:sz="4" w:space="0" w:color="auto"/>
            </w:tcBorders>
            <w:vAlign w:val="center"/>
            <w:hideMark/>
          </w:tcPr>
          <w:p w14:paraId="7AB4F1D8"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p>
        </w:tc>
      </w:tr>
      <w:tr w:rsidR="00C21E38" w:rsidRPr="00672A4D" w14:paraId="16B00F88" w14:textId="77777777" w:rsidTr="00DC1F87">
        <w:trPr>
          <w:trHeight w:val="62"/>
        </w:trPr>
        <w:tc>
          <w:tcPr>
            <w:tcW w:w="1563" w:type="dxa"/>
            <w:vMerge/>
            <w:tcBorders>
              <w:top w:val="nil"/>
              <w:left w:val="single" w:sz="4" w:space="0" w:color="auto"/>
              <w:bottom w:val="single" w:sz="4" w:space="0" w:color="auto"/>
              <w:right w:val="single" w:sz="4" w:space="0" w:color="auto"/>
            </w:tcBorders>
            <w:vAlign w:val="center"/>
            <w:hideMark/>
          </w:tcPr>
          <w:p w14:paraId="724C45F9" w14:textId="77777777" w:rsidR="00672A4D" w:rsidRPr="00672A4D" w:rsidRDefault="00672A4D" w:rsidP="00672A4D">
            <w:pPr>
              <w:spacing w:after="0" w:line="240" w:lineRule="auto"/>
              <w:rPr>
                <w:rFonts w:ascii="Calibri" w:eastAsia="Times New Roman" w:hAnsi="Calibri" w:cs="Times New Roman"/>
                <w:b/>
                <w:bCs/>
                <w:color w:val="000000"/>
                <w:sz w:val="20"/>
                <w:szCs w:val="20"/>
                <w:lang w:val="en-US"/>
              </w:rPr>
            </w:pPr>
          </w:p>
        </w:tc>
        <w:tc>
          <w:tcPr>
            <w:tcW w:w="2298" w:type="dxa"/>
            <w:tcBorders>
              <w:top w:val="nil"/>
              <w:left w:val="nil"/>
              <w:bottom w:val="single" w:sz="4" w:space="0" w:color="auto"/>
              <w:right w:val="single" w:sz="4" w:space="0" w:color="auto"/>
            </w:tcBorders>
            <w:shd w:val="clear" w:color="auto" w:fill="auto"/>
            <w:vAlign w:val="center"/>
            <w:hideMark/>
          </w:tcPr>
          <w:p w14:paraId="73254B41"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2 MALES</w:t>
            </w:r>
          </w:p>
        </w:tc>
        <w:tc>
          <w:tcPr>
            <w:tcW w:w="1894" w:type="dxa"/>
            <w:tcBorders>
              <w:top w:val="nil"/>
              <w:left w:val="nil"/>
              <w:bottom w:val="single" w:sz="4" w:space="0" w:color="auto"/>
              <w:right w:val="single" w:sz="4" w:space="0" w:color="auto"/>
            </w:tcBorders>
            <w:shd w:val="clear" w:color="auto" w:fill="auto"/>
            <w:vAlign w:val="center"/>
            <w:hideMark/>
          </w:tcPr>
          <w:p w14:paraId="78C4E8BB"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BLF MINIEH</w:t>
            </w:r>
          </w:p>
        </w:tc>
        <w:tc>
          <w:tcPr>
            <w:tcW w:w="1734" w:type="dxa"/>
            <w:tcBorders>
              <w:top w:val="nil"/>
              <w:left w:val="nil"/>
              <w:bottom w:val="single" w:sz="4" w:space="0" w:color="auto"/>
              <w:right w:val="single" w:sz="4" w:space="0" w:color="auto"/>
            </w:tcBorders>
            <w:shd w:val="clear" w:color="auto" w:fill="auto"/>
            <w:vAlign w:val="center"/>
            <w:hideMark/>
          </w:tcPr>
          <w:p w14:paraId="35215255"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 xml:space="preserve">8am-5pm </w:t>
            </w:r>
          </w:p>
        </w:tc>
        <w:tc>
          <w:tcPr>
            <w:tcW w:w="2506" w:type="dxa"/>
            <w:tcBorders>
              <w:top w:val="nil"/>
              <w:left w:val="nil"/>
              <w:bottom w:val="single" w:sz="4" w:space="0" w:color="auto"/>
              <w:right w:val="single" w:sz="4" w:space="0" w:color="auto"/>
            </w:tcBorders>
            <w:shd w:val="clear" w:color="auto" w:fill="auto"/>
            <w:vAlign w:val="center"/>
            <w:hideMark/>
          </w:tcPr>
          <w:p w14:paraId="5A605F38"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r w:rsidRPr="00672A4D">
              <w:rPr>
                <w:rFonts w:ascii="Calibri" w:eastAsia="Times New Roman" w:hAnsi="Calibri" w:cs="Times New Roman"/>
                <w:color w:val="000000"/>
                <w:sz w:val="20"/>
                <w:szCs w:val="20"/>
                <w:lang w:val="en-US"/>
              </w:rPr>
              <w:t>MONDAY - SATURDAY</w:t>
            </w:r>
          </w:p>
        </w:tc>
        <w:tc>
          <w:tcPr>
            <w:tcW w:w="5035" w:type="dxa"/>
            <w:vMerge/>
            <w:tcBorders>
              <w:top w:val="nil"/>
              <w:left w:val="single" w:sz="4" w:space="0" w:color="auto"/>
              <w:bottom w:val="single" w:sz="4" w:space="0" w:color="000000"/>
              <w:right w:val="single" w:sz="4" w:space="0" w:color="auto"/>
            </w:tcBorders>
            <w:vAlign w:val="center"/>
            <w:hideMark/>
          </w:tcPr>
          <w:p w14:paraId="3E31C71A" w14:textId="77777777" w:rsidR="00672A4D" w:rsidRPr="00672A4D" w:rsidRDefault="00672A4D" w:rsidP="00672A4D">
            <w:pPr>
              <w:spacing w:after="0" w:line="240" w:lineRule="auto"/>
              <w:rPr>
                <w:rFonts w:ascii="Calibri" w:eastAsia="Times New Roman" w:hAnsi="Calibri" w:cs="Times New Roman"/>
                <w:color w:val="000000"/>
                <w:sz w:val="20"/>
                <w:szCs w:val="20"/>
                <w:lang w:val="en-US"/>
              </w:rPr>
            </w:pPr>
          </w:p>
        </w:tc>
      </w:tr>
      <w:tr w:rsidR="00DC1F87" w:rsidRPr="00DC1F87" w14:paraId="5EEBC27F" w14:textId="77777777" w:rsidTr="00DC1F87">
        <w:trPr>
          <w:trHeight w:val="458"/>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D4000" w14:textId="77777777" w:rsidR="00DC1F87" w:rsidRPr="00DC1F87" w:rsidRDefault="00DC1F87" w:rsidP="00DC1F87">
            <w:pPr>
              <w:spacing w:after="0" w:line="240" w:lineRule="auto"/>
              <w:rPr>
                <w:rFonts w:ascii="Calibri" w:eastAsia="Times New Roman" w:hAnsi="Calibri" w:cs="Times New Roman"/>
                <w:b/>
                <w:bCs/>
                <w:color w:val="000000"/>
                <w:sz w:val="20"/>
                <w:szCs w:val="20"/>
                <w:lang w:val="en-US"/>
              </w:rPr>
            </w:pPr>
            <w:r w:rsidRPr="00DC1F87">
              <w:rPr>
                <w:rFonts w:ascii="Calibri" w:eastAsia="Times New Roman" w:hAnsi="Calibri" w:cs="Times New Roman"/>
                <w:b/>
                <w:bCs/>
                <w:color w:val="000000"/>
                <w:sz w:val="20"/>
                <w:szCs w:val="20"/>
                <w:lang w:val="en-US"/>
              </w:rPr>
              <w:t>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7E9CEE74" w14:textId="77777777" w:rsidR="00DC1F87" w:rsidRPr="00DC1F87" w:rsidRDefault="00DC1F87" w:rsidP="00DC1F87">
            <w:pPr>
              <w:spacing w:after="0" w:line="240" w:lineRule="auto"/>
              <w:rPr>
                <w:rFonts w:ascii="Calibri" w:eastAsia="Times New Roman" w:hAnsi="Calibri" w:cs="Times New Roman"/>
                <w:b/>
                <w:bCs/>
                <w:color w:val="000000"/>
                <w:sz w:val="20"/>
                <w:szCs w:val="20"/>
                <w:lang w:val="en-US"/>
              </w:rPr>
            </w:pPr>
            <w:r w:rsidRPr="00DC1F87">
              <w:rPr>
                <w:rFonts w:ascii="Calibri" w:eastAsia="Times New Roman" w:hAnsi="Calibri" w:cs="Times New Roman"/>
                <w:b/>
                <w:bCs/>
                <w:color w:val="000000"/>
                <w:sz w:val="20"/>
                <w:szCs w:val="20"/>
                <w:lang w:val="en-US"/>
              </w:rPr>
              <w:t xml:space="preserve">Security Guard needed </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14:paraId="6574C9A8" w14:textId="77777777" w:rsidR="00DC1F87" w:rsidRPr="00DC1F87" w:rsidRDefault="00DC1F87" w:rsidP="00DC1F87">
            <w:pPr>
              <w:spacing w:after="0" w:line="240" w:lineRule="auto"/>
              <w:rPr>
                <w:rFonts w:ascii="Calibri" w:eastAsia="Times New Roman" w:hAnsi="Calibri" w:cs="Times New Roman"/>
                <w:b/>
                <w:bCs/>
                <w:color w:val="000000"/>
                <w:sz w:val="20"/>
                <w:szCs w:val="20"/>
                <w:lang w:val="en-US"/>
              </w:rPr>
            </w:pPr>
            <w:r w:rsidRPr="00DC1F87">
              <w:rPr>
                <w:rFonts w:ascii="Calibri" w:eastAsia="Times New Roman" w:hAnsi="Calibri" w:cs="Times New Roman"/>
                <w:b/>
                <w:bCs/>
                <w:color w:val="000000"/>
                <w:sz w:val="20"/>
                <w:szCs w:val="20"/>
                <w:lang w:val="en-US"/>
              </w:rPr>
              <w:t xml:space="preserve">LOCAITON </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14:paraId="4C691310" w14:textId="77777777" w:rsidR="00DC1F87" w:rsidRPr="00DC1F87" w:rsidRDefault="00DC1F87" w:rsidP="00DC1F87">
            <w:pPr>
              <w:spacing w:after="0" w:line="240" w:lineRule="auto"/>
              <w:rPr>
                <w:rFonts w:ascii="Calibri" w:eastAsia="Times New Roman" w:hAnsi="Calibri" w:cs="Times New Roman"/>
                <w:b/>
                <w:bCs/>
                <w:color w:val="000000"/>
                <w:sz w:val="20"/>
                <w:szCs w:val="20"/>
                <w:lang w:val="en-US"/>
              </w:rPr>
            </w:pPr>
            <w:r w:rsidRPr="00DC1F87">
              <w:rPr>
                <w:rFonts w:ascii="Calibri" w:eastAsia="Times New Roman" w:hAnsi="Calibri" w:cs="Times New Roman"/>
                <w:b/>
                <w:bCs/>
                <w:color w:val="000000"/>
                <w:sz w:val="20"/>
                <w:szCs w:val="20"/>
                <w:lang w:val="en-US"/>
              </w:rPr>
              <w:t xml:space="preserve">TIME </w:t>
            </w:r>
          </w:p>
        </w:tc>
        <w:tc>
          <w:tcPr>
            <w:tcW w:w="2506" w:type="dxa"/>
            <w:tcBorders>
              <w:top w:val="single" w:sz="4" w:space="0" w:color="auto"/>
              <w:left w:val="nil"/>
              <w:bottom w:val="single" w:sz="4" w:space="0" w:color="auto"/>
              <w:right w:val="single" w:sz="4" w:space="0" w:color="auto"/>
            </w:tcBorders>
            <w:shd w:val="clear" w:color="auto" w:fill="auto"/>
            <w:vAlign w:val="center"/>
            <w:hideMark/>
          </w:tcPr>
          <w:p w14:paraId="760D2F44" w14:textId="77777777" w:rsidR="00DC1F87" w:rsidRPr="00DC1F87" w:rsidRDefault="00DC1F87" w:rsidP="00DC1F87">
            <w:pPr>
              <w:spacing w:after="0" w:line="240" w:lineRule="auto"/>
              <w:rPr>
                <w:rFonts w:ascii="Calibri" w:eastAsia="Times New Roman" w:hAnsi="Calibri" w:cs="Times New Roman"/>
                <w:b/>
                <w:bCs/>
                <w:color w:val="000000"/>
                <w:sz w:val="20"/>
                <w:szCs w:val="20"/>
                <w:lang w:val="en-US"/>
              </w:rPr>
            </w:pPr>
            <w:r w:rsidRPr="00DC1F87">
              <w:rPr>
                <w:rFonts w:ascii="Calibri" w:eastAsia="Times New Roman" w:hAnsi="Calibri" w:cs="Times New Roman"/>
                <w:b/>
                <w:bCs/>
                <w:color w:val="000000"/>
                <w:sz w:val="20"/>
                <w:szCs w:val="20"/>
                <w:lang w:val="en-US"/>
              </w:rPr>
              <w:t>DATE</w:t>
            </w:r>
          </w:p>
        </w:tc>
        <w:tc>
          <w:tcPr>
            <w:tcW w:w="5035" w:type="dxa"/>
            <w:tcBorders>
              <w:top w:val="single" w:sz="4" w:space="0" w:color="auto"/>
              <w:left w:val="nil"/>
              <w:bottom w:val="single" w:sz="4" w:space="0" w:color="auto"/>
              <w:right w:val="single" w:sz="4" w:space="0" w:color="auto"/>
            </w:tcBorders>
            <w:shd w:val="clear" w:color="auto" w:fill="auto"/>
            <w:vAlign w:val="center"/>
            <w:hideMark/>
          </w:tcPr>
          <w:p w14:paraId="72DB3777" w14:textId="77777777" w:rsidR="00DC1F87" w:rsidRPr="00DC1F87" w:rsidRDefault="00DC1F87" w:rsidP="00DC1F87">
            <w:pPr>
              <w:spacing w:after="0" w:line="240" w:lineRule="auto"/>
              <w:rPr>
                <w:rFonts w:ascii="Calibri" w:eastAsia="Times New Roman" w:hAnsi="Calibri" w:cs="Times New Roman"/>
                <w:b/>
                <w:bCs/>
                <w:color w:val="000000"/>
                <w:sz w:val="20"/>
                <w:szCs w:val="20"/>
                <w:lang w:val="en-US"/>
              </w:rPr>
            </w:pPr>
            <w:r w:rsidRPr="00DC1F87">
              <w:rPr>
                <w:rFonts w:ascii="Calibri" w:eastAsia="Times New Roman" w:hAnsi="Calibri" w:cs="Times New Roman"/>
                <w:b/>
                <w:bCs/>
                <w:color w:val="000000"/>
                <w:sz w:val="20"/>
                <w:szCs w:val="20"/>
                <w:lang w:val="en-US"/>
              </w:rPr>
              <w:t xml:space="preserve">JOB DESCRIPTION </w:t>
            </w:r>
          </w:p>
        </w:tc>
      </w:tr>
      <w:tr w:rsidR="00DC1F87" w:rsidRPr="00DC1F87" w14:paraId="355877C0" w14:textId="77777777" w:rsidTr="00446E21">
        <w:trPr>
          <w:trHeight w:val="58"/>
        </w:trPr>
        <w:tc>
          <w:tcPr>
            <w:tcW w:w="1563" w:type="dxa"/>
            <w:tcBorders>
              <w:top w:val="nil"/>
              <w:left w:val="single" w:sz="4" w:space="0" w:color="auto"/>
              <w:bottom w:val="single" w:sz="4" w:space="0" w:color="auto"/>
              <w:right w:val="single" w:sz="4" w:space="0" w:color="auto"/>
            </w:tcBorders>
            <w:shd w:val="clear" w:color="auto" w:fill="auto"/>
            <w:vAlign w:val="center"/>
            <w:hideMark/>
          </w:tcPr>
          <w:p w14:paraId="15915C21" w14:textId="77777777" w:rsidR="00DC1F87" w:rsidRPr="00DC1F87" w:rsidRDefault="00DC1F87" w:rsidP="00DC1F87">
            <w:pPr>
              <w:spacing w:after="0" w:line="240" w:lineRule="auto"/>
              <w:jc w:val="center"/>
              <w:rPr>
                <w:rFonts w:ascii="Calibri" w:eastAsia="Times New Roman" w:hAnsi="Calibri" w:cs="Times New Roman"/>
                <w:b/>
                <w:bCs/>
                <w:color w:val="000000"/>
                <w:sz w:val="20"/>
                <w:szCs w:val="20"/>
                <w:lang w:val="en-US"/>
              </w:rPr>
            </w:pPr>
            <w:r w:rsidRPr="00DC1F87">
              <w:rPr>
                <w:rFonts w:ascii="Calibri" w:eastAsia="Times New Roman" w:hAnsi="Calibri" w:cs="Times New Roman"/>
                <w:b/>
                <w:bCs/>
                <w:color w:val="000000"/>
                <w:sz w:val="20"/>
                <w:szCs w:val="20"/>
                <w:lang w:val="en-US"/>
              </w:rPr>
              <w:t>DISTRIBUTION</w:t>
            </w:r>
          </w:p>
        </w:tc>
        <w:tc>
          <w:tcPr>
            <w:tcW w:w="2298" w:type="dxa"/>
            <w:tcBorders>
              <w:top w:val="nil"/>
              <w:left w:val="nil"/>
              <w:bottom w:val="single" w:sz="4" w:space="0" w:color="auto"/>
              <w:right w:val="single" w:sz="4" w:space="0" w:color="auto"/>
            </w:tcBorders>
            <w:shd w:val="clear" w:color="auto" w:fill="auto"/>
            <w:vAlign w:val="center"/>
            <w:hideMark/>
          </w:tcPr>
          <w:p w14:paraId="0488173D" w14:textId="3888EEFB" w:rsidR="00DC1F87" w:rsidRPr="00DC1F87" w:rsidRDefault="000C0DBF" w:rsidP="00DC1F87">
            <w:pPr>
              <w:spacing w:after="0" w:line="240" w:lineRule="auto"/>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4</w:t>
            </w:r>
            <w:r w:rsidR="00DC1F87" w:rsidRPr="00DC1F87">
              <w:rPr>
                <w:rFonts w:ascii="Calibri" w:eastAsia="Times New Roman" w:hAnsi="Calibri" w:cs="Times New Roman"/>
                <w:color w:val="000000"/>
                <w:sz w:val="20"/>
                <w:szCs w:val="20"/>
                <w:lang w:val="en-US"/>
              </w:rPr>
              <w:t xml:space="preserve"> IN EACH DISTRIBUTION (3 MALES, 1 FEMALE)</w:t>
            </w:r>
          </w:p>
        </w:tc>
        <w:tc>
          <w:tcPr>
            <w:tcW w:w="1894" w:type="dxa"/>
            <w:tcBorders>
              <w:top w:val="nil"/>
              <w:left w:val="nil"/>
              <w:bottom w:val="single" w:sz="4" w:space="0" w:color="auto"/>
              <w:right w:val="single" w:sz="4" w:space="0" w:color="auto"/>
            </w:tcBorders>
            <w:shd w:val="clear" w:color="auto" w:fill="auto"/>
            <w:vAlign w:val="center"/>
            <w:hideMark/>
          </w:tcPr>
          <w:p w14:paraId="73F029F1" w14:textId="77777777" w:rsidR="00DC1F87" w:rsidRPr="00DC1F87" w:rsidRDefault="00DC1F87" w:rsidP="00DC1F87">
            <w:pPr>
              <w:spacing w:after="0" w:line="240" w:lineRule="auto"/>
              <w:rPr>
                <w:rFonts w:ascii="Calibri" w:eastAsia="Times New Roman" w:hAnsi="Calibri" w:cs="Times New Roman"/>
                <w:color w:val="000000"/>
                <w:sz w:val="20"/>
                <w:szCs w:val="20"/>
                <w:lang w:val="en-US"/>
              </w:rPr>
            </w:pPr>
            <w:r w:rsidRPr="00DC1F87">
              <w:rPr>
                <w:rFonts w:ascii="Calibri" w:eastAsia="Times New Roman" w:hAnsi="Calibri" w:cs="Times New Roman"/>
                <w:color w:val="000000"/>
                <w:sz w:val="20"/>
                <w:szCs w:val="20"/>
                <w:lang w:val="en-US"/>
              </w:rPr>
              <w:t>EL MINA</w:t>
            </w:r>
          </w:p>
        </w:tc>
        <w:tc>
          <w:tcPr>
            <w:tcW w:w="1734" w:type="dxa"/>
            <w:tcBorders>
              <w:top w:val="nil"/>
              <w:left w:val="nil"/>
              <w:bottom w:val="single" w:sz="4" w:space="0" w:color="auto"/>
              <w:right w:val="single" w:sz="4" w:space="0" w:color="auto"/>
            </w:tcBorders>
            <w:shd w:val="clear" w:color="auto" w:fill="auto"/>
            <w:vAlign w:val="center"/>
            <w:hideMark/>
          </w:tcPr>
          <w:p w14:paraId="5F85F7E3" w14:textId="04346E94" w:rsidR="00DC1F87" w:rsidRPr="00DC1F87" w:rsidRDefault="00DC1F87" w:rsidP="00DC1F87">
            <w:pPr>
              <w:spacing w:after="0" w:line="240" w:lineRule="auto"/>
              <w:rPr>
                <w:rFonts w:ascii="Calibri" w:eastAsia="Times New Roman" w:hAnsi="Calibri" w:cs="Times New Roman"/>
                <w:color w:val="000000"/>
                <w:sz w:val="20"/>
                <w:szCs w:val="20"/>
                <w:lang w:val="en-US"/>
              </w:rPr>
            </w:pPr>
            <w:r w:rsidRPr="00DC1F87">
              <w:rPr>
                <w:rFonts w:ascii="Calibri" w:eastAsia="Times New Roman" w:hAnsi="Calibri" w:cs="Times New Roman"/>
                <w:color w:val="000000"/>
                <w:sz w:val="20"/>
                <w:szCs w:val="20"/>
                <w:lang w:val="en-US"/>
              </w:rPr>
              <w:t>8am-</w:t>
            </w:r>
            <w:r w:rsidR="00446E21">
              <w:rPr>
                <w:rFonts w:ascii="Calibri" w:eastAsia="Times New Roman" w:hAnsi="Calibri" w:cs="Times New Roman"/>
                <w:color w:val="000000"/>
                <w:sz w:val="20"/>
                <w:szCs w:val="20"/>
                <w:lang w:val="en-US"/>
              </w:rPr>
              <w:t>3</w:t>
            </w:r>
            <w:r w:rsidRPr="00DC1F87">
              <w:rPr>
                <w:rFonts w:ascii="Calibri" w:eastAsia="Times New Roman" w:hAnsi="Calibri" w:cs="Times New Roman"/>
                <w:color w:val="000000"/>
                <w:sz w:val="20"/>
                <w:szCs w:val="20"/>
                <w:lang w:val="en-US"/>
              </w:rPr>
              <w:t xml:space="preserve">pm </w:t>
            </w:r>
          </w:p>
        </w:tc>
        <w:tc>
          <w:tcPr>
            <w:tcW w:w="2506" w:type="dxa"/>
            <w:tcBorders>
              <w:top w:val="nil"/>
              <w:left w:val="nil"/>
              <w:bottom w:val="single" w:sz="4" w:space="0" w:color="auto"/>
              <w:right w:val="single" w:sz="4" w:space="0" w:color="auto"/>
            </w:tcBorders>
            <w:shd w:val="clear" w:color="auto" w:fill="auto"/>
            <w:vAlign w:val="center"/>
            <w:hideMark/>
          </w:tcPr>
          <w:p w14:paraId="3183AAB0" w14:textId="66CE1046" w:rsidR="00DC1F87" w:rsidRPr="00DC1F87" w:rsidRDefault="00DC1F87" w:rsidP="00DC1F87">
            <w:pPr>
              <w:spacing w:after="0" w:line="240" w:lineRule="auto"/>
              <w:rPr>
                <w:rFonts w:ascii="Calibri" w:eastAsia="Times New Roman" w:hAnsi="Calibri" w:cs="Times New Roman"/>
                <w:color w:val="000000"/>
                <w:sz w:val="20"/>
                <w:szCs w:val="20"/>
                <w:lang w:val="en-US"/>
              </w:rPr>
            </w:pPr>
            <w:r w:rsidRPr="00DC1F87">
              <w:rPr>
                <w:rFonts w:ascii="Calibri" w:eastAsia="Times New Roman" w:hAnsi="Calibri" w:cs="Times New Roman"/>
                <w:color w:val="000000"/>
                <w:sz w:val="20"/>
                <w:szCs w:val="20"/>
                <w:lang w:val="en-US"/>
              </w:rPr>
              <w:t>Communicated: 1 we</w:t>
            </w:r>
            <w:r w:rsidR="000C0DBF">
              <w:rPr>
                <w:rFonts w:ascii="Calibri" w:eastAsia="Times New Roman" w:hAnsi="Calibri" w:cs="Times New Roman"/>
                <w:color w:val="000000"/>
                <w:sz w:val="20"/>
                <w:szCs w:val="20"/>
                <w:lang w:val="en-US"/>
              </w:rPr>
              <w:t>e</w:t>
            </w:r>
            <w:r w:rsidRPr="00DC1F87">
              <w:rPr>
                <w:rFonts w:ascii="Calibri" w:eastAsia="Times New Roman" w:hAnsi="Calibri" w:cs="Times New Roman"/>
                <w:color w:val="000000"/>
                <w:sz w:val="20"/>
                <w:szCs w:val="20"/>
                <w:lang w:val="en-US"/>
              </w:rPr>
              <w:t>k earlier, and sometimes could be before 24h of the planned date in case of an emergency distribution</w:t>
            </w:r>
          </w:p>
        </w:tc>
        <w:tc>
          <w:tcPr>
            <w:tcW w:w="5035" w:type="dxa"/>
            <w:tcBorders>
              <w:top w:val="nil"/>
              <w:left w:val="nil"/>
              <w:bottom w:val="single" w:sz="4" w:space="0" w:color="auto"/>
              <w:right w:val="single" w:sz="4" w:space="0" w:color="auto"/>
            </w:tcBorders>
            <w:shd w:val="clear" w:color="auto" w:fill="auto"/>
            <w:vAlign w:val="center"/>
            <w:hideMark/>
          </w:tcPr>
          <w:p w14:paraId="5746944C" w14:textId="691B1F54" w:rsidR="00DC1F87" w:rsidRDefault="00DC1F87" w:rsidP="00446E21">
            <w:pPr>
              <w:spacing w:after="0" w:line="240" w:lineRule="auto"/>
              <w:rPr>
                <w:rFonts w:ascii="Calibri" w:eastAsia="Times New Roman" w:hAnsi="Calibri" w:cs="Times New Roman"/>
                <w:color w:val="000000"/>
                <w:sz w:val="20"/>
                <w:szCs w:val="20"/>
                <w:lang w:val="en-US"/>
              </w:rPr>
            </w:pPr>
            <w:r w:rsidRPr="00DC1F87">
              <w:rPr>
                <w:rFonts w:ascii="Calibri" w:eastAsia="Times New Roman" w:hAnsi="Calibri" w:cs="Times New Roman"/>
                <w:color w:val="000000"/>
                <w:sz w:val="20"/>
                <w:szCs w:val="20"/>
                <w:lang w:val="en-US"/>
              </w:rPr>
              <w:t>BEFORE THE DISTRIBUTION:</w:t>
            </w:r>
            <w:r w:rsidRPr="00DC1F87">
              <w:rPr>
                <w:rFonts w:ascii="Calibri" w:eastAsia="Times New Roman" w:hAnsi="Calibri" w:cs="Times New Roman"/>
                <w:color w:val="000000"/>
                <w:sz w:val="20"/>
                <w:szCs w:val="20"/>
                <w:lang w:val="en-US"/>
              </w:rPr>
              <w:br/>
              <w:t>- The Guards should secure the site for all staff, volunteers, and beneficiaries.</w:t>
            </w:r>
            <w:r w:rsidRPr="00DC1F87">
              <w:rPr>
                <w:rFonts w:ascii="Calibri" w:eastAsia="Times New Roman" w:hAnsi="Calibri" w:cs="Times New Roman"/>
                <w:color w:val="000000"/>
                <w:sz w:val="20"/>
                <w:szCs w:val="20"/>
                <w:lang w:val="en-US"/>
              </w:rPr>
              <w:br/>
              <w:t>DURING THE DISTRIBUTION, EACH GUARD HAS HIS OWN TASKS:</w:t>
            </w:r>
            <w:r w:rsidRPr="00DC1F87">
              <w:rPr>
                <w:rFonts w:ascii="Calibri" w:eastAsia="Times New Roman" w:hAnsi="Calibri" w:cs="Times New Roman"/>
                <w:color w:val="000000"/>
                <w:sz w:val="20"/>
                <w:szCs w:val="20"/>
                <w:lang w:val="en-US"/>
              </w:rPr>
              <w:br/>
              <w:t xml:space="preserve">- 2 Guards (1F, 1M) will have to search all beneficiaries on the entrance gate to make sure that they're not holding any </w:t>
            </w:r>
            <w:r w:rsidR="000C0DBF" w:rsidRPr="00DC1F87">
              <w:rPr>
                <w:rFonts w:ascii="Calibri" w:eastAsia="Times New Roman" w:hAnsi="Calibri" w:cs="Times New Roman"/>
                <w:color w:val="000000"/>
                <w:sz w:val="20"/>
                <w:szCs w:val="20"/>
                <w:lang w:val="en-US"/>
              </w:rPr>
              <w:t>hazardous</w:t>
            </w:r>
            <w:r w:rsidRPr="00DC1F87">
              <w:rPr>
                <w:rFonts w:ascii="Calibri" w:eastAsia="Times New Roman" w:hAnsi="Calibri" w:cs="Times New Roman"/>
                <w:color w:val="000000"/>
                <w:sz w:val="20"/>
                <w:szCs w:val="20"/>
                <w:lang w:val="en-US"/>
              </w:rPr>
              <w:t xml:space="preserve"> or dangerous items (guns, razors, perfume bottles or sprays...) check the sms on their phones and hand them masks. </w:t>
            </w:r>
            <w:r w:rsidRPr="00DC1F87">
              <w:rPr>
                <w:rFonts w:ascii="Calibri" w:eastAsia="Times New Roman" w:hAnsi="Calibri" w:cs="Times New Roman"/>
                <w:color w:val="000000"/>
                <w:sz w:val="20"/>
                <w:szCs w:val="20"/>
                <w:lang w:val="en-US"/>
              </w:rPr>
              <w:br/>
              <w:t>- 1 Guard will be responsible of managing the waiting area, keep tabs of the token numbers and guide the beneficiaries to the right distribution booth.</w:t>
            </w:r>
            <w:r w:rsidRPr="00DC1F87">
              <w:rPr>
                <w:rFonts w:ascii="Calibri" w:eastAsia="Times New Roman" w:hAnsi="Calibri" w:cs="Times New Roman"/>
                <w:color w:val="000000"/>
                <w:sz w:val="20"/>
                <w:szCs w:val="20"/>
                <w:lang w:val="en-US"/>
              </w:rPr>
              <w:br/>
              <w:t xml:space="preserve">- 1 Guard will be located on the exit door, responsible of ensuring that all beneficiaries whom have </w:t>
            </w:r>
            <w:r w:rsidR="000C0DBF" w:rsidRPr="00DC1F87">
              <w:rPr>
                <w:rFonts w:ascii="Calibri" w:eastAsia="Times New Roman" w:hAnsi="Calibri" w:cs="Times New Roman"/>
                <w:color w:val="000000"/>
                <w:sz w:val="20"/>
                <w:szCs w:val="20"/>
                <w:lang w:val="en-US"/>
              </w:rPr>
              <w:t>nothing</w:t>
            </w:r>
            <w:r w:rsidRPr="00DC1F87">
              <w:rPr>
                <w:rFonts w:ascii="Calibri" w:eastAsia="Times New Roman" w:hAnsi="Calibri" w:cs="Times New Roman"/>
                <w:color w:val="000000"/>
                <w:sz w:val="20"/>
                <w:szCs w:val="20"/>
                <w:lang w:val="en-US"/>
              </w:rPr>
              <w:t xml:space="preserve"> left to complete in the site, have left the properties and prevent any entry from the exit.</w:t>
            </w:r>
          </w:p>
          <w:p w14:paraId="2337F902" w14:textId="48F3A44F" w:rsidR="00446E21" w:rsidRPr="00DC1F87" w:rsidRDefault="00446E21" w:rsidP="00DC1F87">
            <w:pPr>
              <w:spacing w:after="0" w:line="240" w:lineRule="auto"/>
              <w:rPr>
                <w:rFonts w:ascii="Calibri" w:eastAsia="Times New Roman" w:hAnsi="Calibri" w:cs="Times New Roman"/>
                <w:color w:val="000000"/>
                <w:sz w:val="20"/>
                <w:szCs w:val="20"/>
                <w:lang w:val="en-US"/>
              </w:rPr>
            </w:pPr>
            <w:r>
              <w:lastRenderedPageBreak/>
              <w:t>Should mention that trainings by LRC WFP team will be provided prior their deployment</w:t>
            </w:r>
          </w:p>
        </w:tc>
      </w:tr>
    </w:tbl>
    <w:p w14:paraId="4972B03C" w14:textId="0084CF69" w:rsidR="00DC1F87" w:rsidRPr="00C21E38" w:rsidRDefault="00DC1F87" w:rsidP="00E806C7">
      <w:pPr>
        <w:rPr>
          <w:color w:val="000000" w:themeColor="text1"/>
          <w:sz w:val="24"/>
          <w:szCs w:val="24"/>
          <w:lang w:val="en-US"/>
        </w:rPr>
        <w:sectPr w:rsidR="00DC1F87" w:rsidRPr="00C21E38" w:rsidSect="00D35FFB">
          <w:pgSz w:w="16838" w:h="11906" w:orient="landscape"/>
          <w:pgMar w:top="1440" w:right="1440" w:bottom="1440" w:left="1440" w:header="706" w:footer="706" w:gutter="0"/>
          <w:cols w:space="708"/>
          <w:docGrid w:linePitch="360"/>
        </w:sectPr>
      </w:pPr>
    </w:p>
    <w:p w14:paraId="5607DD3D" w14:textId="7DED5D75" w:rsidR="00BA7123" w:rsidRPr="00E806C7" w:rsidRDefault="00BA7123" w:rsidP="00E806C7">
      <w:pPr>
        <w:rPr>
          <w:color w:val="0070C0"/>
          <w:sz w:val="24"/>
          <w:szCs w:val="24"/>
        </w:rPr>
      </w:pPr>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020C65F0" w:rsidR="006C5B70" w:rsidRPr="00DF05CE" w:rsidRDefault="006C5B70" w:rsidP="00DC1F87">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045AB8">
              <w:rPr>
                <w:rFonts w:cstheme="majorBidi"/>
                <w:sz w:val="20"/>
                <w:szCs w:val="20"/>
                <w:lang w:val="en-US"/>
              </w:rPr>
              <w:t>2023-00</w:t>
            </w:r>
            <w:r w:rsidR="00DC1F87">
              <w:rPr>
                <w:rFonts w:cstheme="majorBidi"/>
                <w:sz w:val="20"/>
                <w:szCs w:val="20"/>
                <w:lang w:val="en-US"/>
              </w:rPr>
              <w:t>7</w:t>
            </w:r>
            <w:r w:rsidR="00D06D7A">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i.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i</w:t>
            </w:r>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2. Labour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There is no forced, bonded or involuntary prison labour.</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associated with, or occurring in the course of work, by minimising,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Labour shall not be used: </w:t>
      </w:r>
      <w:r w:rsidRPr="00DF05CE">
        <w:rPr>
          <w:rFonts w:cstheme="majorBidi"/>
          <w:lang w:val="en-US"/>
        </w:rPr>
        <w:t>There shall be no new recruitment of child labour.</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Companies shall develop or participate in and contribute to policies and programmes,</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which provide for the transition of any child found to be performing child labour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International Labour Organisation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practised: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To every extent possible work performed must be on the basis of a recognised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basis of a recognised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 Obligations to employees under labour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labour-only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employment, nor shall any such obligations be avoided through the excessive use of fixedterm</w:t>
      </w:r>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contract-awarding process in their favour.</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Waste is minimised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ventilation, lighting, IT systems and transportation, are based on the need to maximise</w:t>
      </w:r>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efficient energy use and to minimise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handling processes are based on the need to maximise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minimise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1F71B8ED" w14:textId="77777777" w:rsidR="00F12B7F" w:rsidRDefault="00F12B7F" w:rsidP="00F12B7F">
      <w:pPr>
        <w:pStyle w:val="Heading1"/>
      </w:pPr>
      <w:r>
        <w:lastRenderedPageBreak/>
        <w:t>Bidder’s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4E536D">
        <w:trPr>
          <w:trHeight w:val="54"/>
        </w:trPr>
        <w:tc>
          <w:tcPr>
            <w:tcW w:w="2588" w:type="pct"/>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045AB8">
        <w:trPr>
          <w:trHeight w:val="504"/>
        </w:trPr>
        <w:tc>
          <w:tcPr>
            <w:tcW w:w="2588" w:type="pct"/>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045AB8">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045AB8">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045AB8">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045AB8">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045AB8">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045AB8">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045AB8">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045AB8">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045AB8">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045AB8">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045AB8">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045AB8">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1039"/>
        <w:gridCol w:w="1053"/>
      </w:tblGrid>
      <w:tr w:rsidR="000103AC" w:rsidRPr="0041534B" w14:paraId="3C5456F5" w14:textId="77777777" w:rsidTr="00C848DA">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C848DA">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5D73EE">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83214" w14:textId="77777777" w:rsidR="004C0803" w:rsidRDefault="004C0803" w:rsidP="00ED3A74">
      <w:pPr>
        <w:spacing w:after="0" w:line="240" w:lineRule="auto"/>
      </w:pPr>
      <w:r>
        <w:separator/>
      </w:r>
    </w:p>
  </w:endnote>
  <w:endnote w:type="continuationSeparator" w:id="0">
    <w:p w14:paraId="2CC84B8F" w14:textId="77777777" w:rsidR="004C0803" w:rsidRDefault="004C0803"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40CF35A0" w:rsidR="00170ACA" w:rsidRDefault="00170ACA"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F01AB0">
      <w:rPr>
        <w:b/>
        <w:noProof/>
      </w:rPr>
      <w:t>16</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F01AB0">
      <w:rPr>
        <w:b/>
        <w:noProof/>
      </w:rPr>
      <w:t>23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DBD9" w14:textId="77777777" w:rsidR="004C0803" w:rsidRDefault="004C0803" w:rsidP="00ED3A74">
      <w:pPr>
        <w:spacing w:after="0" w:line="240" w:lineRule="auto"/>
      </w:pPr>
      <w:r>
        <w:separator/>
      </w:r>
    </w:p>
  </w:footnote>
  <w:footnote w:type="continuationSeparator" w:id="0">
    <w:p w14:paraId="57B8CD08" w14:textId="77777777" w:rsidR="004C0803" w:rsidRDefault="004C0803"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170ACA" w:rsidRDefault="00170ACA"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1529B8E0" w:rsidR="00170ACA" w:rsidRPr="00490645" w:rsidRDefault="00170ACA" w:rsidP="00D137B8">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1529B8E0" w:rsidR="00170ACA" w:rsidRPr="00490645" w:rsidRDefault="00170ACA" w:rsidP="00D137B8">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470CFA64" w14:textId="41E8DC44" w:rsidR="00170ACA" w:rsidRDefault="00170ACA" w:rsidP="00CD13DE">
    <w:pPr>
      <w:pStyle w:val="Header"/>
      <w:jc w:val="right"/>
      <w:rPr>
        <w:noProof/>
      </w:rPr>
    </w:pPr>
    <w:r>
      <w:t xml:space="preserve">Tender reference: </w:t>
    </w:r>
    <w:r>
      <w:rPr>
        <w:noProof/>
      </w:rPr>
      <w:t>2023-007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26D"/>
    <w:multiLevelType w:val="hybridMultilevel"/>
    <w:tmpl w:val="F62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04094"/>
    <w:multiLevelType w:val="multilevel"/>
    <w:tmpl w:val="68D29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2475E"/>
    <w:multiLevelType w:val="hybridMultilevel"/>
    <w:tmpl w:val="DDA8FA28"/>
    <w:lvl w:ilvl="0" w:tplc="F4143078">
      <w:numFmt w:val="bullet"/>
      <w:lvlText w:val=""/>
      <w:lvlJc w:val="left"/>
      <w:pPr>
        <w:ind w:left="820" w:hanging="360"/>
      </w:pPr>
      <w:rPr>
        <w:rFonts w:ascii="Segoe MDL2 Assets" w:eastAsia="Segoe MDL2 Assets" w:hAnsi="Segoe MDL2 Assets" w:cs="Segoe MDL2 Assets"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D363792"/>
    <w:multiLevelType w:val="hybridMultilevel"/>
    <w:tmpl w:val="DA160F68"/>
    <w:lvl w:ilvl="0" w:tplc="DB3AC7CE">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5E3130"/>
    <w:multiLevelType w:val="hybridMultilevel"/>
    <w:tmpl w:val="B95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3247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F97006"/>
    <w:multiLevelType w:val="multilevel"/>
    <w:tmpl w:val="4448142C"/>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4C01A42"/>
    <w:multiLevelType w:val="hybridMultilevel"/>
    <w:tmpl w:val="FAF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F55D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CFF6E95"/>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5CB5831"/>
    <w:multiLevelType w:val="hybridMultilevel"/>
    <w:tmpl w:val="5404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91BBF"/>
    <w:multiLevelType w:val="hybridMultilevel"/>
    <w:tmpl w:val="4F16708A"/>
    <w:lvl w:ilvl="0" w:tplc="0409000F">
      <w:start w:val="1"/>
      <w:numFmt w:val="decimal"/>
      <w:lvlText w:val="%1."/>
      <w:lvlJc w:val="left"/>
      <w:pPr>
        <w:ind w:left="720" w:hanging="360"/>
      </w:pPr>
    </w:lvl>
    <w:lvl w:ilvl="1" w:tplc="8CB467C0">
      <w:numFmt w:val="bullet"/>
      <w:lvlText w:val="•"/>
      <w:lvlJc w:val="left"/>
      <w:pPr>
        <w:ind w:left="1800" w:hanging="720"/>
      </w:pPr>
      <w:rPr>
        <w:rFonts w:ascii="Calibri Light" w:eastAsia="Batang" w:hAnsi="Calibri Ligh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35015"/>
    <w:multiLevelType w:val="hybridMultilevel"/>
    <w:tmpl w:val="18F8538C"/>
    <w:lvl w:ilvl="0" w:tplc="BADE8984">
      <w:start w:val="1"/>
      <w:numFmt w:val="decimal"/>
      <w:lvlText w:val="%1-"/>
      <w:lvlJc w:val="left"/>
      <w:pPr>
        <w:ind w:left="286" w:hanging="286"/>
      </w:pPr>
      <w:rPr>
        <w:rFonts w:ascii="Calibri" w:eastAsia="Calibri" w:hAnsi="Calibri" w:cs="Calibri" w:hint="default"/>
        <w:b/>
        <w:bCs/>
        <w:w w:val="100"/>
        <w:sz w:val="22"/>
        <w:szCs w:val="22"/>
        <w:lang w:val="en-US" w:eastAsia="en-US" w:bidi="ar-SA"/>
      </w:rPr>
    </w:lvl>
    <w:lvl w:ilvl="1" w:tplc="32B6BF98">
      <w:numFmt w:val="bullet"/>
      <w:lvlText w:val="•"/>
      <w:lvlJc w:val="left"/>
      <w:pPr>
        <w:ind w:left="1662" w:hanging="286"/>
      </w:pPr>
      <w:rPr>
        <w:rFonts w:hint="default"/>
        <w:lang w:val="en-US" w:eastAsia="en-US" w:bidi="ar-SA"/>
      </w:rPr>
    </w:lvl>
    <w:lvl w:ilvl="2" w:tplc="DC5C31B2">
      <w:numFmt w:val="bullet"/>
      <w:lvlText w:val="•"/>
      <w:lvlJc w:val="left"/>
      <w:pPr>
        <w:ind w:left="3030" w:hanging="286"/>
      </w:pPr>
      <w:rPr>
        <w:rFonts w:hint="default"/>
        <w:lang w:val="en-US" w:eastAsia="en-US" w:bidi="ar-SA"/>
      </w:rPr>
    </w:lvl>
    <w:lvl w:ilvl="3" w:tplc="E222D8D2">
      <w:numFmt w:val="bullet"/>
      <w:lvlText w:val="•"/>
      <w:lvlJc w:val="left"/>
      <w:pPr>
        <w:ind w:left="4398" w:hanging="286"/>
      </w:pPr>
      <w:rPr>
        <w:rFonts w:hint="default"/>
        <w:lang w:val="en-US" w:eastAsia="en-US" w:bidi="ar-SA"/>
      </w:rPr>
    </w:lvl>
    <w:lvl w:ilvl="4" w:tplc="A09C29B8">
      <w:numFmt w:val="bullet"/>
      <w:lvlText w:val="•"/>
      <w:lvlJc w:val="left"/>
      <w:pPr>
        <w:ind w:left="5766" w:hanging="286"/>
      </w:pPr>
      <w:rPr>
        <w:rFonts w:hint="default"/>
        <w:lang w:val="en-US" w:eastAsia="en-US" w:bidi="ar-SA"/>
      </w:rPr>
    </w:lvl>
    <w:lvl w:ilvl="5" w:tplc="FF0036B8">
      <w:numFmt w:val="bullet"/>
      <w:lvlText w:val="•"/>
      <w:lvlJc w:val="left"/>
      <w:pPr>
        <w:ind w:left="7134" w:hanging="286"/>
      </w:pPr>
      <w:rPr>
        <w:rFonts w:hint="default"/>
        <w:lang w:val="en-US" w:eastAsia="en-US" w:bidi="ar-SA"/>
      </w:rPr>
    </w:lvl>
    <w:lvl w:ilvl="6" w:tplc="AE520E8C">
      <w:numFmt w:val="bullet"/>
      <w:lvlText w:val="•"/>
      <w:lvlJc w:val="left"/>
      <w:pPr>
        <w:ind w:left="8502" w:hanging="286"/>
      </w:pPr>
      <w:rPr>
        <w:rFonts w:hint="default"/>
        <w:lang w:val="en-US" w:eastAsia="en-US" w:bidi="ar-SA"/>
      </w:rPr>
    </w:lvl>
    <w:lvl w:ilvl="7" w:tplc="54687D2E">
      <w:numFmt w:val="bullet"/>
      <w:lvlText w:val="•"/>
      <w:lvlJc w:val="left"/>
      <w:pPr>
        <w:ind w:left="9870" w:hanging="286"/>
      </w:pPr>
      <w:rPr>
        <w:rFonts w:hint="default"/>
        <w:lang w:val="en-US" w:eastAsia="en-US" w:bidi="ar-SA"/>
      </w:rPr>
    </w:lvl>
    <w:lvl w:ilvl="8" w:tplc="DC7CFDE4">
      <w:numFmt w:val="bullet"/>
      <w:lvlText w:val="•"/>
      <w:lvlJc w:val="left"/>
      <w:pPr>
        <w:ind w:left="11238" w:hanging="286"/>
      </w:pPr>
      <w:rPr>
        <w:rFonts w:hint="default"/>
        <w:lang w:val="en-US" w:eastAsia="en-US" w:bidi="ar-SA"/>
      </w:rPr>
    </w:lvl>
  </w:abstractNum>
  <w:abstractNum w:abstractNumId="24" w15:restartNumberingAfterBreak="0">
    <w:nsid w:val="6F3F1E65"/>
    <w:multiLevelType w:val="hybridMultilevel"/>
    <w:tmpl w:val="8DE6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56023"/>
    <w:multiLevelType w:val="hybridMultilevel"/>
    <w:tmpl w:val="F052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11"/>
  </w:num>
  <w:num w:numId="9">
    <w:abstractNumId w:val="4"/>
  </w:num>
  <w:num w:numId="10">
    <w:abstractNumId w:val="16"/>
  </w:num>
  <w:num w:numId="11">
    <w:abstractNumId w:val="2"/>
  </w:num>
  <w:num w:numId="12">
    <w:abstractNumId w:val="9"/>
  </w:num>
  <w:num w:numId="13">
    <w:abstractNumId w:val="15"/>
  </w:num>
  <w:num w:numId="14">
    <w:abstractNumId w:val="22"/>
  </w:num>
  <w:num w:numId="15">
    <w:abstractNumId w:val="13"/>
  </w:num>
  <w:num w:numId="16">
    <w:abstractNumId w:val="0"/>
  </w:num>
  <w:num w:numId="17">
    <w:abstractNumId w:val="18"/>
  </w:num>
  <w:num w:numId="18">
    <w:abstractNumId w:val="24"/>
  </w:num>
  <w:num w:numId="19">
    <w:abstractNumId w:val="21"/>
  </w:num>
  <w:num w:numId="20">
    <w:abstractNumId w:val="25"/>
  </w:num>
  <w:num w:numId="21">
    <w:abstractNumId w:val="20"/>
  </w:num>
  <w:num w:numId="22">
    <w:abstractNumId w:val="14"/>
  </w:num>
  <w:num w:numId="23">
    <w:abstractNumId w:val="19"/>
  </w:num>
  <w:num w:numId="24">
    <w:abstractNumId w:val="5"/>
  </w:num>
  <w:num w:numId="25">
    <w:abstractNumId w:val="2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3C98"/>
    <w:rsid w:val="0001535F"/>
    <w:rsid w:val="00015F83"/>
    <w:rsid w:val="000166D8"/>
    <w:rsid w:val="000203C6"/>
    <w:rsid w:val="000204A2"/>
    <w:rsid w:val="00021239"/>
    <w:rsid w:val="000274CD"/>
    <w:rsid w:val="00033CFF"/>
    <w:rsid w:val="000352B7"/>
    <w:rsid w:val="00037E97"/>
    <w:rsid w:val="00043C95"/>
    <w:rsid w:val="0004594D"/>
    <w:rsid w:val="00045AB8"/>
    <w:rsid w:val="00047367"/>
    <w:rsid w:val="0005053A"/>
    <w:rsid w:val="00051402"/>
    <w:rsid w:val="00053785"/>
    <w:rsid w:val="0005381F"/>
    <w:rsid w:val="00055113"/>
    <w:rsid w:val="000568B6"/>
    <w:rsid w:val="00057590"/>
    <w:rsid w:val="00061962"/>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3C8D"/>
    <w:rsid w:val="00095162"/>
    <w:rsid w:val="0009630C"/>
    <w:rsid w:val="0009786C"/>
    <w:rsid w:val="000978E1"/>
    <w:rsid w:val="00097952"/>
    <w:rsid w:val="000A18EE"/>
    <w:rsid w:val="000B3EAB"/>
    <w:rsid w:val="000B6790"/>
    <w:rsid w:val="000C0739"/>
    <w:rsid w:val="000C0DBF"/>
    <w:rsid w:val="000C32E6"/>
    <w:rsid w:val="000C3E04"/>
    <w:rsid w:val="000C4707"/>
    <w:rsid w:val="000C58CA"/>
    <w:rsid w:val="000C65AD"/>
    <w:rsid w:val="000C69A1"/>
    <w:rsid w:val="000D06F4"/>
    <w:rsid w:val="000D72CA"/>
    <w:rsid w:val="000D75C2"/>
    <w:rsid w:val="000E1D02"/>
    <w:rsid w:val="000E5BCF"/>
    <w:rsid w:val="000E7071"/>
    <w:rsid w:val="000F1A78"/>
    <w:rsid w:val="000F3EFF"/>
    <w:rsid w:val="000F4640"/>
    <w:rsid w:val="000F4732"/>
    <w:rsid w:val="000F5337"/>
    <w:rsid w:val="000F5F9C"/>
    <w:rsid w:val="000F64FD"/>
    <w:rsid w:val="000F6C26"/>
    <w:rsid w:val="001002D9"/>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4BD"/>
    <w:rsid w:val="00132901"/>
    <w:rsid w:val="0013376B"/>
    <w:rsid w:val="00133908"/>
    <w:rsid w:val="00133D29"/>
    <w:rsid w:val="00133E64"/>
    <w:rsid w:val="00134459"/>
    <w:rsid w:val="0013526B"/>
    <w:rsid w:val="00135995"/>
    <w:rsid w:val="00135A68"/>
    <w:rsid w:val="0014096A"/>
    <w:rsid w:val="00141D37"/>
    <w:rsid w:val="0014247F"/>
    <w:rsid w:val="00143651"/>
    <w:rsid w:val="00143B2F"/>
    <w:rsid w:val="00144FC8"/>
    <w:rsid w:val="00146875"/>
    <w:rsid w:val="00147031"/>
    <w:rsid w:val="0015073F"/>
    <w:rsid w:val="00150CCE"/>
    <w:rsid w:val="00152B77"/>
    <w:rsid w:val="001541E4"/>
    <w:rsid w:val="001572D7"/>
    <w:rsid w:val="00160906"/>
    <w:rsid w:val="00161820"/>
    <w:rsid w:val="00162025"/>
    <w:rsid w:val="0016346B"/>
    <w:rsid w:val="00165589"/>
    <w:rsid w:val="00165D41"/>
    <w:rsid w:val="00167BAD"/>
    <w:rsid w:val="00170995"/>
    <w:rsid w:val="00170ACA"/>
    <w:rsid w:val="00172612"/>
    <w:rsid w:val="001765FA"/>
    <w:rsid w:val="00180A8C"/>
    <w:rsid w:val="00182644"/>
    <w:rsid w:val="001828EC"/>
    <w:rsid w:val="0018482D"/>
    <w:rsid w:val="0019096A"/>
    <w:rsid w:val="00190A8A"/>
    <w:rsid w:val="0019129F"/>
    <w:rsid w:val="001918B6"/>
    <w:rsid w:val="001925D7"/>
    <w:rsid w:val="00192D62"/>
    <w:rsid w:val="00196EE3"/>
    <w:rsid w:val="001A16EA"/>
    <w:rsid w:val="001A36F6"/>
    <w:rsid w:val="001A45D6"/>
    <w:rsid w:val="001A6E11"/>
    <w:rsid w:val="001A7704"/>
    <w:rsid w:val="001A7D1F"/>
    <w:rsid w:val="001B018F"/>
    <w:rsid w:val="001B0C59"/>
    <w:rsid w:val="001B1412"/>
    <w:rsid w:val="001B366A"/>
    <w:rsid w:val="001B6AD5"/>
    <w:rsid w:val="001B77F3"/>
    <w:rsid w:val="001C3B33"/>
    <w:rsid w:val="001C4BDA"/>
    <w:rsid w:val="001C5578"/>
    <w:rsid w:val="001D0B6B"/>
    <w:rsid w:val="001D2E90"/>
    <w:rsid w:val="001D4158"/>
    <w:rsid w:val="001D509D"/>
    <w:rsid w:val="001D5275"/>
    <w:rsid w:val="001D6D92"/>
    <w:rsid w:val="001D79A5"/>
    <w:rsid w:val="001D7F02"/>
    <w:rsid w:val="001E2C67"/>
    <w:rsid w:val="001E7410"/>
    <w:rsid w:val="001E7641"/>
    <w:rsid w:val="001F124A"/>
    <w:rsid w:val="001F259A"/>
    <w:rsid w:val="001F3547"/>
    <w:rsid w:val="001F3FF3"/>
    <w:rsid w:val="002013A8"/>
    <w:rsid w:val="0020156E"/>
    <w:rsid w:val="00211AC0"/>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62B92"/>
    <w:rsid w:val="00263CA4"/>
    <w:rsid w:val="00270C1B"/>
    <w:rsid w:val="002720A6"/>
    <w:rsid w:val="002801F4"/>
    <w:rsid w:val="00282E9A"/>
    <w:rsid w:val="0028427A"/>
    <w:rsid w:val="00285E32"/>
    <w:rsid w:val="00286878"/>
    <w:rsid w:val="00290FF4"/>
    <w:rsid w:val="00292533"/>
    <w:rsid w:val="00293F99"/>
    <w:rsid w:val="00294728"/>
    <w:rsid w:val="00295303"/>
    <w:rsid w:val="00295947"/>
    <w:rsid w:val="002A009B"/>
    <w:rsid w:val="002A00B8"/>
    <w:rsid w:val="002A09CD"/>
    <w:rsid w:val="002A1DCA"/>
    <w:rsid w:val="002A3957"/>
    <w:rsid w:val="002A3CA8"/>
    <w:rsid w:val="002A7398"/>
    <w:rsid w:val="002A7DEA"/>
    <w:rsid w:val="002B070B"/>
    <w:rsid w:val="002B08DF"/>
    <w:rsid w:val="002B0FD6"/>
    <w:rsid w:val="002B194E"/>
    <w:rsid w:val="002B1BEC"/>
    <w:rsid w:val="002B2B69"/>
    <w:rsid w:val="002C4EA6"/>
    <w:rsid w:val="002C69CD"/>
    <w:rsid w:val="002C6C5A"/>
    <w:rsid w:val="002C7778"/>
    <w:rsid w:val="002D0B5C"/>
    <w:rsid w:val="002D1F37"/>
    <w:rsid w:val="002D2184"/>
    <w:rsid w:val="002D31FC"/>
    <w:rsid w:val="002D32BE"/>
    <w:rsid w:val="002D4701"/>
    <w:rsid w:val="002D4735"/>
    <w:rsid w:val="002D6A85"/>
    <w:rsid w:val="002E371D"/>
    <w:rsid w:val="002E4045"/>
    <w:rsid w:val="002E7192"/>
    <w:rsid w:val="002E754E"/>
    <w:rsid w:val="002F06F4"/>
    <w:rsid w:val="002F1234"/>
    <w:rsid w:val="002F1C7A"/>
    <w:rsid w:val="002F355D"/>
    <w:rsid w:val="002F382C"/>
    <w:rsid w:val="002F3965"/>
    <w:rsid w:val="002F400E"/>
    <w:rsid w:val="002F5193"/>
    <w:rsid w:val="002F522C"/>
    <w:rsid w:val="002F68E3"/>
    <w:rsid w:val="002F7E31"/>
    <w:rsid w:val="00300A95"/>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58E2"/>
    <w:rsid w:val="00336CFC"/>
    <w:rsid w:val="00337400"/>
    <w:rsid w:val="00337993"/>
    <w:rsid w:val="00337DEF"/>
    <w:rsid w:val="00340BEA"/>
    <w:rsid w:val="00340E2B"/>
    <w:rsid w:val="00341FB2"/>
    <w:rsid w:val="00344F92"/>
    <w:rsid w:val="003465E5"/>
    <w:rsid w:val="003466D4"/>
    <w:rsid w:val="00346885"/>
    <w:rsid w:val="00350F6D"/>
    <w:rsid w:val="00352C11"/>
    <w:rsid w:val="00354F18"/>
    <w:rsid w:val="003555E2"/>
    <w:rsid w:val="00356A1D"/>
    <w:rsid w:val="00360672"/>
    <w:rsid w:val="00362226"/>
    <w:rsid w:val="00363539"/>
    <w:rsid w:val="00367EB2"/>
    <w:rsid w:val="003710E2"/>
    <w:rsid w:val="0037244C"/>
    <w:rsid w:val="00374CF8"/>
    <w:rsid w:val="00375ADF"/>
    <w:rsid w:val="00380991"/>
    <w:rsid w:val="00381C6B"/>
    <w:rsid w:val="00383477"/>
    <w:rsid w:val="003840F0"/>
    <w:rsid w:val="00386CFD"/>
    <w:rsid w:val="00393162"/>
    <w:rsid w:val="00393E4C"/>
    <w:rsid w:val="00394132"/>
    <w:rsid w:val="0039485A"/>
    <w:rsid w:val="003949FD"/>
    <w:rsid w:val="003A120D"/>
    <w:rsid w:val="003A1691"/>
    <w:rsid w:val="003A233D"/>
    <w:rsid w:val="003A37F3"/>
    <w:rsid w:val="003A427E"/>
    <w:rsid w:val="003A434E"/>
    <w:rsid w:val="003A4970"/>
    <w:rsid w:val="003A5428"/>
    <w:rsid w:val="003A6895"/>
    <w:rsid w:val="003B0B56"/>
    <w:rsid w:val="003B1512"/>
    <w:rsid w:val="003B1678"/>
    <w:rsid w:val="003B41EE"/>
    <w:rsid w:val="003B60A3"/>
    <w:rsid w:val="003C506F"/>
    <w:rsid w:val="003D06EC"/>
    <w:rsid w:val="003D1F88"/>
    <w:rsid w:val="003D2356"/>
    <w:rsid w:val="003D2C1F"/>
    <w:rsid w:val="003D6337"/>
    <w:rsid w:val="003D6428"/>
    <w:rsid w:val="003D79FC"/>
    <w:rsid w:val="003E2D12"/>
    <w:rsid w:val="003E4195"/>
    <w:rsid w:val="003E557C"/>
    <w:rsid w:val="003F10F4"/>
    <w:rsid w:val="003F77A0"/>
    <w:rsid w:val="003F7842"/>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713"/>
    <w:rsid w:val="004469B6"/>
    <w:rsid w:val="00446E21"/>
    <w:rsid w:val="004478D9"/>
    <w:rsid w:val="00447B08"/>
    <w:rsid w:val="00450911"/>
    <w:rsid w:val="00452F36"/>
    <w:rsid w:val="004539D4"/>
    <w:rsid w:val="00454D54"/>
    <w:rsid w:val="004556ED"/>
    <w:rsid w:val="004565FE"/>
    <w:rsid w:val="004623B5"/>
    <w:rsid w:val="00463684"/>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803"/>
    <w:rsid w:val="004C0BE8"/>
    <w:rsid w:val="004C24F8"/>
    <w:rsid w:val="004C28FC"/>
    <w:rsid w:val="004C3B21"/>
    <w:rsid w:val="004C413D"/>
    <w:rsid w:val="004C449A"/>
    <w:rsid w:val="004C5EF8"/>
    <w:rsid w:val="004D5122"/>
    <w:rsid w:val="004D6A5E"/>
    <w:rsid w:val="004D6CB5"/>
    <w:rsid w:val="004E1215"/>
    <w:rsid w:val="004E1F7F"/>
    <w:rsid w:val="004E2A74"/>
    <w:rsid w:val="004E2F75"/>
    <w:rsid w:val="004E506C"/>
    <w:rsid w:val="004E536D"/>
    <w:rsid w:val="004E6383"/>
    <w:rsid w:val="004F1193"/>
    <w:rsid w:val="004F1577"/>
    <w:rsid w:val="004F1B02"/>
    <w:rsid w:val="004F51D9"/>
    <w:rsid w:val="004F53D6"/>
    <w:rsid w:val="004F6F60"/>
    <w:rsid w:val="004F771B"/>
    <w:rsid w:val="00505B49"/>
    <w:rsid w:val="00507F75"/>
    <w:rsid w:val="00510F08"/>
    <w:rsid w:val="0051133B"/>
    <w:rsid w:val="00511978"/>
    <w:rsid w:val="00511A32"/>
    <w:rsid w:val="00511D32"/>
    <w:rsid w:val="00511FAE"/>
    <w:rsid w:val="0051733F"/>
    <w:rsid w:val="00520703"/>
    <w:rsid w:val="00521579"/>
    <w:rsid w:val="00521661"/>
    <w:rsid w:val="00522E64"/>
    <w:rsid w:val="00524D5A"/>
    <w:rsid w:val="005259DE"/>
    <w:rsid w:val="00526446"/>
    <w:rsid w:val="005265B1"/>
    <w:rsid w:val="00530C7C"/>
    <w:rsid w:val="00535F0E"/>
    <w:rsid w:val="005403AD"/>
    <w:rsid w:val="0054172C"/>
    <w:rsid w:val="00543266"/>
    <w:rsid w:val="00543D46"/>
    <w:rsid w:val="00552D25"/>
    <w:rsid w:val="00553CAD"/>
    <w:rsid w:val="00555A87"/>
    <w:rsid w:val="00556A4D"/>
    <w:rsid w:val="00557892"/>
    <w:rsid w:val="0055792E"/>
    <w:rsid w:val="00560677"/>
    <w:rsid w:val="0056172F"/>
    <w:rsid w:val="005618E7"/>
    <w:rsid w:val="00562282"/>
    <w:rsid w:val="005637C5"/>
    <w:rsid w:val="0056587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529"/>
    <w:rsid w:val="005829F3"/>
    <w:rsid w:val="005872E7"/>
    <w:rsid w:val="00593645"/>
    <w:rsid w:val="005A03C1"/>
    <w:rsid w:val="005A1197"/>
    <w:rsid w:val="005A1C70"/>
    <w:rsid w:val="005A33E9"/>
    <w:rsid w:val="005A48C7"/>
    <w:rsid w:val="005B154B"/>
    <w:rsid w:val="005B1AC4"/>
    <w:rsid w:val="005B346F"/>
    <w:rsid w:val="005B601D"/>
    <w:rsid w:val="005B7C79"/>
    <w:rsid w:val="005C004D"/>
    <w:rsid w:val="005C1532"/>
    <w:rsid w:val="005C3313"/>
    <w:rsid w:val="005C4BF0"/>
    <w:rsid w:val="005C6BB3"/>
    <w:rsid w:val="005C6DFC"/>
    <w:rsid w:val="005D540C"/>
    <w:rsid w:val="005D73EE"/>
    <w:rsid w:val="005E0B7C"/>
    <w:rsid w:val="005E4015"/>
    <w:rsid w:val="005E4656"/>
    <w:rsid w:val="005F3CA1"/>
    <w:rsid w:val="005F3F5E"/>
    <w:rsid w:val="005F7340"/>
    <w:rsid w:val="00602B9F"/>
    <w:rsid w:val="00603A5E"/>
    <w:rsid w:val="006056C7"/>
    <w:rsid w:val="00611EC1"/>
    <w:rsid w:val="0061517F"/>
    <w:rsid w:val="00621913"/>
    <w:rsid w:val="00621F28"/>
    <w:rsid w:val="00623D90"/>
    <w:rsid w:val="00624800"/>
    <w:rsid w:val="00625470"/>
    <w:rsid w:val="00626BE9"/>
    <w:rsid w:val="00630917"/>
    <w:rsid w:val="00632D7C"/>
    <w:rsid w:val="0063682A"/>
    <w:rsid w:val="00640483"/>
    <w:rsid w:val="006425A4"/>
    <w:rsid w:val="00643846"/>
    <w:rsid w:val="00644A12"/>
    <w:rsid w:val="00644BA9"/>
    <w:rsid w:val="00644CDC"/>
    <w:rsid w:val="0064559C"/>
    <w:rsid w:val="00646562"/>
    <w:rsid w:val="0065390E"/>
    <w:rsid w:val="00655400"/>
    <w:rsid w:val="006572F2"/>
    <w:rsid w:val="0066011D"/>
    <w:rsid w:val="00661216"/>
    <w:rsid w:val="00663295"/>
    <w:rsid w:val="00663758"/>
    <w:rsid w:val="0066682A"/>
    <w:rsid w:val="00667019"/>
    <w:rsid w:val="00667634"/>
    <w:rsid w:val="00670411"/>
    <w:rsid w:val="00670551"/>
    <w:rsid w:val="00672A4D"/>
    <w:rsid w:val="00672F59"/>
    <w:rsid w:val="0067475E"/>
    <w:rsid w:val="00674CA4"/>
    <w:rsid w:val="006751B4"/>
    <w:rsid w:val="0067632F"/>
    <w:rsid w:val="006772AD"/>
    <w:rsid w:val="0067783F"/>
    <w:rsid w:val="00684026"/>
    <w:rsid w:val="0068524F"/>
    <w:rsid w:val="00685A9D"/>
    <w:rsid w:val="00687471"/>
    <w:rsid w:val="00690423"/>
    <w:rsid w:val="0069070E"/>
    <w:rsid w:val="00690B9D"/>
    <w:rsid w:val="00690ED0"/>
    <w:rsid w:val="00693906"/>
    <w:rsid w:val="006942DC"/>
    <w:rsid w:val="00694896"/>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0F3"/>
    <w:rsid w:val="006D06ED"/>
    <w:rsid w:val="006D089E"/>
    <w:rsid w:val="006D439B"/>
    <w:rsid w:val="006D5BB6"/>
    <w:rsid w:val="006D5F78"/>
    <w:rsid w:val="006D66CE"/>
    <w:rsid w:val="006D6A97"/>
    <w:rsid w:val="006E1756"/>
    <w:rsid w:val="006E1F13"/>
    <w:rsid w:val="006E2692"/>
    <w:rsid w:val="006E2FE4"/>
    <w:rsid w:val="006E3278"/>
    <w:rsid w:val="006E3B0E"/>
    <w:rsid w:val="006F61C0"/>
    <w:rsid w:val="006F7EC3"/>
    <w:rsid w:val="0070448C"/>
    <w:rsid w:val="00705532"/>
    <w:rsid w:val="00705E31"/>
    <w:rsid w:val="00706FF2"/>
    <w:rsid w:val="00707202"/>
    <w:rsid w:val="007072E0"/>
    <w:rsid w:val="007076A2"/>
    <w:rsid w:val="0071289E"/>
    <w:rsid w:val="00713123"/>
    <w:rsid w:val="00713E16"/>
    <w:rsid w:val="00715233"/>
    <w:rsid w:val="00716592"/>
    <w:rsid w:val="007218C5"/>
    <w:rsid w:val="00721B06"/>
    <w:rsid w:val="0072270B"/>
    <w:rsid w:val="007243B8"/>
    <w:rsid w:val="00725315"/>
    <w:rsid w:val="00726F88"/>
    <w:rsid w:val="007307B6"/>
    <w:rsid w:val="00732346"/>
    <w:rsid w:val="007334FD"/>
    <w:rsid w:val="007338A0"/>
    <w:rsid w:val="00733A08"/>
    <w:rsid w:val="007356A6"/>
    <w:rsid w:val="00735C6A"/>
    <w:rsid w:val="00736523"/>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6752F"/>
    <w:rsid w:val="007675F8"/>
    <w:rsid w:val="00770447"/>
    <w:rsid w:val="007719C3"/>
    <w:rsid w:val="00771CD4"/>
    <w:rsid w:val="00773965"/>
    <w:rsid w:val="00775819"/>
    <w:rsid w:val="007764C9"/>
    <w:rsid w:val="007807D9"/>
    <w:rsid w:val="00781AE0"/>
    <w:rsid w:val="007821EC"/>
    <w:rsid w:val="0078336C"/>
    <w:rsid w:val="0079104A"/>
    <w:rsid w:val="00793021"/>
    <w:rsid w:val="00794338"/>
    <w:rsid w:val="007945BE"/>
    <w:rsid w:val="007947C5"/>
    <w:rsid w:val="00795773"/>
    <w:rsid w:val="0079783C"/>
    <w:rsid w:val="007A146E"/>
    <w:rsid w:val="007A6AC9"/>
    <w:rsid w:val="007A6F9C"/>
    <w:rsid w:val="007A6FA4"/>
    <w:rsid w:val="007B0FB9"/>
    <w:rsid w:val="007B10C8"/>
    <w:rsid w:val="007B2899"/>
    <w:rsid w:val="007B3258"/>
    <w:rsid w:val="007B3319"/>
    <w:rsid w:val="007B4F1F"/>
    <w:rsid w:val="007B61CC"/>
    <w:rsid w:val="007B6AF7"/>
    <w:rsid w:val="007C0191"/>
    <w:rsid w:val="007C0ABF"/>
    <w:rsid w:val="007C0F0F"/>
    <w:rsid w:val="007C12FA"/>
    <w:rsid w:val="007C20E2"/>
    <w:rsid w:val="007C3232"/>
    <w:rsid w:val="007C3E36"/>
    <w:rsid w:val="007C5005"/>
    <w:rsid w:val="007C5467"/>
    <w:rsid w:val="007D04AF"/>
    <w:rsid w:val="007D23DD"/>
    <w:rsid w:val="007D285B"/>
    <w:rsid w:val="007D62B6"/>
    <w:rsid w:val="007D63EF"/>
    <w:rsid w:val="007E118A"/>
    <w:rsid w:val="007E1D8E"/>
    <w:rsid w:val="007E20D0"/>
    <w:rsid w:val="007E2A3F"/>
    <w:rsid w:val="007E2AFB"/>
    <w:rsid w:val="007E2E8B"/>
    <w:rsid w:val="007E30A6"/>
    <w:rsid w:val="007E4151"/>
    <w:rsid w:val="007E5F33"/>
    <w:rsid w:val="007F4ABD"/>
    <w:rsid w:val="007F760F"/>
    <w:rsid w:val="00800F5C"/>
    <w:rsid w:val="00802273"/>
    <w:rsid w:val="00803416"/>
    <w:rsid w:val="00804864"/>
    <w:rsid w:val="00805FD7"/>
    <w:rsid w:val="0080679D"/>
    <w:rsid w:val="0080754A"/>
    <w:rsid w:val="00807687"/>
    <w:rsid w:val="00810485"/>
    <w:rsid w:val="0081163D"/>
    <w:rsid w:val="00812A69"/>
    <w:rsid w:val="00812BBA"/>
    <w:rsid w:val="00814F9F"/>
    <w:rsid w:val="008225ED"/>
    <w:rsid w:val="008246E5"/>
    <w:rsid w:val="0082787D"/>
    <w:rsid w:val="00833948"/>
    <w:rsid w:val="00833B82"/>
    <w:rsid w:val="0083484B"/>
    <w:rsid w:val="00834913"/>
    <w:rsid w:val="0083629A"/>
    <w:rsid w:val="00836893"/>
    <w:rsid w:val="00840CAF"/>
    <w:rsid w:val="0084262F"/>
    <w:rsid w:val="00843B2B"/>
    <w:rsid w:val="00851C52"/>
    <w:rsid w:val="0085238E"/>
    <w:rsid w:val="008530A4"/>
    <w:rsid w:val="0085414B"/>
    <w:rsid w:val="00854CB9"/>
    <w:rsid w:val="00854ED8"/>
    <w:rsid w:val="0085650F"/>
    <w:rsid w:val="0086014A"/>
    <w:rsid w:val="008601E2"/>
    <w:rsid w:val="00861557"/>
    <w:rsid w:val="00862C02"/>
    <w:rsid w:val="00864A26"/>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6958"/>
    <w:rsid w:val="008A7D7E"/>
    <w:rsid w:val="008B26D6"/>
    <w:rsid w:val="008B2C79"/>
    <w:rsid w:val="008B37D0"/>
    <w:rsid w:val="008B56E7"/>
    <w:rsid w:val="008C200E"/>
    <w:rsid w:val="008C22F8"/>
    <w:rsid w:val="008C4AA5"/>
    <w:rsid w:val="008C61B7"/>
    <w:rsid w:val="008D05C1"/>
    <w:rsid w:val="008D16C3"/>
    <w:rsid w:val="008D2BD1"/>
    <w:rsid w:val="008D4A54"/>
    <w:rsid w:val="008E3BB0"/>
    <w:rsid w:val="008E3C7A"/>
    <w:rsid w:val="008E5B2E"/>
    <w:rsid w:val="008E602D"/>
    <w:rsid w:val="008E610C"/>
    <w:rsid w:val="008F0BEF"/>
    <w:rsid w:val="008F21FB"/>
    <w:rsid w:val="008F2A63"/>
    <w:rsid w:val="008F6CB6"/>
    <w:rsid w:val="008F7218"/>
    <w:rsid w:val="009003FC"/>
    <w:rsid w:val="00902EF0"/>
    <w:rsid w:val="00904165"/>
    <w:rsid w:val="00906D1D"/>
    <w:rsid w:val="0091039F"/>
    <w:rsid w:val="009108B2"/>
    <w:rsid w:val="009128DF"/>
    <w:rsid w:val="0091415E"/>
    <w:rsid w:val="00914C62"/>
    <w:rsid w:val="00916D12"/>
    <w:rsid w:val="00917305"/>
    <w:rsid w:val="00921D27"/>
    <w:rsid w:val="009259EC"/>
    <w:rsid w:val="0093024A"/>
    <w:rsid w:val="009316B3"/>
    <w:rsid w:val="00934135"/>
    <w:rsid w:val="009346D6"/>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C00"/>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5A00"/>
    <w:rsid w:val="00987051"/>
    <w:rsid w:val="009912AE"/>
    <w:rsid w:val="00993E3B"/>
    <w:rsid w:val="009A0053"/>
    <w:rsid w:val="009A4F20"/>
    <w:rsid w:val="009A5FAC"/>
    <w:rsid w:val="009A6702"/>
    <w:rsid w:val="009A78BC"/>
    <w:rsid w:val="009B2796"/>
    <w:rsid w:val="009B51E5"/>
    <w:rsid w:val="009B554A"/>
    <w:rsid w:val="009C02E1"/>
    <w:rsid w:val="009C0DDF"/>
    <w:rsid w:val="009C1512"/>
    <w:rsid w:val="009C1FDF"/>
    <w:rsid w:val="009C3B26"/>
    <w:rsid w:val="009C4402"/>
    <w:rsid w:val="009C51AB"/>
    <w:rsid w:val="009C5ED4"/>
    <w:rsid w:val="009C7226"/>
    <w:rsid w:val="009D1BE7"/>
    <w:rsid w:val="009D36FA"/>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6951"/>
    <w:rsid w:val="00A032E3"/>
    <w:rsid w:val="00A058EF"/>
    <w:rsid w:val="00A05D9E"/>
    <w:rsid w:val="00A062A8"/>
    <w:rsid w:val="00A06689"/>
    <w:rsid w:val="00A07317"/>
    <w:rsid w:val="00A11984"/>
    <w:rsid w:val="00A11BB6"/>
    <w:rsid w:val="00A12CA8"/>
    <w:rsid w:val="00A15186"/>
    <w:rsid w:val="00A15F53"/>
    <w:rsid w:val="00A16D6D"/>
    <w:rsid w:val="00A202A8"/>
    <w:rsid w:val="00A2041A"/>
    <w:rsid w:val="00A207CB"/>
    <w:rsid w:val="00A21227"/>
    <w:rsid w:val="00A23689"/>
    <w:rsid w:val="00A244F0"/>
    <w:rsid w:val="00A2610A"/>
    <w:rsid w:val="00A26E15"/>
    <w:rsid w:val="00A2786D"/>
    <w:rsid w:val="00A33F7D"/>
    <w:rsid w:val="00A3405A"/>
    <w:rsid w:val="00A34769"/>
    <w:rsid w:val="00A36DF7"/>
    <w:rsid w:val="00A50273"/>
    <w:rsid w:val="00A50743"/>
    <w:rsid w:val="00A536A6"/>
    <w:rsid w:val="00A53792"/>
    <w:rsid w:val="00A54E7D"/>
    <w:rsid w:val="00A551F4"/>
    <w:rsid w:val="00A57BB9"/>
    <w:rsid w:val="00A609DA"/>
    <w:rsid w:val="00A61DF1"/>
    <w:rsid w:val="00A62987"/>
    <w:rsid w:val="00A63F55"/>
    <w:rsid w:val="00A65940"/>
    <w:rsid w:val="00A6605B"/>
    <w:rsid w:val="00A667BF"/>
    <w:rsid w:val="00A7094F"/>
    <w:rsid w:val="00A7118A"/>
    <w:rsid w:val="00A75FA3"/>
    <w:rsid w:val="00A761A0"/>
    <w:rsid w:val="00A7623C"/>
    <w:rsid w:val="00A77305"/>
    <w:rsid w:val="00A81B43"/>
    <w:rsid w:val="00A81CA9"/>
    <w:rsid w:val="00A81EAF"/>
    <w:rsid w:val="00A83960"/>
    <w:rsid w:val="00A83DC1"/>
    <w:rsid w:val="00A85A0C"/>
    <w:rsid w:val="00A87A32"/>
    <w:rsid w:val="00A92829"/>
    <w:rsid w:val="00A92AF7"/>
    <w:rsid w:val="00A95751"/>
    <w:rsid w:val="00A97930"/>
    <w:rsid w:val="00AA66F0"/>
    <w:rsid w:val="00AA7695"/>
    <w:rsid w:val="00AA7C6E"/>
    <w:rsid w:val="00AB02D8"/>
    <w:rsid w:val="00AB30A6"/>
    <w:rsid w:val="00AB4F89"/>
    <w:rsid w:val="00AB5517"/>
    <w:rsid w:val="00AB712D"/>
    <w:rsid w:val="00AC0471"/>
    <w:rsid w:val="00AC215C"/>
    <w:rsid w:val="00AC3308"/>
    <w:rsid w:val="00AC4DAD"/>
    <w:rsid w:val="00AC4DC1"/>
    <w:rsid w:val="00AC564D"/>
    <w:rsid w:val="00AD3E94"/>
    <w:rsid w:val="00AD3F4D"/>
    <w:rsid w:val="00AD4474"/>
    <w:rsid w:val="00AD53C2"/>
    <w:rsid w:val="00AD69C2"/>
    <w:rsid w:val="00AD7739"/>
    <w:rsid w:val="00AD7BBC"/>
    <w:rsid w:val="00AE11CA"/>
    <w:rsid w:val="00AE227D"/>
    <w:rsid w:val="00AE7BBA"/>
    <w:rsid w:val="00AE7EB0"/>
    <w:rsid w:val="00AF0273"/>
    <w:rsid w:val="00AF0B5A"/>
    <w:rsid w:val="00AF0C88"/>
    <w:rsid w:val="00AF5129"/>
    <w:rsid w:val="00AF56B7"/>
    <w:rsid w:val="00B02240"/>
    <w:rsid w:val="00B07203"/>
    <w:rsid w:val="00B10494"/>
    <w:rsid w:val="00B10BA1"/>
    <w:rsid w:val="00B13B63"/>
    <w:rsid w:val="00B14717"/>
    <w:rsid w:val="00B149ED"/>
    <w:rsid w:val="00B152CB"/>
    <w:rsid w:val="00B165C4"/>
    <w:rsid w:val="00B20473"/>
    <w:rsid w:val="00B20BFC"/>
    <w:rsid w:val="00B253DB"/>
    <w:rsid w:val="00B258BF"/>
    <w:rsid w:val="00B26825"/>
    <w:rsid w:val="00B30419"/>
    <w:rsid w:val="00B335EC"/>
    <w:rsid w:val="00B336B3"/>
    <w:rsid w:val="00B36870"/>
    <w:rsid w:val="00B3751F"/>
    <w:rsid w:val="00B50AC0"/>
    <w:rsid w:val="00B54067"/>
    <w:rsid w:val="00B54CFE"/>
    <w:rsid w:val="00B56151"/>
    <w:rsid w:val="00B57124"/>
    <w:rsid w:val="00B57356"/>
    <w:rsid w:val="00B57369"/>
    <w:rsid w:val="00B61002"/>
    <w:rsid w:val="00B6498B"/>
    <w:rsid w:val="00B64F2B"/>
    <w:rsid w:val="00B65BD5"/>
    <w:rsid w:val="00B6757F"/>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970DB"/>
    <w:rsid w:val="00BA0FE3"/>
    <w:rsid w:val="00BA246A"/>
    <w:rsid w:val="00BA46C1"/>
    <w:rsid w:val="00BA57DA"/>
    <w:rsid w:val="00BA644F"/>
    <w:rsid w:val="00BA7123"/>
    <w:rsid w:val="00BA71AF"/>
    <w:rsid w:val="00BA7730"/>
    <w:rsid w:val="00BA7E46"/>
    <w:rsid w:val="00BB0026"/>
    <w:rsid w:val="00BB1286"/>
    <w:rsid w:val="00BB3533"/>
    <w:rsid w:val="00BB6B65"/>
    <w:rsid w:val="00BB6F89"/>
    <w:rsid w:val="00BC190B"/>
    <w:rsid w:val="00BC1BC8"/>
    <w:rsid w:val="00BC2253"/>
    <w:rsid w:val="00BC3990"/>
    <w:rsid w:val="00BC3ECA"/>
    <w:rsid w:val="00BD01D6"/>
    <w:rsid w:val="00BD136D"/>
    <w:rsid w:val="00BD3E56"/>
    <w:rsid w:val="00BD6524"/>
    <w:rsid w:val="00BD6AB7"/>
    <w:rsid w:val="00BD7DB2"/>
    <w:rsid w:val="00BE332E"/>
    <w:rsid w:val="00BE3ACF"/>
    <w:rsid w:val="00BE499A"/>
    <w:rsid w:val="00BE688A"/>
    <w:rsid w:val="00BE6DEB"/>
    <w:rsid w:val="00BF0574"/>
    <w:rsid w:val="00BF2A3E"/>
    <w:rsid w:val="00BF58D6"/>
    <w:rsid w:val="00C02D07"/>
    <w:rsid w:val="00C07FB7"/>
    <w:rsid w:val="00C152E2"/>
    <w:rsid w:val="00C17534"/>
    <w:rsid w:val="00C2067C"/>
    <w:rsid w:val="00C20745"/>
    <w:rsid w:val="00C209BB"/>
    <w:rsid w:val="00C21479"/>
    <w:rsid w:val="00C21E38"/>
    <w:rsid w:val="00C22076"/>
    <w:rsid w:val="00C23894"/>
    <w:rsid w:val="00C26B50"/>
    <w:rsid w:val="00C301AE"/>
    <w:rsid w:val="00C3128F"/>
    <w:rsid w:val="00C31BB2"/>
    <w:rsid w:val="00C32D23"/>
    <w:rsid w:val="00C32D2F"/>
    <w:rsid w:val="00C3674E"/>
    <w:rsid w:val="00C371E0"/>
    <w:rsid w:val="00C4190A"/>
    <w:rsid w:val="00C41E65"/>
    <w:rsid w:val="00C420A9"/>
    <w:rsid w:val="00C420D7"/>
    <w:rsid w:val="00C4382F"/>
    <w:rsid w:val="00C44AD4"/>
    <w:rsid w:val="00C50D36"/>
    <w:rsid w:val="00C52317"/>
    <w:rsid w:val="00C54C48"/>
    <w:rsid w:val="00C54E97"/>
    <w:rsid w:val="00C56F9A"/>
    <w:rsid w:val="00C60DBA"/>
    <w:rsid w:val="00C6205C"/>
    <w:rsid w:val="00C65620"/>
    <w:rsid w:val="00C66E00"/>
    <w:rsid w:val="00C74782"/>
    <w:rsid w:val="00C74B45"/>
    <w:rsid w:val="00C77515"/>
    <w:rsid w:val="00C809CF"/>
    <w:rsid w:val="00C80B56"/>
    <w:rsid w:val="00C80BA5"/>
    <w:rsid w:val="00C83EEF"/>
    <w:rsid w:val="00C848DA"/>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2CE7"/>
    <w:rsid w:val="00CB3D95"/>
    <w:rsid w:val="00CB6924"/>
    <w:rsid w:val="00CC21C5"/>
    <w:rsid w:val="00CC596B"/>
    <w:rsid w:val="00CC5E46"/>
    <w:rsid w:val="00CC6550"/>
    <w:rsid w:val="00CC6DC6"/>
    <w:rsid w:val="00CC7333"/>
    <w:rsid w:val="00CD13DE"/>
    <w:rsid w:val="00CD2677"/>
    <w:rsid w:val="00CD2885"/>
    <w:rsid w:val="00CD4CBE"/>
    <w:rsid w:val="00CE12F4"/>
    <w:rsid w:val="00CE725B"/>
    <w:rsid w:val="00CF20A9"/>
    <w:rsid w:val="00CF23D2"/>
    <w:rsid w:val="00CF2FB3"/>
    <w:rsid w:val="00CF5A68"/>
    <w:rsid w:val="00CF5E64"/>
    <w:rsid w:val="00CF6305"/>
    <w:rsid w:val="00CF797C"/>
    <w:rsid w:val="00D00059"/>
    <w:rsid w:val="00D06C28"/>
    <w:rsid w:val="00D06D7A"/>
    <w:rsid w:val="00D078DF"/>
    <w:rsid w:val="00D11E8C"/>
    <w:rsid w:val="00D11F2E"/>
    <w:rsid w:val="00D1204F"/>
    <w:rsid w:val="00D137B8"/>
    <w:rsid w:val="00D147F2"/>
    <w:rsid w:val="00D166D0"/>
    <w:rsid w:val="00D16E45"/>
    <w:rsid w:val="00D20A3D"/>
    <w:rsid w:val="00D21261"/>
    <w:rsid w:val="00D237F7"/>
    <w:rsid w:val="00D26CF1"/>
    <w:rsid w:val="00D27E49"/>
    <w:rsid w:val="00D30E38"/>
    <w:rsid w:val="00D32724"/>
    <w:rsid w:val="00D35FFB"/>
    <w:rsid w:val="00D37A62"/>
    <w:rsid w:val="00D41220"/>
    <w:rsid w:val="00D4172B"/>
    <w:rsid w:val="00D44C37"/>
    <w:rsid w:val="00D470EF"/>
    <w:rsid w:val="00D5105D"/>
    <w:rsid w:val="00D57784"/>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1F87"/>
    <w:rsid w:val="00DC26C6"/>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1492"/>
    <w:rsid w:val="00E02887"/>
    <w:rsid w:val="00E044B8"/>
    <w:rsid w:val="00E04D6B"/>
    <w:rsid w:val="00E061C5"/>
    <w:rsid w:val="00E06434"/>
    <w:rsid w:val="00E07305"/>
    <w:rsid w:val="00E1370B"/>
    <w:rsid w:val="00E14343"/>
    <w:rsid w:val="00E214D3"/>
    <w:rsid w:val="00E22DD3"/>
    <w:rsid w:val="00E24434"/>
    <w:rsid w:val="00E26F03"/>
    <w:rsid w:val="00E30514"/>
    <w:rsid w:val="00E306C3"/>
    <w:rsid w:val="00E312FC"/>
    <w:rsid w:val="00E320AA"/>
    <w:rsid w:val="00E33C21"/>
    <w:rsid w:val="00E34CA6"/>
    <w:rsid w:val="00E34FA8"/>
    <w:rsid w:val="00E40DE9"/>
    <w:rsid w:val="00E40E8A"/>
    <w:rsid w:val="00E419F0"/>
    <w:rsid w:val="00E44138"/>
    <w:rsid w:val="00E442E7"/>
    <w:rsid w:val="00E4470F"/>
    <w:rsid w:val="00E45356"/>
    <w:rsid w:val="00E5086D"/>
    <w:rsid w:val="00E557E1"/>
    <w:rsid w:val="00E5764D"/>
    <w:rsid w:val="00E5797D"/>
    <w:rsid w:val="00E57EAC"/>
    <w:rsid w:val="00E6011B"/>
    <w:rsid w:val="00E6246F"/>
    <w:rsid w:val="00E628B0"/>
    <w:rsid w:val="00E649F2"/>
    <w:rsid w:val="00E653FC"/>
    <w:rsid w:val="00E66C8F"/>
    <w:rsid w:val="00E66EC8"/>
    <w:rsid w:val="00E67AE6"/>
    <w:rsid w:val="00E701FD"/>
    <w:rsid w:val="00E709AA"/>
    <w:rsid w:val="00E7249D"/>
    <w:rsid w:val="00E72D90"/>
    <w:rsid w:val="00E73FDA"/>
    <w:rsid w:val="00E74B54"/>
    <w:rsid w:val="00E75135"/>
    <w:rsid w:val="00E768E0"/>
    <w:rsid w:val="00E806C7"/>
    <w:rsid w:val="00E8116E"/>
    <w:rsid w:val="00E821A5"/>
    <w:rsid w:val="00E82CE7"/>
    <w:rsid w:val="00E83296"/>
    <w:rsid w:val="00E8356F"/>
    <w:rsid w:val="00E84720"/>
    <w:rsid w:val="00E85C41"/>
    <w:rsid w:val="00E91E72"/>
    <w:rsid w:val="00E92684"/>
    <w:rsid w:val="00E930B9"/>
    <w:rsid w:val="00E93341"/>
    <w:rsid w:val="00E95253"/>
    <w:rsid w:val="00E9607C"/>
    <w:rsid w:val="00E977E3"/>
    <w:rsid w:val="00E977F4"/>
    <w:rsid w:val="00EA04AE"/>
    <w:rsid w:val="00EA2E51"/>
    <w:rsid w:val="00EA5CE9"/>
    <w:rsid w:val="00EB192D"/>
    <w:rsid w:val="00EB3CB2"/>
    <w:rsid w:val="00EB6777"/>
    <w:rsid w:val="00EC0334"/>
    <w:rsid w:val="00EC42FD"/>
    <w:rsid w:val="00EC51E9"/>
    <w:rsid w:val="00EC5F82"/>
    <w:rsid w:val="00EC697C"/>
    <w:rsid w:val="00EC78D6"/>
    <w:rsid w:val="00ED091F"/>
    <w:rsid w:val="00ED1A2B"/>
    <w:rsid w:val="00ED3A74"/>
    <w:rsid w:val="00ED408D"/>
    <w:rsid w:val="00ED6309"/>
    <w:rsid w:val="00ED6DA1"/>
    <w:rsid w:val="00EE05B9"/>
    <w:rsid w:val="00EE0B6E"/>
    <w:rsid w:val="00EE18B6"/>
    <w:rsid w:val="00EE351F"/>
    <w:rsid w:val="00EE426F"/>
    <w:rsid w:val="00EE5B52"/>
    <w:rsid w:val="00EE670E"/>
    <w:rsid w:val="00EF124C"/>
    <w:rsid w:val="00EF40A6"/>
    <w:rsid w:val="00EF57A9"/>
    <w:rsid w:val="00EF64C8"/>
    <w:rsid w:val="00EF6D73"/>
    <w:rsid w:val="00EF7CB9"/>
    <w:rsid w:val="00F00869"/>
    <w:rsid w:val="00F00DE5"/>
    <w:rsid w:val="00F01AB0"/>
    <w:rsid w:val="00F040C6"/>
    <w:rsid w:val="00F07E18"/>
    <w:rsid w:val="00F07FC8"/>
    <w:rsid w:val="00F115DF"/>
    <w:rsid w:val="00F11AD3"/>
    <w:rsid w:val="00F12B7F"/>
    <w:rsid w:val="00F138FE"/>
    <w:rsid w:val="00F16FF5"/>
    <w:rsid w:val="00F17AA9"/>
    <w:rsid w:val="00F226EC"/>
    <w:rsid w:val="00F24AD4"/>
    <w:rsid w:val="00F270CD"/>
    <w:rsid w:val="00F27D6C"/>
    <w:rsid w:val="00F3154B"/>
    <w:rsid w:val="00F31861"/>
    <w:rsid w:val="00F31A30"/>
    <w:rsid w:val="00F32416"/>
    <w:rsid w:val="00F34A34"/>
    <w:rsid w:val="00F3642D"/>
    <w:rsid w:val="00F3722E"/>
    <w:rsid w:val="00F40C98"/>
    <w:rsid w:val="00F40FAE"/>
    <w:rsid w:val="00F4160B"/>
    <w:rsid w:val="00F41AD9"/>
    <w:rsid w:val="00F450A8"/>
    <w:rsid w:val="00F51139"/>
    <w:rsid w:val="00F520D5"/>
    <w:rsid w:val="00F52142"/>
    <w:rsid w:val="00F52BD3"/>
    <w:rsid w:val="00F52D97"/>
    <w:rsid w:val="00F54403"/>
    <w:rsid w:val="00F545FE"/>
    <w:rsid w:val="00F62005"/>
    <w:rsid w:val="00F6261A"/>
    <w:rsid w:val="00F63E41"/>
    <w:rsid w:val="00F665AD"/>
    <w:rsid w:val="00F66EAE"/>
    <w:rsid w:val="00F70000"/>
    <w:rsid w:val="00F70029"/>
    <w:rsid w:val="00F725DC"/>
    <w:rsid w:val="00F769F3"/>
    <w:rsid w:val="00F8310A"/>
    <w:rsid w:val="00F83294"/>
    <w:rsid w:val="00F83EBA"/>
    <w:rsid w:val="00F90DB8"/>
    <w:rsid w:val="00F928D9"/>
    <w:rsid w:val="00F92E9F"/>
    <w:rsid w:val="00F92EFF"/>
    <w:rsid w:val="00F94A9F"/>
    <w:rsid w:val="00F95275"/>
    <w:rsid w:val="00F962D1"/>
    <w:rsid w:val="00F97B6D"/>
    <w:rsid w:val="00FA089A"/>
    <w:rsid w:val="00FA0B4B"/>
    <w:rsid w:val="00FA2C0D"/>
    <w:rsid w:val="00FA2C98"/>
    <w:rsid w:val="00FA7F8D"/>
    <w:rsid w:val="00FA7FD4"/>
    <w:rsid w:val="00FB39E9"/>
    <w:rsid w:val="00FB6BFB"/>
    <w:rsid w:val="00FC0AB3"/>
    <w:rsid w:val="00FD029D"/>
    <w:rsid w:val="00FD16A1"/>
    <w:rsid w:val="00FD24D7"/>
    <w:rsid w:val="00FD5233"/>
    <w:rsid w:val="00FD6F04"/>
    <w:rsid w:val="00FE2530"/>
    <w:rsid w:val="00FE4476"/>
    <w:rsid w:val="00FE4A2C"/>
    <w:rsid w:val="00FE5870"/>
    <w:rsid w:val="00FE6891"/>
    <w:rsid w:val="00FE6E84"/>
    <w:rsid w:val="00FF12E3"/>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19D48C78-E082-4C9B-8B76-39EF0C5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1765FA"/>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paragraph" w:customStyle="1" w:styleId="esNormal">
    <w:name w:val="esNormal"/>
    <w:basedOn w:val="Normal"/>
    <w:link w:val="esNormalChar"/>
    <w:qFormat/>
    <w:rsid w:val="001765FA"/>
    <w:pPr>
      <w:widowControl w:val="0"/>
      <w:spacing w:before="120" w:after="120"/>
      <w:jc w:val="both"/>
    </w:pPr>
    <w:rPr>
      <w:rFonts w:ascii="Calibri" w:eastAsia="Times New Roman" w:hAnsi="Calibri" w:cs="Arial"/>
      <w:bCs/>
      <w:sz w:val="24"/>
      <w:szCs w:val="20"/>
      <w:lang w:val="en-US"/>
    </w:rPr>
  </w:style>
  <w:style w:type="character" w:customStyle="1" w:styleId="esNormalChar">
    <w:name w:val="esNormal Char"/>
    <w:link w:val="esNormal"/>
    <w:rsid w:val="001765FA"/>
    <w:rPr>
      <w:rFonts w:ascii="Calibri" w:eastAsia="Times New Roman" w:hAnsi="Calibri" w:cs="Arial"/>
      <w:bCs/>
      <w:sz w:val="24"/>
      <w:szCs w:val="20"/>
      <w:lang w:val="en-US"/>
    </w:rPr>
  </w:style>
  <w:style w:type="paragraph" w:customStyle="1" w:styleId="ESNormal0">
    <w:name w:val="ES_Normal"/>
    <w:basedOn w:val="Normal"/>
    <w:link w:val="ESNormalChar0"/>
    <w:qFormat/>
    <w:rsid w:val="001765FA"/>
    <w:pPr>
      <w:widowControl w:val="0"/>
      <w:spacing w:before="120" w:after="120" w:line="240" w:lineRule="auto"/>
      <w:jc w:val="both"/>
    </w:pPr>
    <w:rPr>
      <w:rFonts w:ascii="Segoe UI" w:eastAsia="Times New Roman" w:hAnsi="Segoe UI" w:cs="Times New Roman"/>
      <w:bCs/>
      <w:szCs w:val="20"/>
      <w:lang w:val="en-US" w:eastAsia="fr-FR"/>
    </w:rPr>
  </w:style>
  <w:style w:type="character" w:customStyle="1" w:styleId="ESNormalChar0">
    <w:name w:val="ES_Normal Char"/>
    <w:basedOn w:val="DefaultParagraphFont"/>
    <w:link w:val="ESNormal0"/>
    <w:rsid w:val="001765FA"/>
    <w:rPr>
      <w:rFonts w:ascii="Segoe UI" w:eastAsia="Times New Roman" w:hAnsi="Segoe UI" w:cs="Times New Roman"/>
      <w:bCs/>
      <w:szCs w:val="20"/>
      <w:lang w:val="en-US" w:eastAsia="fr-FR"/>
    </w:rPr>
  </w:style>
  <w:style w:type="character" w:styleId="Emphasis">
    <w:name w:val="Emphasis"/>
    <w:basedOn w:val="DefaultParagraphFont"/>
    <w:uiPriority w:val="20"/>
    <w:qFormat/>
    <w:rsid w:val="008076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695">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072934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3226274">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3278005">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041814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84558701">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2516757">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2466114">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1900949">
      <w:bodyDiv w:val="1"/>
      <w:marLeft w:val="0"/>
      <w:marRight w:val="0"/>
      <w:marTop w:val="0"/>
      <w:marBottom w:val="0"/>
      <w:divBdr>
        <w:top w:val="none" w:sz="0" w:space="0" w:color="auto"/>
        <w:left w:val="none" w:sz="0" w:space="0" w:color="auto"/>
        <w:bottom w:val="none" w:sz="0" w:space="0" w:color="auto"/>
        <w:right w:val="none" w:sz="0" w:space="0" w:color="auto"/>
      </w:divBdr>
    </w:div>
    <w:div w:id="367682605">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7670277">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04056">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7569497">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51888677">
      <w:bodyDiv w:val="1"/>
      <w:marLeft w:val="0"/>
      <w:marRight w:val="0"/>
      <w:marTop w:val="0"/>
      <w:marBottom w:val="0"/>
      <w:divBdr>
        <w:top w:val="none" w:sz="0" w:space="0" w:color="auto"/>
        <w:left w:val="none" w:sz="0" w:space="0" w:color="auto"/>
        <w:bottom w:val="none" w:sz="0" w:space="0" w:color="auto"/>
        <w:right w:val="none" w:sz="0" w:space="0" w:color="auto"/>
      </w:divBdr>
    </w:div>
    <w:div w:id="55574632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77598729">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1318324">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8163222">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76798482">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36384556">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740316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0748860">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08880120">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69361063">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80691857">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08098299">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1199053">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89835123">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198197196">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27687119">
      <w:bodyDiv w:val="1"/>
      <w:marLeft w:val="0"/>
      <w:marRight w:val="0"/>
      <w:marTop w:val="0"/>
      <w:marBottom w:val="0"/>
      <w:divBdr>
        <w:top w:val="none" w:sz="0" w:space="0" w:color="auto"/>
        <w:left w:val="none" w:sz="0" w:space="0" w:color="auto"/>
        <w:bottom w:val="none" w:sz="0" w:space="0" w:color="auto"/>
        <w:right w:val="none" w:sz="0" w:space="0" w:color="auto"/>
      </w:divBdr>
    </w:div>
    <w:div w:id="122822196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9222">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24429363">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49286218">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3758">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1753888">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87816819">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4993935">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1228886">
      <w:bodyDiv w:val="1"/>
      <w:marLeft w:val="0"/>
      <w:marRight w:val="0"/>
      <w:marTop w:val="0"/>
      <w:marBottom w:val="0"/>
      <w:divBdr>
        <w:top w:val="none" w:sz="0" w:space="0" w:color="auto"/>
        <w:left w:val="none" w:sz="0" w:space="0" w:color="auto"/>
        <w:bottom w:val="none" w:sz="0" w:space="0" w:color="auto"/>
        <w:right w:val="none" w:sz="0" w:space="0" w:color="auto"/>
      </w:divBdr>
    </w:div>
    <w:div w:id="1642148122">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340614">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33844144">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2117925">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56247607">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093545">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8451788">
      <w:bodyDiv w:val="1"/>
      <w:marLeft w:val="0"/>
      <w:marRight w:val="0"/>
      <w:marTop w:val="0"/>
      <w:marBottom w:val="0"/>
      <w:divBdr>
        <w:top w:val="none" w:sz="0" w:space="0" w:color="auto"/>
        <w:left w:val="none" w:sz="0" w:space="0" w:color="auto"/>
        <w:bottom w:val="none" w:sz="0" w:space="0" w:color="auto"/>
        <w:right w:val="none" w:sz="0" w:space="0" w:color="auto"/>
      </w:divBdr>
    </w:div>
    <w:div w:id="1798639567">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2938078">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27159586">
      <w:bodyDiv w:val="1"/>
      <w:marLeft w:val="0"/>
      <w:marRight w:val="0"/>
      <w:marTop w:val="0"/>
      <w:marBottom w:val="0"/>
      <w:divBdr>
        <w:top w:val="none" w:sz="0" w:space="0" w:color="auto"/>
        <w:left w:val="none" w:sz="0" w:space="0" w:color="auto"/>
        <w:bottom w:val="none" w:sz="0" w:space="0" w:color="auto"/>
        <w:right w:val="none" w:sz="0" w:space="0" w:color="auto"/>
      </w:divBdr>
    </w:div>
    <w:div w:id="1833522848">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63588722">
      <w:bodyDiv w:val="1"/>
      <w:marLeft w:val="0"/>
      <w:marRight w:val="0"/>
      <w:marTop w:val="0"/>
      <w:marBottom w:val="0"/>
      <w:divBdr>
        <w:top w:val="none" w:sz="0" w:space="0" w:color="auto"/>
        <w:left w:val="none" w:sz="0" w:space="0" w:color="auto"/>
        <w:bottom w:val="none" w:sz="0" w:space="0" w:color="auto"/>
        <w:right w:val="none" w:sz="0" w:space="0" w:color="auto"/>
      </w:divBdr>
    </w:div>
    <w:div w:id="1889293850">
      <w:bodyDiv w:val="1"/>
      <w:marLeft w:val="0"/>
      <w:marRight w:val="0"/>
      <w:marTop w:val="0"/>
      <w:marBottom w:val="0"/>
      <w:divBdr>
        <w:top w:val="none" w:sz="0" w:space="0" w:color="auto"/>
        <w:left w:val="none" w:sz="0" w:space="0" w:color="auto"/>
        <w:bottom w:val="none" w:sz="0" w:space="0" w:color="auto"/>
        <w:right w:val="none" w:sz="0" w:space="0" w:color="auto"/>
      </w:divBdr>
    </w:div>
    <w:div w:id="1892039738">
      <w:bodyDiv w:val="1"/>
      <w:marLeft w:val="0"/>
      <w:marRight w:val="0"/>
      <w:marTop w:val="0"/>
      <w:marBottom w:val="0"/>
      <w:divBdr>
        <w:top w:val="none" w:sz="0" w:space="0" w:color="auto"/>
        <w:left w:val="none" w:sz="0" w:space="0" w:color="auto"/>
        <w:bottom w:val="none" w:sz="0" w:space="0" w:color="auto"/>
        <w:right w:val="none" w:sz="0" w:space="0" w:color="auto"/>
      </w:divBdr>
    </w:div>
    <w:div w:id="1895043041">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09222308">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 w:id="1947039608">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56446724">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46101419">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3311765">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FD9C-DCCF-4E53-9FC9-61D3FDDA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8033</Words>
  <Characters>45789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2</cp:revision>
  <cp:lastPrinted>2023-01-11T07:26:00Z</cp:lastPrinted>
  <dcterms:created xsi:type="dcterms:W3CDTF">2023-02-15T08:06:00Z</dcterms:created>
  <dcterms:modified xsi:type="dcterms:W3CDTF">2023-02-15T08:06:00Z</dcterms:modified>
</cp:coreProperties>
</file>