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0AF57F91" w:rsidR="000274CD" w:rsidRPr="0051733F" w:rsidRDefault="00496BEB" w:rsidP="0035105D">
      <w:pPr>
        <w:rPr>
          <w:b/>
          <w:bCs/>
          <w:color w:val="548DD4" w:themeColor="text2" w:themeTint="99"/>
          <w:sz w:val="24"/>
          <w:szCs w:val="24"/>
        </w:rPr>
      </w:pPr>
      <w:bookmarkStart w:id="0" w:name="_Toc459799300"/>
      <w:r>
        <w:rPr>
          <w:b/>
          <w:bCs/>
          <w:color w:val="548DD4" w:themeColor="text2" w:themeTint="99"/>
          <w:sz w:val="24"/>
          <w:szCs w:val="24"/>
        </w:rPr>
        <w:t xml:space="preserve">Invitation to bid No: </w:t>
      </w:r>
      <w:r w:rsidR="00BB37FE">
        <w:rPr>
          <w:b/>
          <w:bCs/>
          <w:color w:val="548DD4" w:themeColor="text2" w:themeTint="99"/>
          <w:sz w:val="24"/>
          <w:szCs w:val="24"/>
        </w:rPr>
        <w:t xml:space="preserve">2023-011 </w:t>
      </w:r>
      <w:r w:rsidR="0035105D">
        <w:rPr>
          <w:b/>
          <w:bCs/>
          <w:color w:val="548DD4" w:themeColor="text2" w:themeTint="99"/>
          <w:sz w:val="24"/>
          <w:szCs w:val="24"/>
        </w:rPr>
        <w:t xml:space="preserve">Drinking </w:t>
      </w:r>
      <w:r w:rsidR="00BB37FE">
        <w:rPr>
          <w:b/>
          <w:bCs/>
          <w:color w:val="548DD4" w:themeColor="text2" w:themeTint="99"/>
          <w:sz w:val="24"/>
          <w:szCs w:val="24"/>
        </w:rPr>
        <w:t>Water bottles</w:t>
      </w:r>
      <w:r w:rsidR="0035105D">
        <w:rPr>
          <w:b/>
          <w:bCs/>
          <w:color w:val="548DD4" w:themeColor="text2" w:themeTint="99"/>
          <w:sz w:val="24"/>
          <w:szCs w:val="24"/>
        </w:rPr>
        <w:t>/Gallons</w:t>
      </w:r>
      <w:r w:rsidR="000274CD" w:rsidRPr="0051733F">
        <w:rPr>
          <w:b/>
          <w:bCs/>
          <w:color w:val="548DD4" w:themeColor="text2" w:themeTint="99"/>
          <w:sz w:val="24"/>
          <w:szCs w:val="24"/>
        </w:rPr>
        <w:t xml:space="preserve"> </w:t>
      </w:r>
      <w:r w:rsidR="0035105D">
        <w:rPr>
          <w:b/>
          <w:bCs/>
          <w:color w:val="548DD4" w:themeColor="text2" w:themeTint="99"/>
          <w:sz w:val="24"/>
          <w:szCs w:val="24"/>
        </w:rPr>
        <w:t>“Framework Agreement for Two Years</w:t>
      </w:r>
      <w:r w:rsidR="0035105D" w:rsidRPr="00CD13DE">
        <w:rPr>
          <w:b/>
          <w:bCs/>
          <w:i/>
          <w:iCs/>
          <w:color w:val="548DD4" w:themeColor="text2" w:themeTint="99"/>
          <w:sz w:val="24"/>
          <w:szCs w:val="24"/>
        </w:rPr>
        <w:t>”</w:t>
      </w:r>
      <w:r w:rsidR="0035105D">
        <w:rPr>
          <w:b/>
          <w:bCs/>
          <w:i/>
          <w:iCs/>
          <w:color w:val="548DD4" w:themeColor="text2" w:themeTint="99"/>
          <w:sz w:val="24"/>
          <w:szCs w:val="24"/>
        </w:rPr>
        <w:t>.</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040"/>
        <w:gridCol w:w="2479"/>
        <w:gridCol w:w="2537"/>
      </w:tblGrid>
      <w:tr w:rsidR="001256AF" w:rsidRPr="001256AF" w14:paraId="2F007E28" w14:textId="77777777" w:rsidTr="00495B6A">
        <w:trPr>
          <w:trHeight w:val="368"/>
        </w:trPr>
        <w:tc>
          <w:tcPr>
            <w:tcW w:w="944" w:type="dxa"/>
            <w:shd w:val="clear" w:color="auto" w:fill="auto"/>
            <w:vAlign w:val="center"/>
            <w:hideMark/>
          </w:tcPr>
          <w:p w14:paraId="6ABE696D" w14:textId="143D3C5A" w:rsidR="001256AF" w:rsidRPr="001256AF" w:rsidRDefault="00951D00"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Item #</w:t>
            </w:r>
            <w:r w:rsidR="001256AF" w:rsidRPr="001256AF">
              <w:rPr>
                <w:rFonts w:ascii="Calibri" w:eastAsia="Times New Roman" w:hAnsi="Calibri" w:cs="Calibri"/>
                <w:color w:val="000000"/>
                <w:lang w:val="en-US"/>
              </w:rPr>
              <w:t>.</w:t>
            </w:r>
          </w:p>
        </w:tc>
        <w:tc>
          <w:tcPr>
            <w:tcW w:w="3040" w:type="dxa"/>
            <w:shd w:val="clear" w:color="auto" w:fill="auto"/>
            <w:vAlign w:val="center"/>
            <w:hideMark/>
          </w:tcPr>
          <w:p w14:paraId="25DF5902"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Item description</w:t>
            </w:r>
          </w:p>
        </w:tc>
        <w:tc>
          <w:tcPr>
            <w:tcW w:w="2479" w:type="dxa"/>
            <w:shd w:val="clear" w:color="auto" w:fill="auto"/>
            <w:vAlign w:val="center"/>
            <w:hideMark/>
          </w:tcPr>
          <w:p w14:paraId="04667679" w14:textId="4A8F1163" w:rsidR="001256AF" w:rsidRPr="001256AF" w:rsidRDefault="00495B6A"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Estimated Quantity</w:t>
            </w:r>
          </w:p>
        </w:tc>
        <w:tc>
          <w:tcPr>
            <w:tcW w:w="2537" w:type="dxa"/>
            <w:shd w:val="clear" w:color="auto" w:fill="auto"/>
            <w:vAlign w:val="center"/>
            <w:hideMark/>
          </w:tcPr>
          <w:p w14:paraId="69DBC424" w14:textId="77777777" w:rsidR="001256AF" w:rsidRPr="001256AF" w:rsidRDefault="001256AF" w:rsidP="001256AF">
            <w:pPr>
              <w:spacing w:after="0" w:line="240" w:lineRule="auto"/>
              <w:jc w:val="center"/>
              <w:rPr>
                <w:rFonts w:ascii="Calibri" w:eastAsia="Times New Roman" w:hAnsi="Calibri" w:cs="Calibri"/>
                <w:color w:val="000000"/>
                <w:lang w:val="en-US"/>
              </w:rPr>
            </w:pPr>
            <w:r w:rsidRPr="001256AF">
              <w:rPr>
                <w:rFonts w:ascii="Calibri" w:eastAsia="Times New Roman" w:hAnsi="Calibri" w:cs="Calibri"/>
                <w:color w:val="000000"/>
                <w:lang w:val="en-US"/>
              </w:rPr>
              <w:t xml:space="preserve">Delivery of PO </w:t>
            </w:r>
          </w:p>
        </w:tc>
      </w:tr>
      <w:tr w:rsidR="00BB37FE" w:rsidRPr="001256AF" w14:paraId="67D02087" w14:textId="77777777" w:rsidTr="00495B6A">
        <w:trPr>
          <w:trHeight w:val="239"/>
        </w:trPr>
        <w:tc>
          <w:tcPr>
            <w:tcW w:w="944" w:type="dxa"/>
            <w:shd w:val="clear" w:color="auto" w:fill="auto"/>
            <w:noWrap/>
            <w:vAlign w:val="center"/>
            <w:hideMark/>
          </w:tcPr>
          <w:p w14:paraId="40F49FA5" w14:textId="75761034" w:rsidR="00BB37FE" w:rsidRPr="001256AF"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3040" w:type="dxa"/>
            <w:shd w:val="clear" w:color="auto" w:fill="auto"/>
            <w:noWrap/>
            <w:vAlign w:val="center"/>
            <w:hideMark/>
          </w:tcPr>
          <w:p w14:paraId="039D51FD" w14:textId="6C5D4585" w:rsidR="00BB37FE" w:rsidRPr="001256AF"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0.25L Plastic Cup</w:t>
            </w:r>
          </w:p>
        </w:tc>
        <w:tc>
          <w:tcPr>
            <w:tcW w:w="2479" w:type="dxa"/>
            <w:shd w:val="clear" w:color="auto" w:fill="auto"/>
            <w:noWrap/>
            <w:vAlign w:val="center"/>
            <w:hideMark/>
          </w:tcPr>
          <w:p w14:paraId="455F109B" w14:textId="3CDC1F82" w:rsidR="00BB37FE" w:rsidRPr="001256AF"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300</w:t>
            </w:r>
          </w:p>
        </w:tc>
        <w:tc>
          <w:tcPr>
            <w:tcW w:w="2537" w:type="dxa"/>
            <w:vMerge w:val="restart"/>
            <w:shd w:val="clear" w:color="auto" w:fill="auto"/>
            <w:noWrap/>
            <w:vAlign w:val="center"/>
          </w:tcPr>
          <w:p w14:paraId="32ADAAA8" w14:textId="77777777" w:rsidR="0035105D" w:rsidRDefault="0035105D" w:rsidP="00951D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All over Lebanon</w:t>
            </w:r>
          </w:p>
          <w:p w14:paraId="314B4E48" w14:textId="7C6803C1" w:rsidR="00BB37FE" w:rsidRPr="001256AF" w:rsidRDefault="00BB37FE" w:rsidP="00951D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 xml:space="preserve"> Roumieh Warehouse</w:t>
            </w:r>
            <w:r w:rsidR="0035105D">
              <w:rPr>
                <w:rFonts w:ascii="Calibri" w:eastAsia="Times New Roman" w:hAnsi="Calibri" w:cs="Calibri"/>
                <w:color w:val="000000"/>
                <w:lang w:val="en-US"/>
              </w:rPr>
              <w:t xml:space="preserve"> </w:t>
            </w:r>
          </w:p>
          <w:p w14:paraId="6B0CDEE6" w14:textId="2E8BA82F" w:rsidR="00BB37FE" w:rsidRPr="001256AF" w:rsidRDefault="00BB37FE" w:rsidP="001256AF">
            <w:pPr>
              <w:spacing w:after="0" w:line="240" w:lineRule="auto"/>
              <w:jc w:val="center"/>
              <w:rPr>
                <w:rFonts w:ascii="Calibri" w:eastAsia="Times New Roman" w:hAnsi="Calibri" w:cs="Calibri"/>
                <w:color w:val="000000"/>
                <w:lang w:val="en-US"/>
              </w:rPr>
            </w:pPr>
          </w:p>
        </w:tc>
      </w:tr>
      <w:tr w:rsidR="00BB37FE" w:rsidRPr="001256AF" w14:paraId="4C4890A1" w14:textId="77777777" w:rsidTr="00495B6A">
        <w:trPr>
          <w:trHeight w:val="239"/>
        </w:trPr>
        <w:tc>
          <w:tcPr>
            <w:tcW w:w="944" w:type="dxa"/>
            <w:shd w:val="clear" w:color="auto" w:fill="auto"/>
            <w:noWrap/>
            <w:vAlign w:val="center"/>
          </w:tcPr>
          <w:p w14:paraId="351A1412" w14:textId="49533FA6" w:rsidR="00BB37FE" w:rsidRPr="001256AF" w:rsidRDefault="00BB37FE" w:rsidP="00951D00">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1.2</w:t>
            </w:r>
          </w:p>
        </w:tc>
        <w:tc>
          <w:tcPr>
            <w:tcW w:w="3040" w:type="dxa"/>
            <w:shd w:val="clear" w:color="auto" w:fill="auto"/>
            <w:noWrap/>
            <w:vAlign w:val="center"/>
          </w:tcPr>
          <w:p w14:paraId="4480CE94" w14:textId="3D6E1154" w:rsidR="00BB37FE" w:rsidRPr="009A3D96"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0.33L PET bottle</w:t>
            </w:r>
          </w:p>
        </w:tc>
        <w:tc>
          <w:tcPr>
            <w:tcW w:w="2479" w:type="dxa"/>
            <w:shd w:val="clear" w:color="auto" w:fill="auto"/>
            <w:noWrap/>
            <w:vAlign w:val="center"/>
          </w:tcPr>
          <w:p w14:paraId="1C81EE04" w14:textId="47B44AEA"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216,400</w:t>
            </w:r>
          </w:p>
        </w:tc>
        <w:tc>
          <w:tcPr>
            <w:tcW w:w="2537" w:type="dxa"/>
            <w:vMerge/>
            <w:shd w:val="clear" w:color="auto" w:fill="auto"/>
            <w:noWrap/>
            <w:vAlign w:val="center"/>
          </w:tcPr>
          <w:p w14:paraId="3F94D8A9" w14:textId="6CB6864E"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48EAB26B" w14:textId="77777777" w:rsidTr="00495B6A">
        <w:trPr>
          <w:trHeight w:val="239"/>
        </w:trPr>
        <w:tc>
          <w:tcPr>
            <w:tcW w:w="944" w:type="dxa"/>
            <w:shd w:val="clear" w:color="auto" w:fill="auto"/>
            <w:noWrap/>
            <w:vAlign w:val="center"/>
          </w:tcPr>
          <w:p w14:paraId="7D08ABBC" w14:textId="191247CC" w:rsidR="00BB37FE" w:rsidRPr="001256AF"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w:t>
            </w:r>
          </w:p>
        </w:tc>
        <w:tc>
          <w:tcPr>
            <w:tcW w:w="3040" w:type="dxa"/>
            <w:shd w:val="clear" w:color="auto" w:fill="auto"/>
            <w:noWrap/>
            <w:vAlign w:val="center"/>
          </w:tcPr>
          <w:p w14:paraId="50B146DA" w14:textId="0F75012F" w:rsidR="00BB37FE" w:rsidRPr="009A3D96"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0.5L PET bottle</w:t>
            </w:r>
          </w:p>
        </w:tc>
        <w:tc>
          <w:tcPr>
            <w:tcW w:w="2479" w:type="dxa"/>
            <w:shd w:val="clear" w:color="auto" w:fill="auto"/>
            <w:noWrap/>
            <w:vAlign w:val="center"/>
          </w:tcPr>
          <w:p w14:paraId="3BF80744" w14:textId="531F22B6"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112,350</w:t>
            </w:r>
          </w:p>
        </w:tc>
        <w:tc>
          <w:tcPr>
            <w:tcW w:w="2537" w:type="dxa"/>
            <w:vMerge/>
            <w:shd w:val="clear" w:color="auto" w:fill="auto"/>
            <w:noWrap/>
            <w:vAlign w:val="center"/>
          </w:tcPr>
          <w:p w14:paraId="353B8F06" w14:textId="7C91FD7B"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0024F8D9" w14:textId="77777777" w:rsidTr="00495B6A">
        <w:trPr>
          <w:trHeight w:val="239"/>
        </w:trPr>
        <w:tc>
          <w:tcPr>
            <w:tcW w:w="944" w:type="dxa"/>
            <w:shd w:val="clear" w:color="auto" w:fill="auto"/>
            <w:noWrap/>
            <w:vAlign w:val="center"/>
          </w:tcPr>
          <w:p w14:paraId="239173F2" w14:textId="5022496D" w:rsidR="00BB37FE" w:rsidRPr="001256AF"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1.4</w:t>
            </w:r>
          </w:p>
        </w:tc>
        <w:tc>
          <w:tcPr>
            <w:tcW w:w="3040" w:type="dxa"/>
            <w:shd w:val="clear" w:color="auto" w:fill="auto"/>
            <w:noWrap/>
            <w:vAlign w:val="center"/>
          </w:tcPr>
          <w:p w14:paraId="1E19C642" w14:textId="39F5DF05" w:rsidR="00BB37FE" w:rsidRPr="009A3D96"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1L PET bottle</w:t>
            </w:r>
          </w:p>
        </w:tc>
        <w:tc>
          <w:tcPr>
            <w:tcW w:w="2479" w:type="dxa"/>
            <w:shd w:val="clear" w:color="auto" w:fill="auto"/>
            <w:noWrap/>
            <w:vAlign w:val="center"/>
          </w:tcPr>
          <w:p w14:paraId="5DD7A66B" w14:textId="5A94AA92"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2537" w:type="dxa"/>
            <w:vMerge/>
            <w:shd w:val="clear" w:color="auto" w:fill="auto"/>
            <w:noWrap/>
            <w:vAlign w:val="center"/>
          </w:tcPr>
          <w:p w14:paraId="35184BE9" w14:textId="057B8568"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2ED240DD" w14:textId="77777777" w:rsidTr="00495B6A">
        <w:trPr>
          <w:trHeight w:val="239"/>
        </w:trPr>
        <w:tc>
          <w:tcPr>
            <w:tcW w:w="944" w:type="dxa"/>
            <w:shd w:val="clear" w:color="auto" w:fill="auto"/>
            <w:noWrap/>
            <w:vAlign w:val="center"/>
          </w:tcPr>
          <w:p w14:paraId="7BE0EB65" w14:textId="118862D5" w:rsidR="00BB37FE"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1.5</w:t>
            </w:r>
          </w:p>
        </w:tc>
        <w:tc>
          <w:tcPr>
            <w:tcW w:w="3040" w:type="dxa"/>
            <w:shd w:val="clear" w:color="auto" w:fill="auto"/>
            <w:noWrap/>
            <w:vAlign w:val="center"/>
          </w:tcPr>
          <w:p w14:paraId="7EB3706F" w14:textId="102FD0C3" w:rsidR="00BB37FE" w:rsidRPr="00BB37FE"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1.5L PET bottle</w:t>
            </w:r>
          </w:p>
        </w:tc>
        <w:tc>
          <w:tcPr>
            <w:tcW w:w="2479" w:type="dxa"/>
            <w:shd w:val="clear" w:color="auto" w:fill="auto"/>
            <w:noWrap/>
            <w:vAlign w:val="center"/>
          </w:tcPr>
          <w:p w14:paraId="44ED4989" w14:textId="621D29F8"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22,680</w:t>
            </w:r>
          </w:p>
        </w:tc>
        <w:tc>
          <w:tcPr>
            <w:tcW w:w="2537" w:type="dxa"/>
            <w:vMerge/>
            <w:shd w:val="clear" w:color="auto" w:fill="auto"/>
            <w:noWrap/>
            <w:vAlign w:val="center"/>
          </w:tcPr>
          <w:p w14:paraId="5E2AE64F" w14:textId="77777777"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455914AB" w14:textId="77777777" w:rsidTr="00495B6A">
        <w:trPr>
          <w:trHeight w:val="239"/>
        </w:trPr>
        <w:tc>
          <w:tcPr>
            <w:tcW w:w="944" w:type="dxa"/>
            <w:shd w:val="clear" w:color="auto" w:fill="auto"/>
            <w:noWrap/>
            <w:vAlign w:val="center"/>
          </w:tcPr>
          <w:p w14:paraId="307355D6" w14:textId="3661EC0D" w:rsidR="00BB37FE"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1.6</w:t>
            </w:r>
          </w:p>
        </w:tc>
        <w:tc>
          <w:tcPr>
            <w:tcW w:w="3040" w:type="dxa"/>
            <w:shd w:val="clear" w:color="auto" w:fill="auto"/>
            <w:noWrap/>
            <w:vAlign w:val="center"/>
          </w:tcPr>
          <w:p w14:paraId="53B0B5BA" w14:textId="2ACD0A49" w:rsidR="00BB37FE" w:rsidRPr="00BB37FE"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2L PET bottle</w:t>
            </w:r>
          </w:p>
        </w:tc>
        <w:tc>
          <w:tcPr>
            <w:tcW w:w="2479" w:type="dxa"/>
            <w:shd w:val="clear" w:color="auto" w:fill="auto"/>
            <w:noWrap/>
            <w:vAlign w:val="center"/>
          </w:tcPr>
          <w:p w14:paraId="3D38893F" w14:textId="74603003"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r w:rsidR="00584E45">
              <w:rPr>
                <w:rFonts w:ascii="Calibri" w:eastAsia="Times New Roman" w:hAnsi="Calibri" w:cs="Calibri"/>
                <w:color w:val="000000"/>
                <w:lang w:val="en-US"/>
              </w:rPr>
              <w:t>,</w:t>
            </w:r>
            <w:r>
              <w:rPr>
                <w:rFonts w:ascii="Calibri" w:eastAsia="Times New Roman" w:hAnsi="Calibri" w:cs="Calibri"/>
                <w:color w:val="000000"/>
                <w:lang w:val="en-US"/>
              </w:rPr>
              <w:t>550</w:t>
            </w:r>
          </w:p>
        </w:tc>
        <w:tc>
          <w:tcPr>
            <w:tcW w:w="2537" w:type="dxa"/>
            <w:vMerge/>
            <w:shd w:val="clear" w:color="auto" w:fill="auto"/>
            <w:noWrap/>
            <w:vAlign w:val="center"/>
          </w:tcPr>
          <w:p w14:paraId="3CF60636" w14:textId="77777777"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42E7AFF6" w14:textId="77777777" w:rsidTr="00495B6A">
        <w:trPr>
          <w:trHeight w:val="239"/>
        </w:trPr>
        <w:tc>
          <w:tcPr>
            <w:tcW w:w="944" w:type="dxa"/>
            <w:shd w:val="clear" w:color="auto" w:fill="auto"/>
            <w:noWrap/>
            <w:vAlign w:val="center"/>
          </w:tcPr>
          <w:p w14:paraId="529D7313" w14:textId="42E0480A" w:rsidR="00BB37FE"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1.7</w:t>
            </w:r>
          </w:p>
        </w:tc>
        <w:tc>
          <w:tcPr>
            <w:tcW w:w="3040" w:type="dxa"/>
            <w:shd w:val="clear" w:color="auto" w:fill="auto"/>
            <w:noWrap/>
            <w:vAlign w:val="center"/>
          </w:tcPr>
          <w:p w14:paraId="7D547B16" w14:textId="1A01CE0D" w:rsidR="00BB37FE" w:rsidRPr="00BB37FE"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9L Gallon</w:t>
            </w:r>
          </w:p>
        </w:tc>
        <w:tc>
          <w:tcPr>
            <w:tcW w:w="2479" w:type="dxa"/>
            <w:shd w:val="clear" w:color="auto" w:fill="auto"/>
            <w:noWrap/>
            <w:vAlign w:val="center"/>
          </w:tcPr>
          <w:p w14:paraId="2D02FD5E" w14:textId="613BD6F2"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r w:rsidR="00584E45">
              <w:rPr>
                <w:rFonts w:ascii="Calibri" w:eastAsia="Times New Roman" w:hAnsi="Calibri" w:cs="Calibri"/>
                <w:color w:val="000000"/>
                <w:lang w:val="en-US"/>
              </w:rPr>
              <w:t>,</w:t>
            </w:r>
            <w:r>
              <w:rPr>
                <w:rFonts w:ascii="Calibri" w:eastAsia="Times New Roman" w:hAnsi="Calibri" w:cs="Calibri"/>
                <w:color w:val="000000"/>
                <w:lang w:val="en-US"/>
              </w:rPr>
              <w:t>500</w:t>
            </w:r>
          </w:p>
        </w:tc>
        <w:tc>
          <w:tcPr>
            <w:tcW w:w="2537" w:type="dxa"/>
            <w:vMerge/>
            <w:shd w:val="clear" w:color="auto" w:fill="auto"/>
            <w:noWrap/>
            <w:vAlign w:val="center"/>
          </w:tcPr>
          <w:p w14:paraId="66BEDB15" w14:textId="77777777"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524614C1" w14:textId="77777777" w:rsidTr="00495B6A">
        <w:trPr>
          <w:trHeight w:val="239"/>
        </w:trPr>
        <w:tc>
          <w:tcPr>
            <w:tcW w:w="944" w:type="dxa"/>
            <w:shd w:val="clear" w:color="auto" w:fill="auto"/>
            <w:noWrap/>
            <w:vAlign w:val="center"/>
          </w:tcPr>
          <w:p w14:paraId="1AC07361" w14:textId="5A40261C" w:rsidR="00BB37FE"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1.8</w:t>
            </w:r>
          </w:p>
        </w:tc>
        <w:tc>
          <w:tcPr>
            <w:tcW w:w="3040" w:type="dxa"/>
            <w:shd w:val="clear" w:color="auto" w:fill="auto"/>
            <w:noWrap/>
            <w:vAlign w:val="center"/>
          </w:tcPr>
          <w:p w14:paraId="64170330" w14:textId="26960CBF" w:rsidR="00BB37FE" w:rsidRPr="00BB37FE"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Water Gallon 18.9 / 19L</w:t>
            </w:r>
          </w:p>
        </w:tc>
        <w:tc>
          <w:tcPr>
            <w:tcW w:w="2479" w:type="dxa"/>
            <w:shd w:val="clear" w:color="auto" w:fill="auto"/>
            <w:noWrap/>
            <w:vAlign w:val="center"/>
          </w:tcPr>
          <w:p w14:paraId="61E2360E" w14:textId="32CC8891"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12,102</w:t>
            </w:r>
          </w:p>
        </w:tc>
        <w:tc>
          <w:tcPr>
            <w:tcW w:w="2537" w:type="dxa"/>
            <w:vMerge/>
            <w:shd w:val="clear" w:color="auto" w:fill="auto"/>
            <w:noWrap/>
            <w:vAlign w:val="center"/>
          </w:tcPr>
          <w:p w14:paraId="3E40AD53" w14:textId="77777777" w:rsidR="00BB37FE" w:rsidRDefault="00BB37FE" w:rsidP="001256AF">
            <w:pPr>
              <w:spacing w:after="0" w:line="240" w:lineRule="auto"/>
              <w:jc w:val="center"/>
              <w:rPr>
                <w:rFonts w:ascii="Calibri" w:eastAsia="Times New Roman" w:hAnsi="Calibri" w:cs="Calibri"/>
                <w:color w:val="000000"/>
                <w:lang w:val="en-US"/>
              </w:rPr>
            </w:pPr>
          </w:p>
        </w:tc>
      </w:tr>
      <w:tr w:rsidR="00BB37FE" w:rsidRPr="001256AF" w14:paraId="36C3B758" w14:textId="77777777" w:rsidTr="00495B6A">
        <w:trPr>
          <w:trHeight w:val="239"/>
        </w:trPr>
        <w:tc>
          <w:tcPr>
            <w:tcW w:w="944" w:type="dxa"/>
            <w:shd w:val="clear" w:color="auto" w:fill="auto"/>
            <w:noWrap/>
            <w:vAlign w:val="center"/>
          </w:tcPr>
          <w:p w14:paraId="672278DE" w14:textId="67EC7EEA" w:rsidR="00BB37FE" w:rsidRDefault="00BB37FE" w:rsidP="001256A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1.9</w:t>
            </w:r>
          </w:p>
        </w:tc>
        <w:tc>
          <w:tcPr>
            <w:tcW w:w="3040" w:type="dxa"/>
            <w:shd w:val="clear" w:color="auto" w:fill="auto"/>
            <w:noWrap/>
            <w:vAlign w:val="center"/>
          </w:tcPr>
          <w:p w14:paraId="3083C972" w14:textId="2A734F84" w:rsidR="00BB37FE" w:rsidRPr="00BB37FE" w:rsidRDefault="00BB37FE" w:rsidP="001256AF">
            <w:pPr>
              <w:spacing w:after="0" w:line="240" w:lineRule="auto"/>
              <w:rPr>
                <w:rFonts w:ascii="Calibri" w:eastAsia="Times New Roman" w:hAnsi="Calibri" w:cs="Calibri"/>
                <w:color w:val="000000"/>
                <w:lang w:val="en-US"/>
              </w:rPr>
            </w:pPr>
            <w:r w:rsidRPr="00BB37FE">
              <w:rPr>
                <w:rFonts w:ascii="Calibri" w:eastAsia="Times New Roman" w:hAnsi="Calibri" w:cs="Calibri"/>
                <w:color w:val="000000"/>
                <w:lang w:val="en-US"/>
              </w:rPr>
              <w:t>Refill water gallon</w:t>
            </w:r>
          </w:p>
        </w:tc>
        <w:tc>
          <w:tcPr>
            <w:tcW w:w="2479" w:type="dxa"/>
            <w:shd w:val="clear" w:color="auto" w:fill="auto"/>
            <w:noWrap/>
            <w:vAlign w:val="center"/>
          </w:tcPr>
          <w:p w14:paraId="4AD3EA5D" w14:textId="7BD28BB7" w:rsidR="00BB37FE" w:rsidRDefault="00BB37FE" w:rsidP="00133E64">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w:t>
            </w:r>
            <w:r w:rsidR="00584E45">
              <w:rPr>
                <w:rFonts w:ascii="Calibri" w:eastAsia="Times New Roman" w:hAnsi="Calibri" w:cs="Calibri"/>
                <w:color w:val="000000"/>
                <w:lang w:val="en-US"/>
              </w:rPr>
              <w:t>,</w:t>
            </w:r>
            <w:r>
              <w:rPr>
                <w:rFonts w:ascii="Calibri" w:eastAsia="Times New Roman" w:hAnsi="Calibri" w:cs="Calibri"/>
                <w:color w:val="000000"/>
                <w:lang w:val="en-US"/>
              </w:rPr>
              <w:t>872</w:t>
            </w:r>
          </w:p>
        </w:tc>
        <w:tc>
          <w:tcPr>
            <w:tcW w:w="2537" w:type="dxa"/>
            <w:vMerge/>
            <w:shd w:val="clear" w:color="auto" w:fill="auto"/>
            <w:noWrap/>
            <w:vAlign w:val="center"/>
          </w:tcPr>
          <w:p w14:paraId="3ED2C45B" w14:textId="77777777" w:rsidR="00BB37FE" w:rsidRDefault="00BB37FE" w:rsidP="001256AF">
            <w:pPr>
              <w:spacing w:after="0" w:line="240" w:lineRule="auto"/>
              <w:jc w:val="center"/>
              <w:rPr>
                <w:rFonts w:ascii="Calibri" w:eastAsia="Times New Roman" w:hAnsi="Calibri" w:cs="Calibri"/>
                <w:color w:val="000000"/>
                <w:lang w:val="en-US"/>
              </w:rPr>
            </w:pPr>
          </w:p>
        </w:tc>
      </w:tr>
    </w:tbl>
    <w:p w14:paraId="4FE44251" w14:textId="77777777" w:rsidR="000274CD" w:rsidRPr="00DF05CE" w:rsidRDefault="000274CD" w:rsidP="000274CD">
      <w:pPr>
        <w:autoSpaceDE w:val="0"/>
        <w:autoSpaceDN w:val="0"/>
        <w:adjustRightInd w:val="0"/>
        <w:spacing w:after="0" w:line="240" w:lineRule="auto"/>
        <w:rPr>
          <w:rFonts w:cstheme="majorBidi"/>
          <w:sz w:val="20"/>
          <w:szCs w:val="20"/>
          <w:lang w:val="en-US"/>
        </w:rPr>
      </w:pPr>
    </w:p>
    <w:p w14:paraId="02D0F625" w14:textId="77777777" w:rsidR="000274CD" w:rsidRPr="00B81052" w:rsidRDefault="000274CD" w:rsidP="000274CD">
      <w:pPr>
        <w:autoSpaceDE w:val="0"/>
        <w:autoSpaceDN w:val="0"/>
        <w:adjustRightInd w:val="0"/>
        <w:spacing w:after="0" w:line="240" w:lineRule="auto"/>
        <w:rPr>
          <w:rFonts w:cstheme="majorBidi"/>
          <w:sz w:val="20"/>
          <w:szCs w:val="20"/>
        </w:rPr>
      </w:pPr>
    </w:p>
    <w:p w14:paraId="257F9F51" w14:textId="3CD4E6CF"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5308E91B"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4E881A92" w:rsidR="000274CD" w:rsidRPr="00DF05CE" w:rsidRDefault="0035105D" w:rsidP="00BB37FE">
            <w:pPr>
              <w:spacing w:after="0" w:line="240" w:lineRule="auto"/>
              <w:rPr>
                <w:rFonts w:cstheme="majorBidi"/>
              </w:rPr>
            </w:pPr>
            <w:r>
              <w:rPr>
                <w:rFonts w:cstheme="majorBidi"/>
              </w:rPr>
              <w:t>Thursday 23</w:t>
            </w:r>
            <w:r w:rsidR="00BB37FE">
              <w:rPr>
                <w:rFonts w:cstheme="majorBidi"/>
              </w:rPr>
              <w:t xml:space="preserve"> February</w:t>
            </w:r>
            <w:r>
              <w:rPr>
                <w:rFonts w:cstheme="majorBidi"/>
              </w:rPr>
              <w:t xml:space="preserve"> 2023</w:t>
            </w:r>
            <w:r w:rsidR="00BB37FE">
              <w:rPr>
                <w:rFonts w:cstheme="majorBidi"/>
              </w:rPr>
              <w:t xml:space="preserve"> </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8"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w:t>
      </w:r>
      <w:proofErr w:type="gramStart"/>
      <w:r w:rsidRPr="005E0B7C">
        <w:rPr>
          <w:rFonts w:cstheme="majorBidi"/>
          <w:i/>
          <w:iCs/>
        </w:rPr>
        <w:t>are advised</w:t>
      </w:r>
      <w:proofErr w:type="gramEnd"/>
      <w:r w:rsidRPr="005E0B7C">
        <w:rPr>
          <w:rFonts w:cstheme="majorBidi"/>
          <w:i/>
          <w:iCs/>
        </w:rPr>
        <w:t xml:space="preserve">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 xml:space="preserve">Tenders </w:t>
      </w:r>
      <w:proofErr w:type="gramStart"/>
      <w:r w:rsidRPr="005E0B7C">
        <w:rPr>
          <w:rFonts w:cstheme="majorBidi"/>
          <w:b/>
          <w:bCs/>
        </w:rPr>
        <w:t>must be submitted</w:t>
      </w:r>
      <w:proofErr w:type="gramEnd"/>
      <w:r w:rsidRPr="005E0B7C">
        <w:rPr>
          <w:rFonts w:cstheme="majorBidi"/>
          <w:b/>
          <w:bCs/>
        </w:rPr>
        <w:t xml:space="preserve">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77777777"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Pr>
                <w:b/>
                <w:bCs/>
                <w:color w:val="FF0000"/>
              </w:rPr>
              <w:t>FINANCE 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6420A30A" w14:textId="2F1D7863" w:rsidR="000274CD" w:rsidRPr="0035105D" w:rsidRDefault="000274CD" w:rsidP="0035105D">
            <w:pPr>
              <w:spacing w:after="0" w:line="240" w:lineRule="auto"/>
              <w:ind w:left="446"/>
              <w:rPr>
                <w:rFonts w:cstheme="majorBidi"/>
                <w:b/>
              </w:rPr>
            </w:pPr>
            <w:r w:rsidRPr="0035105D">
              <w:rPr>
                <w:rFonts w:cstheme="majorBidi"/>
                <w:b/>
              </w:rPr>
              <w:t xml:space="preserve">Date: </w:t>
            </w:r>
            <w:r w:rsidR="0035105D" w:rsidRPr="0035105D">
              <w:rPr>
                <w:rFonts w:cstheme="majorBidi"/>
                <w:b/>
                <w:color w:val="FF0000"/>
              </w:rPr>
              <w:t>Friday 24 March</w:t>
            </w:r>
            <w:r w:rsidR="00BB37FE" w:rsidRPr="0035105D">
              <w:rPr>
                <w:rFonts w:cstheme="majorBidi"/>
                <w:b/>
                <w:color w:val="FF0000"/>
              </w:rPr>
              <w:t>, 2023</w:t>
            </w:r>
          </w:p>
          <w:p w14:paraId="531BAEAB" w14:textId="3F9DBA11" w:rsidR="000274CD" w:rsidRPr="0035105D" w:rsidRDefault="000274CD" w:rsidP="00DB6E9F">
            <w:pPr>
              <w:spacing w:after="0" w:line="240" w:lineRule="auto"/>
              <w:ind w:left="446"/>
              <w:rPr>
                <w:rFonts w:cstheme="majorBidi"/>
                <w:b/>
              </w:rPr>
            </w:pPr>
            <w:r w:rsidRPr="0035105D">
              <w:rPr>
                <w:rFonts w:cstheme="majorBidi"/>
                <w:b/>
              </w:rPr>
              <w:t>Time</w:t>
            </w:r>
            <w:r w:rsidRPr="0035105D">
              <w:rPr>
                <w:rFonts w:cstheme="majorBidi"/>
                <w:b/>
                <w:color w:val="FF0000"/>
              </w:rPr>
              <w:t xml:space="preserve">: </w:t>
            </w:r>
            <w:r w:rsidR="00DB6E9F" w:rsidRPr="0035105D">
              <w:rPr>
                <w:rFonts w:cstheme="majorBidi"/>
                <w:b/>
                <w:color w:val="FF0000"/>
              </w:rPr>
              <w:t>4</w:t>
            </w:r>
            <w:r w:rsidRPr="0035105D">
              <w:rPr>
                <w:rFonts w:cstheme="majorBidi"/>
                <w:b/>
                <w:noProof/>
                <w:color w:val="FF0000"/>
              </w:rPr>
              <w:t>:00</w:t>
            </w:r>
            <w:r w:rsidR="00DB6E9F" w:rsidRPr="0035105D">
              <w:rPr>
                <w:rFonts w:cstheme="majorBidi"/>
                <w:b/>
                <w:noProof/>
                <w:color w:val="FF0000"/>
              </w:rPr>
              <w:t xml:space="preserve"> </w:t>
            </w:r>
            <w:r w:rsidRPr="0035105D">
              <w:rPr>
                <w:rFonts w:cstheme="majorBidi"/>
                <w:b/>
                <w:noProof/>
                <w:color w:val="FF0000"/>
              </w:rPr>
              <w:t>PM</w:t>
            </w:r>
            <w:r w:rsidRPr="0035105D">
              <w:rPr>
                <w:rFonts w:cstheme="majorBidi"/>
                <w:color w:val="FF0000"/>
                <w:sz w:val="20"/>
                <w:szCs w:val="20"/>
                <w:lang w:val="en-US"/>
              </w:rPr>
              <w:t xml:space="preserve"> </w:t>
            </w:r>
            <w:r w:rsidRPr="0035105D">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4ED791BB" w:rsidR="000274CD" w:rsidRPr="0035105D" w:rsidRDefault="000274CD" w:rsidP="00495B6A">
            <w:pPr>
              <w:spacing w:after="0" w:line="240" w:lineRule="auto"/>
              <w:ind w:left="446"/>
              <w:rPr>
                <w:rFonts w:cstheme="majorBidi"/>
                <w:b/>
                <w:bCs/>
              </w:rPr>
            </w:pPr>
            <w:r w:rsidRPr="0035105D">
              <w:rPr>
                <w:rFonts w:cstheme="majorBidi"/>
              </w:rPr>
              <w:t xml:space="preserve">“Tender reference: </w:t>
            </w:r>
            <w:r w:rsidR="00BB37FE" w:rsidRPr="0035105D">
              <w:rPr>
                <w:rFonts w:cstheme="majorBidi"/>
                <w:b/>
                <w:bCs/>
              </w:rPr>
              <w:t>2023</w:t>
            </w:r>
            <w:r w:rsidR="005E4015" w:rsidRPr="0035105D">
              <w:rPr>
                <w:rFonts w:cstheme="majorBidi"/>
                <w:b/>
                <w:bCs/>
              </w:rPr>
              <w:t>-</w:t>
            </w:r>
            <w:r w:rsidR="005E0B7C" w:rsidRPr="0035105D">
              <w:rPr>
                <w:rFonts w:cstheme="majorBidi"/>
                <w:b/>
                <w:bCs/>
              </w:rPr>
              <w:t>0</w:t>
            </w:r>
            <w:r w:rsidR="00BB37FE" w:rsidRPr="0035105D">
              <w:rPr>
                <w:rFonts w:cstheme="majorBidi"/>
                <w:b/>
                <w:bCs/>
              </w:rPr>
              <w:t>11</w:t>
            </w:r>
            <w:r w:rsidR="00E5797D" w:rsidRPr="0035105D">
              <w:rPr>
                <w:rFonts w:cstheme="majorBidi"/>
              </w:rPr>
              <w:t xml:space="preserve"> Do not open before </w:t>
            </w:r>
            <w:r w:rsidR="0035105D" w:rsidRPr="0035105D">
              <w:rPr>
                <w:rFonts w:cstheme="majorBidi"/>
                <w:b/>
                <w:color w:val="FF0000"/>
              </w:rPr>
              <w:t>Friday 24 March, 2023</w:t>
            </w:r>
            <w:r w:rsidR="00BB37FE" w:rsidRPr="0035105D">
              <w:rPr>
                <w:rFonts w:cstheme="majorBidi"/>
                <w:b/>
                <w:color w:val="FF0000"/>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6A0AD083" w:rsidR="000274CD" w:rsidRPr="0035105D" w:rsidRDefault="00BB37FE" w:rsidP="00BB37FE">
            <w:pPr>
              <w:spacing w:after="0" w:line="240" w:lineRule="auto"/>
              <w:ind w:left="446"/>
              <w:rPr>
                <w:rFonts w:cstheme="majorBidi"/>
              </w:rPr>
            </w:pPr>
            <w:r w:rsidRPr="0035105D">
              <w:rPr>
                <w:rFonts w:cstheme="majorBidi"/>
              </w:rPr>
              <w:t xml:space="preserve">Date: </w:t>
            </w:r>
            <w:r w:rsidRPr="0035105D">
              <w:rPr>
                <w:rFonts w:cstheme="majorBidi"/>
                <w:b/>
                <w:color w:val="FF0000"/>
              </w:rPr>
              <w:t>Friday, March 10, 2023</w:t>
            </w:r>
            <w:r w:rsidR="000274CD" w:rsidRPr="0035105D">
              <w:rPr>
                <w:rFonts w:cstheme="majorBidi"/>
                <w:noProof/>
              </w:rPr>
              <w:t>,</w:t>
            </w:r>
          </w:p>
          <w:p w14:paraId="50826A46" w14:textId="28F341D5" w:rsidR="000274CD" w:rsidRPr="0035105D" w:rsidRDefault="000274CD" w:rsidP="00DB6E9F">
            <w:pPr>
              <w:spacing w:after="0" w:line="240" w:lineRule="auto"/>
              <w:ind w:left="446"/>
              <w:rPr>
                <w:rFonts w:cstheme="majorBidi"/>
              </w:rPr>
            </w:pPr>
            <w:r w:rsidRPr="0035105D">
              <w:rPr>
                <w:rFonts w:cstheme="majorBidi"/>
              </w:rPr>
              <w:t xml:space="preserve">Time: </w:t>
            </w:r>
            <w:r w:rsidRPr="0035105D">
              <w:rPr>
                <w:rFonts w:cstheme="majorBidi"/>
                <w:noProof/>
              </w:rPr>
              <w:t>4:00</w:t>
            </w:r>
            <w:r w:rsidR="00DB6E9F" w:rsidRPr="0035105D">
              <w:rPr>
                <w:rFonts w:cstheme="majorBidi"/>
                <w:noProof/>
              </w:rPr>
              <w:t xml:space="preserve"> </w:t>
            </w:r>
            <w:r w:rsidRPr="0035105D">
              <w:rPr>
                <w:rFonts w:cstheme="majorBidi"/>
                <w:noProof/>
              </w:rPr>
              <w:t xml:space="preserve">PM </w:t>
            </w:r>
          </w:p>
        </w:tc>
      </w:tr>
    </w:tbl>
    <w:p w14:paraId="7E22FDBC" w14:textId="77777777" w:rsidR="000274CD" w:rsidRDefault="000274CD" w:rsidP="000274CD">
      <w:pPr>
        <w:autoSpaceDE w:val="0"/>
        <w:autoSpaceDN w:val="0"/>
        <w:adjustRightInd w:val="0"/>
        <w:spacing w:after="0" w:line="240" w:lineRule="auto"/>
        <w:rPr>
          <w:rFonts w:cstheme="majorBidi"/>
          <w:color w:val="000000"/>
          <w:lang w:val="en-US"/>
        </w:rPr>
      </w:pPr>
    </w:p>
    <w:p w14:paraId="1F6D150D"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p>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 xml:space="preserve">(written by hand bids </w:t>
      </w:r>
      <w:proofErr w:type="gramStart"/>
      <w:r w:rsidRPr="00F138FE">
        <w:rPr>
          <w:rFonts w:cstheme="minorHAnsi"/>
          <w:b/>
          <w:bCs/>
          <w:i/>
          <w:iCs/>
          <w:sz w:val="18"/>
          <w:szCs w:val="18"/>
        </w:rPr>
        <w:t>will be considered</w:t>
      </w:r>
      <w:proofErr w:type="gramEnd"/>
      <w:r w:rsidRPr="00F138FE">
        <w:rPr>
          <w:rFonts w:cstheme="minorHAnsi"/>
          <w:b/>
          <w:bCs/>
          <w:i/>
          <w:iCs/>
          <w:sz w:val="18"/>
          <w:szCs w:val="18"/>
        </w:rPr>
        <w:t xml:space="preserve">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008442AE" w14:textId="7542AC39" w:rsidR="007072E0" w:rsidRDefault="00567F0D" w:rsidP="005F7340">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9" w:history="1">
        <w:r w:rsidR="009A3D96" w:rsidRPr="0035105D">
          <w:rPr>
            <w:rStyle w:val="Hyperlink"/>
            <w:rFonts w:eastAsia="CIDFont+F8" w:cstheme="minorHAnsi"/>
            <w:b/>
            <w:bCs/>
            <w:sz w:val="18"/>
            <w:szCs w:val="18"/>
            <w:lang w:val="en-US"/>
          </w:rPr>
          <w:t>Rayan.sabra@redcross.org.lb</w:t>
        </w:r>
      </w:hyperlink>
      <w:r w:rsidR="0035105D" w:rsidRPr="0035105D">
        <w:rPr>
          <w:rStyle w:val="Hyperlink"/>
          <w:rFonts w:eastAsia="CIDFont+F8" w:cstheme="minorHAnsi"/>
          <w:b/>
          <w:bCs/>
          <w:sz w:val="18"/>
          <w:szCs w:val="18"/>
          <w:lang w:val="en-US"/>
        </w:rPr>
        <w:t xml:space="preserve">, </w:t>
      </w:r>
      <w:proofErr w:type="gramStart"/>
      <w:r w:rsidR="0035105D" w:rsidRPr="0035105D">
        <w:rPr>
          <w:rStyle w:val="Hyperlink"/>
          <w:rFonts w:eastAsia="CIDFont+F8" w:cstheme="minorHAnsi"/>
          <w:b/>
          <w:bCs/>
          <w:sz w:val="18"/>
          <w:szCs w:val="18"/>
          <w:u w:val="none"/>
          <w:lang w:val="en-US"/>
        </w:rPr>
        <w:t>cc’d</w:t>
      </w:r>
      <w:proofErr w:type="gramEnd"/>
      <w:r w:rsidR="0035105D" w:rsidRPr="0035105D">
        <w:rPr>
          <w:rStyle w:val="Hyperlink"/>
          <w:rFonts w:eastAsia="CIDFont+F8" w:cstheme="minorHAnsi"/>
          <w:b/>
          <w:bCs/>
          <w:sz w:val="18"/>
          <w:szCs w:val="18"/>
          <w:u w:val="none"/>
          <w:lang w:val="en-US"/>
        </w:rPr>
        <w:t xml:space="preserve"> </w:t>
      </w:r>
      <w:hyperlink r:id="rId10" w:history="1">
        <w:r w:rsidR="0035105D" w:rsidRPr="0035105D">
          <w:rPr>
            <w:rStyle w:val="Hyperlink"/>
            <w:rFonts w:eastAsia="CIDFont+F8" w:cstheme="minorHAnsi"/>
            <w:b/>
            <w:bCs/>
            <w:sz w:val="18"/>
            <w:szCs w:val="18"/>
            <w:lang w:val="en-US"/>
          </w:rPr>
          <w:t>hoda.fakih@redcross.org.lb</w:t>
        </w:r>
      </w:hyperlink>
      <w:r w:rsidR="0035105D">
        <w:rPr>
          <w:rStyle w:val="Hyperlink"/>
          <w:rFonts w:eastAsia="CIDFont+F8" w:cstheme="minorHAnsi"/>
          <w:b/>
          <w:bCs/>
          <w:sz w:val="18"/>
          <w:szCs w:val="18"/>
          <w:lang w:val="en-US"/>
        </w:rPr>
        <w:t xml:space="preserve"> </w:t>
      </w:r>
    </w:p>
    <w:p w14:paraId="1580EFB1" w14:textId="2D817843" w:rsidR="00B557CA" w:rsidRDefault="00B557CA" w:rsidP="00B557CA">
      <w:pPr>
        <w:autoSpaceDE w:val="0"/>
        <w:autoSpaceDN w:val="0"/>
        <w:adjustRightInd w:val="0"/>
        <w:spacing w:after="0" w:line="240" w:lineRule="auto"/>
        <w:rPr>
          <w:rFonts w:cstheme="majorBidi"/>
          <w:b/>
          <w:bCs/>
        </w:rPr>
      </w:pPr>
    </w:p>
    <w:p w14:paraId="5AEF792E" w14:textId="77777777" w:rsidR="00B557CA" w:rsidRDefault="00B557CA" w:rsidP="00B557CA">
      <w:pPr>
        <w:autoSpaceDE w:val="0"/>
        <w:autoSpaceDN w:val="0"/>
        <w:adjustRightInd w:val="0"/>
        <w:spacing w:after="0" w:line="240" w:lineRule="auto"/>
        <w:rPr>
          <w:rFonts w:cstheme="majorBidi"/>
          <w:b/>
          <w:bC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lastRenderedPageBreak/>
        <w:t>I</w:t>
      </w:r>
      <w:r w:rsidR="000F1A78" w:rsidRPr="004A290C">
        <w:rPr>
          <w:rFonts w:cstheme="majorBidi"/>
          <w:b/>
          <w:bCs/>
          <w:color w:val="548DD4" w:themeColor="text2" w:themeTint="99"/>
          <w:sz w:val="24"/>
          <w:szCs w:val="24"/>
          <w:lang w:val="en-US"/>
        </w:rPr>
        <w:t>. SELECTION AND AWARD CRITERIA</w:t>
      </w:r>
    </w:p>
    <w:p w14:paraId="431EF7D2" w14:textId="1189D1E7" w:rsidR="007072E0" w:rsidRDefault="000F1A78" w:rsidP="00854CB9">
      <w:pPr>
        <w:autoSpaceDE w:val="0"/>
        <w:autoSpaceDN w:val="0"/>
        <w:adjustRightInd w:val="0"/>
        <w:spacing w:after="0" w:line="240" w:lineRule="auto"/>
        <w:rPr>
          <w:rFonts w:cstheme="majorBidi"/>
          <w:lang w:val="en-US"/>
        </w:rPr>
      </w:pPr>
      <w:r w:rsidRPr="00DF05CE">
        <w:rPr>
          <w:rFonts w:cstheme="majorBidi"/>
          <w:lang w:val="en-US"/>
        </w:rPr>
        <w:t xml:space="preserve">This tender </w:t>
      </w:r>
      <w:proofErr w:type="gramStart"/>
      <w:r w:rsidRPr="00DF05CE">
        <w:rPr>
          <w:rFonts w:cstheme="majorBidi"/>
          <w:lang w:val="en-US"/>
        </w:rPr>
        <w:t>will be awarded</w:t>
      </w:r>
      <w:proofErr w:type="gramEnd"/>
      <w:r w:rsidRPr="00DF05CE">
        <w:rPr>
          <w:rFonts w:cstheme="majorBidi"/>
          <w:lang w:val="en-US"/>
        </w:rPr>
        <w:t xml:space="preserve">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6DBC10C6" w14:textId="1F37F2D5" w:rsidR="00090D50" w:rsidRDefault="00090D50" w:rsidP="00854CB9">
      <w:pPr>
        <w:autoSpaceDE w:val="0"/>
        <w:autoSpaceDN w:val="0"/>
        <w:adjustRightInd w:val="0"/>
        <w:spacing w:after="0" w:line="240" w:lineRule="auto"/>
        <w:rPr>
          <w:rFonts w:cstheme="majorBidi"/>
          <w:lang w:val="en-US"/>
        </w:rPr>
      </w:pPr>
    </w:p>
    <w:p w14:paraId="7E5DAF62" w14:textId="5686567E"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1AC4DDE" w:rsidR="004A290C" w:rsidRDefault="000F1A78" w:rsidP="00FE6891">
      <w:pPr>
        <w:autoSpaceDE w:val="0"/>
        <w:autoSpaceDN w:val="0"/>
        <w:adjustRightInd w:val="0"/>
        <w:spacing w:line="240" w:lineRule="auto"/>
        <w:rPr>
          <w:rFonts w:cstheme="majorBidi"/>
          <w:lang w:val="en-US"/>
        </w:rPr>
      </w:pPr>
      <w:r w:rsidRPr="00DF05CE">
        <w:rPr>
          <w:rFonts w:cstheme="majorBidi"/>
          <w:lang w:val="en-US"/>
        </w:rPr>
        <w:t xml:space="preserve">A bid shall pass the administrative evaluation stage before </w:t>
      </w:r>
      <w:proofErr w:type="gramStart"/>
      <w:r w:rsidRPr="00DF05CE">
        <w:rPr>
          <w:rFonts w:cstheme="majorBidi"/>
          <w:lang w:val="en-US"/>
        </w:rPr>
        <w:t>being considered</w:t>
      </w:r>
      <w:proofErr w:type="gramEnd"/>
      <w:r w:rsidRPr="00DF05CE">
        <w:rPr>
          <w:rFonts w:cstheme="majorBidi"/>
          <w:lang w:val="en-US"/>
        </w:rPr>
        <w:t xml:space="preserve"> for technical and financial evaluation. Bids that</w:t>
      </w:r>
      <w:r w:rsidR="00FE6891" w:rsidRPr="00DF05CE">
        <w:rPr>
          <w:rFonts w:cstheme="majorBidi"/>
          <w:b/>
          <w:bCs/>
          <w:lang w:val="en-US"/>
        </w:rPr>
        <w:t xml:space="preserve"> </w:t>
      </w:r>
      <w:proofErr w:type="gramStart"/>
      <w:r w:rsidR="00FE6891" w:rsidRPr="00DF05CE">
        <w:rPr>
          <w:rFonts w:cstheme="majorBidi"/>
          <w:lang w:val="en-US"/>
        </w:rPr>
        <w:t>are deemed</w:t>
      </w:r>
      <w:proofErr w:type="gramEnd"/>
      <w:r w:rsidR="00FE6891" w:rsidRPr="00DF05CE">
        <w:rPr>
          <w:rFonts w:cstheme="majorBidi"/>
          <w:lang w:val="en-US"/>
        </w:rPr>
        <w:t xml:space="preserve"> administratively non-compliant may be rejected. </w:t>
      </w:r>
      <w:r w:rsidR="004A290C">
        <w:rPr>
          <w:rFonts w:cstheme="majorBidi"/>
          <w:lang w:val="en-US"/>
        </w:rPr>
        <w:t>.</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F138FE" w:rsidRPr="00B557CA" w14:paraId="216A7FDC" w14:textId="77777777" w:rsidTr="00495B6A">
        <w:trPr>
          <w:trHeight w:val="473"/>
        </w:trPr>
        <w:tc>
          <w:tcPr>
            <w:tcW w:w="6223" w:type="dxa"/>
            <w:shd w:val="clear" w:color="000000" w:fill="D9D9D9"/>
            <w:vAlign w:val="center"/>
            <w:hideMark/>
          </w:tcPr>
          <w:p w14:paraId="2DC8CFE5" w14:textId="77777777" w:rsidR="00F138FE" w:rsidRPr="00B557CA" w:rsidRDefault="00F138FE" w:rsidP="00F138FE">
            <w:pPr>
              <w:spacing w:after="0" w:line="240" w:lineRule="auto"/>
              <w:jc w:val="center"/>
              <w:rPr>
                <w:rFonts w:eastAsia="Times New Roman" w:cstheme="minorHAnsi"/>
                <w:b/>
                <w:bCs/>
                <w:color w:val="000000"/>
                <w:sz w:val="20"/>
                <w:szCs w:val="20"/>
                <w:lang w:val="en-US"/>
              </w:rPr>
            </w:pPr>
            <w:r w:rsidRPr="00B557CA">
              <w:rPr>
                <w:rFonts w:eastAsia="Times New Roman" w:cstheme="minorHAnsi"/>
                <w:b/>
                <w:bCs/>
                <w:color w:val="000000"/>
                <w:sz w:val="20"/>
                <w:szCs w:val="20"/>
                <w:lang w:val="en-US"/>
              </w:rPr>
              <w:t>LRC Requirements</w:t>
            </w:r>
          </w:p>
        </w:tc>
        <w:tc>
          <w:tcPr>
            <w:tcW w:w="2092" w:type="dxa"/>
            <w:shd w:val="clear" w:color="000000" w:fill="D9D9D9"/>
            <w:vAlign w:val="center"/>
            <w:hideMark/>
          </w:tcPr>
          <w:p w14:paraId="0BDC5AD0" w14:textId="77777777" w:rsidR="00F138FE" w:rsidRPr="00B557CA" w:rsidRDefault="00F138FE" w:rsidP="00F138FE">
            <w:pPr>
              <w:spacing w:after="0" w:line="240" w:lineRule="auto"/>
              <w:jc w:val="center"/>
              <w:rPr>
                <w:rFonts w:eastAsia="Times New Roman" w:cstheme="minorHAnsi"/>
                <w:b/>
                <w:bCs/>
                <w:color w:val="000000"/>
                <w:sz w:val="20"/>
                <w:szCs w:val="20"/>
                <w:lang w:val="en-US"/>
              </w:rPr>
            </w:pPr>
            <w:proofErr w:type="gramStart"/>
            <w:r w:rsidRPr="00B557CA">
              <w:rPr>
                <w:rFonts w:eastAsia="Times New Roman" w:cstheme="minorHAnsi"/>
                <w:b/>
                <w:bCs/>
                <w:color w:val="000000"/>
                <w:sz w:val="20"/>
                <w:szCs w:val="20"/>
                <w:lang w:val="en-US"/>
              </w:rPr>
              <w:t>Is bid</w:t>
            </w:r>
            <w:proofErr w:type="gramEnd"/>
            <w:r w:rsidRPr="00B557CA">
              <w:rPr>
                <w:rFonts w:eastAsia="Times New Roman" w:cstheme="minorHAnsi"/>
                <w:b/>
                <w:bCs/>
                <w:color w:val="000000"/>
                <w:sz w:val="20"/>
                <w:szCs w:val="20"/>
                <w:lang w:val="en-US"/>
              </w:rPr>
              <w:t xml:space="preserve"> compliant? </w:t>
            </w:r>
            <w:r w:rsidRPr="00B557CA">
              <w:rPr>
                <w:rFonts w:eastAsia="Times New Roman" w:cstheme="minorHAnsi"/>
                <w:color w:val="000000"/>
                <w:sz w:val="20"/>
                <w:szCs w:val="20"/>
                <w:lang w:val="en-US"/>
              </w:rPr>
              <w:t>Bidder to complete</w:t>
            </w:r>
          </w:p>
        </w:tc>
        <w:tc>
          <w:tcPr>
            <w:tcW w:w="2687" w:type="dxa"/>
            <w:shd w:val="clear" w:color="000000" w:fill="D9D9D9"/>
            <w:vAlign w:val="center"/>
            <w:hideMark/>
          </w:tcPr>
          <w:p w14:paraId="1F949024" w14:textId="77777777" w:rsidR="00F138FE" w:rsidRPr="00B557CA" w:rsidRDefault="00F138FE" w:rsidP="00F138FE">
            <w:pPr>
              <w:spacing w:after="0" w:line="240" w:lineRule="auto"/>
              <w:jc w:val="center"/>
              <w:rPr>
                <w:rFonts w:eastAsia="Times New Roman" w:cstheme="minorHAnsi"/>
                <w:b/>
                <w:bCs/>
                <w:color w:val="000000"/>
                <w:sz w:val="20"/>
                <w:szCs w:val="20"/>
                <w:lang w:val="en-US"/>
              </w:rPr>
            </w:pPr>
            <w:r w:rsidRPr="00B557CA">
              <w:rPr>
                <w:rFonts w:eastAsia="Times New Roman" w:cstheme="minorHAnsi"/>
                <w:b/>
                <w:bCs/>
                <w:color w:val="000000"/>
                <w:sz w:val="20"/>
                <w:szCs w:val="20"/>
                <w:lang w:val="en-US"/>
              </w:rPr>
              <w:t>Details - Please insert your comments</w:t>
            </w:r>
          </w:p>
        </w:tc>
      </w:tr>
      <w:tr w:rsidR="00F138FE" w:rsidRPr="00B557CA" w14:paraId="6E6A7062" w14:textId="77777777" w:rsidTr="00495B6A">
        <w:trPr>
          <w:trHeight w:val="493"/>
        </w:trPr>
        <w:tc>
          <w:tcPr>
            <w:tcW w:w="6223" w:type="dxa"/>
            <w:shd w:val="clear" w:color="auto" w:fill="auto"/>
            <w:vAlign w:val="center"/>
            <w:hideMark/>
          </w:tcPr>
          <w:p w14:paraId="0DB7D90A" w14:textId="7A40419C" w:rsidR="00F138FE" w:rsidRPr="00B557CA" w:rsidRDefault="00B557CA" w:rsidP="00A2610A">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Awarded Bidder(s) must commit to Two Years Framework Agreement</w:t>
            </w:r>
            <w:r w:rsidRPr="00B557CA">
              <w:rPr>
                <w:rFonts w:eastAsia="Times New Roman" w:cstheme="minorHAnsi"/>
                <w:color w:val="000000"/>
                <w:sz w:val="20"/>
                <w:szCs w:val="20"/>
                <w:lang w:val="en-US"/>
              </w:rPr>
              <w:br/>
              <w:t>This means that LRC will sign a Long Term Frame work agreement with the awarded bidder. The bidder must commit to a fixed prices for 3 years and variable quantities</w:t>
            </w:r>
          </w:p>
        </w:tc>
        <w:tc>
          <w:tcPr>
            <w:tcW w:w="2092" w:type="dxa"/>
            <w:shd w:val="clear" w:color="auto" w:fill="auto"/>
            <w:vAlign w:val="center"/>
            <w:hideMark/>
          </w:tcPr>
          <w:p w14:paraId="610E1E5C"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vAlign w:val="center"/>
            <w:hideMark/>
          </w:tcPr>
          <w:p w14:paraId="75AFA56E"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2E5A703E" w14:textId="77777777" w:rsidTr="00495B6A">
        <w:trPr>
          <w:trHeight w:val="493"/>
        </w:trPr>
        <w:tc>
          <w:tcPr>
            <w:tcW w:w="6223" w:type="dxa"/>
            <w:shd w:val="clear" w:color="auto" w:fill="auto"/>
            <w:vAlign w:val="bottom"/>
            <w:hideMark/>
          </w:tcPr>
          <w:p w14:paraId="7BD13BC7" w14:textId="47FC521E" w:rsidR="00F138FE" w:rsidRPr="00B557CA" w:rsidRDefault="00F138FE" w:rsidP="00A2610A">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xml:space="preserve">Validity of bids for the awarded bidders after finalizing the evaluation should be </w:t>
            </w:r>
            <w:r w:rsidR="00A2610A" w:rsidRPr="00B557CA">
              <w:rPr>
                <w:rFonts w:eastAsia="Times New Roman" w:cstheme="minorHAnsi"/>
                <w:color w:val="000000"/>
                <w:sz w:val="20"/>
                <w:szCs w:val="20"/>
                <w:lang w:val="en-US"/>
              </w:rPr>
              <w:t>Two</w:t>
            </w:r>
            <w:r w:rsidRPr="00B557CA">
              <w:rPr>
                <w:rFonts w:eastAsia="Times New Roman" w:cstheme="minorHAnsi"/>
                <w:color w:val="000000"/>
                <w:sz w:val="20"/>
                <w:szCs w:val="20"/>
                <w:lang w:val="en-US"/>
              </w:rPr>
              <w:t xml:space="preserve"> Years</w:t>
            </w:r>
          </w:p>
        </w:tc>
        <w:tc>
          <w:tcPr>
            <w:tcW w:w="2092" w:type="dxa"/>
            <w:shd w:val="clear" w:color="auto" w:fill="auto"/>
            <w:vAlign w:val="center"/>
            <w:hideMark/>
          </w:tcPr>
          <w:p w14:paraId="24EF41A6"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09B636A1"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433C0AC8" w14:textId="77777777" w:rsidTr="00495B6A">
        <w:trPr>
          <w:trHeight w:val="493"/>
        </w:trPr>
        <w:tc>
          <w:tcPr>
            <w:tcW w:w="6223" w:type="dxa"/>
            <w:shd w:val="clear" w:color="auto" w:fill="auto"/>
            <w:vAlign w:val="bottom"/>
            <w:hideMark/>
          </w:tcPr>
          <w:p w14:paraId="5E7DB7B2"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The quantity of the needed items is variable and unforeseeable regardless of this the unit price are fixed for the duration of the agreement</w:t>
            </w:r>
          </w:p>
        </w:tc>
        <w:tc>
          <w:tcPr>
            <w:tcW w:w="2092" w:type="dxa"/>
            <w:shd w:val="clear" w:color="auto" w:fill="auto"/>
            <w:vAlign w:val="center"/>
            <w:hideMark/>
          </w:tcPr>
          <w:p w14:paraId="17FCFFB5"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5FEA86A3"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1ED6DA16" w14:textId="77777777" w:rsidTr="00495B6A">
        <w:trPr>
          <w:trHeight w:val="493"/>
        </w:trPr>
        <w:tc>
          <w:tcPr>
            <w:tcW w:w="6223" w:type="dxa"/>
            <w:shd w:val="clear" w:color="auto" w:fill="auto"/>
            <w:vAlign w:val="bottom"/>
            <w:hideMark/>
          </w:tcPr>
          <w:p w14:paraId="71768640" w14:textId="4BD6C7C9"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xml:space="preserve">The mentioned Quantities are estimated, could be increase of decrease depend on the needs and availability of the budget </w:t>
            </w:r>
          </w:p>
        </w:tc>
        <w:tc>
          <w:tcPr>
            <w:tcW w:w="2092" w:type="dxa"/>
            <w:shd w:val="clear" w:color="auto" w:fill="auto"/>
            <w:vAlign w:val="center"/>
            <w:hideMark/>
          </w:tcPr>
          <w:p w14:paraId="6B093F28"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5CC8CFC0"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18A0410C" w14:textId="77777777" w:rsidTr="00495B6A">
        <w:trPr>
          <w:trHeight w:val="377"/>
        </w:trPr>
        <w:tc>
          <w:tcPr>
            <w:tcW w:w="6223" w:type="dxa"/>
            <w:shd w:val="clear" w:color="auto" w:fill="auto"/>
            <w:vAlign w:val="bottom"/>
            <w:hideMark/>
          </w:tcPr>
          <w:p w14:paraId="6E77F170" w14:textId="746EF563" w:rsidR="00F138FE" w:rsidRPr="00B557CA" w:rsidRDefault="004F77DF"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A</w:t>
            </w:r>
            <w:r w:rsidR="00F138FE" w:rsidRPr="00B557CA">
              <w:rPr>
                <w:rFonts w:eastAsia="Times New Roman" w:cstheme="minorHAnsi"/>
                <w:color w:val="000000"/>
                <w:sz w:val="20"/>
                <w:szCs w:val="20"/>
                <w:lang w:val="en-US"/>
              </w:rPr>
              <w:t xml:space="preserve">dvanced down payments are not applicable </w:t>
            </w:r>
          </w:p>
        </w:tc>
        <w:tc>
          <w:tcPr>
            <w:tcW w:w="2092" w:type="dxa"/>
            <w:shd w:val="clear" w:color="auto" w:fill="auto"/>
            <w:vAlign w:val="center"/>
            <w:hideMark/>
          </w:tcPr>
          <w:p w14:paraId="0A765871"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792B992D"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47C673AB" w14:textId="77777777" w:rsidTr="00495B6A">
        <w:trPr>
          <w:trHeight w:val="246"/>
        </w:trPr>
        <w:tc>
          <w:tcPr>
            <w:tcW w:w="6223" w:type="dxa"/>
            <w:shd w:val="clear" w:color="auto" w:fill="auto"/>
            <w:vAlign w:val="bottom"/>
            <w:hideMark/>
          </w:tcPr>
          <w:p w14:paraId="56EC19D6" w14:textId="40EC2904"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xml:space="preserve">LRC payments terms are </w:t>
            </w:r>
            <w:r w:rsidR="005B64B0" w:rsidRPr="00B557CA">
              <w:rPr>
                <w:rFonts w:eastAsia="Times New Roman" w:cstheme="minorHAnsi"/>
                <w:color w:val="000000"/>
                <w:sz w:val="20"/>
                <w:szCs w:val="20"/>
                <w:lang w:val="en-US"/>
              </w:rPr>
              <w:t>30-</w:t>
            </w:r>
            <w:r w:rsidRPr="00B557CA">
              <w:rPr>
                <w:rFonts w:eastAsia="Times New Roman" w:cstheme="minorHAnsi"/>
                <w:color w:val="000000"/>
                <w:sz w:val="20"/>
                <w:szCs w:val="20"/>
                <w:lang w:val="en-US"/>
              </w:rPr>
              <w:t>45 days from the date of GRN ( Good Received Note)</w:t>
            </w:r>
          </w:p>
        </w:tc>
        <w:tc>
          <w:tcPr>
            <w:tcW w:w="2092" w:type="dxa"/>
            <w:shd w:val="clear" w:color="auto" w:fill="auto"/>
            <w:vAlign w:val="center"/>
            <w:hideMark/>
          </w:tcPr>
          <w:p w14:paraId="3AA81496"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5D2AA345"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F138FE" w:rsidRPr="00B557CA" w14:paraId="4EC19009" w14:textId="77777777" w:rsidTr="00495B6A">
        <w:trPr>
          <w:trHeight w:val="246"/>
        </w:trPr>
        <w:tc>
          <w:tcPr>
            <w:tcW w:w="6223" w:type="dxa"/>
            <w:shd w:val="clear" w:color="auto" w:fill="auto"/>
            <w:vAlign w:val="bottom"/>
            <w:hideMark/>
          </w:tcPr>
          <w:p w14:paraId="23504CA7" w14:textId="7FA54AD0" w:rsidR="00F138FE" w:rsidRPr="00B557CA" w:rsidRDefault="00B557CA"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xml:space="preserve">LRC will pay in Fresh Transfer USD, but VAT amount will be paid in </w:t>
            </w:r>
            <w:proofErr w:type="spellStart"/>
            <w:r w:rsidRPr="00B557CA">
              <w:rPr>
                <w:rFonts w:eastAsia="Times New Roman" w:cstheme="minorHAnsi"/>
                <w:color w:val="000000"/>
                <w:sz w:val="20"/>
                <w:szCs w:val="20"/>
                <w:lang w:val="en-US"/>
              </w:rPr>
              <w:t>Cheque</w:t>
            </w:r>
            <w:proofErr w:type="spellEnd"/>
            <w:r w:rsidRPr="00B557CA">
              <w:rPr>
                <w:rFonts w:eastAsia="Times New Roman" w:cstheme="minorHAnsi"/>
                <w:color w:val="000000"/>
                <w:sz w:val="20"/>
                <w:szCs w:val="20"/>
                <w:lang w:val="en-US"/>
              </w:rPr>
              <w:t xml:space="preserve"> LBP based of official rate</w:t>
            </w:r>
          </w:p>
        </w:tc>
        <w:tc>
          <w:tcPr>
            <w:tcW w:w="2092" w:type="dxa"/>
            <w:shd w:val="clear" w:color="auto" w:fill="auto"/>
            <w:vAlign w:val="center"/>
            <w:hideMark/>
          </w:tcPr>
          <w:p w14:paraId="5A995ADD" w14:textId="77777777" w:rsidR="00F138FE" w:rsidRPr="00B557CA" w:rsidRDefault="00F138FE" w:rsidP="00F138FE">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hideMark/>
          </w:tcPr>
          <w:p w14:paraId="483FB2F7" w14:textId="77777777" w:rsidR="00F138FE" w:rsidRPr="00B557CA" w:rsidRDefault="00F138FE" w:rsidP="00F138FE">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w:t>
            </w:r>
          </w:p>
        </w:tc>
      </w:tr>
      <w:tr w:rsidR="00495B6A" w:rsidRPr="00B557CA" w14:paraId="33AD9EAA" w14:textId="77777777" w:rsidTr="009A3D96">
        <w:trPr>
          <w:trHeight w:val="246"/>
        </w:trPr>
        <w:tc>
          <w:tcPr>
            <w:tcW w:w="6223" w:type="dxa"/>
            <w:shd w:val="clear" w:color="auto" w:fill="auto"/>
            <w:vAlign w:val="bottom"/>
          </w:tcPr>
          <w:p w14:paraId="6E3D7E33" w14:textId="590C9E1F" w:rsidR="00495B6A" w:rsidRPr="00B557CA" w:rsidRDefault="00495B6A" w:rsidP="00495B6A">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Awarded bidder should be able to deliver any Partial Quantity</w:t>
            </w:r>
          </w:p>
        </w:tc>
        <w:tc>
          <w:tcPr>
            <w:tcW w:w="2092" w:type="dxa"/>
            <w:shd w:val="clear" w:color="auto" w:fill="auto"/>
          </w:tcPr>
          <w:p w14:paraId="481F6EC7" w14:textId="5B4BB479" w:rsidR="00495B6A" w:rsidRPr="00B557CA" w:rsidRDefault="00495B6A" w:rsidP="00495B6A">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tcPr>
          <w:p w14:paraId="78E992B2" w14:textId="77777777" w:rsidR="00495B6A" w:rsidRPr="00B557CA" w:rsidRDefault="00495B6A" w:rsidP="00495B6A">
            <w:pPr>
              <w:spacing w:after="0" w:line="240" w:lineRule="auto"/>
              <w:rPr>
                <w:rFonts w:eastAsia="Times New Roman" w:cstheme="minorHAnsi"/>
                <w:color w:val="000000"/>
                <w:sz w:val="20"/>
                <w:szCs w:val="20"/>
                <w:lang w:val="en-US"/>
              </w:rPr>
            </w:pPr>
          </w:p>
        </w:tc>
      </w:tr>
      <w:tr w:rsidR="00495B6A" w:rsidRPr="00B557CA" w14:paraId="70C136E5" w14:textId="77777777" w:rsidTr="009A3D96">
        <w:trPr>
          <w:trHeight w:val="90"/>
        </w:trPr>
        <w:tc>
          <w:tcPr>
            <w:tcW w:w="6223" w:type="dxa"/>
            <w:shd w:val="clear" w:color="auto" w:fill="auto"/>
            <w:vAlign w:val="bottom"/>
          </w:tcPr>
          <w:p w14:paraId="4DC6B731" w14:textId="33F613CC" w:rsidR="00495B6A" w:rsidRPr="00B557CA" w:rsidRDefault="00495B6A" w:rsidP="00B557CA">
            <w:pPr>
              <w:spacing w:after="0" w:line="240" w:lineRule="auto"/>
              <w:rPr>
                <w:rFonts w:eastAsia="Times New Roman" w:cstheme="minorHAnsi"/>
                <w:color w:val="000000"/>
                <w:sz w:val="20"/>
                <w:szCs w:val="20"/>
                <w:lang w:val="en-US"/>
              </w:rPr>
            </w:pPr>
            <w:r w:rsidRPr="00B557CA">
              <w:rPr>
                <w:rFonts w:eastAsia="Times New Roman" w:cstheme="minorHAnsi"/>
                <w:color w:val="000000"/>
                <w:sz w:val="20"/>
                <w:szCs w:val="20"/>
                <w:lang w:val="en-US"/>
              </w:rPr>
              <w:t xml:space="preserve">Datasheets must be submitted with the Bid </w:t>
            </w:r>
            <w:r w:rsidR="00B557CA" w:rsidRPr="00B557CA">
              <w:rPr>
                <w:rFonts w:cstheme="minorHAnsi"/>
                <w:color w:val="212121"/>
                <w:sz w:val="20"/>
                <w:szCs w:val="20"/>
              </w:rPr>
              <w:t>by 24</w:t>
            </w:r>
            <w:r w:rsidR="004F77DF" w:rsidRPr="00B557CA">
              <w:rPr>
                <w:rFonts w:cstheme="minorHAnsi"/>
                <w:color w:val="212121"/>
                <w:sz w:val="20"/>
                <w:szCs w:val="20"/>
              </w:rPr>
              <w:t xml:space="preserve"> </w:t>
            </w:r>
            <w:r w:rsidR="00584E45" w:rsidRPr="00B557CA">
              <w:rPr>
                <w:rFonts w:cstheme="minorHAnsi"/>
                <w:color w:val="212121"/>
                <w:sz w:val="20"/>
                <w:szCs w:val="20"/>
              </w:rPr>
              <w:t>March 2023</w:t>
            </w:r>
          </w:p>
        </w:tc>
        <w:tc>
          <w:tcPr>
            <w:tcW w:w="2092" w:type="dxa"/>
            <w:shd w:val="clear" w:color="auto" w:fill="auto"/>
          </w:tcPr>
          <w:p w14:paraId="5B6EBC39" w14:textId="02577C93" w:rsidR="00495B6A" w:rsidRPr="00B557CA" w:rsidRDefault="00495B6A" w:rsidP="00495B6A">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tcPr>
          <w:p w14:paraId="4237C65A" w14:textId="77777777" w:rsidR="00495B6A" w:rsidRPr="00B557CA" w:rsidRDefault="00495B6A" w:rsidP="00495B6A">
            <w:pPr>
              <w:spacing w:after="0" w:line="240" w:lineRule="auto"/>
              <w:rPr>
                <w:rFonts w:eastAsia="Times New Roman" w:cstheme="minorHAnsi"/>
                <w:color w:val="000000"/>
                <w:sz w:val="20"/>
                <w:szCs w:val="20"/>
                <w:lang w:val="en-US"/>
              </w:rPr>
            </w:pPr>
          </w:p>
        </w:tc>
      </w:tr>
      <w:tr w:rsidR="00796E3E" w:rsidRPr="00B557CA" w14:paraId="0DA524F4" w14:textId="77777777" w:rsidTr="009A3D96">
        <w:trPr>
          <w:trHeight w:val="90"/>
        </w:trPr>
        <w:tc>
          <w:tcPr>
            <w:tcW w:w="6223" w:type="dxa"/>
            <w:shd w:val="clear" w:color="auto" w:fill="auto"/>
            <w:vAlign w:val="bottom"/>
          </w:tcPr>
          <w:p w14:paraId="6A999B85" w14:textId="35A37FD1" w:rsidR="00796E3E" w:rsidRPr="00B557CA" w:rsidRDefault="00796E3E" w:rsidP="00584E45">
            <w:pPr>
              <w:spacing w:after="0" w:line="240" w:lineRule="auto"/>
              <w:rPr>
                <w:rFonts w:eastAsia="Times New Roman" w:cstheme="minorHAnsi"/>
                <w:b/>
                <w:bCs/>
                <w:color w:val="000000"/>
                <w:sz w:val="20"/>
                <w:szCs w:val="20"/>
                <w:lang w:val="en-US"/>
              </w:rPr>
            </w:pPr>
            <w:r w:rsidRPr="00B557CA">
              <w:rPr>
                <w:rFonts w:eastAsia="Times New Roman" w:cstheme="minorHAnsi"/>
                <w:b/>
                <w:bCs/>
                <w:color w:val="000000"/>
                <w:sz w:val="20"/>
                <w:szCs w:val="20"/>
                <w:lang w:val="en-US"/>
              </w:rPr>
              <w:t xml:space="preserve">Bidder is being able to deliver the invoice and products </w:t>
            </w:r>
            <w:r w:rsidR="00584E45" w:rsidRPr="00B557CA">
              <w:rPr>
                <w:rFonts w:eastAsia="Times New Roman" w:cstheme="minorHAnsi"/>
                <w:b/>
                <w:bCs/>
                <w:color w:val="000000"/>
                <w:sz w:val="20"/>
                <w:szCs w:val="20"/>
                <w:lang w:val="en-US"/>
              </w:rPr>
              <w:t>48 hours after order</w:t>
            </w:r>
          </w:p>
        </w:tc>
        <w:tc>
          <w:tcPr>
            <w:tcW w:w="2092" w:type="dxa"/>
            <w:shd w:val="clear" w:color="auto" w:fill="auto"/>
          </w:tcPr>
          <w:p w14:paraId="21F02EAF" w14:textId="554C005B" w:rsidR="00796E3E" w:rsidRPr="00B557CA" w:rsidRDefault="00796E3E" w:rsidP="00495B6A">
            <w:pPr>
              <w:spacing w:after="0" w:line="240" w:lineRule="auto"/>
              <w:jc w:val="center"/>
              <w:rPr>
                <w:rFonts w:eastAsia="Times New Roman" w:cstheme="minorHAnsi"/>
                <w:color w:val="000000"/>
                <w:sz w:val="20"/>
                <w:szCs w:val="20"/>
                <w:lang w:val="en-US"/>
              </w:rPr>
            </w:pP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Yes   </w:t>
            </w:r>
            <w:r w:rsidRPr="00B557CA">
              <w:rPr>
                <w:rFonts w:ascii="Segoe UI Symbol" w:eastAsia="Times New Roman" w:hAnsi="Segoe UI Symbol" w:cs="Segoe UI Symbol"/>
                <w:color w:val="000000"/>
                <w:sz w:val="20"/>
                <w:szCs w:val="20"/>
                <w:lang w:val="en-US"/>
              </w:rPr>
              <w:t>☐</w:t>
            </w:r>
            <w:r w:rsidRPr="00B557CA">
              <w:rPr>
                <w:rFonts w:eastAsia="Times New Roman" w:cstheme="minorHAnsi"/>
                <w:color w:val="000000"/>
                <w:sz w:val="20"/>
                <w:szCs w:val="20"/>
                <w:lang w:val="en-US"/>
              </w:rPr>
              <w:t xml:space="preserve"> No</w:t>
            </w:r>
          </w:p>
        </w:tc>
        <w:tc>
          <w:tcPr>
            <w:tcW w:w="2687" w:type="dxa"/>
            <w:shd w:val="clear" w:color="auto" w:fill="auto"/>
            <w:noWrap/>
            <w:vAlign w:val="bottom"/>
          </w:tcPr>
          <w:p w14:paraId="163BC299" w14:textId="77777777" w:rsidR="00796E3E" w:rsidRPr="00B557CA" w:rsidRDefault="00796E3E" w:rsidP="00495B6A">
            <w:pPr>
              <w:spacing w:after="0" w:line="240" w:lineRule="auto"/>
              <w:rPr>
                <w:rFonts w:eastAsia="Times New Roman" w:cstheme="minorHAnsi"/>
                <w:color w:val="000000"/>
                <w:sz w:val="20"/>
                <w:szCs w:val="20"/>
                <w:lang w:val="en-US"/>
              </w:rPr>
            </w:pPr>
          </w:p>
        </w:tc>
      </w:tr>
    </w:tbl>
    <w:p w14:paraId="6B1E322B" w14:textId="6507BBBF"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t xml:space="preserve">Documents listed below </w:t>
      </w:r>
      <w:proofErr w:type="gramStart"/>
      <w:r w:rsidRPr="00AD53C2">
        <w:rPr>
          <w:rFonts w:cstheme="majorBidi"/>
          <w:b/>
          <w:bCs/>
          <w:lang w:val="en-US"/>
        </w:rPr>
        <w:t>shall be submitted</w:t>
      </w:r>
      <w:proofErr w:type="gramEnd"/>
      <w:r w:rsidRPr="00AD53C2">
        <w:rPr>
          <w:rFonts w:cstheme="majorBidi"/>
          <w:b/>
          <w:bCs/>
          <w:lang w:val="en-US"/>
        </w:rPr>
        <w:t xml:space="preserve">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F12B7F">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F12B7F">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F12B7F">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F12B7F">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F12B7F">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F12B7F">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F12B7F">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F12B7F">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lastRenderedPageBreak/>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F12B7F">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F12B7F">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A2223">
      <w:pPr>
        <w:autoSpaceDE w:val="0"/>
        <w:autoSpaceDN w:val="0"/>
        <w:adjustRightInd w:val="0"/>
        <w:spacing w:after="0" w:line="240" w:lineRule="auto"/>
        <w:jc w:val="both"/>
        <w:rPr>
          <w:rFonts w:cstheme="majorBidi"/>
          <w:lang w:val="en-US"/>
        </w:rPr>
      </w:pPr>
    </w:p>
    <w:p w14:paraId="035D1CE1" w14:textId="5776AFFD" w:rsidR="00D86896" w:rsidRPr="00DF05CE" w:rsidRDefault="00D86896"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A Bid </w:t>
      </w:r>
      <w:proofErr w:type="gramStart"/>
      <w:r w:rsidRPr="00DF05CE">
        <w:rPr>
          <w:rFonts w:cstheme="majorBidi"/>
          <w:lang w:val="en-US"/>
        </w:rPr>
        <w:t>is</w:t>
      </w:r>
      <w:r w:rsidR="004205BA" w:rsidRPr="00DF05CE">
        <w:rPr>
          <w:rFonts w:cstheme="majorBidi"/>
          <w:lang w:val="en-US"/>
        </w:rPr>
        <w:t xml:space="preserve"> deemed</w:t>
      </w:r>
      <w:proofErr w:type="gramEnd"/>
      <w:r w:rsidR="004205BA" w:rsidRPr="00DF05CE">
        <w:rPr>
          <w:rFonts w:cstheme="majorBidi"/>
          <w:lang w:val="en-US"/>
        </w:rPr>
        <w:t xml:space="preserve">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 xml:space="preserve">h the ITB, it </w:t>
      </w:r>
      <w:proofErr w:type="gramStart"/>
      <w:r w:rsidR="00FE4A2C">
        <w:rPr>
          <w:rFonts w:cstheme="majorBidi"/>
          <w:lang w:val="en-US"/>
        </w:rPr>
        <w:t>will be rejected</w:t>
      </w:r>
      <w:proofErr w:type="gramEnd"/>
      <w:r w:rsidR="00FE4A2C">
        <w:rPr>
          <w:rFonts w:cstheme="majorBidi"/>
          <w:lang w:val="en-US"/>
        </w:rPr>
        <w:t>.</w:t>
      </w:r>
    </w:p>
    <w:p w14:paraId="47401378" w14:textId="4E5980FC" w:rsidR="00D86896" w:rsidRPr="00DF05CE" w:rsidRDefault="00D86896" w:rsidP="004A2223">
      <w:pPr>
        <w:autoSpaceDE w:val="0"/>
        <w:autoSpaceDN w:val="0"/>
        <w:adjustRightInd w:val="0"/>
        <w:spacing w:after="0" w:line="240" w:lineRule="auto"/>
        <w:jc w:val="both"/>
        <w:rPr>
          <w:rFonts w:cstheme="majorBidi"/>
          <w:lang w:val="en-US"/>
        </w:rPr>
      </w:pPr>
    </w:p>
    <w:p w14:paraId="41D8D318" w14:textId="034D219D" w:rsidR="005C3313" w:rsidRPr="00DF05CE" w:rsidRDefault="00A77305"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c. </w:t>
      </w:r>
      <w:r w:rsidR="00D86896" w:rsidRPr="00DF05CE">
        <w:rPr>
          <w:rFonts w:cstheme="majorBidi"/>
          <w:lang w:val="en-US"/>
        </w:rPr>
        <w:t xml:space="preserve">All bids that pass the Technical Evaluation will proceed to the Financial Evaluation. Bids that </w:t>
      </w:r>
      <w:proofErr w:type="gramStart"/>
      <w:r w:rsidR="00D86896" w:rsidRPr="00DF05CE">
        <w:rPr>
          <w:rFonts w:cstheme="majorBidi"/>
          <w:lang w:val="en-US"/>
        </w:rPr>
        <w:t>are deemed</w:t>
      </w:r>
      <w:proofErr w:type="gramEnd"/>
      <w:r w:rsidR="00D86896" w:rsidRPr="00DF05CE">
        <w:rPr>
          <w:rFonts w:cstheme="majorBidi"/>
          <w:lang w:val="en-US"/>
        </w:rPr>
        <w:t xml:space="preserve">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 xml:space="preserve">The following processes </w:t>
      </w:r>
      <w:proofErr w:type="gramStart"/>
      <w:r w:rsidRPr="00DF05CE">
        <w:rPr>
          <w:rFonts w:cstheme="majorBidi"/>
          <w:lang w:val="en-US"/>
        </w:rPr>
        <w:t>will be applied</w:t>
      </w:r>
      <w:proofErr w:type="gramEnd"/>
      <w:r w:rsidRPr="00DF05CE">
        <w:rPr>
          <w:rFonts w:cstheme="majorBidi"/>
          <w:lang w:val="en-US"/>
        </w:rPr>
        <w:t xml:space="preserve">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4A2223">
      <w:pPr>
        <w:jc w:val="both"/>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4A2223">
      <w:pPr>
        <w:pStyle w:val="ListParagraph"/>
        <w:ind w:left="360"/>
        <w:jc w:val="both"/>
        <w:rPr>
          <w:rFonts w:cstheme="majorBidi"/>
          <w:b/>
          <w:u w:val="single"/>
        </w:rPr>
      </w:pPr>
      <w:r w:rsidRPr="00DF05CE">
        <w:rPr>
          <w:rFonts w:cstheme="majorBidi"/>
        </w:rPr>
        <w:t xml:space="preserve">If the tender </w:t>
      </w:r>
      <w:proofErr w:type="gramStart"/>
      <w:r w:rsidRPr="00DF05CE">
        <w:rPr>
          <w:rFonts w:cstheme="majorBidi"/>
        </w:rPr>
        <w:t>is divided</w:t>
      </w:r>
      <w:proofErr w:type="gramEnd"/>
      <w:r w:rsidRPr="00DF05CE">
        <w:rPr>
          <w:rFonts w:cstheme="majorBidi"/>
        </w:rPr>
        <w:t xml:space="preserve">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w:t>
      </w:r>
      <w:proofErr w:type="gramStart"/>
      <w:r w:rsidRPr="00DF05CE">
        <w:rPr>
          <w:rFonts w:cstheme="majorBidi"/>
        </w:rPr>
        <w:t>lot</w:t>
      </w:r>
      <w:proofErr w:type="gramEnd"/>
      <w:r w:rsidRPr="00DF05CE">
        <w:rPr>
          <w:rFonts w:cstheme="majorBidi"/>
        </w:rPr>
        <w:t xml:space="preserve">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A2223">
      <w:pPr>
        <w:jc w:val="both"/>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Specifications:</w:t>
      </w:r>
    </w:p>
    <w:p w14:paraId="651870EA" w14:textId="37388F95" w:rsidR="00BA7123" w:rsidRPr="00DF05CE" w:rsidRDefault="00BA7123" w:rsidP="004A2223">
      <w:pPr>
        <w:pStyle w:val="ListParagraph"/>
        <w:ind w:left="360"/>
        <w:jc w:val="both"/>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4A2223">
      <w:pPr>
        <w:pStyle w:val="ListParagraph"/>
        <w:ind w:left="360"/>
        <w:jc w:val="both"/>
        <w:rPr>
          <w:rFonts w:cstheme="majorBidi"/>
          <w:b/>
          <w:u w:val="single"/>
        </w:rPr>
      </w:pPr>
    </w:p>
    <w:p w14:paraId="162B063C" w14:textId="2D9791B5" w:rsidR="00BA7123" w:rsidRPr="00DF05CE" w:rsidRDefault="00BA7123" w:rsidP="004A2223">
      <w:pPr>
        <w:pStyle w:val="ListParagraph"/>
        <w:ind w:left="360"/>
        <w:jc w:val="both"/>
        <w:rPr>
          <w:rFonts w:cstheme="majorBidi"/>
          <w:b/>
          <w:u w:val="single"/>
        </w:rPr>
      </w:pPr>
      <w:r w:rsidRPr="00DF05CE">
        <w:rPr>
          <w:rFonts w:cstheme="majorBidi"/>
          <w:b/>
          <w:u w:val="single"/>
        </w:rPr>
        <w:t>Eligibility:</w:t>
      </w:r>
    </w:p>
    <w:p w14:paraId="07C5D1DF" w14:textId="77777777" w:rsidR="00E75135" w:rsidRPr="00DF05CE" w:rsidRDefault="00E75135" w:rsidP="004A2223">
      <w:pPr>
        <w:pStyle w:val="ListParagraph"/>
        <w:ind w:left="792"/>
        <w:jc w:val="both"/>
        <w:rPr>
          <w:rFonts w:cstheme="majorBidi"/>
          <w:b/>
          <w:u w:val="single"/>
        </w:rPr>
      </w:pPr>
    </w:p>
    <w:p w14:paraId="07594B85" w14:textId="7B7C4E23" w:rsidR="00E75135" w:rsidRPr="00DF05CE" w:rsidRDefault="00CA48C3" w:rsidP="004A2223">
      <w:pPr>
        <w:pStyle w:val="ListParagraph"/>
        <w:numPr>
          <w:ilvl w:val="1"/>
          <w:numId w:val="2"/>
        </w:numPr>
        <w:jc w:val="both"/>
        <w:rPr>
          <w:rFonts w:cstheme="majorBidi"/>
          <w:bCs/>
        </w:rPr>
      </w:pPr>
      <w:r w:rsidRPr="00DF05CE">
        <w:rPr>
          <w:rFonts w:cstheme="majorBidi"/>
          <w:bCs/>
        </w:rPr>
        <w:t>B</w:t>
      </w:r>
      <w:r w:rsidR="00E75135" w:rsidRPr="00DF05CE">
        <w:rPr>
          <w:rFonts w:cstheme="majorBidi"/>
          <w:bCs/>
        </w:rPr>
        <w:t xml:space="preserve">idders are solely responsible for ensuring that the full bid </w:t>
      </w:r>
      <w:proofErr w:type="gramStart"/>
      <w:r w:rsidR="00E75135" w:rsidRPr="00DF05CE">
        <w:rPr>
          <w:rFonts w:cstheme="majorBidi"/>
          <w:bCs/>
        </w:rPr>
        <w:t>is received</w:t>
      </w:r>
      <w:proofErr w:type="gramEnd"/>
      <w:r w:rsidR="00E75135" w:rsidRPr="00DF05CE">
        <w:rPr>
          <w:rFonts w:cstheme="majorBidi"/>
          <w:bCs/>
        </w:rPr>
        <w:t xml:space="preserve"> by LRCS in accordance with the ITB requirements, prior to the specified date and time mentioned above. LRCS will consider only those portions of the bids received prior to the closing date and time.</w:t>
      </w:r>
    </w:p>
    <w:p w14:paraId="07B2F2C7" w14:textId="0B0779C2" w:rsidR="00E75135" w:rsidRPr="00DF05CE" w:rsidRDefault="00E75135" w:rsidP="004A2223">
      <w:pPr>
        <w:pStyle w:val="ListParagraph"/>
        <w:numPr>
          <w:ilvl w:val="1"/>
          <w:numId w:val="2"/>
        </w:numPr>
        <w:jc w:val="both"/>
        <w:rPr>
          <w:rFonts w:cstheme="majorBidi"/>
          <w:bCs/>
        </w:rPr>
      </w:pPr>
      <w:r w:rsidRPr="00DF05CE">
        <w:rPr>
          <w:rFonts w:cstheme="majorBidi"/>
          <w:bCs/>
        </w:rPr>
        <w:lastRenderedPageBreak/>
        <w:t xml:space="preserve">All responsive Bids </w:t>
      </w:r>
      <w:proofErr w:type="gramStart"/>
      <w:r w:rsidRPr="00DF05CE">
        <w:rPr>
          <w:rFonts w:cstheme="majorBidi"/>
          <w:bCs/>
        </w:rPr>
        <w:t xml:space="preserve">shall be </w:t>
      </w:r>
      <w:r w:rsidR="004A2223">
        <w:rPr>
          <w:rFonts w:cstheme="majorBidi"/>
          <w:bCs/>
        </w:rPr>
        <w:t>typed</w:t>
      </w:r>
      <w:proofErr w:type="gramEnd"/>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4A2223">
      <w:pPr>
        <w:pStyle w:val="ListParagraph"/>
        <w:numPr>
          <w:ilvl w:val="1"/>
          <w:numId w:val="2"/>
        </w:numPr>
        <w:jc w:val="both"/>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4A2223">
      <w:pPr>
        <w:pStyle w:val="ListParagraph"/>
        <w:numPr>
          <w:ilvl w:val="1"/>
          <w:numId w:val="2"/>
        </w:numPr>
        <w:jc w:val="both"/>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A2223">
      <w:pPr>
        <w:jc w:val="both"/>
        <w:rPr>
          <w:rFonts w:cstheme="majorBidi"/>
          <w:b/>
        </w:rPr>
      </w:pPr>
      <w:r w:rsidRPr="00DF05CE">
        <w:rPr>
          <w:rFonts w:cstheme="majorBidi"/>
          <w:b/>
        </w:rPr>
        <w:t>Hard Copy:</w:t>
      </w:r>
    </w:p>
    <w:p w14:paraId="558EBD39" w14:textId="2D0E21E6" w:rsidR="003A5428" w:rsidRPr="00DF05CE" w:rsidRDefault="003A5428" w:rsidP="004A2223">
      <w:pPr>
        <w:pStyle w:val="ListParagraph"/>
        <w:ind w:left="1152"/>
        <w:jc w:val="both"/>
        <w:rPr>
          <w:rFonts w:cstheme="majorBidi"/>
          <w:bCs/>
        </w:rPr>
      </w:pPr>
      <w:r w:rsidRPr="00DF05CE">
        <w:rPr>
          <w:rFonts w:cstheme="majorBidi"/>
          <w:bCs/>
        </w:rPr>
        <w:t xml:space="preserve">Bid </w:t>
      </w:r>
      <w:proofErr w:type="gramStart"/>
      <w:r w:rsidRPr="00DF05CE">
        <w:rPr>
          <w:rFonts w:cstheme="majorBidi"/>
          <w:bCs/>
        </w:rPr>
        <w:t>shall be placed in an outer sealed envelope, addressed and delivered to</w:t>
      </w:r>
      <w:proofErr w:type="gramEnd"/>
      <w:r w:rsidRPr="00DF05CE">
        <w:rPr>
          <w:rFonts w:cstheme="majorBidi"/>
          <w:bCs/>
        </w:rPr>
        <w:t>:</w:t>
      </w:r>
    </w:p>
    <w:p w14:paraId="6910CEA7" w14:textId="06A2C1D1" w:rsidR="00D078DF" w:rsidRPr="00F6261A" w:rsidRDefault="001B77F3" w:rsidP="004E2C94">
      <w:pPr>
        <w:pStyle w:val="ListParagraph"/>
        <w:ind w:left="1152"/>
        <w:jc w:val="both"/>
        <w:rPr>
          <w:rFonts w:cstheme="majorBidi"/>
          <w:bCs/>
        </w:rPr>
      </w:pPr>
      <w:r w:rsidRPr="00DF05CE">
        <w:rPr>
          <w:rFonts w:cstheme="majorBidi"/>
          <w:bCs/>
        </w:rPr>
        <w:t>“Tender re</w:t>
      </w:r>
      <w:r w:rsidR="0019096A">
        <w:rPr>
          <w:rFonts w:cstheme="majorBidi"/>
          <w:bCs/>
        </w:rPr>
        <w:t xml:space="preserve">ference: </w:t>
      </w:r>
      <w:r w:rsidR="00584E45">
        <w:rPr>
          <w:rFonts w:cstheme="majorBidi"/>
          <w:b/>
        </w:rPr>
        <w:t>2023-011</w:t>
      </w:r>
      <w:r w:rsidR="003A5428" w:rsidRPr="00DF05CE">
        <w:rPr>
          <w:rFonts w:cstheme="majorBidi"/>
          <w:bCs/>
        </w:rPr>
        <w:t>. Do not open b</w:t>
      </w:r>
      <w:r w:rsidR="000274CD">
        <w:rPr>
          <w:rFonts w:cstheme="majorBidi"/>
          <w:bCs/>
        </w:rPr>
        <w:t xml:space="preserve">efore </w:t>
      </w:r>
      <w:r w:rsidR="00B557CA">
        <w:rPr>
          <w:rFonts w:cstheme="majorBidi"/>
          <w:b/>
        </w:rPr>
        <w:t>Fri</w:t>
      </w:r>
      <w:r w:rsidR="004E2C94">
        <w:rPr>
          <w:rFonts w:cstheme="majorBidi"/>
          <w:b/>
        </w:rPr>
        <w:t xml:space="preserve">day </w:t>
      </w:r>
      <w:r w:rsidR="00584E45">
        <w:rPr>
          <w:rFonts w:cstheme="majorBidi"/>
          <w:b/>
        </w:rPr>
        <w:t>March 2</w:t>
      </w:r>
      <w:r w:rsidR="00B557CA">
        <w:rPr>
          <w:rFonts w:cstheme="majorBidi"/>
          <w:b/>
        </w:rPr>
        <w:t>4</w:t>
      </w:r>
      <w:r w:rsidR="00584E45">
        <w:rPr>
          <w:rFonts w:cstheme="majorBidi"/>
          <w:b/>
        </w:rPr>
        <w:t>, 2023</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4A2223">
      <w:pPr>
        <w:pStyle w:val="ListParagraph"/>
        <w:numPr>
          <w:ilvl w:val="1"/>
          <w:numId w:val="2"/>
        </w:numPr>
        <w:jc w:val="both"/>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4A2223">
      <w:pPr>
        <w:pStyle w:val="ListParagraph"/>
        <w:numPr>
          <w:ilvl w:val="1"/>
          <w:numId w:val="2"/>
        </w:numPr>
        <w:jc w:val="both"/>
        <w:rPr>
          <w:rFonts w:cstheme="majorBidi"/>
        </w:rPr>
      </w:pPr>
      <w:r w:rsidRPr="00DF05CE">
        <w:rPr>
          <w:rFonts w:cstheme="majorBidi"/>
        </w:rPr>
        <w:t xml:space="preserve">Any unsealed tenders and tenders received after the submission deadline </w:t>
      </w:r>
      <w:proofErr w:type="gramStart"/>
      <w:r w:rsidRPr="00DF05CE">
        <w:rPr>
          <w:rFonts w:cstheme="majorBidi"/>
        </w:rPr>
        <w:t>will not be accepted</w:t>
      </w:r>
      <w:proofErr w:type="gramEnd"/>
      <w:r w:rsidRPr="00DF05CE">
        <w:rPr>
          <w:rFonts w:cstheme="majorBidi"/>
        </w:rPr>
        <w:t xml:space="preserve">. </w:t>
      </w:r>
    </w:p>
    <w:p w14:paraId="51383E4F"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4A2223">
      <w:pPr>
        <w:pStyle w:val="ListParagraph"/>
        <w:numPr>
          <w:ilvl w:val="1"/>
          <w:numId w:val="2"/>
        </w:numPr>
        <w:jc w:val="both"/>
        <w:rPr>
          <w:rFonts w:cstheme="majorBidi"/>
          <w:b/>
          <w:u w:val="single"/>
        </w:rPr>
      </w:pPr>
      <w:r w:rsidRPr="00DF05CE">
        <w:rPr>
          <w:rFonts w:cstheme="majorBidi"/>
        </w:rPr>
        <w:t xml:space="preserve">Contracts </w:t>
      </w:r>
      <w:proofErr w:type="gramStart"/>
      <w:r w:rsidRPr="00DF05CE">
        <w:rPr>
          <w:rFonts w:cstheme="majorBidi"/>
        </w:rPr>
        <w:t>can be awarded</w:t>
      </w:r>
      <w:proofErr w:type="gramEnd"/>
      <w:r w:rsidRPr="00DF05CE">
        <w:rPr>
          <w:rFonts w:cstheme="majorBidi"/>
        </w:rPr>
        <w:t xml:space="preserve"> individually or jointly.</w:t>
      </w:r>
    </w:p>
    <w:p w14:paraId="2A561BBD" w14:textId="77777777" w:rsidR="00BA7123" w:rsidRPr="00DF05CE" w:rsidRDefault="00BA7123" w:rsidP="004A2223">
      <w:pPr>
        <w:pStyle w:val="ListParagraph"/>
        <w:numPr>
          <w:ilvl w:val="0"/>
          <w:numId w:val="2"/>
        </w:numPr>
        <w:jc w:val="both"/>
        <w:rPr>
          <w:rFonts w:cstheme="majorBidi"/>
          <w:b/>
          <w:u w:val="single"/>
        </w:rPr>
      </w:pPr>
      <w:r w:rsidRPr="00DF05CE">
        <w:rPr>
          <w:rFonts w:cstheme="majorBidi"/>
          <w:b/>
          <w:u w:val="single"/>
        </w:rPr>
        <w:t>Price:</w:t>
      </w:r>
    </w:p>
    <w:p w14:paraId="4472DFA0" w14:textId="77777777" w:rsidR="00BA7123" w:rsidRPr="00DF05CE" w:rsidRDefault="00BA7123" w:rsidP="004A2223">
      <w:pPr>
        <w:pStyle w:val="ListParagraph"/>
        <w:numPr>
          <w:ilvl w:val="1"/>
          <w:numId w:val="2"/>
        </w:numPr>
        <w:jc w:val="both"/>
        <w:rPr>
          <w:rFonts w:cstheme="majorBidi"/>
        </w:rPr>
      </w:pPr>
      <w:r w:rsidRPr="00DF05CE">
        <w:rPr>
          <w:rFonts w:cstheme="majorBidi"/>
        </w:rPr>
        <w:t>Price should be best and final offer</w:t>
      </w:r>
    </w:p>
    <w:p w14:paraId="05F9DF49"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Include discounts for early payment, if any</w:t>
      </w:r>
    </w:p>
    <w:p w14:paraId="5DF7A50C"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 xml:space="preserve">All prices should be denominated in the currency that </w:t>
      </w:r>
      <w:proofErr w:type="gramStart"/>
      <w:r w:rsidRPr="00DF05CE">
        <w:rPr>
          <w:rFonts w:cstheme="majorBidi"/>
        </w:rPr>
        <w:t>is specified</w:t>
      </w:r>
      <w:proofErr w:type="gramEnd"/>
      <w:r w:rsidRPr="00DF05CE">
        <w:rPr>
          <w:rFonts w:cstheme="majorBidi"/>
        </w:rPr>
        <w:t xml:space="preserve">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4A2223">
      <w:pPr>
        <w:pStyle w:val="ListParagraph"/>
        <w:ind w:left="0"/>
        <w:jc w:val="both"/>
        <w:rPr>
          <w:rFonts w:cstheme="majorBidi"/>
          <w:b/>
          <w:u w:val="single"/>
        </w:rPr>
      </w:pPr>
      <w:r w:rsidRPr="00DF05CE">
        <w:rPr>
          <w:rFonts w:cstheme="majorBidi"/>
        </w:rPr>
        <w:t>4</w:t>
      </w:r>
      <w:r w:rsidR="001B77F3" w:rsidRPr="00DF05CE">
        <w:rPr>
          <w:rFonts w:cstheme="majorBidi"/>
        </w:rPr>
        <w:t>.</w:t>
      </w:r>
    </w:p>
    <w:p w14:paraId="68E7914F" w14:textId="24F8B687" w:rsidR="00BA7123" w:rsidRPr="00DF05CE" w:rsidRDefault="00BA7123" w:rsidP="004A2223">
      <w:pPr>
        <w:pStyle w:val="ListParagraph"/>
        <w:numPr>
          <w:ilvl w:val="0"/>
          <w:numId w:val="2"/>
        </w:numPr>
        <w:jc w:val="both"/>
        <w:rPr>
          <w:rFonts w:cstheme="majorBidi"/>
          <w:b/>
          <w:u w:val="single"/>
        </w:rPr>
      </w:pPr>
      <w:r w:rsidRPr="00DF05CE">
        <w:rPr>
          <w:rFonts w:cstheme="majorBidi"/>
          <w:b/>
          <w:u w:val="single"/>
        </w:rPr>
        <w:t>INCOTERMS:</w:t>
      </w:r>
    </w:p>
    <w:p w14:paraId="16BE69C1" w14:textId="037F7E52" w:rsidR="00BA7123" w:rsidRPr="00DF05CE" w:rsidRDefault="00685A9D" w:rsidP="004A2223">
      <w:pPr>
        <w:pStyle w:val="ListParagraph"/>
        <w:ind w:left="792"/>
        <w:jc w:val="both"/>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4A2223">
      <w:pPr>
        <w:pStyle w:val="ListParagraph"/>
        <w:numPr>
          <w:ilvl w:val="0"/>
          <w:numId w:val="2"/>
        </w:numPr>
        <w:jc w:val="both"/>
        <w:rPr>
          <w:rFonts w:cstheme="majorBidi"/>
          <w:b/>
          <w:u w:val="single"/>
        </w:rPr>
      </w:pPr>
      <w:r w:rsidRPr="00DF05CE">
        <w:rPr>
          <w:rFonts w:cstheme="majorBidi"/>
          <w:b/>
          <w:u w:val="single"/>
        </w:rPr>
        <w:t>Delivery Destinations:</w:t>
      </w:r>
    </w:p>
    <w:p w14:paraId="6F264C67" w14:textId="77777777" w:rsidR="00BA7123" w:rsidRPr="00DF05CE" w:rsidRDefault="00BA7123" w:rsidP="004A2223">
      <w:pPr>
        <w:pStyle w:val="ListParagraph"/>
        <w:ind w:left="792"/>
        <w:jc w:val="both"/>
        <w:rPr>
          <w:rFonts w:cstheme="majorBidi"/>
          <w:b/>
          <w:u w:val="single"/>
        </w:rPr>
      </w:pPr>
      <w:r w:rsidRPr="00DF05CE">
        <w:rPr>
          <w:rFonts w:cstheme="majorBidi"/>
        </w:rPr>
        <w:t xml:space="preserve">Details of the consignee and necessary details for the paperwork </w:t>
      </w:r>
      <w:proofErr w:type="gramStart"/>
      <w:r w:rsidRPr="00DF05CE">
        <w:rPr>
          <w:rFonts w:cstheme="majorBidi"/>
        </w:rPr>
        <w:t>will be agreed</w:t>
      </w:r>
      <w:proofErr w:type="gramEnd"/>
      <w:r w:rsidRPr="00DF05CE">
        <w:rPr>
          <w:rFonts w:cstheme="majorBidi"/>
        </w:rPr>
        <w:t xml:space="preserve">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4A2223">
      <w:pPr>
        <w:pStyle w:val="ListParagraph"/>
        <w:numPr>
          <w:ilvl w:val="0"/>
          <w:numId w:val="2"/>
        </w:numPr>
        <w:jc w:val="both"/>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4A2223">
      <w:pPr>
        <w:jc w:val="both"/>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Packaging:</w:t>
      </w:r>
      <w:r w:rsidRPr="00DF05CE">
        <w:rPr>
          <w:rFonts w:cstheme="majorBidi"/>
        </w:rPr>
        <w:t xml:space="preserve"> </w:t>
      </w:r>
    </w:p>
    <w:p w14:paraId="6F355F61" w14:textId="5530DC01" w:rsidR="00BA7123" w:rsidRPr="00DF05CE" w:rsidRDefault="00BA7123" w:rsidP="004A2223">
      <w:pPr>
        <w:pStyle w:val="ListParagraph"/>
        <w:ind w:left="360"/>
        <w:jc w:val="both"/>
        <w:rPr>
          <w:rFonts w:cstheme="majorBidi"/>
          <w:b/>
          <w:u w:val="single"/>
        </w:rPr>
      </w:pPr>
      <w:r w:rsidRPr="00DF05CE">
        <w:rPr>
          <w:rFonts w:cstheme="majorBidi"/>
        </w:rPr>
        <w:t>All goods must be appropriately packed (if applicable – refer</w:t>
      </w:r>
      <w:r w:rsidRPr="00DF05CE">
        <w:rPr>
          <w:rFonts w:cstheme="majorBidi"/>
          <w:b/>
        </w:rPr>
        <w:t xml:space="preserve"> Annex 3 - Detailed Specifications</w:t>
      </w:r>
      <w:r w:rsidR="0064559C" w:rsidRPr="0064559C">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lastRenderedPageBreak/>
        <w:t>Marking/Labelling:</w:t>
      </w:r>
      <w:r w:rsidRPr="00DF05CE">
        <w:rPr>
          <w:rFonts w:cstheme="majorBidi"/>
        </w:rPr>
        <w:t xml:space="preserve"> </w:t>
      </w:r>
    </w:p>
    <w:p w14:paraId="6D990DC9" w14:textId="7A83EE13" w:rsidR="00BA7123" w:rsidRPr="00DF05CE" w:rsidRDefault="00BA7123" w:rsidP="004A2223">
      <w:pPr>
        <w:pStyle w:val="ListParagraph"/>
        <w:ind w:left="360"/>
        <w:jc w:val="both"/>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w:t>
      </w:r>
      <w:proofErr w:type="gramStart"/>
      <w:r w:rsidRPr="00DF05CE">
        <w:rPr>
          <w:rFonts w:cstheme="majorBidi"/>
        </w:rPr>
        <w:t>are provided</w:t>
      </w:r>
      <w:proofErr w:type="gramEnd"/>
      <w:r w:rsidRPr="00DF05CE">
        <w:rPr>
          <w:rFonts w:cstheme="majorBidi"/>
        </w:rPr>
        <w:t xml:space="preserve"> in </w:t>
      </w:r>
      <w:r w:rsidRPr="00DF05CE">
        <w:rPr>
          <w:rFonts w:cstheme="majorBidi"/>
          <w:b/>
        </w:rPr>
        <w:t>Annex 3 - Detailed Specifications</w:t>
      </w:r>
    </w:p>
    <w:p w14:paraId="00670F53" w14:textId="77777777" w:rsidR="002D4735" w:rsidRPr="00DF05CE" w:rsidRDefault="002D4735"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4A2223">
      <w:pPr>
        <w:jc w:val="both"/>
        <w:rPr>
          <w:rFonts w:cstheme="majorBidi"/>
          <w:b/>
          <w:u w:val="single"/>
        </w:rPr>
      </w:pPr>
      <w:r w:rsidRPr="00DF05CE">
        <w:rPr>
          <w:rFonts w:cstheme="majorBidi"/>
          <w:lang w:val="en-US"/>
        </w:rPr>
        <w:t xml:space="preserve">Bids should be clearly legible. Prices entered in lead pencil </w:t>
      </w:r>
      <w:proofErr w:type="gramStart"/>
      <w:r w:rsidRPr="00DF05CE">
        <w:rPr>
          <w:rFonts w:cstheme="majorBidi"/>
          <w:lang w:val="en-US"/>
        </w:rPr>
        <w:t>will not be considered</w:t>
      </w:r>
      <w:proofErr w:type="gramEnd"/>
      <w:r w:rsidRPr="00DF05CE">
        <w:rPr>
          <w:rFonts w:cstheme="majorBidi"/>
          <w:lang w:val="en-US"/>
        </w:rPr>
        <w:t xml:space="preserve">. </w:t>
      </w:r>
      <w:proofErr w:type="gramStart"/>
      <w:r w:rsidRPr="00DF05CE">
        <w:rPr>
          <w:rFonts w:cstheme="majorBidi"/>
          <w:lang w:val="en-US"/>
        </w:rPr>
        <w:t>All erasures, amendments, or alterations</w:t>
      </w:r>
      <w:r w:rsidR="002D4735" w:rsidRPr="00DF05CE">
        <w:rPr>
          <w:rFonts w:cstheme="majorBidi"/>
          <w:lang w:val="en-US"/>
        </w:rPr>
        <w:t xml:space="preserve"> shall be initialed by the signatory to the Bid</w:t>
      </w:r>
      <w:proofErr w:type="gramEnd"/>
      <w:r w:rsidR="002D4735" w:rsidRPr="00DF05CE">
        <w:rPr>
          <w:rFonts w:cstheme="majorBidi"/>
          <w:lang w:val="en-US"/>
        </w:rPr>
        <w:t xml:space="preserve">. Do not submit blank pages of the Bid Form and/or </w:t>
      </w:r>
      <w:r w:rsidR="00DE37E7" w:rsidRPr="00DF05CE">
        <w:rPr>
          <w:rFonts w:cstheme="majorBidi"/>
          <w:lang w:val="en-US"/>
        </w:rPr>
        <w:t>schedules, wh</w:t>
      </w:r>
      <w:bookmarkStart w:id="2" w:name="_GoBack"/>
      <w:bookmarkEnd w:id="2"/>
      <w:r w:rsidR="00DE37E7" w:rsidRPr="00DF05CE">
        <w:rPr>
          <w:rFonts w:cstheme="majorBidi"/>
          <w:lang w:val="en-US"/>
        </w:rPr>
        <w:t>ich</w:t>
      </w:r>
      <w:r w:rsidR="002D4735" w:rsidRPr="00DF05CE">
        <w:rPr>
          <w:rFonts w:cstheme="majorBidi"/>
          <w:lang w:val="en-US"/>
        </w:rPr>
        <w:t xml:space="preserve"> are unnecessary for your offer. All documentation </w:t>
      </w:r>
      <w:proofErr w:type="gramStart"/>
      <w:r w:rsidR="002D4735" w:rsidRPr="00DF05CE">
        <w:rPr>
          <w:rFonts w:cstheme="majorBidi"/>
          <w:lang w:val="en-US"/>
        </w:rPr>
        <w:t>shall be written</w:t>
      </w:r>
      <w:proofErr w:type="gramEnd"/>
      <w:r w:rsidR="002D4735" w:rsidRPr="00DF05CE">
        <w:rPr>
          <w:rFonts w:cstheme="majorBidi"/>
          <w:lang w:val="en-US"/>
        </w:rPr>
        <w:t xml:space="preserve"> in English. All Bids </w:t>
      </w:r>
      <w:proofErr w:type="gramStart"/>
      <w:r w:rsidR="002D4735" w:rsidRPr="00DF05CE">
        <w:rPr>
          <w:rFonts w:cstheme="majorBidi"/>
          <w:lang w:val="en-US"/>
        </w:rPr>
        <w:t>shall be signed</w:t>
      </w:r>
      <w:proofErr w:type="gramEnd"/>
      <w:r w:rsidR="002D4735" w:rsidRPr="00DF05CE">
        <w:rPr>
          <w:rFonts w:cstheme="majorBidi"/>
          <w:lang w:val="en-US"/>
        </w:rPr>
        <w:t xml:space="preserve"> by a duly authorized</w:t>
      </w:r>
    </w:p>
    <w:p w14:paraId="32A566E1"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Language:</w:t>
      </w:r>
    </w:p>
    <w:p w14:paraId="39E63016" w14:textId="729B2932" w:rsidR="00BA7123" w:rsidRPr="00DF05CE" w:rsidRDefault="00BA7123" w:rsidP="004A2223">
      <w:pPr>
        <w:pStyle w:val="ListParagraph"/>
        <w:ind w:left="360"/>
        <w:jc w:val="both"/>
        <w:rPr>
          <w:rFonts w:cstheme="majorBidi"/>
          <w:b/>
          <w:u w:val="single"/>
        </w:rPr>
      </w:pPr>
      <w:r w:rsidRPr="00DF05CE">
        <w:rPr>
          <w:rFonts w:cstheme="majorBidi"/>
        </w:rPr>
        <w:t xml:space="preserve"> The documents submitted </w:t>
      </w:r>
      <w:proofErr w:type="gramStart"/>
      <w:r w:rsidRPr="00DF05CE">
        <w:rPr>
          <w:rFonts w:cstheme="majorBidi"/>
        </w:rPr>
        <w:t>will be accepted</w:t>
      </w:r>
      <w:proofErr w:type="gramEnd"/>
      <w:r w:rsidRPr="00DF05CE">
        <w:rPr>
          <w:rFonts w:cstheme="majorBidi"/>
        </w:rPr>
        <w:t xml:space="preserve">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4A2223">
      <w:pPr>
        <w:pStyle w:val="ListParagraph"/>
        <w:numPr>
          <w:ilvl w:val="0"/>
          <w:numId w:val="2"/>
        </w:numPr>
        <w:jc w:val="both"/>
        <w:rPr>
          <w:rFonts w:cstheme="majorBidi"/>
          <w:b/>
          <w:u w:val="single"/>
        </w:rPr>
      </w:pPr>
      <w:r w:rsidRPr="00DF05CE">
        <w:rPr>
          <w:rFonts w:cstheme="majorBidi"/>
          <w:b/>
          <w:u w:val="single"/>
        </w:rPr>
        <w:t>Samples:</w:t>
      </w:r>
      <w:r w:rsidRPr="00DF05CE">
        <w:rPr>
          <w:rFonts w:cstheme="majorBidi"/>
        </w:rPr>
        <w:t xml:space="preserve"> </w:t>
      </w:r>
    </w:p>
    <w:p w14:paraId="4ECFA1F8" w14:textId="0D033F3F" w:rsidR="00BA7123" w:rsidRPr="00DF05CE" w:rsidRDefault="00BA7123" w:rsidP="004A2223">
      <w:pPr>
        <w:pStyle w:val="ListParagraph"/>
        <w:ind w:left="360"/>
        <w:jc w:val="both"/>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w:t>
      </w:r>
      <w:proofErr w:type="gramStart"/>
      <w:r w:rsidRPr="00DF05CE">
        <w:rPr>
          <w:rFonts w:cstheme="majorBidi"/>
        </w:rPr>
        <w:t>must be submitted</w:t>
      </w:r>
      <w:proofErr w:type="gramEnd"/>
      <w:r w:rsidRPr="00DF05CE">
        <w:rPr>
          <w:rFonts w:cstheme="majorBidi"/>
        </w:rPr>
        <w:t xml:space="preserve"> together with your Tender documents. Samples must meet the required specifications as per </w:t>
      </w:r>
      <w:r w:rsidRPr="00DF05CE">
        <w:rPr>
          <w:rFonts w:cstheme="majorBidi"/>
          <w:b/>
        </w:rPr>
        <w:t>Annex 3 - Detailed Specifications</w:t>
      </w:r>
      <w:r w:rsidRPr="00DF05CE">
        <w:rPr>
          <w:rFonts w:cstheme="majorBidi"/>
        </w:rPr>
        <w:t xml:space="preserve">. Each sample </w:t>
      </w:r>
      <w:proofErr w:type="gramStart"/>
      <w:r w:rsidRPr="00DF05CE">
        <w:rPr>
          <w:rFonts w:cstheme="majorBidi"/>
        </w:rPr>
        <w:t>must be clearly labelled</w:t>
      </w:r>
      <w:proofErr w:type="gramEnd"/>
      <w:r w:rsidRPr="00DF05CE">
        <w:rPr>
          <w:rFonts w:cstheme="majorBidi"/>
        </w:rPr>
        <w:t xml:space="preserve">. LRCS reserves the right to reject bids where Tender documents </w:t>
      </w:r>
      <w:proofErr w:type="gramStart"/>
      <w:r w:rsidRPr="00DF05CE">
        <w:rPr>
          <w:rFonts w:cstheme="majorBidi"/>
        </w:rPr>
        <w:t>are not accompanied</w:t>
      </w:r>
      <w:proofErr w:type="gramEnd"/>
      <w:r w:rsidRPr="00DF05CE">
        <w:rPr>
          <w:rFonts w:cstheme="majorBidi"/>
        </w:rPr>
        <w:t xml:space="preserve">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4A2223">
      <w:pPr>
        <w:autoSpaceDE w:val="0"/>
        <w:autoSpaceDN w:val="0"/>
        <w:adjustRightInd w:val="0"/>
        <w:spacing w:after="0" w:line="240" w:lineRule="auto"/>
        <w:jc w:val="both"/>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4A2223">
      <w:pPr>
        <w:autoSpaceDE w:val="0"/>
        <w:autoSpaceDN w:val="0"/>
        <w:adjustRightInd w:val="0"/>
        <w:spacing w:after="0" w:line="240" w:lineRule="auto"/>
        <w:jc w:val="both"/>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4A2223">
      <w:pPr>
        <w:pStyle w:val="ListParagraph"/>
        <w:numPr>
          <w:ilvl w:val="0"/>
          <w:numId w:val="2"/>
        </w:numPr>
        <w:jc w:val="both"/>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Country of origin of the goods</w:t>
      </w:r>
    </w:p>
    <w:p w14:paraId="4BFE9E5F"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Place of manufacture and place of despatch</w:t>
      </w:r>
    </w:p>
    <w:p w14:paraId="020E6E0B" w14:textId="41032AA7" w:rsidR="00BA7123" w:rsidRPr="00DF05CE" w:rsidRDefault="00BA7123" w:rsidP="004A2223">
      <w:pPr>
        <w:pStyle w:val="ListParagraph"/>
        <w:numPr>
          <w:ilvl w:val="1"/>
          <w:numId w:val="2"/>
        </w:numPr>
        <w:jc w:val="both"/>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4A2223">
      <w:pPr>
        <w:pStyle w:val="ListParagraph"/>
        <w:numPr>
          <w:ilvl w:val="1"/>
          <w:numId w:val="2"/>
        </w:numPr>
        <w:jc w:val="both"/>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4A2223">
      <w:pPr>
        <w:pStyle w:val="ListParagraph"/>
        <w:numPr>
          <w:ilvl w:val="1"/>
          <w:numId w:val="2"/>
        </w:numPr>
        <w:jc w:val="both"/>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4A2223">
      <w:pPr>
        <w:pStyle w:val="ListParagraph"/>
        <w:numPr>
          <w:ilvl w:val="1"/>
          <w:numId w:val="2"/>
        </w:numPr>
        <w:jc w:val="both"/>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4A2223">
      <w:pPr>
        <w:pStyle w:val="ListParagraph"/>
        <w:numPr>
          <w:ilvl w:val="1"/>
          <w:numId w:val="2"/>
        </w:numPr>
        <w:jc w:val="both"/>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4A2223">
      <w:pPr>
        <w:pStyle w:val="ListParagraph"/>
        <w:numPr>
          <w:ilvl w:val="1"/>
          <w:numId w:val="2"/>
        </w:numPr>
        <w:jc w:val="both"/>
        <w:rPr>
          <w:rFonts w:cstheme="majorBidi"/>
          <w:b/>
          <w:u w:val="single"/>
        </w:rPr>
      </w:pPr>
      <w:r w:rsidRPr="00DF05CE">
        <w:rPr>
          <w:rFonts w:cstheme="majorBidi"/>
        </w:rPr>
        <w:t>Full packing details (contents, weight and volume)</w:t>
      </w:r>
    </w:p>
    <w:p w14:paraId="0DBE5624" w14:textId="77777777" w:rsidR="00132901" w:rsidRPr="00DF05CE" w:rsidRDefault="00132901" w:rsidP="004A2223">
      <w:pPr>
        <w:pStyle w:val="ListParagraph"/>
        <w:ind w:left="792"/>
        <w:jc w:val="both"/>
        <w:rPr>
          <w:rFonts w:cstheme="majorBidi"/>
          <w:b/>
          <w:u w:val="single"/>
        </w:rPr>
      </w:pPr>
    </w:p>
    <w:p w14:paraId="524B8D88" w14:textId="77777777" w:rsidR="008F21FB" w:rsidRPr="00DF05CE" w:rsidRDefault="008F21FB" w:rsidP="004A2223">
      <w:pPr>
        <w:pStyle w:val="ListParagraph"/>
        <w:ind w:left="792"/>
        <w:jc w:val="both"/>
        <w:rPr>
          <w:rFonts w:cstheme="majorBidi"/>
          <w:b/>
          <w:u w:val="single"/>
        </w:rPr>
      </w:pPr>
    </w:p>
    <w:p w14:paraId="0A838C66" w14:textId="155DDA71" w:rsidR="0023382A" w:rsidRPr="00DF05CE" w:rsidRDefault="00621F28"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b/>
          <w:u w:val="single"/>
        </w:rPr>
        <w:t xml:space="preserve">Award of Contracts: </w:t>
      </w:r>
    </w:p>
    <w:p w14:paraId="5B035BB3" w14:textId="4A21AA43" w:rsidR="00621F28" w:rsidRPr="00DF05CE" w:rsidRDefault="00621F28" w:rsidP="004A2223">
      <w:pPr>
        <w:autoSpaceDE w:val="0"/>
        <w:autoSpaceDN w:val="0"/>
        <w:adjustRightInd w:val="0"/>
        <w:spacing w:after="0" w:line="240" w:lineRule="auto"/>
        <w:jc w:val="both"/>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4A2223">
      <w:pPr>
        <w:autoSpaceDE w:val="0"/>
        <w:autoSpaceDN w:val="0"/>
        <w:adjustRightInd w:val="0"/>
        <w:spacing w:after="0" w:line="240" w:lineRule="auto"/>
        <w:jc w:val="both"/>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4A2223">
      <w:pPr>
        <w:autoSpaceDE w:val="0"/>
        <w:autoSpaceDN w:val="0"/>
        <w:adjustRightInd w:val="0"/>
        <w:spacing w:after="0" w:line="240" w:lineRule="auto"/>
        <w:jc w:val="both"/>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w:t>
      </w:r>
      <w:proofErr w:type="gramStart"/>
      <w:r w:rsidR="0023382A" w:rsidRPr="00DF05CE">
        <w:rPr>
          <w:rFonts w:cstheme="majorBidi"/>
          <w:lang w:val="en-US"/>
        </w:rPr>
        <w:t>are opened</w:t>
      </w:r>
      <w:proofErr w:type="gramEnd"/>
      <w:r w:rsidR="0023382A" w:rsidRPr="00DF05CE">
        <w:rPr>
          <w:rFonts w:cstheme="majorBidi"/>
          <w:lang w:val="en-US"/>
        </w:rPr>
        <w:t xml:space="preserve">. </w:t>
      </w:r>
    </w:p>
    <w:p w14:paraId="452ACE63" w14:textId="625CC22F" w:rsidR="0023382A" w:rsidRPr="00DF05CE" w:rsidRDefault="0023382A" w:rsidP="004A2223">
      <w:pPr>
        <w:autoSpaceDE w:val="0"/>
        <w:autoSpaceDN w:val="0"/>
        <w:adjustRightInd w:val="0"/>
        <w:spacing w:after="0" w:line="240" w:lineRule="auto"/>
        <w:jc w:val="both"/>
        <w:rPr>
          <w:rFonts w:cstheme="majorBidi"/>
          <w:lang w:val="en-US"/>
        </w:rPr>
      </w:pPr>
      <w:r w:rsidRPr="00DF05CE">
        <w:rPr>
          <w:rFonts w:cstheme="majorBidi"/>
          <w:lang w:val="en-US"/>
        </w:rPr>
        <w:lastRenderedPageBreak/>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4A2223">
      <w:pPr>
        <w:jc w:val="both"/>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w:t>
      </w:r>
      <w:proofErr w:type="gramStart"/>
      <w:r w:rsidR="0023382A" w:rsidRPr="00DF05CE">
        <w:rPr>
          <w:rFonts w:cstheme="majorBidi"/>
          <w:lang w:val="en-US"/>
        </w:rPr>
        <w:t>may be excluded</w:t>
      </w:r>
      <w:proofErr w:type="gramEnd"/>
      <w:r w:rsidR="0023382A" w:rsidRPr="00DF05CE">
        <w:rPr>
          <w:rFonts w:cstheme="majorBidi"/>
          <w:lang w:val="en-US"/>
        </w:rPr>
        <w:t xml:space="preserve"> from future LRCS ITBs.</w:t>
      </w:r>
    </w:p>
    <w:p w14:paraId="45850B03" w14:textId="77777777" w:rsidR="0023382A" w:rsidRPr="00DF05CE" w:rsidRDefault="00621F28" w:rsidP="004A2223">
      <w:pPr>
        <w:pStyle w:val="ListParagraph"/>
        <w:numPr>
          <w:ilvl w:val="0"/>
          <w:numId w:val="2"/>
        </w:numPr>
        <w:jc w:val="both"/>
        <w:rPr>
          <w:rFonts w:cstheme="majorBidi"/>
        </w:rPr>
      </w:pPr>
      <w:r w:rsidRPr="00DF05CE">
        <w:rPr>
          <w:rFonts w:cstheme="majorBidi"/>
        </w:rPr>
        <w:t xml:space="preserve">Acceptance: </w:t>
      </w:r>
    </w:p>
    <w:p w14:paraId="42776A0D" w14:textId="200393F0" w:rsidR="008F21FB" w:rsidRPr="00DF05CE" w:rsidRDefault="00621F28" w:rsidP="004A2223">
      <w:pPr>
        <w:pStyle w:val="ListParagraph"/>
        <w:ind w:left="360"/>
        <w:jc w:val="both"/>
        <w:rPr>
          <w:rFonts w:cstheme="majorBidi"/>
        </w:rPr>
      </w:pPr>
      <w:proofErr w:type="gramStart"/>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roofErr w:type="gramEnd"/>
    </w:p>
    <w:p w14:paraId="290F27CE" w14:textId="07EDC429" w:rsidR="002A7DEA" w:rsidRPr="00DF05CE" w:rsidRDefault="002A7DEA" w:rsidP="004A2223">
      <w:pPr>
        <w:pStyle w:val="ListParagraph"/>
        <w:numPr>
          <w:ilvl w:val="0"/>
          <w:numId w:val="2"/>
        </w:numPr>
        <w:jc w:val="both"/>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4A2223">
      <w:pPr>
        <w:autoSpaceDE w:val="0"/>
        <w:autoSpaceDN w:val="0"/>
        <w:adjustRightInd w:val="0"/>
        <w:spacing w:after="0" w:line="240" w:lineRule="auto"/>
        <w:jc w:val="both"/>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4A2223">
      <w:pPr>
        <w:autoSpaceDE w:val="0"/>
        <w:autoSpaceDN w:val="0"/>
        <w:adjustRightInd w:val="0"/>
        <w:spacing w:after="0" w:line="240" w:lineRule="auto"/>
        <w:jc w:val="both"/>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t>
      </w:r>
      <w:proofErr w:type="gramStart"/>
      <w:r w:rsidR="0023382A" w:rsidRPr="00DF05CE">
        <w:rPr>
          <w:rFonts w:cstheme="majorBidi"/>
          <w:lang w:val="en-US"/>
        </w:rPr>
        <w:t>will be bound</w:t>
      </w:r>
      <w:proofErr w:type="gramEnd"/>
      <w:r w:rsidR="0023382A" w:rsidRPr="00DF05CE">
        <w:rPr>
          <w:rFonts w:cstheme="majorBidi"/>
          <w:lang w:val="en-US"/>
        </w:rPr>
        <w:t xml:space="preserve">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4A2223">
      <w:pPr>
        <w:autoSpaceDE w:val="0"/>
        <w:autoSpaceDN w:val="0"/>
        <w:adjustRightInd w:val="0"/>
        <w:spacing w:after="0" w:line="240" w:lineRule="auto"/>
        <w:jc w:val="both"/>
        <w:rPr>
          <w:rFonts w:cstheme="majorBidi"/>
          <w:lang w:val="en-US"/>
        </w:rPr>
      </w:pPr>
    </w:p>
    <w:p w14:paraId="0C900923" w14:textId="725883AB" w:rsidR="002A7DEA" w:rsidRPr="00DF05CE" w:rsidRDefault="002A7DEA"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4A2223">
      <w:pPr>
        <w:autoSpaceDE w:val="0"/>
        <w:autoSpaceDN w:val="0"/>
        <w:adjustRightInd w:val="0"/>
        <w:spacing w:after="0" w:line="240" w:lineRule="auto"/>
        <w:jc w:val="both"/>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4A2223">
      <w:pPr>
        <w:autoSpaceDE w:val="0"/>
        <w:autoSpaceDN w:val="0"/>
        <w:adjustRightInd w:val="0"/>
        <w:spacing w:after="0" w:line="240" w:lineRule="auto"/>
        <w:jc w:val="both"/>
        <w:rPr>
          <w:rFonts w:cstheme="majorBidi"/>
          <w:lang w:val="en-US"/>
        </w:rPr>
      </w:pPr>
    </w:p>
    <w:p w14:paraId="4911C73F" w14:textId="77777777" w:rsidR="002A7DEA" w:rsidRPr="00DF05CE" w:rsidRDefault="002A7DEA" w:rsidP="004A2223">
      <w:pPr>
        <w:autoSpaceDE w:val="0"/>
        <w:autoSpaceDN w:val="0"/>
        <w:adjustRightInd w:val="0"/>
        <w:spacing w:after="0" w:line="240" w:lineRule="auto"/>
        <w:jc w:val="both"/>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preparation of submission of Bids,</w:t>
      </w:r>
    </w:p>
    <w:p w14:paraId="4A1592A8" w14:textId="77777777" w:rsidR="002A7DEA" w:rsidRPr="00DF05CE" w:rsidRDefault="002A7DEA" w:rsidP="004A2223">
      <w:pPr>
        <w:autoSpaceDE w:val="0"/>
        <w:autoSpaceDN w:val="0"/>
        <w:adjustRightInd w:val="0"/>
        <w:spacing w:after="0" w:line="240" w:lineRule="auto"/>
        <w:jc w:val="both"/>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clarification of Bids,</w:t>
      </w:r>
    </w:p>
    <w:p w14:paraId="38A80E8C" w14:textId="77777777" w:rsidR="002A7DEA" w:rsidRPr="00DF05CE" w:rsidRDefault="002A7DEA" w:rsidP="004A2223">
      <w:pPr>
        <w:autoSpaceDE w:val="0"/>
        <w:autoSpaceDN w:val="0"/>
        <w:adjustRightInd w:val="0"/>
        <w:spacing w:after="0" w:line="240" w:lineRule="auto"/>
        <w:jc w:val="both"/>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conduct and content of negotiations,</w:t>
      </w:r>
    </w:p>
    <w:p w14:paraId="2242F0B2" w14:textId="0C42C129" w:rsidR="002A7DEA" w:rsidRPr="00DF05CE" w:rsidRDefault="002A7DEA" w:rsidP="004A2223">
      <w:pPr>
        <w:autoSpaceDE w:val="0"/>
        <w:autoSpaceDN w:val="0"/>
        <w:adjustRightInd w:val="0"/>
        <w:spacing w:after="0" w:line="240" w:lineRule="auto"/>
        <w:jc w:val="both"/>
        <w:rPr>
          <w:rFonts w:cstheme="majorBidi"/>
          <w:lang w:val="en-US"/>
        </w:rPr>
      </w:pPr>
      <w:r w:rsidRPr="00DF05CE">
        <w:rPr>
          <w:rFonts w:eastAsia="CIDFont+F8" w:cstheme="majorBidi"/>
          <w:lang w:val="en-US"/>
        </w:rPr>
        <w:t xml:space="preserve"> </w:t>
      </w:r>
      <w:proofErr w:type="gramStart"/>
      <w:r w:rsidRPr="00DF05CE">
        <w:rPr>
          <w:rFonts w:cstheme="majorBidi"/>
          <w:lang w:val="en-US"/>
        </w:rPr>
        <w:t>Including</w:t>
      </w:r>
      <w:proofErr w:type="gramEnd"/>
      <w:r w:rsidRPr="00DF05CE">
        <w:rPr>
          <w:rFonts w:cstheme="majorBidi"/>
          <w:lang w:val="en-US"/>
        </w:rPr>
        <w:t xml:space="preserve"> final contract negotiations,</w:t>
      </w:r>
    </w:p>
    <w:p w14:paraId="77F90ACC" w14:textId="77777777" w:rsidR="005C004D" w:rsidRPr="00DF05CE" w:rsidRDefault="005C004D" w:rsidP="004A2223">
      <w:pPr>
        <w:autoSpaceDE w:val="0"/>
        <w:autoSpaceDN w:val="0"/>
        <w:adjustRightInd w:val="0"/>
        <w:spacing w:after="0" w:line="240" w:lineRule="auto"/>
        <w:jc w:val="both"/>
        <w:rPr>
          <w:rFonts w:cstheme="majorBidi"/>
          <w:lang w:val="en-US"/>
        </w:rPr>
      </w:pPr>
    </w:p>
    <w:p w14:paraId="2AE14301" w14:textId="1ED4527C" w:rsidR="005C004D" w:rsidRPr="00DF05CE" w:rsidRDefault="002A7DEA" w:rsidP="004A2223">
      <w:pPr>
        <w:autoSpaceDE w:val="0"/>
        <w:autoSpaceDN w:val="0"/>
        <w:adjustRightInd w:val="0"/>
        <w:spacing w:after="0" w:line="240" w:lineRule="auto"/>
        <w:jc w:val="both"/>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 xml:space="preserve">ent process </w:t>
      </w:r>
      <w:proofErr w:type="gramStart"/>
      <w:r w:rsidR="0096170E" w:rsidRPr="00DF05CE">
        <w:rPr>
          <w:rFonts w:cstheme="majorBidi"/>
          <w:lang w:val="en-US"/>
        </w:rPr>
        <w:t>being conducted</w:t>
      </w:r>
      <w:proofErr w:type="gramEnd"/>
      <w:r w:rsidR="0096170E" w:rsidRPr="00DF05CE">
        <w:rPr>
          <w:rFonts w:cstheme="majorBidi"/>
          <w:lang w:val="en-US"/>
        </w:rPr>
        <w:t xml:space="preserve">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4A2223">
      <w:pPr>
        <w:autoSpaceDE w:val="0"/>
        <w:autoSpaceDN w:val="0"/>
        <w:adjustRightInd w:val="0"/>
        <w:spacing w:after="0" w:line="240" w:lineRule="auto"/>
        <w:jc w:val="both"/>
        <w:rPr>
          <w:rFonts w:cstheme="majorBidi"/>
          <w:lang w:val="en-US"/>
        </w:rPr>
      </w:pPr>
    </w:p>
    <w:p w14:paraId="1D5D75CA" w14:textId="094E23AE" w:rsidR="005C004D" w:rsidRPr="00DF05CE" w:rsidRDefault="002A7DEA" w:rsidP="004A2223">
      <w:pPr>
        <w:autoSpaceDE w:val="0"/>
        <w:autoSpaceDN w:val="0"/>
        <w:adjustRightInd w:val="0"/>
        <w:spacing w:after="0" w:line="240" w:lineRule="auto"/>
        <w:jc w:val="both"/>
        <w:rPr>
          <w:rFonts w:cstheme="majorBidi"/>
          <w:lang w:val="en-US"/>
        </w:rPr>
      </w:pPr>
      <w:proofErr w:type="gramStart"/>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roofErr w:type="gramEnd"/>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IMPROPER ASSISTANCE</w:t>
      </w:r>
    </w:p>
    <w:p w14:paraId="4ADDBC23" w14:textId="1D443EA3" w:rsidR="002A7DEA" w:rsidRPr="00DF05CE" w:rsidRDefault="002A7DEA" w:rsidP="004A2223">
      <w:pPr>
        <w:autoSpaceDE w:val="0"/>
        <w:autoSpaceDN w:val="0"/>
        <w:adjustRightInd w:val="0"/>
        <w:spacing w:after="0" w:line="240" w:lineRule="auto"/>
        <w:jc w:val="both"/>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xml:space="preserve">, </w:t>
      </w:r>
      <w:proofErr w:type="gramStart"/>
      <w:r w:rsidRPr="00DF05CE">
        <w:rPr>
          <w:rFonts w:cstheme="majorBidi"/>
          <w:lang w:val="en-US"/>
        </w:rPr>
        <w:t>have been compiled</w:t>
      </w:r>
      <w:proofErr w:type="gramEnd"/>
      <w:r w:rsidRPr="00DF05CE">
        <w:rPr>
          <w:rFonts w:cstheme="majorBidi"/>
          <w:lang w:val="en-US"/>
        </w:rPr>
        <w:t>:</w:t>
      </w:r>
    </w:p>
    <w:p w14:paraId="5E23AA83" w14:textId="77777777" w:rsidR="005C004D" w:rsidRPr="00DF05CE" w:rsidRDefault="005C004D" w:rsidP="004A2223">
      <w:pPr>
        <w:autoSpaceDE w:val="0"/>
        <w:autoSpaceDN w:val="0"/>
        <w:adjustRightInd w:val="0"/>
        <w:spacing w:after="0" w:line="240" w:lineRule="auto"/>
        <w:jc w:val="both"/>
        <w:rPr>
          <w:rFonts w:cstheme="majorBidi"/>
          <w:lang w:val="en-US"/>
        </w:rPr>
      </w:pPr>
    </w:p>
    <w:p w14:paraId="513743A7" w14:textId="1822EF52" w:rsidR="005C004D" w:rsidRPr="00DF05CE" w:rsidRDefault="00F34A34" w:rsidP="004A2223">
      <w:pPr>
        <w:autoSpaceDE w:val="0"/>
        <w:autoSpaceDN w:val="0"/>
        <w:adjustRightInd w:val="0"/>
        <w:spacing w:after="0" w:line="240" w:lineRule="auto"/>
        <w:jc w:val="both"/>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4A2223">
      <w:pPr>
        <w:autoSpaceDE w:val="0"/>
        <w:autoSpaceDN w:val="0"/>
        <w:adjustRightInd w:val="0"/>
        <w:spacing w:after="0" w:line="240" w:lineRule="auto"/>
        <w:jc w:val="both"/>
        <w:rPr>
          <w:rFonts w:cstheme="majorBidi"/>
          <w:lang w:val="en-US"/>
        </w:rPr>
      </w:pPr>
    </w:p>
    <w:p w14:paraId="7B5FC87D" w14:textId="0F43DAAF" w:rsidR="005C004D" w:rsidRPr="00DF05CE" w:rsidRDefault="00F34A34" w:rsidP="004A2223">
      <w:pPr>
        <w:autoSpaceDE w:val="0"/>
        <w:autoSpaceDN w:val="0"/>
        <w:adjustRightInd w:val="0"/>
        <w:spacing w:after="0" w:line="240" w:lineRule="auto"/>
        <w:jc w:val="both"/>
        <w:rPr>
          <w:rFonts w:cstheme="majorBidi"/>
          <w:lang w:val="en-US"/>
        </w:rPr>
      </w:pPr>
      <w:proofErr w:type="gramStart"/>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proofErr w:type="gramEnd"/>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4A2223">
      <w:pPr>
        <w:autoSpaceDE w:val="0"/>
        <w:autoSpaceDN w:val="0"/>
        <w:adjustRightInd w:val="0"/>
        <w:spacing w:after="0" w:line="240" w:lineRule="auto"/>
        <w:jc w:val="both"/>
        <w:rPr>
          <w:rFonts w:cstheme="majorBidi"/>
          <w:lang w:val="en-US"/>
        </w:rPr>
      </w:pPr>
      <w:proofErr w:type="gramStart"/>
      <w:r w:rsidRPr="00DF05CE">
        <w:rPr>
          <w:rFonts w:cstheme="majorBidi"/>
          <w:lang w:val="en-US"/>
        </w:rPr>
        <w:lastRenderedPageBreak/>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roofErr w:type="gramEnd"/>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CORRUPT PRACTICES</w:t>
      </w:r>
    </w:p>
    <w:p w14:paraId="07809BA2" w14:textId="00F8463D" w:rsidR="002A7DEA"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L</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4A2223">
      <w:pPr>
        <w:autoSpaceDE w:val="0"/>
        <w:autoSpaceDN w:val="0"/>
        <w:adjustRightInd w:val="0"/>
        <w:spacing w:after="0" w:line="240" w:lineRule="auto"/>
        <w:jc w:val="both"/>
        <w:rPr>
          <w:rFonts w:cstheme="majorBidi"/>
          <w:lang w:val="en-US"/>
        </w:rPr>
      </w:pPr>
    </w:p>
    <w:p w14:paraId="6F38071B" w14:textId="4C5A3D3A" w:rsidR="00C301AE" w:rsidRPr="00DF05CE" w:rsidRDefault="002A7DEA" w:rsidP="004A2223">
      <w:pPr>
        <w:autoSpaceDE w:val="0"/>
        <w:autoSpaceDN w:val="0"/>
        <w:adjustRightInd w:val="0"/>
        <w:spacing w:after="0" w:line="240" w:lineRule="auto"/>
        <w:jc w:val="both"/>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w:t>
      </w:r>
      <w:proofErr w:type="gramStart"/>
      <w:r w:rsidR="0095397C" w:rsidRPr="00DF05CE">
        <w:rPr>
          <w:rFonts w:cstheme="majorBidi"/>
          <w:lang w:val="en-US"/>
        </w:rPr>
        <w:t>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roofErr w:type="gramEnd"/>
    </w:p>
    <w:p w14:paraId="0A3099E3" w14:textId="7C40DC71" w:rsidR="002A7DEA" w:rsidRPr="00DF05CE" w:rsidRDefault="002A7DEA" w:rsidP="004A2223">
      <w:pPr>
        <w:autoSpaceDE w:val="0"/>
        <w:autoSpaceDN w:val="0"/>
        <w:adjustRightInd w:val="0"/>
        <w:spacing w:after="0" w:line="240" w:lineRule="auto"/>
        <w:jc w:val="both"/>
        <w:rPr>
          <w:rFonts w:cstheme="majorBidi"/>
          <w:lang w:val="en-US"/>
        </w:rPr>
      </w:pPr>
    </w:p>
    <w:p w14:paraId="2754300A" w14:textId="0613D3AC" w:rsidR="0096170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The Bidder agrees to accurately communicate LRCS policy </w:t>
      </w:r>
      <w:proofErr w:type="gramStart"/>
      <w:r w:rsidRPr="00DF05CE">
        <w:rPr>
          <w:rFonts w:cstheme="majorBidi"/>
          <w:lang w:val="en-US"/>
        </w:rPr>
        <w:t>with regards to</w:t>
      </w:r>
      <w:proofErr w:type="gramEnd"/>
      <w:r w:rsidRPr="00DF05CE">
        <w:rPr>
          <w:rFonts w:cstheme="majorBidi"/>
          <w:lang w:val="en-US"/>
        </w:rPr>
        <w:t xml:space="preserve">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4A2223">
      <w:pPr>
        <w:autoSpaceDE w:val="0"/>
        <w:autoSpaceDN w:val="0"/>
        <w:adjustRightInd w:val="0"/>
        <w:spacing w:after="0" w:line="240" w:lineRule="auto"/>
        <w:jc w:val="both"/>
        <w:rPr>
          <w:rFonts w:cstheme="majorBidi"/>
          <w:lang w:val="en-US"/>
        </w:rPr>
      </w:pPr>
    </w:p>
    <w:p w14:paraId="26BAC21A" w14:textId="5439333F" w:rsidR="0096170E" w:rsidRPr="00DF05CE" w:rsidRDefault="0096170E"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 xml:space="preserve"> CONFLICT OF INTEREST</w:t>
      </w:r>
    </w:p>
    <w:p w14:paraId="3CC04412" w14:textId="625FC61E" w:rsidR="00C301A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4A2223">
      <w:pPr>
        <w:autoSpaceDE w:val="0"/>
        <w:autoSpaceDN w:val="0"/>
        <w:adjustRightInd w:val="0"/>
        <w:spacing w:after="0" w:line="240" w:lineRule="auto"/>
        <w:jc w:val="both"/>
        <w:rPr>
          <w:rFonts w:cstheme="majorBidi"/>
          <w:lang w:val="en-US"/>
        </w:rPr>
      </w:pPr>
      <w:proofErr w:type="gramStart"/>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w:t>
      </w:r>
      <w:proofErr w:type="gramEnd"/>
      <w:r w:rsidRPr="00DF05CE">
        <w:rPr>
          <w:rFonts w:cstheme="majorBidi"/>
          <w:lang w:val="en-US"/>
        </w:rPr>
        <w:t xml:space="preserve"> The Bidder shall take steps as LRCS may reasonably require, to resolve or otherwise deal with the conflict to the satisfaction of LRCS.</w:t>
      </w:r>
    </w:p>
    <w:p w14:paraId="65B53935" w14:textId="7FFC3C0C" w:rsidR="0096170E" w:rsidRPr="00DF05CE" w:rsidRDefault="0096170E" w:rsidP="004A2223">
      <w:pPr>
        <w:autoSpaceDE w:val="0"/>
        <w:autoSpaceDN w:val="0"/>
        <w:adjustRightInd w:val="0"/>
        <w:spacing w:after="0" w:line="240" w:lineRule="auto"/>
        <w:jc w:val="both"/>
        <w:rPr>
          <w:rFonts w:cstheme="majorBidi"/>
          <w:lang w:val="en-US"/>
        </w:rPr>
      </w:pPr>
    </w:p>
    <w:p w14:paraId="7CE17945" w14:textId="0FED19DC" w:rsidR="0096170E" w:rsidRPr="00DF05CE" w:rsidRDefault="0096170E"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WITHDRAWAL/MODIFICATION OF BIDS</w:t>
      </w:r>
    </w:p>
    <w:p w14:paraId="70F649B8" w14:textId="7015D7CC" w:rsidR="0096170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Requests to withdraw a Bid after the Bid closure time </w:t>
      </w:r>
      <w:proofErr w:type="gramStart"/>
      <w:r w:rsidRPr="00DF05CE">
        <w:rPr>
          <w:rFonts w:cstheme="majorBidi"/>
          <w:lang w:val="en-US"/>
        </w:rPr>
        <w:t xml:space="preserve">shall not be </w:t>
      </w:r>
      <w:r w:rsidR="00C301AE" w:rsidRPr="00DF05CE">
        <w:rPr>
          <w:rFonts w:cstheme="majorBidi"/>
          <w:lang w:val="en-US"/>
        </w:rPr>
        <w:t>honored</w:t>
      </w:r>
      <w:proofErr w:type="gramEnd"/>
      <w:r w:rsidRPr="00DF05CE">
        <w:rPr>
          <w:rFonts w:cstheme="majorBidi"/>
          <w:lang w:val="en-US"/>
        </w:rPr>
        <w:t>.</w:t>
      </w:r>
    </w:p>
    <w:p w14:paraId="33770936" w14:textId="204CB3E6" w:rsidR="0096170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w:t>
      </w:r>
      <w:proofErr w:type="gramStart"/>
      <w:r w:rsidR="00C301AE" w:rsidRPr="00DF05CE">
        <w:rPr>
          <w:rFonts w:cstheme="majorBidi"/>
          <w:lang w:val="en-US"/>
        </w:rPr>
        <w:t>shall be submitted</w:t>
      </w:r>
      <w:proofErr w:type="gramEnd"/>
      <w:r w:rsidR="00C301AE" w:rsidRPr="00DF05CE">
        <w:rPr>
          <w:rFonts w:cstheme="majorBidi"/>
          <w:lang w:val="en-US"/>
        </w:rPr>
        <w:t xml:space="preserve"> in writing and in a sealed envelope, marked with the original Bid number. No modification </w:t>
      </w:r>
      <w:proofErr w:type="gramStart"/>
      <w:r w:rsidR="00C301AE" w:rsidRPr="00DF05CE">
        <w:rPr>
          <w:rFonts w:cstheme="majorBidi"/>
          <w:lang w:val="en-US"/>
        </w:rPr>
        <w:t>shall be allowed</w:t>
      </w:r>
      <w:proofErr w:type="gramEnd"/>
      <w:r w:rsidR="00C301AE" w:rsidRPr="00DF05CE">
        <w:rPr>
          <w:rFonts w:cstheme="majorBidi"/>
          <w:lang w:val="en-US"/>
        </w:rPr>
        <w:t xml:space="preserve"> after the ITB closure.</w:t>
      </w:r>
    </w:p>
    <w:p w14:paraId="22C5229D" w14:textId="7861B5FE" w:rsidR="00C301AE" w:rsidRPr="00DF05CE" w:rsidRDefault="00C301AE" w:rsidP="004A2223">
      <w:pPr>
        <w:autoSpaceDE w:val="0"/>
        <w:autoSpaceDN w:val="0"/>
        <w:adjustRightInd w:val="0"/>
        <w:spacing w:after="0" w:line="240" w:lineRule="auto"/>
        <w:jc w:val="both"/>
        <w:rPr>
          <w:rFonts w:cstheme="majorBidi"/>
          <w:lang w:val="en-US"/>
        </w:rPr>
      </w:pPr>
    </w:p>
    <w:p w14:paraId="256E7594" w14:textId="61D15B59" w:rsidR="0096170E" w:rsidRPr="00DF05CE" w:rsidRDefault="0096170E"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lastRenderedPageBreak/>
        <w:t>LATE BIDS</w:t>
      </w:r>
    </w:p>
    <w:p w14:paraId="19A181A4" w14:textId="5F30087C" w:rsidR="0096170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 xml:space="preserve">All Bids received after the ITB closure </w:t>
      </w:r>
      <w:proofErr w:type="gramStart"/>
      <w:r w:rsidRPr="00DF05CE">
        <w:rPr>
          <w:rFonts w:cstheme="majorBidi"/>
          <w:lang w:val="en-US"/>
        </w:rPr>
        <w:t>will be rejected</w:t>
      </w:r>
      <w:proofErr w:type="gramEnd"/>
      <w:r w:rsidRPr="00DF05CE">
        <w:rPr>
          <w:rFonts w:cstheme="majorBidi"/>
          <w:lang w:val="en-US"/>
        </w:rPr>
        <w:t>.</w:t>
      </w:r>
    </w:p>
    <w:p w14:paraId="50C26306" w14:textId="77777777" w:rsidR="000861D7" w:rsidRPr="00DF05CE" w:rsidRDefault="000861D7" w:rsidP="004A2223">
      <w:pPr>
        <w:autoSpaceDE w:val="0"/>
        <w:autoSpaceDN w:val="0"/>
        <w:adjustRightInd w:val="0"/>
        <w:spacing w:after="0" w:line="240" w:lineRule="auto"/>
        <w:jc w:val="both"/>
        <w:rPr>
          <w:rFonts w:cstheme="majorBidi"/>
          <w:lang w:val="en-US"/>
        </w:rPr>
      </w:pPr>
    </w:p>
    <w:p w14:paraId="63F72002" w14:textId="0EABE486" w:rsidR="0096170E" w:rsidRPr="00DF05CE" w:rsidRDefault="0096170E" w:rsidP="004A2223">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OPENING OF THE ITB</w:t>
      </w:r>
    </w:p>
    <w:p w14:paraId="1A93C5BE" w14:textId="0F813FE5" w:rsidR="0096170E" w:rsidRPr="00DF05CE" w:rsidRDefault="0096170E" w:rsidP="004A2223">
      <w:pPr>
        <w:autoSpaceDE w:val="0"/>
        <w:autoSpaceDN w:val="0"/>
        <w:adjustRightInd w:val="0"/>
        <w:spacing w:after="0" w:line="240" w:lineRule="auto"/>
        <w:jc w:val="both"/>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DF29A7">
      <w:pPr>
        <w:autoSpaceDE w:val="0"/>
        <w:autoSpaceDN w:val="0"/>
        <w:adjustRightInd w:val="0"/>
        <w:spacing w:after="0" w:line="240" w:lineRule="auto"/>
        <w:jc w:val="both"/>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29A7">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CONDITIONS OF CONTRACT</w:t>
      </w:r>
    </w:p>
    <w:p w14:paraId="29266546" w14:textId="0F081EF4" w:rsidR="0096170E" w:rsidRPr="00DF05CE" w:rsidRDefault="0096170E" w:rsidP="00DF29A7">
      <w:pPr>
        <w:autoSpaceDE w:val="0"/>
        <w:autoSpaceDN w:val="0"/>
        <w:adjustRightInd w:val="0"/>
        <w:spacing w:after="0" w:line="240" w:lineRule="auto"/>
        <w:jc w:val="both"/>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DF29A7">
      <w:pPr>
        <w:autoSpaceDE w:val="0"/>
        <w:autoSpaceDN w:val="0"/>
        <w:adjustRightInd w:val="0"/>
        <w:spacing w:after="0" w:line="240" w:lineRule="auto"/>
        <w:jc w:val="both"/>
        <w:rPr>
          <w:rFonts w:cstheme="majorBidi"/>
          <w:lang w:val="en-US"/>
        </w:rPr>
      </w:pPr>
    </w:p>
    <w:p w14:paraId="6A29C825" w14:textId="0507FA21" w:rsidR="0096170E" w:rsidRPr="00DF05CE" w:rsidRDefault="0096170E" w:rsidP="00DF29A7">
      <w:pPr>
        <w:pStyle w:val="ListParagraph"/>
        <w:numPr>
          <w:ilvl w:val="0"/>
          <w:numId w:val="2"/>
        </w:numPr>
        <w:autoSpaceDE w:val="0"/>
        <w:autoSpaceDN w:val="0"/>
        <w:adjustRightInd w:val="0"/>
        <w:spacing w:after="0" w:line="240" w:lineRule="auto"/>
        <w:jc w:val="both"/>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DF29A7">
      <w:pPr>
        <w:autoSpaceDE w:val="0"/>
        <w:autoSpaceDN w:val="0"/>
        <w:adjustRightInd w:val="0"/>
        <w:spacing w:after="0" w:line="240" w:lineRule="auto"/>
        <w:jc w:val="both"/>
        <w:rPr>
          <w:rFonts w:cstheme="majorBidi"/>
          <w:lang w:val="en-US"/>
        </w:rPr>
      </w:pPr>
      <w:r w:rsidRPr="00DF05CE">
        <w:rPr>
          <w:rFonts w:cstheme="majorBidi"/>
          <w:lang w:val="en-US"/>
        </w:rPr>
        <w:t>In the event of an ITB cancellatio</w:t>
      </w:r>
      <w:r w:rsidR="008F2A63" w:rsidRPr="00DF05CE">
        <w:rPr>
          <w:rFonts w:cstheme="majorBidi"/>
          <w:lang w:val="en-US"/>
        </w:rPr>
        <w:t xml:space="preserve">n, Bidders </w:t>
      </w:r>
      <w:proofErr w:type="gramStart"/>
      <w:r w:rsidR="008F2A63" w:rsidRPr="00DF05CE">
        <w:rPr>
          <w:rFonts w:cstheme="majorBidi"/>
          <w:lang w:val="en-US"/>
        </w:rPr>
        <w:t>will be notified</w:t>
      </w:r>
      <w:proofErr w:type="gramEnd"/>
      <w:r w:rsidR="008F2A63" w:rsidRPr="00DF05CE">
        <w:rPr>
          <w:rFonts w:cstheme="majorBidi"/>
          <w:lang w:val="en-US"/>
        </w:rPr>
        <w:t xml:space="preserve"> by L</w:t>
      </w:r>
      <w:r w:rsidRPr="00DF05CE">
        <w:rPr>
          <w:rFonts w:cstheme="majorBidi"/>
          <w:lang w:val="en-US"/>
        </w:rPr>
        <w:t>RC</w:t>
      </w:r>
      <w:r w:rsidR="008F2A63" w:rsidRPr="00DF05CE">
        <w:rPr>
          <w:rFonts w:cstheme="majorBidi"/>
          <w:lang w:val="en-US"/>
        </w:rPr>
        <w:t>S</w:t>
      </w:r>
      <w:r w:rsidRPr="00DF05CE">
        <w:rPr>
          <w:rFonts w:cstheme="majorBidi"/>
          <w:lang w:val="en-US"/>
        </w:rPr>
        <w:t xml:space="preserve">. If the ITB </w:t>
      </w:r>
      <w:proofErr w:type="gramStart"/>
      <w:r w:rsidRPr="00DF05CE">
        <w:rPr>
          <w:rFonts w:cstheme="majorBidi"/>
          <w:lang w:val="en-US"/>
        </w:rPr>
        <w:t>is cancelled</w:t>
      </w:r>
      <w:proofErr w:type="gramEnd"/>
      <w:r w:rsidRPr="00DF05CE">
        <w:rPr>
          <w:rFonts w:cstheme="majorBidi"/>
          <w:lang w:val="en-US"/>
        </w:rPr>
        <w:t xml:space="preserve">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DF29A7">
      <w:pPr>
        <w:autoSpaceDE w:val="0"/>
        <w:autoSpaceDN w:val="0"/>
        <w:adjustRightInd w:val="0"/>
        <w:spacing w:after="0" w:line="240" w:lineRule="auto"/>
        <w:jc w:val="both"/>
        <w:rPr>
          <w:rFonts w:cstheme="majorBidi"/>
          <w:lang w:val="en-US"/>
        </w:rPr>
      </w:pPr>
    </w:p>
    <w:p w14:paraId="669E8C3D" w14:textId="77777777" w:rsidR="0096170E" w:rsidRPr="00DF05CE" w:rsidRDefault="0096170E" w:rsidP="00DF29A7">
      <w:pPr>
        <w:autoSpaceDE w:val="0"/>
        <w:autoSpaceDN w:val="0"/>
        <w:adjustRightInd w:val="0"/>
        <w:spacing w:after="0" w:line="240" w:lineRule="auto"/>
        <w:jc w:val="both"/>
        <w:rPr>
          <w:rFonts w:cstheme="majorBidi"/>
          <w:lang w:val="en-US"/>
        </w:rPr>
      </w:pPr>
      <w:r w:rsidRPr="00DF05CE">
        <w:rPr>
          <w:rFonts w:cstheme="majorBidi"/>
          <w:lang w:val="en-US"/>
        </w:rPr>
        <w:t xml:space="preserve">The ITB </w:t>
      </w:r>
      <w:proofErr w:type="gramStart"/>
      <w:r w:rsidRPr="00DF05CE">
        <w:rPr>
          <w:rFonts w:cstheme="majorBidi"/>
          <w:lang w:val="en-US"/>
        </w:rPr>
        <w:t>may be cancelled</w:t>
      </w:r>
      <w:proofErr w:type="gramEnd"/>
      <w:r w:rsidRPr="00DF05CE">
        <w:rPr>
          <w:rFonts w:cstheme="majorBidi"/>
          <w:lang w:val="en-US"/>
        </w:rPr>
        <w:t xml:space="preserve"> in the following situations:</w:t>
      </w:r>
    </w:p>
    <w:p w14:paraId="6B76FAD1" w14:textId="39292066" w:rsidR="0096170E" w:rsidRPr="00DF05CE" w:rsidRDefault="004F53D6" w:rsidP="00DF29A7">
      <w:pPr>
        <w:autoSpaceDE w:val="0"/>
        <w:autoSpaceDN w:val="0"/>
        <w:adjustRightInd w:val="0"/>
        <w:spacing w:after="0" w:line="240" w:lineRule="auto"/>
        <w:jc w:val="both"/>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DF29A7">
      <w:pPr>
        <w:autoSpaceDE w:val="0"/>
        <w:autoSpaceDN w:val="0"/>
        <w:adjustRightInd w:val="0"/>
        <w:spacing w:after="0" w:line="240" w:lineRule="auto"/>
        <w:jc w:val="both"/>
        <w:rPr>
          <w:rFonts w:cstheme="majorBidi"/>
          <w:lang w:val="en-US"/>
        </w:rPr>
      </w:pPr>
      <w:r w:rsidRPr="00DF05CE">
        <w:rPr>
          <w:rFonts w:eastAsia="CIDFont+F8" w:cstheme="majorBidi"/>
          <w:lang w:val="en-US"/>
        </w:rPr>
        <w:t>-</w:t>
      </w:r>
      <w:r w:rsidR="0096170E" w:rsidRPr="00DF05CE">
        <w:rPr>
          <w:rFonts w:cstheme="majorBidi"/>
          <w:lang w:val="en-US"/>
        </w:rPr>
        <w:t xml:space="preserve">the economic or technical parameters of the project </w:t>
      </w:r>
      <w:proofErr w:type="gramStart"/>
      <w:r w:rsidR="0096170E" w:rsidRPr="00DF05CE">
        <w:rPr>
          <w:rFonts w:cstheme="majorBidi"/>
          <w:lang w:val="en-US"/>
        </w:rPr>
        <w:t>have been fundamentally altered</w:t>
      </w:r>
      <w:proofErr w:type="gramEnd"/>
      <w:r w:rsidR="0096170E" w:rsidRPr="00DF05CE">
        <w:rPr>
          <w:rFonts w:cstheme="majorBidi"/>
          <w:lang w:val="en-US"/>
        </w:rPr>
        <w:t>;</w:t>
      </w:r>
    </w:p>
    <w:p w14:paraId="4790E2FC" w14:textId="2A637224" w:rsidR="0096170E" w:rsidRPr="00DF05CE" w:rsidRDefault="004F53D6" w:rsidP="00DF29A7">
      <w:pPr>
        <w:autoSpaceDE w:val="0"/>
        <w:autoSpaceDN w:val="0"/>
        <w:adjustRightInd w:val="0"/>
        <w:spacing w:after="0" w:line="240" w:lineRule="auto"/>
        <w:jc w:val="both"/>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roofErr w:type="gramStart"/>
      <w:r w:rsidR="0096170E" w:rsidRPr="00DF05CE">
        <w:rPr>
          <w:rFonts w:cstheme="majorBidi"/>
          <w:lang w:val="en-US"/>
        </w:rPr>
        <w:t>;</w:t>
      </w:r>
      <w:proofErr w:type="gramEnd"/>
    </w:p>
    <w:p w14:paraId="3491C858" w14:textId="03BF835D" w:rsidR="0067632F" w:rsidRPr="00DF05CE" w:rsidRDefault="004F53D6" w:rsidP="00DF29A7">
      <w:pPr>
        <w:autoSpaceDE w:val="0"/>
        <w:autoSpaceDN w:val="0"/>
        <w:adjustRightInd w:val="0"/>
        <w:spacing w:after="0" w:line="240" w:lineRule="auto"/>
        <w:jc w:val="both"/>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w:t>
      </w:r>
      <w:proofErr w:type="spellStart"/>
      <w:r w:rsidR="00B91C9E" w:rsidRPr="00DF05CE">
        <w:rPr>
          <w:rFonts w:eastAsia="CIDFont+F8" w:cstheme="majorBidi"/>
          <w:lang w:val="en-US"/>
        </w:rPr>
        <w:t>programme</w:t>
      </w:r>
      <w:proofErr w:type="spellEnd"/>
      <w:r w:rsidR="00B91C9E" w:rsidRPr="00DF05CE">
        <w:rPr>
          <w:rFonts w:eastAsia="CIDFont+F8" w:cstheme="majorBidi"/>
          <w:lang w:val="en-US"/>
        </w:rPr>
        <w:t xml:space="preserve"> or project announced.</w:t>
      </w:r>
    </w:p>
    <w:p w14:paraId="57BF9A6E" w14:textId="5F08B473" w:rsidR="0067632F" w:rsidRPr="00DF05CE" w:rsidRDefault="0067632F" w:rsidP="00DF29A7">
      <w:pPr>
        <w:autoSpaceDE w:val="0"/>
        <w:autoSpaceDN w:val="0"/>
        <w:adjustRightInd w:val="0"/>
        <w:spacing w:after="0" w:line="240" w:lineRule="auto"/>
        <w:jc w:val="both"/>
        <w:rPr>
          <w:rFonts w:eastAsia="CIDFont+F8" w:cstheme="majorBidi"/>
          <w:lang w:val="en-US"/>
        </w:rPr>
      </w:pPr>
    </w:p>
    <w:p w14:paraId="0C70AD75" w14:textId="66213001" w:rsidR="0067632F" w:rsidRPr="00DF05CE" w:rsidRDefault="0067632F" w:rsidP="00DF29A7">
      <w:pPr>
        <w:pStyle w:val="ListParagraph"/>
        <w:numPr>
          <w:ilvl w:val="0"/>
          <w:numId w:val="2"/>
        </w:num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QUERIES ABOUT THIS ITB</w:t>
      </w:r>
    </w:p>
    <w:p w14:paraId="25138CA8" w14:textId="32CD6D0C" w:rsidR="002B62B8" w:rsidRPr="002B62B8" w:rsidRDefault="0067632F" w:rsidP="002B62B8">
      <w:pPr>
        <w:autoSpaceDE w:val="0"/>
        <w:autoSpaceDN w:val="0"/>
        <w:adjustRightInd w:val="0"/>
        <w:spacing w:after="0" w:line="240" w:lineRule="auto"/>
        <w:jc w:val="both"/>
        <w:rPr>
          <w:rFonts w:eastAsia="CIDFont+F8" w:cstheme="majorBidi"/>
          <w:color w:val="0000FF" w:themeColor="hyperlink"/>
          <w:u w:val="single"/>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1" w:history="1">
        <w:r w:rsidR="00D8571C" w:rsidRPr="00234A75">
          <w:rPr>
            <w:rStyle w:val="Hyperlink"/>
            <w:rFonts w:eastAsia="CIDFont+F8" w:cstheme="majorBidi"/>
            <w:lang w:val="en-US"/>
          </w:rPr>
          <w:t>Rayan.Sabra@redcross.org.lb</w:t>
        </w:r>
      </w:hyperlink>
      <w:r w:rsidR="002B62B8">
        <w:rPr>
          <w:rStyle w:val="Hyperlink"/>
          <w:rFonts w:eastAsia="CIDFont+F8" w:cstheme="majorBidi"/>
          <w:lang w:val="en-US"/>
        </w:rPr>
        <w:t>,</w:t>
      </w:r>
      <w:r w:rsidR="002B62B8" w:rsidRPr="002B62B8">
        <w:rPr>
          <w:rStyle w:val="Hyperlink"/>
          <w:rFonts w:eastAsia="CIDFont+F8" w:cstheme="majorBidi"/>
          <w:b/>
          <w:bCs/>
          <w:color w:val="000000" w:themeColor="text1"/>
          <w:sz w:val="28"/>
          <w:szCs w:val="28"/>
          <w:u w:val="none"/>
          <w:lang w:val="en-US"/>
        </w:rPr>
        <w:t xml:space="preserve"> cc </w:t>
      </w:r>
      <w:hyperlink r:id="rId12" w:history="1">
        <w:r w:rsidR="002B62B8" w:rsidRPr="00C966D8">
          <w:rPr>
            <w:rStyle w:val="Hyperlink"/>
            <w:rFonts w:eastAsia="CIDFont+F8" w:cstheme="majorBidi"/>
            <w:lang w:val="en-US"/>
          </w:rPr>
          <w:t>hoda.fakih@redcross.org.lb</w:t>
        </w:r>
      </w:hyperlink>
      <w:r w:rsidR="002B62B8">
        <w:rPr>
          <w:rStyle w:val="Hyperlink"/>
          <w:rFonts w:eastAsia="CIDFont+F8" w:cstheme="majorBidi"/>
          <w:lang w:val="en-US"/>
        </w:rPr>
        <w:t xml:space="preserve"> </w:t>
      </w:r>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All questions regarding this ITB </w:t>
      </w:r>
      <w:proofErr w:type="gramStart"/>
      <w:r w:rsidRPr="00DF05CE">
        <w:rPr>
          <w:rFonts w:eastAsia="CIDFont+F8" w:cstheme="majorBidi"/>
          <w:lang w:val="en-US"/>
        </w:rPr>
        <w:t>shall be submitted</w:t>
      </w:r>
      <w:proofErr w:type="gramEnd"/>
      <w:r w:rsidRPr="00DF05CE">
        <w:rPr>
          <w:rFonts w:eastAsia="CIDFont+F8" w:cstheme="majorBidi"/>
          <w:lang w:val="en-US"/>
        </w:rPr>
        <w:t xml:space="preserve">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Bids </w:t>
      </w:r>
      <w:proofErr w:type="gramStart"/>
      <w:r w:rsidRPr="00DF05CE">
        <w:rPr>
          <w:rFonts w:eastAsia="CIDFont+F8" w:cstheme="majorBidi"/>
          <w:lang w:val="en-US"/>
        </w:rPr>
        <w:t>shall not be sent</w:t>
      </w:r>
      <w:proofErr w:type="gramEnd"/>
      <w:r w:rsidRPr="00DF05CE">
        <w:rPr>
          <w:rFonts w:eastAsia="CIDFont+F8" w:cstheme="majorBidi"/>
          <w:lang w:val="en-US"/>
        </w:rPr>
        <w:t xml:space="preserve"> to the above email.</w:t>
      </w:r>
    </w:p>
    <w:p w14:paraId="7BBE74B8" w14:textId="77777777" w:rsidR="0067632F" w:rsidRPr="00DF05CE" w:rsidRDefault="0067632F" w:rsidP="00DF29A7">
      <w:pPr>
        <w:autoSpaceDE w:val="0"/>
        <w:autoSpaceDN w:val="0"/>
        <w:adjustRightInd w:val="0"/>
        <w:spacing w:after="0" w:line="240" w:lineRule="auto"/>
        <w:jc w:val="both"/>
        <w:rPr>
          <w:rFonts w:eastAsia="CIDFont+F8" w:cstheme="majorBidi"/>
          <w:lang w:val="en-US"/>
        </w:rPr>
      </w:pPr>
    </w:p>
    <w:p w14:paraId="41C69624" w14:textId="280EE9D4" w:rsidR="0067632F" w:rsidRPr="00DF05CE" w:rsidRDefault="0067632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All questions during the tender period, as well as the associated answers, </w:t>
      </w:r>
      <w:proofErr w:type="gramStart"/>
      <w:r w:rsidRPr="00DF05CE">
        <w:rPr>
          <w:rFonts w:eastAsia="CIDFont+F8" w:cstheme="majorBidi"/>
          <w:lang w:val="en-US"/>
        </w:rPr>
        <w:t>will be sh</w:t>
      </w:r>
      <w:r w:rsidR="00B30419" w:rsidRPr="00DF05CE">
        <w:rPr>
          <w:rFonts w:eastAsia="CIDFont+F8" w:cstheme="majorBidi"/>
          <w:lang w:val="en-US"/>
        </w:rPr>
        <w:t>ared</w:t>
      </w:r>
      <w:proofErr w:type="gramEnd"/>
      <w:r w:rsidR="00B30419" w:rsidRPr="00DF05CE">
        <w:rPr>
          <w:rFonts w:eastAsia="CIDFont+F8" w:cstheme="majorBidi"/>
          <w:lang w:val="en-US"/>
        </w:rPr>
        <w:t xml:space="preserve"> with all invited bidders.</w:t>
      </w:r>
    </w:p>
    <w:p w14:paraId="12306E5C" w14:textId="73BF0BE1" w:rsidR="0067632F" w:rsidRPr="00DF05CE" w:rsidRDefault="0067632F" w:rsidP="00DF29A7">
      <w:pPr>
        <w:pStyle w:val="ListParagraph"/>
        <w:numPr>
          <w:ilvl w:val="0"/>
          <w:numId w:val="2"/>
        </w:num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DF29A7">
      <w:pPr>
        <w:autoSpaceDE w:val="0"/>
        <w:autoSpaceDN w:val="0"/>
        <w:adjustRightInd w:val="0"/>
        <w:spacing w:after="0" w:line="240" w:lineRule="auto"/>
        <w:jc w:val="both"/>
        <w:rPr>
          <w:rFonts w:eastAsia="CIDFont+F8" w:cstheme="majorBidi"/>
          <w:lang w:val="en-US"/>
        </w:rPr>
      </w:pPr>
    </w:p>
    <w:p w14:paraId="71230E28" w14:textId="62BE3300" w:rsidR="00854CB9" w:rsidRDefault="0067632F" w:rsidP="00DF29A7">
      <w:pPr>
        <w:autoSpaceDE w:val="0"/>
        <w:autoSpaceDN w:val="0"/>
        <w:adjustRightInd w:val="0"/>
        <w:spacing w:after="0" w:line="240" w:lineRule="auto"/>
        <w:jc w:val="both"/>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DF29A7"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3" w:name="_Toc459799304"/>
      <w:r w:rsidRPr="00DF05CE">
        <w:rPr>
          <w:rFonts w:asciiTheme="minorHAnsi" w:hAnsiTheme="minorHAnsi"/>
        </w:rPr>
        <w:lastRenderedPageBreak/>
        <w:t>Addendum</w:t>
      </w:r>
      <w:bookmarkEnd w:id="3"/>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548376C8" w:rsidR="00BA7123" w:rsidRPr="004E2C94" w:rsidRDefault="00270C1B" w:rsidP="00F12B7F">
            <w:pPr>
              <w:spacing w:after="0" w:line="240" w:lineRule="auto"/>
              <w:rPr>
                <w:rFonts w:cstheme="majorBidi"/>
                <w:noProof/>
              </w:rPr>
            </w:pPr>
            <w:r w:rsidRPr="004E2C94">
              <w:rPr>
                <w:rFonts w:cstheme="majorBidi"/>
                <w:noProof/>
              </w:rPr>
              <w:t xml:space="preserve">For evaluation purposes, we will use the following exchange rate: </w:t>
            </w:r>
            <w:r w:rsidR="00584E45" w:rsidRPr="004E2C94">
              <w:rPr>
                <w:rFonts w:cstheme="majorBidi"/>
                <w:noProof/>
              </w:rPr>
              <w:t>1USD = LBP15,000</w:t>
            </w:r>
          </w:p>
          <w:p w14:paraId="783FC4DB" w14:textId="77777777" w:rsidR="0083484B" w:rsidRPr="004E2C94" w:rsidRDefault="0083484B" w:rsidP="00F12B7F">
            <w:pPr>
              <w:spacing w:after="0" w:line="240" w:lineRule="auto"/>
              <w:rPr>
                <w:rFonts w:cstheme="majorBidi"/>
                <w:sz w:val="20"/>
                <w:szCs w:val="20"/>
                <w:lang w:val="en-US"/>
              </w:rPr>
            </w:pPr>
            <w:r w:rsidRPr="004E2C94">
              <w:rPr>
                <w:rFonts w:cstheme="majorBidi"/>
                <w:sz w:val="20"/>
                <w:szCs w:val="20"/>
                <w:lang w:val="en-US"/>
              </w:rPr>
              <w:t>No other currencies are acceptable.</w:t>
            </w:r>
          </w:p>
          <w:p w14:paraId="33200329" w14:textId="77777777" w:rsidR="002317E2" w:rsidRPr="004E2C94" w:rsidRDefault="002317E2" w:rsidP="00F12B7F">
            <w:pPr>
              <w:spacing w:after="0" w:line="240" w:lineRule="auto"/>
              <w:rPr>
                <w:b/>
                <w:bCs/>
                <w:color w:val="000000"/>
                <w:shd w:val="clear" w:color="auto" w:fill="FFFF00"/>
              </w:rPr>
            </w:pPr>
            <w:r w:rsidRPr="004E2C94">
              <w:rPr>
                <w:b/>
                <w:bCs/>
                <w:color w:val="000000"/>
              </w:rPr>
              <w:t>Regarding the payment terms and as mentioned in the Tender Documents LRC is 45 days from the date of invoice and In</w:t>
            </w:r>
            <w:r w:rsidRPr="004E2C94">
              <w:rPr>
                <w:b/>
                <w:bCs/>
                <w:color w:val="000000"/>
                <w:shd w:val="clear" w:color="auto" w:fill="FFFF00"/>
              </w:rPr>
              <w:t xml:space="preserve"> case of payment in LBP, the value of the Lebanese Pound shall be determined according to the exchange of the US dollar issued by the Beirut Stock </w:t>
            </w:r>
            <w:r w:rsidR="00A207CB" w:rsidRPr="004E2C94">
              <w:rPr>
                <w:b/>
                <w:bCs/>
                <w:color w:val="000000"/>
                <w:shd w:val="clear" w:color="auto" w:fill="FFFF00"/>
              </w:rPr>
              <w:t>Exchange, on the payment's date</w:t>
            </w:r>
          </w:p>
          <w:p w14:paraId="47B4781C" w14:textId="74D9752E" w:rsidR="000274CD" w:rsidRPr="004E2C94" w:rsidRDefault="000274CD" w:rsidP="00F12B7F">
            <w:pPr>
              <w:spacing w:after="0" w:line="240" w:lineRule="auto"/>
              <w:rPr>
                <w:b/>
                <w:bCs/>
                <w:color w:val="000000"/>
                <w:shd w:val="clear" w:color="auto" w:fill="FFFF00"/>
              </w:rPr>
            </w:pPr>
            <w:r w:rsidRPr="004E2C94">
              <w:rPr>
                <w:b/>
                <w:bCs/>
                <w:color w:val="000000"/>
                <w:shd w:val="clear" w:color="auto" w:fill="FFFF00"/>
              </w:rPr>
              <w:t>LRC will pay in Fresh USD – VAT Amount will be paid in Cheque LBP</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4E2C94" w:rsidRDefault="00BA7123" w:rsidP="00F12B7F">
            <w:pPr>
              <w:spacing w:after="0" w:line="240" w:lineRule="auto"/>
              <w:rPr>
                <w:rFonts w:cstheme="majorBidi"/>
              </w:rPr>
            </w:pPr>
            <w:r w:rsidRPr="004E2C94">
              <w:rPr>
                <w:rFonts w:cstheme="majorBidi"/>
                <w:noProof/>
              </w:rPr>
              <w:t xml:space="preserve">DDP – </w:t>
            </w:r>
            <w:r w:rsidR="006D5F78" w:rsidRPr="004E2C94">
              <w:rPr>
                <w:rFonts w:cstheme="majorBidi"/>
                <w:noProof/>
              </w:rPr>
              <w:t xml:space="preserve">Beirut </w:t>
            </w:r>
            <w:r w:rsidRPr="004E2C94">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Pr="004E2C94" w:rsidRDefault="000274CD" w:rsidP="000274CD">
            <w:pPr>
              <w:spacing w:after="0" w:line="240" w:lineRule="auto"/>
              <w:rPr>
                <w:rFonts w:cstheme="minorHAnsi"/>
                <w:noProof/>
              </w:rPr>
            </w:pPr>
            <w:r w:rsidRPr="004E2C94">
              <w:rPr>
                <w:rFonts w:cstheme="minorHAnsi"/>
                <w:noProof/>
              </w:rPr>
              <w:t xml:space="preserve">Lebanese Red Cross </w:t>
            </w:r>
            <w:r w:rsidR="008C61B7" w:rsidRPr="004E2C94">
              <w:rPr>
                <w:rFonts w:cstheme="minorHAnsi"/>
                <w:noProof/>
              </w:rPr>
              <w:t xml:space="preserve"> </w:t>
            </w:r>
          </w:p>
          <w:p w14:paraId="5F05610A" w14:textId="2D435539" w:rsidR="008C61B7" w:rsidRPr="004E2C94" w:rsidRDefault="00C91444" w:rsidP="00C91444">
            <w:pPr>
              <w:spacing w:after="0" w:line="240" w:lineRule="auto"/>
              <w:rPr>
                <w:rFonts w:cstheme="minorHAnsi"/>
                <w:noProof/>
              </w:rPr>
            </w:pPr>
            <w:r w:rsidRPr="004E2C94">
              <w:rPr>
                <w:rFonts w:cstheme="minorHAnsi"/>
                <w:noProof/>
              </w:rPr>
              <w:t>Finance office- 1</w:t>
            </w:r>
            <w:r w:rsidRPr="004E2C94">
              <w:rPr>
                <w:rFonts w:cstheme="minorHAnsi"/>
                <w:noProof/>
                <w:vertAlign w:val="superscript"/>
              </w:rPr>
              <w:t>st</w:t>
            </w:r>
            <w:r w:rsidRPr="004E2C94">
              <w:rPr>
                <w:rFonts w:cstheme="minorHAnsi"/>
                <w:noProof/>
              </w:rPr>
              <w:t xml:space="preserve"> </w:t>
            </w:r>
            <w:r w:rsidR="008C61B7" w:rsidRPr="004E2C94">
              <w:rPr>
                <w:rFonts w:cstheme="minorHAnsi"/>
                <w:noProof/>
              </w:rPr>
              <w:t xml:space="preserve"> Floor</w:t>
            </w:r>
            <w:r w:rsidR="000274CD" w:rsidRPr="004E2C94">
              <w:rPr>
                <w:rFonts w:cstheme="minorHAnsi"/>
                <w:noProof/>
              </w:rPr>
              <w:t xml:space="preserve">, </w:t>
            </w:r>
            <w:r w:rsidR="008C61B7" w:rsidRPr="004E2C94">
              <w:rPr>
                <w:rFonts w:cstheme="minorHAnsi"/>
                <w:noProof/>
              </w:rPr>
              <w:t>Head Quarter</w:t>
            </w:r>
          </w:p>
          <w:p w14:paraId="3A489541" w14:textId="647B0C1D" w:rsidR="00BA7123" w:rsidRPr="004E2C94" w:rsidRDefault="008C61B7" w:rsidP="000274CD">
            <w:pPr>
              <w:spacing w:after="0" w:line="240" w:lineRule="auto"/>
              <w:rPr>
                <w:rFonts w:cstheme="minorHAnsi"/>
                <w:noProof/>
              </w:rPr>
            </w:pPr>
            <w:r w:rsidRPr="004E2C94">
              <w:rPr>
                <w:rFonts w:cstheme="minorHAnsi"/>
                <w:noProof/>
              </w:rPr>
              <w:t>Spears Street,Kantari</w:t>
            </w:r>
            <w:r w:rsidR="000274CD" w:rsidRPr="004E2C94">
              <w:rPr>
                <w:rFonts w:cstheme="minorHAnsi"/>
                <w:noProof/>
              </w:rPr>
              <w:t xml:space="preserve">, </w:t>
            </w:r>
            <w:r w:rsidRPr="004E2C94">
              <w:rPr>
                <w:rFonts w:cstheme="minorHAnsi"/>
                <w:noProof/>
              </w:rPr>
              <w:t>Beirut, Lebanon</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539A03F6" w:rsidR="00BA7123" w:rsidRPr="004E2C94" w:rsidRDefault="00BA7123" w:rsidP="00F12B7F">
            <w:pPr>
              <w:spacing w:after="0" w:line="240" w:lineRule="auto"/>
              <w:rPr>
                <w:rFonts w:cstheme="majorBidi"/>
              </w:rPr>
            </w:pPr>
          </w:p>
        </w:tc>
      </w:tr>
      <w:tr w:rsidR="00BD0C68" w:rsidRPr="00DF05CE" w14:paraId="2821FE71" w14:textId="77777777" w:rsidTr="000274CD">
        <w:trPr>
          <w:trHeight w:val="204"/>
        </w:trPr>
        <w:tc>
          <w:tcPr>
            <w:tcW w:w="3219" w:type="dxa"/>
          </w:tcPr>
          <w:p w14:paraId="1C85D695" w14:textId="77777777" w:rsidR="00BD0C68" w:rsidRPr="00DF05CE" w:rsidRDefault="00BD0C68" w:rsidP="00BD0C68">
            <w:pPr>
              <w:spacing w:after="0" w:line="240" w:lineRule="auto"/>
              <w:rPr>
                <w:rFonts w:cstheme="majorBidi"/>
              </w:rPr>
            </w:pPr>
          </w:p>
        </w:tc>
        <w:tc>
          <w:tcPr>
            <w:tcW w:w="2851" w:type="dxa"/>
          </w:tcPr>
          <w:p w14:paraId="5585D783" w14:textId="77777777" w:rsidR="00BD0C68" w:rsidRPr="007C0191" w:rsidRDefault="00BD0C68" w:rsidP="00BD0C68">
            <w:pPr>
              <w:spacing w:after="0" w:line="240" w:lineRule="auto"/>
              <w:rPr>
                <w:rFonts w:cstheme="majorBidi"/>
              </w:rPr>
            </w:pPr>
            <w:r w:rsidRPr="007C0191">
              <w:rPr>
                <w:rFonts w:cstheme="majorBidi"/>
              </w:rPr>
              <w:t>Delivery deadline</w:t>
            </w:r>
          </w:p>
        </w:tc>
        <w:tc>
          <w:tcPr>
            <w:tcW w:w="5059" w:type="dxa"/>
          </w:tcPr>
          <w:p w14:paraId="0AA99E13" w14:textId="1881097D" w:rsidR="00BD0C68" w:rsidRPr="004E2C94" w:rsidRDefault="00BD0C68" w:rsidP="00BD0C68">
            <w:pPr>
              <w:spacing w:after="0" w:line="240" w:lineRule="auto"/>
              <w:rPr>
                <w:rFonts w:cstheme="majorBidi"/>
                <w:b/>
                <w:bCs/>
              </w:rPr>
            </w:pPr>
          </w:p>
        </w:tc>
      </w:tr>
      <w:tr w:rsidR="00BD0C68" w:rsidRPr="00DF05CE" w14:paraId="4C57A95F" w14:textId="77777777" w:rsidTr="000274CD">
        <w:trPr>
          <w:trHeight w:val="204"/>
        </w:trPr>
        <w:tc>
          <w:tcPr>
            <w:tcW w:w="3219" w:type="dxa"/>
          </w:tcPr>
          <w:p w14:paraId="3B2B1017" w14:textId="77777777" w:rsidR="00BD0C68" w:rsidRPr="00DF05CE" w:rsidRDefault="00BD0C68" w:rsidP="00BD0C68">
            <w:pPr>
              <w:spacing w:after="0" w:line="240" w:lineRule="auto"/>
              <w:rPr>
                <w:rFonts w:cstheme="majorBidi"/>
              </w:rPr>
            </w:pPr>
            <w:r w:rsidRPr="00DF05CE">
              <w:rPr>
                <w:rFonts w:cstheme="majorBidi"/>
              </w:rPr>
              <w:t>Marking/ labelling</w:t>
            </w:r>
          </w:p>
        </w:tc>
        <w:tc>
          <w:tcPr>
            <w:tcW w:w="2851" w:type="dxa"/>
          </w:tcPr>
          <w:p w14:paraId="7E15106D" w14:textId="77777777" w:rsidR="00BD0C68" w:rsidRPr="00DF05CE" w:rsidRDefault="00BD0C68" w:rsidP="00BD0C68">
            <w:pPr>
              <w:spacing w:after="0" w:line="240" w:lineRule="auto"/>
              <w:rPr>
                <w:rFonts w:cstheme="majorBidi"/>
              </w:rPr>
            </w:pPr>
          </w:p>
        </w:tc>
        <w:tc>
          <w:tcPr>
            <w:tcW w:w="5059" w:type="dxa"/>
          </w:tcPr>
          <w:p w14:paraId="09243025" w14:textId="28BC12D7" w:rsidR="00BD0C68" w:rsidRPr="004E2C94" w:rsidRDefault="00584E45" w:rsidP="00BD0C68">
            <w:pPr>
              <w:spacing w:after="0" w:line="240" w:lineRule="auto"/>
              <w:rPr>
                <w:rFonts w:cstheme="majorBidi"/>
              </w:rPr>
            </w:pPr>
            <w:r w:rsidRPr="004E2C94">
              <w:rPr>
                <w:rFonts w:cstheme="majorBidi"/>
                <w:noProof/>
              </w:rPr>
              <w:t>2023-011</w:t>
            </w:r>
          </w:p>
        </w:tc>
      </w:tr>
      <w:tr w:rsidR="00BD0C68" w:rsidRPr="00DF05CE" w14:paraId="2BAC6840" w14:textId="77777777" w:rsidTr="000274CD">
        <w:trPr>
          <w:trHeight w:val="253"/>
        </w:trPr>
        <w:tc>
          <w:tcPr>
            <w:tcW w:w="3219" w:type="dxa"/>
          </w:tcPr>
          <w:p w14:paraId="5A09889D" w14:textId="234D7F65" w:rsidR="00BD0C68" w:rsidRPr="00DF05CE" w:rsidRDefault="00BD0C68" w:rsidP="00BD0C68">
            <w:pPr>
              <w:spacing w:after="0" w:line="240" w:lineRule="auto"/>
              <w:rPr>
                <w:rFonts w:cstheme="majorBidi"/>
              </w:rPr>
            </w:pPr>
            <w:r w:rsidRPr="00DF05CE">
              <w:rPr>
                <w:rFonts w:cstheme="majorBidi"/>
              </w:rPr>
              <w:t>0Language</w:t>
            </w:r>
          </w:p>
        </w:tc>
        <w:tc>
          <w:tcPr>
            <w:tcW w:w="2851" w:type="dxa"/>
          </w:tcPr>
          <w:p w14:paraId="3ACAC67A" w14:textId="77777777" w:rsidR="00BD0C68" w:rsidRPr="00DF05CE" w:rsidRDefault="00BD0C68" w:rsidP="00BD0C68">
            <w:pPr>
              <w:spacing w:after="0" w:line="240" w:lineRule="auto"/>
              <w:rPr>
                <w:rFonts w:cstheme="majorBidi"/>
              </w:rPr>
            </w:pPr>
            <w:r w:rsidRPr="00DF05CE">
              <w:rPr>
                <w:rFonts w:cstheme="majorBidi"/>
              </w:rPr>
              <w:t>Tender document language</w:t>
            </w:r>
          </w:p>
        </w:tc>
        <w:tc>
          <w:tcPr>
            <w:tcW w:w="5059" w:type="dxa"/>
          </w:tcPr>
          <w:p w14:paraId="102D0F30" w14:textId="77777777" w:rsidR="00BD0C68" w:rsidRPr="004E2C94" w:rsidRDefault="00BD0C68" w:rsidP="00BD0C68">
            <w:pPr>
              <w:spacing w:after="0" w:line="240" w:lineRule="auto"/>
              <w:rPr>
                <w:rFonts w:cstheme="majorBidi"/>
              </w:rPr>
            </w:pPr>
            <w:r w:rsidRPr="004E2C94">
              <w:rPr>
                <w:rFonts w:cstheme="majorBidi"/>
              </w:rPr>
              <w:t>English</w:t>
            </w:r>
          </w:p>
        </w:tc>
      </w:tr>
      <w:tr w:rsidR="00BD0C68" w:rsidRPr="00DF05CE" w14:paraId="269EA154" w14:textId="77777777" w:rsidTr="006C2A8F">
        <w:trPr>
          <w:trHeight w:val="556"/>
        </w:trPr>
        <w:tc>
          <w:tcPr>
            <w:tcW w:w="3219" w:type="dxa"/>
          </w:tcPr>
          <w:p w14:paraId="1028217D" w14:textId="77777777" w:rsidR="00BD0C68" w:rsidRPr="00DF05CE" w:rsidRDefault="00BD0C68" w:rsidP="00BD0C68">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D0C68" w:rsidRPr="006C2A8F" w:rsidRDefault="00BD0C68" w:rsidP="00BD0C68">
            <w:pPr>
              <w:spacing w:after="0" w:line="240" w:lineRule="auto"/>
              <w:rPr>
                <w:rFonts w:cstheme="majorBidi"/>
              </w:rPr>
            </w:pPr>
            <w:r w:rsidRPr="006C2A8F">
              <w:rPr>
                <w:rFonts w:cstheme="majorBidi"/>
              </w:rPr>
              <w:t xml:space="preserve">Samples to </w:t>
            </w:r>
            <w:proofErr w:type="gramStart"/>
            <w:r w:rsidRPr="006C2A8F">
              <w:rPr>
                <w:rFonts w:cstheme="majorBidi"/>
              </w:rPr>
              <w:t>be delivered</w:t>
            </w:r>
            <w:proofErr w:type="gramEnd"/>
            <w:r w:rsidRPr="006C2A8F">
              <w:rPr>
                <w:rFonts w:cstheme="majorBidi"/>
              </w:rPr>
              <w:t xml:space="preserve"> with bids?</w:t>
            </w:r>
          </w:p>
        </w:tc>
        <w:tc>
          <w:tcPr>
            <w:tcW w:w="5059" w:type="dxa"/>
            <w:shd w:val="clear" w:color="auto" w:fill="auto"/>
          </w:tcPr>
          <w:p w14:paraId="12140F60" w14:textId="0B314F81" w:rsidR="00BD0C68" w:rsidRPr="004E2C94" w:rsidRDefault="00BD0C68" w:rsidP="00863444">
            <w:pPr>
              <w:pStyle w:val="ListParagraph"/>
              <w:numPr>
                <w:ilvl w:val="0"/>
                <w:numId w:val="3"/>
              </w:numPr>
              <w:shd w:val="clear" w:color="auto" w:fill="FFFFFF"/>
              <w:tabs>
                <w:tab w:val="left" w:pos="2805"/>
              </w:tabs>
              <w:spacing w:after="0" w:line="240" w:lineRule="auto"/>
              <w:rPr>
                <w:rFonts w:eastAsia="Times New Roman" w:cs="Times New Roman"/>
                <w:color w:val="000000"/>
                <w:sz w:val="20"/>
                <w:szCs w:val="20"/>
                <w:lang w:val="en-US"/>
              </w:rPr>
            </w:pPr>
            <w:r w:rsidRPr="004E2C94">
              <w:rPr>
                <w:rFonts w:eastAsia="Times New Roman" w:cs="Times New Roman"/>
                <w:color w:val="000000"/>
                <w:sz w:val="20"/>
                <w:szCs w:val="20"/>
              </w:rPr>
              <w:t xml:space="preserve">Datasheets should be submitted with the tender </w:t>
            </w:r>
            <w:r w:rsidR="00584E45" w:rsidRPr="004E2C94">
              <w:rPr>
                <w:rFonts w:eastAsia="Times New Roman" w:cs="Times New Roman"/>
                <w:color w:val="000000"/>
                <w:sz w:val="20"/>
                <w:szCs w:val="20"/>
              </w:rPr>
              <w:t>(2</w:t>
            </w:r>
            <w:r w:rsidR="00863444" w:rsidRPr="004E2C94">
              <w:rPr>
                <w:rFonts w:eastAsia="Times New Roman" w:cs="Times New Roman"/>
                <w:color w:val="000000"/>
                <w:sz w:val="20"/>
                <w:szCs w:val="20"/>
              </w:rPr>
              <w:t>4</w:t>
            </w:r>
            <w:r w:rsidR="00584E45" w:rsidRPr="004E2C94">
              <w:rPr>
                <w:rFonts w:eastAsia="Times New Roman" w:cs="Times New Roman"/>
                <w:color w:val="000000"/>
                <w:sz w:val="20"/>
                <w:szCs w:val="20"/>
              </w:rPr>
              <w:t xml:space="preserve"> March 2023</w:t>
            </w:r>
            <w:r w:rsidRPr="004E2C94">
              <w:rPr>
                <w:rFonts w:eastAsia="Times New Roman" w:cs="Times New Roman"/>
                <w:color w:val="000000"/>
                <w:sz w:val="20"/>
                <w:szCs w:val="20"/>
              </w:rPr>
              <w:t>)</w:t>
            </w:r>
          </w:p>
        </w:tc>
      </w:tr>
      <w:tr w:rsidR="00BD0C68" w:rsidRPr="00DF05CE" w14:paraId="0252DD42" w14:textId="77777777" w:rsidTr="000274CD">
        <w:trPr>
          <w:trHeight w:val="204"/>
        </w:trPr>
        <w:tc>
          <w:tcPr>
            <w:tcW w:w="3219" w:type="dxa"/>
          </w:tcPr>
          <w:p w14:paraId="2E9FE9FC" w14:textId="627E3602" w:rsidR="00BD0C68" w:rsidRPr="00DF05CE" w:rsidRDefault="00BD0C68" w:rsidP="00BD0C68">
            <w:pPr>
              <w:spacing w:after="0" w:line="240" w:lineRule="auto"/>
              <w:rPr>
                <w:rFonts w:cstheme="majorBidi"/>
              </w:rPr>
            </w:pPr>
            <w:r w:rsidRPr="00DF05CE">
              <w:rPr>
                <w:rFonts w:cstheme="majorBidi"/>
              </w:rPr>
              <w:t>Bid validity</w:t>
            </w:r>
            <w:r>
              <w:rPr>
                <w:rFonts w:cstheme="majorBidi"/>
              </w:rPr>
              <w:t xml:space="preserve"> for evaluation</w:t>
            </w:r>
          </w:p>
        </w:tc>
        <w:tc>
          <w:tcPr>
            <w:tcW w:w="2851" w:type="dxa"/>
          </w:tcPr>
          <w:p w14:paraId="47E0338D" w14:textId="1A3CB824" w:rsidR="00BD0C68" w:rsidRPr="00DF05CE" w:rsidRDefault="00BD0C68" w:rsidP="00BD0C68">
            <w:pPr>
              <w:spacing w:after="0" w:line="240" w:lineRule="auto"/>
              <w:rPr>
                <w:rFonts w:cstheme="majorBidi"/>
              </w:rPr>
            </w:pPr>
            <w:r w:rsidRPr="00DF05CE">
              <w:rPr>
                <w:rFonts w:cstheme="majorBidi"/>
              </w:rPr>
              <w:t>Offer to be valid</w:t>
            </w:r>
            <w:r>
              <w:rPr>
                <w:rFonts w:cstheme="majorBidi"/>
              </w:rPr>
              <w:t xml:space="preserve"> </w:t>
            </w:r>
            <w:r w:rsidRPr="00DF05CE">
              <w:rPr>
                <w:rFonts w:cstheme="majorBidi"/>
              </w:rPr>
              <w:t xml:space="preserve"> for</w:t>
            </w:r>
          </w:p>
        </w:tc>
        <w:tc>
          <w:tcPr>
            <w:tcW w:w="5059" w:type="dxa"/>
          </w:tcPr>
          <w:p w14:paraId="7F267B3D" w14:textId="67BE2EE5" w:rsidR="00BD0C68" w:rsidRPr="004E2C94" w:rsidRDefault="00BD0C68" w:rsidP="00BD0C68">
            <w:pPr>
              <w:spacing w:after="0" w:line="240" w:lineRule="auto"/>
              <w:rPr>
                <w:rFonts w:cstheme="majorBidi"/>
              </w:rPr>
            </w:pPr>
            <w:r w:rsidRPr="004E2C94">
              <w:rPr>
                <w:rFonts w:cstheme="majorBidi"/>
                <w:noProof/>
              </w:rPr>
              <w:t>To match the validity of FWA</w:t>
            </w:r>
          </w:p>
        </w:tc>
      </w:tr>
      <w:tr w:rsidR="00BD0C68" w:rsidRPr="00DF05CE" w14:paraId="1CCB1DD5" w14:textId="77777777" w:rsidTr="000274CD">
        <w:trPr>
          <w:trHeight w:val="398"/>
        </w:trPr>
        <w:tc>
          <w:tcPr>
            <w:tcW w:w="3219" w:type="dxa"/>
          </w:tcPr>
          <w:p w14:paraId="3FFED776" w14:textId="77777777" w:rsidR="00BD0C68" w:rsidRPr="00DF05CE" w:rsidRDefault="00BD0C68" w:rsidP="00BD0C68">
            <w:pPr>
              <w:spacing w:after="0" w:line="240" w:lineRule="auto"/>
              <w:rPr>
                <w:rFonts w:cstheme="majorBidi"/>
              </w:rPr>
            </w:pPr>
            <w:r w:rsidRPr="00DF05CE">
              <w:rPr>
                <w:rFonts w:cstheme="majorBidi"/>
              </w:rPr>
              <w:t>Liquidated damages</w:t>
            </w:r>
          </w:p>
        </w:tc>
        <w:tc>
          <w:tcPr>
            <w:tcW w:w="2851" w:type="dxa"/>
          </w:tcPr>
          <w:p w14:paraId="2E9CA356" w14:textId="77777777" w:rsidR="00BD0C68" w:rsidRPr="00DF05CE" w:rsidRDefault="00BD0C68" w:rsidP="00BD0C68">
            <w:pPr>
              <w:spacing w:after="0" w:line="240" w:lineRule="auto"/>
              <w:rPr>
                <w:rFonts w:cstheme="majorBidi"/>
              </w:rPr>
            </w:pPr>
            <w:r w:rsidRPr="00DF05CE">
              <w:rPr>
                <w:rFonts w:cstheme="majorBidi"/>
              </w:rPr>
              <w:t>Damages per calendar day of delay</w:t>
            </w:r>
          </w:p>
        </w:tc>
        <w:tc>
          <w:tcPr>
            <w:tcW w:w="5059" w:type="dxa"/>
          </w:tcPr>
          <w:p w14:paraId="4A32E013" w14:textId="77777777" w:rsidR="00BD0C68" w:rsidRPr="004E2C94" w:rsidRDefault="00BD0C68" w:rsidP="00BD0C68">
            <w:pPr>
              <w:spacing w:after="0" w:line="240" w:lineRule="auto"/>
              <w:rPr>
                <w:rFonts w:cstheme="majorBidi"/>
              </w:rPr>
            </w:pPr>
            <w:r w:rsidRPr="004E2C94">
              <w:rPr>
                <w:rFonts w:cstheme="majorBidi"/>
              </w:rPr>
              <w:t xml:space="preserve">0.5% of contract value </w:t>
            </w:r>
          </w:p>
        </w:tc>
      </w:tr>
      <w:tr w:rsidR="00BD0C68" w:rsidRPr="00DF05CE" w14:paraId="3265906D" w14:textId="77777777" w:rsidTr="000274CD">
        <w:trPr>
          <w:trHeight w:val="408"/>
        </w:trPr>
        <w:tc>
          <w:tcPr>
            <w:tcW w:w="3219" w:type="dxa"/>
          </w:tcPr>
          <w:p w14:paraId="3744418E" w14:textId="77777777" w:rsidR="00BD0C68" w:rsidRPr="00DF05CE" w:rsidRDefault="00BD0C68" w:rsidP="00BD0C68">
            <w:pPr>
              <w:spacing w:after="0" w:line="240" w:lineRule="auto"/>
              <w:rPr>
                <w:rFonts w:cstheme="majorBidi"/>
              </w:rPr>
            </w:pPr>
          </w:p>
        </w:tc>
        <w:tc>
          <w:tcPr>
            <w:tcW w:w="2851" w:type="dxa"/>
          </w:tcPr>
          <w:p w14:paraId="5093C1DF" w14:textId="77777777" w:rsidR="00BD0C68" w:rsidRPr="00DF05CE" w:rsidRDefault="00BD0C68" w:rsidP="00BD0C68">
            <w:pPr>
              <w:spacing w:after="0" w:line="240" w:lineRule="auto"/>
              <w:rPr>
                <w:rFonts w:cstheme="majorBidi"/>
              </w:rPr>
            </w:pPr>
            <w:r w:rsidRPr="00DF05CE">
              <w:rPr>
                <w:rFonts w:cstheme="majorBidi"/>
              </w:rPr>
              <w:t>Maximum delay damages</w:t>
            </w:r>
          </w:p>
        </w:tc>
        <w:tc>
          <w:tcPr>
            <w:tcW w:w="5059" w:type="dxa"/>
          </w:tcPr>
          <w:p w14:paraId="4F816752" w14:textId="77777777" w:rsidR="00BD0C68" w:rsidRPr="004E2C94" w:rsidRDefault="00BD0C68" w:rsidP="00BD0C68">
            <w:pPr>
              <w:spacing w:after="0" w:line="240" w:lineRule="auto"/>
              <w:rPr>
                <w:rFonts w:cstheme="majorBidi"/>
              </w:rPr>
            </w:pPr>
            <w:r w:rsidRPr="004E2C94">
              <w:rPr>
                <w:rFonts w:cstheme="majorBidi"/>
              </w:rPr>
              <w:t>5% of contract value</w:t>
            </w:r>
          </w:p>
        </w:tc>
      </w:tr>
      <w:tr w:rsidR="00BD0C68" w:rsidRPr="00DF05CE" w14:paraId="7D5797DD" w14:textId="77777777" w:rsidTr="000274CD">
        <w:trPr>
          <w:trHeight w:val="398"/>
        </w:trPr>
        <w:tc>
          <w:tcPr>
            <w:tcW w:w="3219" w:type="dxa"/>
          </w:tcPr>
          <w:p w14:paraId="7D62850E" w14:textId="77777777" w:rsidR="00BD0C68" w:rsidRPr="00DF05CE" w:rsidRDefault="00BD0C68" w:rsidP="00BD0C68">
            <w:pPr>
              <w:spacing w:after="0" w:line="240" w:lineRule="auto"/>
              <w:rPr>
                <w:rFonts w:cstheme="majorBidi"/>
              </w:rPr>
            </w:pPr>
            <w:r w:rsidRPr="00DF05CE">
              <w:rPr>
                <w:rFonts w:cstheme="majorBidi"/>
              </w:rPr>
              <w:t>Payment</w:t>
            </w:r>
          </w:p>
        </w:tc>
        <w:tc>
          <w:tcPr>
            <w:tcW w:w="2851" w:type="dxa"/>
          </w:tcPr>
          <w:p w14:paraId="479753A9" w14:textId="77777777" w:rsidR="00BD0C68" w:rsidRPr="00DF05CE" w:rsidRDefault="00BD0C68" w:rsidP="00BD0C68">
            <w:pPr>
              <w:spacing w:after="0" w:line="240" w:lineRule="auto"/>
              <w:rPr>
                <w:rFonts w:cstheme="majorBidi"/>
              </w:rPr>
            </w:pPr>
            <w:r w:rsidRPr="00DF05CE">
              <w:rPr>
                <w:rFonts w:cstheme="majorBidi"/>
              </w:rPr>
              <w:t>Invoice to be raised on delivery of</w:t>
            </w:r>
          </w:p>
        </w:tc>
        <w:tc>
          <w:tcPr>
            <w:tcW w:w="5059" w:type="dxa"/>
          </w:tcPr>
          <w:p w14:paraId="137151B0" w14:textId="77777777" w:rsidR="00BD0C68" w:rsidRPr="004E2C94" w:rsidRDefault="00BD0C68" w:rsidP="00BD0C68">
            <w:pPr>
              <w:spacing w:after="0" w:line="240" w:lineRule="auto"/>
              <w:rPr>
                <w:rFonts w:cstheme="majorBidi"/>
              </w:rPr>
            </w:pPr>
            <w:r w:rsidRPr="004E2C94">
              <w:rPr>
                <w:rFonts w:cstheme="majorBidi"/>
              </w:rPr>
              <w:t>Each batch/ final delivery</w:t>
            </w:r>
          </w:p>
        </w:tc>
      </w:tr>
      <w:tr w:rsidR="00BD0C68" w:rsidRPr="00DF05CE" w14:paraId="649C879F" w14:textId="77777777" w:rsidTr="000274CD">
        <w:trPr>
          <w:trHeight w:val="230"/>
        </w:trPr>
        <w:tc>
          <w:tcPr>
            <w:tcW w:w="3219" w:type="dxa"/>
          </w:tcPr>
          <w:p w14:paraId="2469EBB4" w14:textId="77777777" w:rsidR="00BD0C68" w:rsidRPr="00DF05CE" w:rsidRDefault="00BD0C68" w:rsidP="00BD0C68">
            <w:pPr>
              <w:spacing w:after="0" w:line="240" w:lineRule="auto"/>
              <w:rPr>
                <w:rFonts w:cstheme="majorBidi"/>
              </w:rPr>
            </w:pPr>
          </w:p>
        </w:tc>
        <w:tc>
          <w:tcPr>
            <w:tcW w:w="2851" w:type="dxa"/>
          </w:tcPr>
          <w:p w14:paraId="0E8419F5" w14:textId="77777777" w:rsidR="00BD0C68" w:rsidRPr="00DF05CE" w:rsidRDefault="00BD0C68" w:rsidP="00BD0C68">
            <w:pPr>
              <w:spacing w:after="0" w:line="240" w:lineRule="auto"/>
              <w:rPr>
                <w:rFonts w:cstheme="majorBidi"/>
              </w:rPr>
            </w:pPr>
            <w:r w:rsidRPr="00DF05CE">
              <w:rPr>
                <w:rFonts w:cstheme="majorBidi"/>
              </w:rPr>
              <w:t>Payment terms</w:t>
            </w:r>
          </w:p>
        </w:tc>
        <w:tc>
          <w:tcPr>
            <w:tcW w:w="5059" w:type="dxa"/>
          </w:tcPr>
          <w:p w14:paraId="7CE47D01" w14:textId="7A304E35" w:rsidR="00BD0C68" w:rsidRPr="004E2C94" w:rsidRDefault="00BD0C68" w:rsidP="00BD0C68">
            <w:pPr>
              <w:spacing w:after="0" w:line="240" w:lineRule="auto"/>
              <w:rPr>
                <w:rFonts w:cstheme="majorBidi"/>
              </w:rPr>
            </w:pPr>
            <w:r w:rsidRPr="004E2C94">
              <w:rPr>
                <w:rFonts w:cstheme="majorBidi"/>
                <w:noProof/>
              </w:rPr>
              <w:t>30-45</w:t>
            </w:r>
            <w:r w:rsidRPr="004E2C94">
              <w:rPr>
                <w:rFonts w:cstheme="majorBidi"/>
              </w:rPr>
              <w:t xml:space="preserve"> calendar days after the submission of all required documentation</w:t>
            </w:r>
          </w:p>
        </w:tc>
      </w:tr>
      <w:tr w:rsidR="00BD0C68" w:rsidRPr="00DF05CE" w14:paraId="6D927D87" w14:textId="77777777" w:rsidTr="000274CD">
        <w:trPr>
          <w:trHeight w:val="398"/>
        </w:trPr>
        <w:tc>
          <w:tcPr>
            <w:tcW w:w="3219" w:type="dxa"/>
          </w:tcPr>
          <w:p w14:paraId="640BCD21" w14:textId="77777777" w:rsidR="00BD0C68" w:rsidRPr="00DF05CE" w:rsidRDefault="00BD0C68" w:rsidP="00BD0C68">
            <w:pPr>
              <w:spacing w:after="0" w:line="240" w:lineRule="auto"/>
              <w:rPr>
                <w:rFonts w:cstheme="majorBidi"/>
              </w:rPr>
            </w:pPr>
          </w:p>
        </w:tc>
        <w:tc>
          <w:tcPr>
            <w:tcW w:w="2851" w:type="dxa"/>
          </w:tcPr>
          <w:p w14:paraId="33C95A2F" w14:textId="77777777" w:rsidR="00BD0C68" w:rsidRPr="00DF05CE" w:rsidRDefault="00BD0C68" w:rsidP="00BD0C68">
            <w:pPr>
              <w:spacing w:after="0" w:line="240" w:lineRule="auto"/>
              <w:rPr>
                <w:rFonts w:cstheme="majorBidi"/>
                <w:b/>
              </w:rPr>
            </w:pPr>
            <w:r w:rsidRPr="00DF05CE">
              <w:rPr>
                <w:rFonts w:cstheme="majorBidi"/>
                <w:b/>
              </w:rPr>
              <w:t>Tender deadline</w:t>
            </w:r>
          </w:p>
        </w:tc>
        <w:tc>
          <w:tcPr>
            <w:tcW w:w="5059" w:type="dxa"/>
          </w:tcPr>
          <w:p w14:paraId="4E9585D4" w14:textId="386509C1" w:rsidR="00BD0C68" w:rsidRPr="004E2C94" w:rsidRDefault="00BD0C68" w:rsidP="00863444">
            <w:pPr>
              <w:spacing w:after="0" w:line="240" w:lineRule="auto"/>
              <w:rPr>
                <w:rFonts w:cstheme="majorBidi"/>
                <w:b/>
              </w:rPr>
            </w:pPr>
            <w:r w:rsidRPr="004E2C94">
              <w:rPr>
                <w:rFonts w:cstheme="majorBidi"/>
                <w:b/>
              </w:rPr>
              <w:t xml:space="preserve">Date: </w:t>
            </w:r>
            <w:r w:rsidR="00584E45" w:rsidRPr="004E2C94">
              <w:rPr>
                <w:rFonts w:cstheme="majorBidi"/>
                <w:b/>
              </w:rPr>
              <w:t>2</w:t>
            </w:r>
            <w:r w:rsidR="00863444" w:rsidRPr="004E2C94">
              <w:rPr>
                <w:rFonts w:cstheme="majorBidi"/>
                <w:b/>
              </w:rPr>
              <w:t xml:space="preserve">4 </w:t>
            </w:r>
            <w:r w:rsidR="00584E45" w:rsidRPr="004E2C94">
              <w:rPr>
                <w:rFonts w:cstheme="majorBidi"/>
                <w:b/>
              </w:rPr>
              <w:t>March 2023</w:t>
            </w:r>
            <w:r w:rsidRPr="004E2C94">
              <w:rPr>
                <w:rFonts w:cstheme="majorBidi"/>
                <w:b/>
              </w:rPr>
              <w:t xml:space="preserve"> </w:t>
            </w:r>
          </w:p>
          <w:p w14:paraId="593BFE2A" w14:textId="2CA36077" w:rsidR="00BD0C68" w:rsidRPr="004E2C94" w:rsidRDefault="002B62B8" w:rsidP="002B62B8">
            <w:pPr>
              <w:spacing w:after="0" w:line="240" w:lineRule="auto"/>
              <w:rPr>
                <w:rFonts w:cstheme="majorBidi"/>
              </w:rPr>
            </w:pPr>
            <w:r w:rsidRPr="004E2C94">
              <w:rPr>
                <w:rFonts w:cstheme="majorBidi"/>
                <w:b/>
              </w:rPr>
              <w:t xml:space="preserve">Time: </w:t>
            </w:r>
            <w:r w:rsidRPr="004E2C94">
              <w:rPr>
                <w:rFonts w:cstheme="majorBidi"/>
                <w:b/>
                <w:noProof/>
                <w:color w:val="FF0000"/>
              </w:rPr>
              <w:t>4:</w:t>
            </w:r>
            <w:r w:rsidR="00BD0C68" w:rsidRPr="004E2C94">
              <w:rPr>
                <w:rFonts w:cstheme="majorBidi"/>
                <w:b/>
                <w:noProof/>
                <w:color w:val="FF0000"/>
              </w:rPr>
              <w:t>00 PM</w:t>
            </w:r>
          </w:p>
        </w:tc>
      </w:tr>
      <w:tr w:rsidR="00BD0C68" w:rsidRPr="00DF05CE" w14:paraId="2423C1E2" w14:textId="77777777" w:rsidTr="000274CD">
        <w:trPr>
          <w:trHeight w:val="398"/>
        </w:trPr>
        <w:tc>
          <w:tcPr>
            <w:tcW w:w="3219" w:type="dxa"/>
          </w:tcPr>
          <w:p w14:paraId="27E68FF1" w14:textId="77777777" w:rsidR="00BD0C68" w:rsidRPr="00DF05CE" w:rsidRDefault="00BD0C68" w:rsidP="00BD0C68">
            <w:pPr>
              <w:spacing w:after="0" w:line="240" w:lineRule="auto"/>
              <w:rPr>
                <w:rFonts w:cstheme="majorBidi"/>
              </w:rPr>
            </w:pPr>
          </w:p>
        </w:tc>
        <w:tc>
          <w:tcPr>
            <w:tcW w:w="2851" w:type="dxa"/>
          </w:tcPr>
          <w:p w14:paraId="532CD99B" w14:textId="77777777" w:rsidR="00BD0C68" w:rsidRPr="00DF05CE" w:rsidRDefault="00BD0C68" w:rsidP="00BD0C68">
            <w:pPr>
              <w:spacing w:after="0" w:line="240" w:lineRule="auto"/>
              <w:rPr>
                <w:rFonts w:cstheme="majorBidi"/>
              </w:rPr>
            </w:pPr>
            <w:r w:rsidRPr="00DF05CE">
              <w:rPr>
                <w:rFonts w:cstheme="majorBidi"/>
              </w:rPr>
              <w:t>Bids to be marked</w:t>
            </w:r>
          </w:p>
        </w:tc>
        <w:tc>
          <w:tcPr>
            <w:tcW w:w="5059" w:type="dxa"/>
          </w:tcPr>
          <w:p w14:paraId="7AA4ECF7" w14:textId="1C3F9FBF" w:rsidR="00BD0C68" w:rsidRPr="004E2C94" w:rsidRDefault="00BD0C68" w:rsidP="00863444">
            <w:pPr>
              <w:spacing w:after="0" w:line="240" w:lineRule="auto"/>
              <w:rPr>
                <w:rFonts w:cstheme="majorBidi"/>
                <w:b/>
                <w:bCs/>
              </w:rPr>
            </w:pPr>
            <w:r w:rsidRPr="004E2C94">
              <w:rPr>
                <w:rFonts w:cstheme="majorBidi"/>
                <w:b/>
                <w:bCs/>
              </w:rPr>
              <w:t xml:space="preserve">“Tender reference: </w:t>
            </w:r>
            <w:r w:rsidR="00584E45" w:rsidRPr="004E2C94">
              <w:rPr>
                <w:rFonts w:cstheme="majorBidi"/>
                <w:b/>
                <w:bCs/>
                <w:noProof/>
              </w:rPr>
              <w:t>2023-011</w:t>
            </w:r>
            <w:r w:rsidR="00584E45" w:rsidRPr="004E2C94">
              <w:rPr>
                <w:rFonts w:cstheme="majorBidi"/>
                <w:b/>
                <w:bCs/>
              </w:rPr>
              <w:t xml:space="preserve"> Do not open before: 2</w:t>
            </w:r>
            <w:r w:rsidR="00863444" w:rsidRPr="004E2C94">
              <w:rPr>
                <w:rFonts w:cstheme="majorBidi"/>
                <w:b/>
                <w:bCs/>
              </w:rPr>
              <w:t>4</w:t>
            </w:r>
            <w:r w:rsidR="00584E45" w:rsidRPr="004E2C94">
              <w:rPr>
                <w:rFonts w:cstheme="majorBidi"/>
                <w:b/>
                <w:bCs/>
              </w:rPr>
              <w:t>/03/2023</w:t>
            </w:r>
            <w:r w:rsidRPr="004E2C94">
              <w:rPr>
                <w:rFonts w:cstheme="majorBidi"/>
                <w:b/>
                <w:bCs/>
              </w:rPr>
              <w:t>”</w:t>
            </w:r>
          </w:p>
        </w:tc>
      </w:tr>
      <w:tr w:rsidR="00BD0C68" w:rsidRPr="00DF05CE" w14:paraId="17DDCC35" w14:textId="77777777" w:rsidTr="000274CD">
        <w:trPr>
          <w:trHeight w:val="408"/>
        </w:trPr>
        <w:tc>
          <w:tcPr>
            <w:tcW w:w="3219" w:type="dxa"/>
          </w:tcPr>
          <w:p w14:paraId="0AD1C236" w14:textId="77777777" w:rsidR="00BD0C68" w:rsidRPr="00DF05CE" w:rsidRDefault="00BD0C68" w:rsidP="00BD0C68">
            <w:pPr>
              <w:spacing w:after="0" w:line="240" w:lineRule="auto"/>
              <w:rPr>
                <w:rFonts w:cstheme="majorBidi"/>
              </w:rPr>
            </w:pPr>
          </w:p>
        </w:tc>
        <w:tc>
          <w:tcPr>
            <w:tcW w:w="2851" w:type="dxa"/>
          </w:tcPr>
          <w:p w14:paraId="2C14538E" w14:textId="77777777" w:rsidR="00BD0C68" w:rsidRPr="00DF05CE" w:rsidRDefault="00BD0C68" w:rsidP="00BD0C68">
            <w:pPr>
              <w:spacing w:after="0" w:line="240" w:lineRule="auto"/>
              <w:rPr>
                <w:rFonts w:cstheme="majorBidi"/>
              </w:rPr>
            </w:pPr>
            <w:r w:rsidRPr="00DF05CE">
              <w:rPr>
                <w:rFonts w:cstheme="majorBidi"/>
              </w:rPr>
              <w:t>Deadline for questions</w:t>
            </w:r>
          </w:p>
        </w:tc>
        <w:tc>
          <w:tcPr>
            <w:tcW w:w="5059" w:type="dxa"/>
          </w:tcPr>
          <w:p w14:paraId="2C8966F7" w14:textId="68554D07" w:rsidR="00BD0C68" w:rsidRDefault="00584E45" w:rsidP="00BD0C68">
            <w:pPr>
              <w:spacing w:after="0" w:line="240" w:lineRule="auto"/>
              <w:rPr>
                <w:rFonts w:cstheme="majorBidi"/>
              </w:rPr>
            </w:pPr>
            <w:r>
              <w:rPr>
                <w:rFonts w:cstheme="majorBidi"/>
              </w:rPr>
              <w:t>Date: 10/03/2023</w:t>
            </w:r>
          </w:p>
          <w:p w14:paraId="10BF599E" w14:textId="76C71ED0" w:rsidR="00BD0C68" w:rsidRPr="00DF05CE" w:rsidRDefault="00BD0C68" w:rsidP="00BD0C68">
            <w:pPr>
              <w:spacing w:after="0" w:line="240" w:lineRule="auto"/>
              <w:rPr>
                <w:rFonts w:cstheme="majorBidi"/>
              </w:rPr>
            </w:pPr>
            <w:r w:rsidRPr="00DF05CE">
              <w:rPr>
                <w:rFonts w:cstheme="majorBidi"/>
              </w:rPr>
              <w:t xml:space="preserve">Time: </w:t>
            </w:r>
            <w:r>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263E74FA" w14:textId="77777777" w:rsidR="00E930B9" w:rsidRDefault="00E930B9" w:rsidP="00EC697C">
      <w:pPr>
        <w:rPr>
          <w:rFonts w:cstheme="majorBidi"/>
        </w:rPr>
      </w:pPr>
    </w:p>
    <w:p w14:paraId="7CE282FF" w14:textId="737A5A68" w:rsidR="00BA7123" w:rsidRPr="00113195" w:rsidRDefault="00BA7123" w:rsidP="00113195">
      <w:pPr>
        <w:rPr>
          <w:b/>
          <w:bCs/>
          <w:color w:val="548DD4" w:themeColor="text2" w:themeTint="99"/>
          <w:sz w:val="28"/>
          <w:szCs w:val="28"/>
        </w:rPr>
      </w:pPr>
      <w:bookmarkStart w:id="4" w:name="_Toc459799306"/>
      <w:r w:rsidRPr="00113195">
        <w:rPr>
          <w:b/>
          <w:bCs/>
          <w:color w:val="548DD4" w:themeColor="text2" w:themeTint="99"/>
          <w:sz w:val="28"/>
          <w:szCs w:val="28"/>
        </w:rPr>
        <w:lastRenderedPageBreak/>
        <w:t>Annex 1</w:t>
      </w:r>
      <w:r w:rsidR="005414CF">
        <w:rPr>
          <w:b/>
          <w:bCs/>
          <w:color w:val="548DD4" w:themeColor="text2" w:themeTint="99"/>
          <w:sz w:val="28"/>
          <w:szCs w:val="28"/>
        </w:rPr>
        <w:t>:</w:t>
      </w:r>
      <w:r w:rsidRPr="00113195">
        <w:rPr>
          <w:b/>
          <w:bCs/>
          <w:color w:val="548DD4" w:themeColor="text2" w:themeTint="99"/>
          <w:sz w:val="28"/>
          <w:szCs w:val="28"/>
        </w:rPr>
        <w:t xml:space="preserve">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4"/>
      <w:r w:rsidR="0030578E">
        <w:rPr>
          <w:b/>
          <w:bCs/>
          <w:color w:val="548DD4" w:themeColor="text2" w:themeTint="99"/>
          <w:sz w:val="28"/>
          <w:szCs w:val="28"/>
        </w:rPr>
        <w:t xml:space="preserve"> </w:t>
      </w:r>
      <w:proofErr w:type="gramStart"/>
      <w:r w:rsidR="0030578E">
        <w:rPr>
          <w:b/>
          <w:bCs/>
          <w:color w:val="548DD4" w:themeColor="text2" w:themeTint="99"/>
          <w:sz w:val="28"/>
          <w:szCs w:val="28"/>
        </w:rPr>
        <w:t>(Must be signed and stamped)</w:t>
      </w:r>
      <w:proofErr w:type="gramEnd"/>
    </w:p>
    <w:p w14:paraId="18C85904" w14:textId="544CA521" w:rsidR="00BA7123" w:rsidRPr="004E2C94" w:rsidRDefault="00BA7123" w:rsidP="006A7980">
      <w:pPr>
        <w:autoSpaceDE w:val="0"/>
        <w:autoSpaceDN w:val="0"/>
        <w:adjustRightInd w:val="0"/>
        <w:jc w:val="both"/>
        <w:rPr>
          <w:rFonts w:cstheme="majorBidi"/>
          <w:bCs/>
          <w:sz w:val="20"/>
          <w:szCs w:val="20"/>
        </w:rPr>
      </w:pPr>
      <w:r w:rsidRPr="004E2C94">
        <w:rPr>
          <w:rFonts w:cstheme="majorBidi"/>
          <w:bCs/>
          <w:sz w:val="20"/>
          <w:szCs w:val="20"/>
        </w:rPr>
        <w:t xml:space="preserve">Please fill in this questionnaire in order to register. Information given in this questionnaire </w:t>
      </w:r>
      <w:proofErr w:type="gramStart"/>
      <w:r w:rsidRPr="004E2C94">
        <w:rPr>
          <w:rFonts w:cstheme="majorBidi"/>
          <w:bCs/>
          <w:sz w:val="20"/>
          <w:szCs w:val="20"/>
        </w:rPr>
        <w:t>will be handled</w:t>
      </w:r>
      <w:proofErr w:type="gramEnd"/>
      <w:r w:rsidRPr="004E2C94">
        <w:rPr>
          <w:rFonts w:cstheme="majorBidi"/>
          <w:bCs/>
          <w:sz w:val="20"/>
          <w:szCs w:val="20"/>
        </w:rPr>
        <w:t xml:space="preserve"> confidentially. Please attach all other documents requested in the questionnaire. All bidders should completely fill up this form. If found blank then the bidder's tender shall not be included in the Final Evaluation</w:t>
      </w:r>
    </w:p>
    <w:tbl>
      <w:tblPr>
        <w:tblW w:w="101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7508"/>
      </w:tblGrid>
      <w:tr w:rsidR="00863444" w:rsidRPr="00146875" w14:paraId="75D06353" w14:textId="77777777" w:rsidTr="00D6000B">
        <w:tc>
          <w:tcPr>
            <w:tcW w:w="2662" w:type="dxa"/>
            <w:shd w:val="clear" w:color="auto" w:fill="auto"/>
            <w:vAlign w:val="center"/>
          </w:tcPr>
          <w:p w14:paraId="79925C57" w14:textId="77777777" w:rsidR="00863444" w:rsidRPr="00146875" w:rsidRDefault="00863444" w:rsidP="00D6000B">
            <w:pPr>
              <w:pStyle w:val="ListParagraph"/>
              <w:numPr>
                <w:ilvl w:val="0"/>
                <w:numId w:val="1"/>
              </w:numPr>
              <w:autoSpaceDE w:val="0"/>
              <w:autoSpaceDN w:val="0"/>
              <w:adjustRightInd w:val="0"/>
              <w:spacing w:after="0" w:line="240" w:lineRule="auto"/>
              <w:ind w:left="270" w:hanging="270"/>
              <w:rPr>
                <w:rFonts w:cstheme="majorBidi"/>
                <w:b/>
                <w:sz w:val="16"/>
                <w:szCs w:val="16"/>
              </w:rPr>
            </w:pPr>
            <w:r w:rsidRPr="00146875">
              <w:rPr>
                <w:rFonts w:cstheme="majorBidi"/>
                <w:b/>
                <w:sz w:val="16"/>
                <w:szCs w:val="16"/>
              </w:rPr>
              <w:t>NAME OF COMPANY (Full Legal Name):</w:t>
            </w:r>
          </w:p>
        </w:tc>
        <w:tc>
          <w:tcPr>
            <w:tcW w:w="7508" w:type="dxa"/>
            <w:shd w:val="clear" w:color="auto" w:fill="auto"/>
            <w:vAlign w:val="center"/>
          </w:tcPr>
          <w:p w14:paraId="7EED6F36" w14:textId="77777777" w:rsidR="00863444" w:rsidRPr="00146875" w:rsidRDefault="00863444" w:rsidP="00D6000B">
            <w:pPr>
              <w:autoSpaceDE w:val="0"/>
              <w:autoSpaceDN w:val="0"/>
              <w:adjustRightInd w:val="0"/>
              <w:rPr>
                <w:rFonts w:cstheme="majorBidi"/>
                <w:b/>
                <w:sz w:val="16"/>
                <w:szCs w:val="16"/>
              </w:rPr>
            </w:pPr>
          </w:p>
        </w:tc>
      </w:tr>
      <w:tr w:rsidR="00863444" w:rsidRPr="00146875" w14:paraId="7E43572F" w14:textId="77777777" w:rsidTr="00D6000B">
        <w:tc>
          <w:tcPr>
            <w:tcW w:w="2662" w:type="dxa"/>
            <w:vMerge w:val="restart"/>
            <w:shd w:val="clear" w:color="auto" w:fill="auto"/>
            <w:vAlign w:val="center"/>
          </w:tcPr>
          <w:p w14:paraId="567F58F8"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Address</w:t>
            </w:r>
          </w:p>
        </w:tc>
        <w:tc>
          <w:tcPr>
            <w:tcW w:w="7508" w:type="dxa"/>
            <w:shd w:val="clear" w:color="auto" w:fill="auto"/>
            <w:vAlign w:val="center"/>
          </w:tcPr>
          <w:p w14:paraId="6E84F8A2"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Company’s Address: </w:t>
            </w:r>
          </w:p>
        </w:tc>
      </w:tr>
      <w:tr w:rsidR="00863444" w:rsidRPr="00146875" w14:paraId="728DD54F" w14:textId="77777777" w:rsidTr="00D6000B">
        <w:tc>
          <w:tcPr>
            <w:tcW w:w="2662" w:type="dxa"/>
            <w:vMerge/>
            <w:shd w:val="clear" w:color="auto" w:fill="auto"/>
            <w:vAlign w:val="center"/>
          </w:tcPr>
          <w:p w14:paraId="78749B7C" w14:textId="77777777" w:rsidR="00863444" w:rsidRPr="00146875" w:rsidRDefault="00863444" w:rsidP="00D6000B">
            <w:pPr>
              <w:autoSpaceDE w:val="0"/>
              <w:autoSpaceDN w:val="0"/>
              <w:adjustRightInd w:val="0"/>
              <w:rPr>
                <w:rFonts w:cstheme="majorBidi"/>
                <w:b/>
                <w:sz w:val="16"/>
                <w:szCs w:val="16"/>
              </w:rPr>
            </w:pPr>
          </w:p>
        </w:tc>
        <w:tc>
          <w:tcPr>
            <w:tcW w:w="7508" w:type="dxa"/>
            <w:shd w:val="clear" w:color="auto" w:fill="auto"/>
            <w:vAlign w:val="center"/>
          </w:tcPr>
          <w:p w14:paraId="2C7DD62A"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Country:</w:t>
            </w:r>
          </w:p>
        </w:tc>
      </w:tr>
      <w:tr w:rsidR="00863444" w:rsidRPr="00146875" w14:paraId="67254D85" w14:textId="77777777" w:rsidTr="00D6000B">
        <w:tc>
          <w:tcPr>
            <w:tcW w:w="2662" w:type="dxa"/>
            <w:shd w:val="clear" w:color="auto" w:fill="auto"/>
            <w:vAlign w:val="center"/>
          </w:tcPr>
          <w:p w14:paraId="463D1F8D"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Contact Person (s): </w:t>
            </w:r>
          </w:p>
        </w:tc>
        <w:tc>
          <w:tcPr>
            <w:tcW w:w="7508" w:type="dxa"/>
            <w:shd w:val="clear" w:color="auto" w:fill="auto"/>
            <w:vAlign w:val="center"/>
          </w:tcPr>
          <w:p w14:paraId="31F034C6" w14:textId="77777777" w:rsidR="00863444" w:rsidRPr="00146875" w:rsidRDefault="00863444" w:rsidP="00D6000B">
            <w:pPr>
              <w:autoSpaceDE w:val="0"/>
              <w:autoSpaceDN w:val="0"/>
              <w:adjustRightInd w:val="0"/>
              <w:rPr>
                <w:rFonts w:cstheme="majorBidi"/>
                <w:b/>
                <w:sz w:val="16"/>
                <w:szCs w:val="16"/>
              </w:rPr>
            </w:pPr>
          </w:p>
        </w:tc>
      </w:tr>
      <w:tr w:rsidR="00863444" w:rsidRPr="00146875" w14:paraId="22871802" w14:textId="77777777" w:rsidTr="00D6000B">
        <w:trPr>
          <w:trHeight w:val="89"/>
        </w:trPr>
        <w:tc>
          <w:tcPr>
            <w:tcW w:w="2662" w:type="dxa"/>
            <w:shd w:val="clear" w:color="auto" w:fill="auto"/>
            <w:vAlign w:val="center"/>
          </w:tcPr>
          <w:p w14:paraId="1D1BCCFF"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Tele: (Landline – Mobile)</w:t>
            </w:r>
          </w:p>
        </w:tc>
        <w:tc>
          <w:tcPr>
            <w:tcW w:w="7508" w:type="dxa"/>
            <w:shd w:val="clear" w:color="auto" w:fill="auto"/>
            <w:vAlign w:val="center"/>
          </w:tcPr>
          <w:p w14:paraId="4E9418C5" w14:textId="77777777" w:rsidR="00863444" w:rsidRPr="00146875" w:rsidRDefault="00863444" w:rsidP="00D6000B">
            <w:pPr>
              <w:autoSpaceDE w:val="0"/>
              <w:autoSpaceDN w:val="0"/>
              <w:adjustRightInd w:val="0"/>
              <w:rPr>
                <w:rFonts w:cstheme="majorBidi"/>
                <w:b/>
                <w:sz w:val="16"/>
                <w:szCs w:val="16"/>
              </w:rPr>
            </w:pPr>
          </w:p>
        </w:tc>
      </w:tr>
      <w:tr w:rsidR="00863444" w:rsidRPr="00146875" w14:paraId="52347241" w14:textId="77777777" w:rsidTr="00D6000B">
        <w:tc>
          <w:tcPr>
            <w:tcW w:w="2662" w:type="dxa"/>
            <w:shd w:val="clear" w:color="auto" w:fill="auto"/>
            <w:vAlign w:val="center"/>
          </w:tcPr>
          <w:p w14:paraId="33B0C16B"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Email</w:t>
            </w:r>
          </w:p>
        </w:tc>
        <w:tc>
          <w:tcPr>
            <w:tcW w:w="7508" w:type="dxa"/>
            <w:shd w:val="clear" w:color="auto" w:fill="auto"/>
            <w:vAlign w:val="center"/>
          </w:tcPr>
          <w:p w14:paraId="1EF904A8" w14:textId="77777777" w:rsidR="00863444" w:rsidRPr="00146875" w:rsidRDefault="00863444" w:rsidP="00D6000B">
            <w:pPr>
              <w:autoSpaceDE w:val="0"/>
              <w:autoSpaceDN w:val="0"/>
              <w:adjustRightInd w:val="0"/>
              <w:rPr>
                <w:rFonts w:cstheme="majorBidi"/>
                <w:b/>
                <w:sz w:val="16"/>
                <w:szCs w:val="16"/>
              </w:rPr>
            </w:pPr>
          </w:p>
        </w:tc>
      </w:tr>
      <w:tr w:rsidR="00863444" w:rsidRPr="00146875" w14:paraId="2FB6D2A4" w14:textId="77777777" w:rsidTr="00D6000B">
        <w:tc>
          <w:tcPr>
            <w:tcW w:w="2662" w:type="dxa"/>
            <w:shd w:val="clear" w:color="auto" w:fill="auto"/>
            <w:vAlign w:val="center"/>
          </w:tcPr>
          <w:p w14:paraId="410FFD8E"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Website</w:t>
            </w:r>
          </w:p>
        </w:tc>
        <w:tc>
          <w:tcPr>
            <w:tcW w:w="7508" w:type="dxa"/>
            <w:shd w:val="clear" w:color="auto" w:fill="auto"/>
            <w:vAlign w:val="center"/>
          </w:tcPr>
          <w:p w14:paraId="1D7F178A" w14:textId="77777777" w:rsidR="00863444" w:rsidRPr="00146875" w:rsidRDefault="00863444" w:rsidP="00D6000B">
            <w:pPr>
              <w:autoSpaceDE w:val="0"/>
              <w:autoSpaceDN w:val="0"/>
              <w:adjustRightInd w:val="0"/>
              <w:rPr>
                <w:rFonts w:cstheme="majorBidi"/>
                <w:b/>
                <w:sz w:val="16"/>
                <w:szCs w:val="16"/>
              </w:rPr>
            </w:pPr>
          </w:p>
        </w:tc>
      </w:tr>
      <w:tr w:rsidR="00863444" w:rsidRPr="00146875" w14:paraId="1650E643" w14:textId="77777777" w:rsidTr="00D6000B">
        <w:tc>
          <w:tcPr>
            <w:tcW w:w="2662" w:type="dxa"/>
            <w:vMerge w:val="restart"/>
            <w:shd w:val="clear" w:color="auto" w:fill="auto"/>
            <w:vAlign w:val="center"/>
          </w:tcPr>
          <w:p w14:paraId="13BB9853"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Owner(s) Name(s):</w:t>
            </w:r>
          </w:p>
        </w:tc>
        <w:tc>
          <w:tcPr>
            <w:tcW w:w="7508" w:type="dxa"/>
            <w:shd w:val="clear" w:color="auto" w:fill="auto"/>
            <w:vAlign w:val="center"/>
          </w:tcPr>
          <w:p w14:paraId="1ECF6B37" w14:textId="77777777" w:rsidR="00863444" w:rsidRPr="00146875" w:rsidRDefault="00863444" w:rsidP="00D6000B">
            <w:pPr>
              <w:autoSpaceDE w:val="0"/>
              <w:autoSpaceDN w:val="0"/>
              <w:adjustRightInd w:val="0"/>
              <w:rPr>
                <w:rFonts w:cstheme="majorBidi"/>
                <w:b/>
                <w:sz w:val="16"/>
                <w:szCs w:val="16"/>
              </w:rPr>
            </w:pPr>
          </w:p>
        </w:tc>
      </w:tr>
      <w:tr w:rsidR="00863444" w:rsidRPr="00146875" w14:paraId="74CAE0E3" w14:textId="77777777" w:rsidTr="00D6000B">
        <w:trPr>
          <w:trHeight w:val="260"/>
        </w:trPr>
        <w:tc>
          <w:tcPr>
            <w:tcW w:w="2662" w:type="dxa"/>
            <w:vMerge/>
            <w:shd w:val="clear" w:color="auto" w:fill="auto"/>
            <w:vAlign w:val="center"/>
          </w:tcPr>
          <w:p w14:paraId="389E648B" w14:textId="77777777" w:rsidR="00863444" w:rsidRPr="00146875" w:rsidRDefault="00863444" w:rsidP="00D6000B">
            <w:pPr>
              <w:autoSpaceDE w:val="0"/>
              <w:autoSpaceDN w:val="0"/>
              <w:adjustRightInd w:val="0"/>
              <w:rPr>
                <w:rFonts w:cstheme="majorBidi"/>
                <w:b/>
                <w:sz w:val="16"/>
                <w:szCs w:val="16"/>
              </w:rPr>
            </w:pPr>
          </w:p>
        </w:tc>
        <w:tc>
          <w:tcPr>
            <w:tcW w:w="7508" w:type="dxa"/>
            <w:shd w:val="clear" w:color="auto" w:fill="auto"/>
            <w:vAlign w:val="center"/>
          </w:tcPr>
          <w:p w14:paraId="2F83F7EC" w14:textId="77777777" w:rsidR="00863444" w:rsidRPr="00146875" w:rsidRDefault="00863444" w:rsidP="00D6000B">
            <w:pPr>
              <w:autoSpaceDE w:val="0"/>
              <w:autoSpaceDN w:val="0"/>
              <w:adjustRightInd w:val="0"/>
              <w:rPr>
                <w:rFonts w:cstheme="majorBidi"/>
                <w:b/>
                <w:sz w:val="16"/>
                <w:szCs w:val="16"/>
              </w:rPr>
            </w:pPr>
          </w:p>
        </w:tc>
      </w:tr>
      <w:tr w:rsidR="00863444" w:rsidRPr="00146875" w14:paraId="747BA05B" w14:textId="77777777" w:rsidTr="00D6000B">
        <w:tc>
          <w:tcPr>
            <w:tcW w:w="2662" w:type="dxa"/>
            <w:shd w:val="clear" w:color="auto" w:fill="auto"/>
            <w:vAlign w:val="center"/>
          </w:tcPr>
          <w:p w14:paraId="26226199" w14:textId="77777777" w:rsidR="00863444" w:rsidRPr="00146875" w:rsidRDefault="00863444" w:rsidP="00D6000B">
            <w:pPr>
              <w:autoSpaceDE w:val="0"/>
              <w:autoSpaceDN w:val="0"/>
              <w:adjustRightInd w:val="0"/>
              <w:rPr>
                <w:rFonts w:cstheme="majorBidi"/>
                <w:b/>
                <w:spacing w:val="-3"/>
                <w:sz w:val="16"/>
                <w:szCs w:val="16"/>
              </w:rPr>
            </w:pPr>
            <w:r w:rsidRPr="00146875">
              <w:rPr>
                <w:rFonts w:cstheme="majorBidi"/>
                <w:b/>
                <w:spacing w:val="-3"/>
                <w:sz w:val="16"/>
                <w:szCs w:val="16"/>
              </w:rPr>
              <w:t>VAT Number</w:t>
            </w:r>
          </w:p>
        </w:tc>
        <w:tc>
          <w:tcPr>
            <w:tcW w:w="7508" w:type="dxa"/>
            <w:shd w:val="clear" w:color="auto" w:fill="auto"/>
            <w:vAlign w:val="center"/>
          </w:tcPr>
          <w:p w14:paraId="1006EB40" w14:textId="77777777" w:rsidR="00863444" w:rsidRPr="00146875" w:rsidRDefault="00863444" w:rsidP="00D6000B">
            <w:pPr>
              <w:autoSpaceDE w:val="0"/>
              <w:autoSpaceDN w:val="0"/>
              <w:adjustRightInd w:val="0"/>
              <w:rPr>
                <w:rFonts w:cstheme="majorBidi"/>
                <w:b/>
                <w:sz w:val="16"/>
                <w:szCs w:val="16"/>
              </w:rPr>
            </w:pPr>
          </w:p>
        </w:tc>
      </w:tr>
      <w:tr w:rsidR="00863444" w:rsidRPr="00146875" w14:paraId="393E92C2" w14:textId="77777777" w:rsidTr="00D6000B">
        <w:tc>
          <w:tcPr>
            <w:tcW w:w="2662" w:type="dxa"/>
            <w:shd w:val="clear" w:color="auto" w:fill="auto"/>
            <w:vAlign w:val="center"/>
          </w:tcPr>
          <w:p w14:paraId="45C3C668" w14:textId="77777777" w:rsidR="00863444" w:rsidRPr="00146875" w:rsidRDefault="00863444" w:rsidP="00D6000B">
            <w:pPr>
              <w:autoSpaceDE w:val="0"/>
              <w:autoSpaceDN w:val="0"/>
              <w:adjustRightInd w:val="0"/>
              <w:rPr>
                <w:rFonts w:cstheme="majorBidi"/>
                <w:b/>
                <w:spacing w:val="-3"/>
                <w:sz w:val="16"/>
                <w:szCs w:val="16"/>
              </w:rPr>
            </w:pPr>
            <w:r w:rsidRPr="00146875">
              <w:rPr>
                <w:rFonts w:cstheme="majorBidi"/>
                <w:b/>
                <w:spacing w:val="-3"/>
                <w:sz w:val="16"/>
                <w:szCs w:val="16"/>
              </w:rPr>
              <w:t>Date of Registration of VAT</w:t>
            </w:r>
          </w:p>
        </w:tc>
        <w:tc>
          <w:tcPr>
            <w:tcW w:w="7508" w:type="dxa"/>
            <w:shd w:val="clear" w:color="auto" w:fill="auto"/>
            <w:vAlign w:val="center"/>
          </w:tcPr>
          <w:p w14:paraId="029F6DA9" w14:textId="77777777" w:rsidR="00863444" w:rsidRPr="00146875" w:rsidRDefault="00863444" w:rsidP="00D6000B">
            <w:pPr>
              <w:autoSpaceDE w:val="0"/>
              <w:autoSpaceDN w:val="0"/>
              <w:adjustRightInd w:val="0"/>
              <w:rPr>
                <w:rFonts w:cstheme="majorBidi"/>
                <w:b/>
                <w:sz w:val="16"/>
                <w:szCs w:val="16"/>
              </w:rPr>
            </w:pPr>
          </w:p>
        </w:tc>
      </w:tr>
      <w:tr w:rsidR="00863444" w:rsidRPr="00146875" w14:paraId="5C6137C4" w14:textId="77777777" w:rsidTr="00D6000B">
        <w:tc>
          <w:tcPr>
            <w:tcW w:w="2662" w:type="dxa"/>
            <w:shd w:val="clear" w:color="auto" w:fill="auto"/>
            <w:vAlign w:val="center"/>
          </w:tcPr>
          <w:p w14:paraId="3090F652"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ORGANISATION REGISTRATION: </w:t>
            </w:r>
          </w:p>
        </w:tc>
        <w:tc>
          <w:tcPr>
            <w:tcW w:w="7508" w:type="dxa"/>
            <w:shd w:val="clear" w:color="auto" w:fill="auto"/>
            <w:vAlign w:val="center"/>
          </w:tcPr>
          <w:p w14:paraId="44466A1A"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Year Established:                          Under the laws of:</w:t>
            </w:r>
          </w:p>
        </w:tc>
      </w:tr>
      <w:tr w:rsidR="00863444" w:rsidRPr="00146875" w14:paraId="3763C047" w14:textId="77777777" w:rsidTr="00D6000B">
        <w:tc>
          <w:tcPr>
            <w:tcW w:w="2662" w:type="dxa"/>
            <w:vMerge w:val="restart"/>
            <w:shd w:val="clear" w:color="auto" w:fill="auto"/>
            <w:vAlign w:val="center"/>
          </w:tcPr>
          <w:p w14:paraId="18A54F9E"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SIZE OF BUSINESS</w:t>
            </w:r>
          </w:p>
        </w:tc>
        <w:tc>
          <w:tcPr>
            <w:tcW w:w="7508" w:type="dxa"/>
            <w:shd w:val="clear" w:color="auto" w:fill="auto"/>
            <w:vAlign w:val="center"/>
          </w:tcPr>
          <w:p w14:paraId="18EC2C14"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No. of Employees:                         No. of Branches: </w:t>
            </w:r>
          </w:p>
        </w:tc>
      </w:tr>
      <w:tr w:rsidR="00863444" w:rsidRPr="00146875" w14:paraId="3DFF64C2" w14:textId="77777777" w:rsidTr="00D6000B">
        <w:tc>
          <w:tcPr>
            <w:tcW w:w="2662" w:type="dxa"/>
            <w:vMerge/>
            <w:shd w:val="clear" w:color="auto" w:fill="auto"/>
            <w:vAlign w:val="center"/>
          </w:tcPr>
          <w:p w14:paraId="08D42270"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4D39D078"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No. of International Offices: </w:t>
            </w:r>
          </w:p>
        </w:tc>
      </w:tr>
      <w:tr w:rsidR="00863444" w:rsidRPr="00146875" w14:paraId="44371CF1" w14:textId="77777777" w:rsidTr="00D6000B">
        <w:tc>
          <w:tcPr>
            <w:tcW w:w="2662" w:type="dxa"/>
            <w:vMerge/>
            <w:shd w:val="clear" w:color="auto" w:fill="auto"/>
            <w:vAlign w:val="center"/>
          </w:tcPr>
          <w:p w14:paraId="09C9462A"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09956B04"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Location of Factories: </w:t>
            </w:r>
          </w:p>
        </w:tc>
      </w:tr>
      <w:tr w:rsidR="00863444" w:rsidRPr="00146875" w14:paraId="0F1E5EB3" w14:textId="77777777" w:rsidTr="00D6000B">
        <w:tc>
          <w:tcPr>
            <w:tcW w:w="2662" w:type="dxa"/>
            <w:vMerge/>
            <w:shd w:val="clear" w:color="auto" w:fill="auto"/>
            <w:vAlign w:val="center"/>
          </w:tcPr>
          <w:p w14:paraId="115E3500"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6624069B"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 xml:space="preserve">No. of Plants: </w:t>
            </w:r>
          </w:p>
        </w:tc>
      </w:tr>
      <w:tr w:rsidR="00863444" w:rsidRPr="00146875" w14:paraId="7B579398" w14:textId="77777777" w:rsidTr="00D6000B">
        <w:tc>
          <w:tcPr>
            <w:tcW w:w="2662" w:type="dxa"/>
            <w:vMerge/>
            <w:shd w:val="clear" w:color="auto" w:fill="auto"/>
            <w:vAlign w:val="center"/>
          </w:tcPr>
          <w:p w14:paraId="1B23AC35"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4292230D"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No. of Warehouses</w:t>
            </w:r>
          </w:p>
        </w:tc>
      </w:tr>
      <w:tr w:rsidR="00863444" w:rsidRPr="00146875" w14:paraId="0F2658CF" w14:textId="77777777" w:rsidTr="00D6000B">
        <w:tc>
          <w:tcPr>
            <w:tcW w:w="2662" w:type="dxa"/>
            <w:vMerge w:val="restart"/>
            <w:shd w:val="clear" w:color="auto" w:fill="auto"/>
            <w:vAlign w:val="center"/>
          </w:tcPr>
          <w:p w14:paraId="69C6214E" w14:textId="77777777" w:rsidR="00863444" w:rsidRPr="00146875" w:rsidRDefault="00863444" w:rsidP="00D6000B">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AFFILIATED/HOLDING/ SUBSIDIARY COMPANIES: </w:t>
            </w:r>
          </w:p>
        </w:tc>
        <w:tc>
          <w:tcPr>
            <w:tcW w:w="7508" w:type="dxa"/>
            <w:shd w:val="clear" w:color="auto" w:fill="auto"/>
          </w:tcPr>
          <w:p w14:paraId="70F8AD89" w14:textId="77777777" w:rsidR="00863444" w:rsidRPr="00146875" w:rsidRDefault="00863444" w:rsidP="00D6000B">
            <w:pPr>
              <w:autoSpaceDE w:val="0"/>
              <w:autoSpaceDN w:val="0"/>
              <w:adjustRightInd w:val="0"/>
              <w:rPr>
                <w:rFonts w:cstheme="majorBidi"/>
                <w:b/>
                <w:sz w:val="16"/>
                <w:szCs w:val="16"/>
              </w:rPr>
            </w:pPr>
            <w:r w:rsidRPr="00146875">
              <w:rPr>
                <w:rFonts w:cstheme="majorBidi"/>
                <w:b/>
                <w:sz w:val="16"/>
                <w:szCs w:val="16"/>
              </w:rPr>
              <w:t>Name                            Address                                     Nature of Affiliation</w:t>
            </w:r>
          </w:p>
        </w:tc>
      </w:tr>
      <w:tr w:rsidR="00863444" w:rsidRPr="00146875" w14:paraId="2BF95625" w14:textId="77777777" w:rsidTr="00D6000B">
        <w:tc>
          <w:tcPr>
            <w:tcW w:w="2662" w:type="dxa"/>
            <w:vMerge/>
            <w:shd w:val="clear" w:color="auto" w:fill="auto"/>
            <w:vAlign w:val="center"/>
          </w:tcPr>
          <w:p w14:paraId="4D29B060" w14:textId="77777777" w:rsidR="00863444" w:rsidRPr="00146875" w:rsidRDefault="00863444" w:rsidP="00D6000B">
            <w:pPr>
              <w:autoSpaceDE w:val="0"/>
              <w:autoSpaceDN w:val="0"/>
              <w:adjustRightInd w:val="0"/>
              <w:rPr>
                <w:rFonts w:cstheme="majorBidi"/>
                <w:b/>
                <w:sz w:val="16"/>
                <w:szCs w:val="16"/>
              </w:rPr>
            </w:pPr>
          </w:p>
        </w:tc>
        <w:tc>
          <w:tcPr>
            <w:tcW w:w="7508" w:type="dxa"/>
            <w:shd w:val="clear" w:color="auto" w:fill="auto"/>
          </w:tcPr>
          <w:p w14:paraId="53602F09" w14:textId="77777777" w:rsidR="00863444" w:rsidRPr="00146875" w:rsidRDefault="00863444" w:rsidP="00D6000B">
            <w:pPr>
              <w:autoSpaceDE w:val="0"/>
              <w:autoSpaceDN w:val="0"/>
              <w:adjustRightInd w:val="0"/>
              <w:rPr>
                <w:rFonts w:cstheme="majorBidi"/>
                <w:b/>
                <w:sz w:val="16"/>
                <w:szCs w:val="16"/>
              </w:rPr>
            </w:pPr>
          </w:p>
        </w:tc>
      </w:tr>
      <w:tr w:rsidR="00863444" w:rsidRPr="00146875" w14:paraId="4BB0858A" w14:textId="77777777" w:rsidTr="00D6000B">
        <w:tc>
          <w:tcPr>
            <w:tcW w:w="2662" w:type="dxa"/>
            <w:vMerge/>
            <w:shd w:val="clear" w:color="auto" w:fill="auto"/>
            <w:vAlign w:val="center"/>
          </w:tcPr>
          <w:p w14:paraId="176A962C" w14:textId="77777777" w:rsidR="00863444" w:rsidRPr="00146875" w:rsidRDefault="00863444" w:rsidP="00D6000B">
            <w:pPr>
              <w:autoSpaceDE w:val="0"/>
              <w:autoSpaceDN w:val="0"/>
              <w:adjustRightInd w:val="0"/>
              <w:rPr>
                <w:rFonts w:cstheme="majorBidi"/>
                <w:b/>
                <w:sz w:val="16"/>
                <w:szCs w:val="16"/>
              </w:rPr>
            </w:pPr>
          </w:p>
        </w:tc>
        <w:tc>
          <w:tcPr>
            <w:tcW w:w="7508" w:type="dxa"/>
            <w:shd w:val="clear" w:color="auto" w:fill="auto"/>
          </w:tcPr>
          <w:p w14:paraId="6F0FC975" w14:textId="77777777" w:rsidR="00863444" w:rsidRPr="00146875" w:rsidRDefault="00863444" w:rsidP="00D6000B">
            <w:pPr>
              <w:autoSpaceDE w:val="0"/>
              <w:autoSpaceDN w:val="0"/>
              <w:adjustRightInd w:val="0"/>
              <w:rPr>
                <w:rFonts w:cstheme="majorBidi"/>
                <w:b/>
                <w:sz w:val="16"/>
                <w:szCs w:val="16"/>
              </w:rPr>
            </w:pPr>
          </w:p>
        </w:tc>
      </w:tr>
    </w:tbl>
    <w:p w14:paraId="37ABEDE2" w14:textId="77777777" w:rsidR="00863444" w:rsidRDefault="00863444" w:rsidP="00863444">
      <w:pPr>
        <w:spacing w:after="0" w:line="240" w:lineRule="auto"/>
        <w:rPr>
          <w:b/>
          <w:bCs/>
          <w:color w:val="548DD4" w:themeColor="text2" w:themeTint="99"/>
          <w:sz w:val="24"/>
          <w:szCs w:val="24"/>
          <w:u w:val="single"/>
        </w:rPr>
      </w:pPr>
    </w:p>
    <w:p w14:paraId="6EFA5B74" w14:textId="1D68EA44" w:rsidR="00863444" w:rsidRPr="009346D6" w:rsidRDefault="00863444" w:rsidP="00863444">
      <w:pPr>
        <w:spacing w:after="0" w:line="240" w:lineRule="auto"/>
        <w:rPr>
          <w:b/>
          <w:bCs/>
          <w:color w:val="548DD4" w:themeColor="text2" w:themeTint="99"/>
          <w:sz w:val="24"/>
          <w:szCs w:val="24"/>
          <w:u w:val="single"/>
        </w:rPr>
      </w:pPr>
      <w:r>
        <w:rPr>
          <w:b/>
          <w:bCs/>
          <w:color w:val="548DD4" w:themeColor="text2" w:themeTint="99"/>
          <w:sz w:val="24"/>
          <w:szCs w:val="24"/>
          <w:u w:val="single"/>
        </w:rPr>
        <w:t xml:space="preserve">Bidder must fill up the below: </w:t>
      </w:r>
    </w:p>
    <w:tbl>
      <w:tblPr>
        <w:tblW w:w="10279"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6"/>
        <w:gridCol w:w="8183"/>
      </w:tblGrid>
      <w:tr w:rsidR="00863444" w14:paraId="100621C4" w14:textId="77777777" w:rsidTr="004E2C94">
        <w:trPr>
          <w:trHeight w:val="406"/>
        </w:trPr>
        <w:tc>
          <w:tcPr>
            <w:tcW w:w="2096" w:type="dxa"/>
            <w:tcMar>
              <w:top w:w="0" w:type="dxa"/>
              <w:left w:w="108" w:type="dxa"/>
              <w:bottom w:w="0" w:type="dxa"/>
              <w:right w:w="108" w:type="dxa"/>
            </w:tcMar>
            <w:hideMark/>
          </w:tcPr>
          <w:p w14:paraId="159356AC" w14:textId="77777777" w:rsidR="00863444" w:rsidRDefault="00863444" w:rsidP="004E2C94">
            <w:pPr>
              <w:spacing w:after="0" w:line="240" w:lineRule="auto"/>
              <w:rPr>
                <w:b/>
                <w:bCs/>
                <w:sz w:val="18"/>
                <w:szCs w:val="18"/>
              </w:rPr>
            </w:pPr>
            <w:r>
              <w:rPr>
                <w:b/>
                <w:bCs/>
                <w:sz w:val="18"/>
                <w:szCs w:val="18"/>
              </w:rPr>
              <w:t>Bank Name</w:t>
            </w:r>
          </w:p>
        </w:tc>
        <w:tc>
          <w:tcPr>
            <w:tcW w:w="8183" w:type="dxa"/>
            <w:tcMar>
              <w:top w:w="0" w:type="dxa"/>
              <w:left w:w="108" w:type="dxa"/>
              <w:bottom w:w="0" w:type="dxa"/>
              <w:right w:w="108" w:type="dxa"/>
            </w:tcMar>
            <w:hideMark/>
          </w:tcPr>
          <w:p w14:paraId="5070BCC1" w14:textId="77777777" w:rsidR="00863444" w:rsidRDefault="00863444" w:rsidP="004E2C94">
            <w:pPr>
              <w:spacing w:after="0" w:line="240" w:lineRule="auto"/>
              <w:rPr>
                <w:b/>
                <w:bCs/>
                <w:sz w:val="18"/>
                <w:szCs w:val="18"/>
              </w:rPr>
            </w:pPr>
          </w:p>
        </w:tc>
      </w:tr>
      <w:tr w:rsidR="00863444" w14:paraId="58545026" w14:textId="77777777" w:rsidTr="004E2C94">
        <w:trPr>
          <w:trHeight w:val="309"/>
        </w:trPr>
        <w:tc>
          <w:tcPr>
            <w:tcW w:w="2096" w:type="dxa"/>
            <w:tcMar>
              <w:top w:w="0" w:type="dxa"/>
              <w:left w:w="108" w:type="dxa"/>
              <w:bottom w:w="0" w:type="dxa"/>
              <w:right w:w="108" w:type="dxa"/>
            </w:tcMar>
            <w:hideMark/>
          </w:tcPr>
          <w:p w14:paraId="564A1406" w14:textId="77777777" w:rsidR="00863444" w:rsidRDefault="00863444" w:rsidP="004E2C94">
            <w:pPr>
              <w:spacing w:after="0" w:line="240" w:lineRule="auto"/>
              <w:rPr>
                <w:rFonts w:ascii="Calibri" w:hAnsi="Calibri" w:cs="Calibri"/>
                <w:b/>
                <w:bCs/>
                <w:sz w:val="18"/>
                <w:szCs w:val="18"/>
              </w:rPr>
            </w:pPr>
            <w:r>
              <w:rPr>
                <w:b/>
                <w:bCs/>
                <w:sz w:val="18"/>
                <w:szCs w:val="18"/>
              </w:rPr>
              <w:t>Bank Address</w:t>
            </w:r>
          </w:p>
        </w:tc>
        <w:tc>
          <w:tcPr>
            <w:tcW w:w="8183" w:type="dxa"/>
            <w:tcMar>
              <w:top w:w="0" w:type="dxa"/>
              <w:left w:w="108" w:type="dxa"/>
              <w:bottom w:w="0" w:type="dxa"/>
              <w:right w:w="108" w:type="dxa"/>
            </w:tcMar>
            <w:hideMark/>
          </w:tcPr>
          <w:p w14:paraId="72EF1061" w14:textId="77777777" w:rsidR="00863444" w:rsidRDefault="00863444" w:rsidP="004E2C94">
            <w:pPr>
              <w:spacing w:after="0" w:line="240" w:lineRule="auto"/>
              <w:rPr>
                <w:b/>
                <w:bCs/>
                <w:sz w:val="18"/>
                <w:szCs w:val="18"/>
              </w:rPr>
            </w:pPr>
          </w:p>
        </w:tc>
      </w:tr>
      <w:tr w:rsidR="00863444" w14:paraId="4F25D38E" w14:textId="77777777" w:rsidTr="004E2C94">
        <w:trPr>
          <w:trHeight w:val="200"/>
        </w:trPr>
        <w:tc>
          <w:tcPr>
            <w:tcW w:w="2096" w:type="dxa"/>
            <w:tcMar>
              <w:top w:w="0" w:type="dxa"/>
              <w:left w:w="108" w:type="dxa"/>
              <w:bottom w:w="0" w:type="dxa"/>
              <w:right w:w="108" w:type="dxa"/>
            </w:tcMar>
            <w:hideMark/>
          </w:tcPr>
          <w:p w14:paraId="3593A5D6" w14:textId="77777777" w:rsidR="00863444" w:rsidRDefault="00863444" w:rsidP="004E2C94">
            <w:pPr>
              <w:spacing w:after="0" w:line="240" w:lineRule="auto"/>
              <w:rPr>
                <w:rFonts w:ascii="Calibri" w:hAnsi="Calibri" w:cs="Calibri"/>
                <w:b/>
                <w:bCs/>
                <w:sz w:val="18"/>
                <w:szCs w:val="18"/>
              </w:rPr>
            </w:pPr>
            <w:r>
              <w:rPr>
                <w:b/>
                <w:bCs/>
                <w:sz w:val="18"/>
                <w:szCs w:val="18"/>
              </w:rPr>
              <w:t>Beneficiary Name</w:t>
            </w:r>
          </w:p>
        </w:tc>
        <w:tc>
          <w:tcPr>
            <w:tcW w:w="8183" w:type="dxa"/>
            <w:tcMar>
              <w:top w:w="0" w:type="dxa"/>
              <w:left w:w="108" w:type="dxa"/>
              <w:bottom w:w="0" w:type="dxa"/>
              <w:right w:w="108" w:type="dxa"/>
            </w:tcMar>
            <w:hideMark/>
          </w:tcPr>
          <w:p w14:paraId="7C4DC906" w14:textId="77777777" w:rsidR="00863444" w:rsidRDefault="00863444" w:rsidP="004E2C94">
            <w:pPr>
              <w:spacing w:after="0" w:line="240" w:lineRule="auto"/>
              <w:rPr>
                <w:b/>
                <w:bCs/>
                <w:sz w:val="18"/>
                <w:szCs w:val="18"/>
              </w:rPr>
            </w:pPr>
          </w:p>
        </w:tc>
      </w:tr>
      <w:tr w:rsidR="00863444" w14:paraId="71102DEC" w14:textId="77777777" w:rsidTr="004E2C94">
        <w:trPr>
          <w:trHeight w:val="200"/>
        </w:trPr>
        <w:tc>
          <w:tcPr>
            <w:tcW w:w="2096" w:type="dxa"/>
            <w:tcMar>
              <w:top w:w="0" w:type="dxa"/>
              <w:left w:w="108" w:type="dxa"/>
              <w:bottom w:w="0" w:type="dxa"/>
              <w:right w:w="108" w:type="dxa"/>
            </w:tcMar>
            <w:hideMark/>
          </w:tcPr>
          <w:p w14:paraId="7931C979" w14:textId="77777777" w:rsidR="00863444" w:rsidRDefault="00863444" w:rsidP="004E2C94">
            <w:pPr>
              <w:spacing w:after="0" w:line="240" w:lineRule="auto"/>
              <w:rPr>
                <w:rFonts w:ascii="Calibri" w:hAnsi="Calibri" w:cs="Calibri"/>
                <w:b/>
                <w:bCs/>
                <w:sz w:val="18"/>
                <w:szCs w:val="18"/>
              </w:rPr>
            </w:pPr>
            <w:r>
              <w:rPr>
                <w:b/>
                <w:bCs/>
                <w:sz w:val="18"/>
                <w:szCs w:val="18"/>
              </w:rPr>
              <w:t>Beneficiary Address</w:t>
            </w:r>
          </w:p>
        </w:tc>
        <w:tc>
          <w:tcPr>
            <w:tcW w:w="8183" w:type="dxa"/>
            <w:tcMar>
              <w:top w:w="0" w:type="dxa"/>
              <w:left w:w="108" w:type="dxa"/>
              <w:bottom w:w="0" w:type="dxa"/>
              <w:right w:w="108" w:type="dxa"/>
            </w:tcMar>
            <w:hideMark/>
          </w:tcPr>
          <w:p w14:paraId="060B0D76" w14:textId="77777777" w:rsidR="00863444" w:rsidRDefault="00863444" w:rsidP="004E2C94">
            <w:pPr>
              <w:spacing w:after="0" w:line="240" w:lineRule="auto"/>
              <w:rPr>
                <w:b/>
                <w:bCs/>
                <w:sz w:val="18"/>
                <w:szCs w:val="18"/>
              </w:rPr>
            </w:pPr>
          </w:p>
        </w:tc>
      </w:tr>
      <w:tr w:rsidR="00863444" w14:paraId="7C55F658" w14:textId="77777777" w:rsidTr="004E2C94">
        <w:trPr>
          <w:trHeight w:val="200"/>
        </w:trPr>
        <w:tc>
          <w:tcPr>
            <w:tcW w:w="2096" w:type="dxa"/>
            <w:tcMar>
              <w:top w:w="0" w:type="dxa"/>
              <w:left w:w="108" w:type="dxa"/>
              <w:bottom w:w="0" w:type="dxa"/>
              <w:right w:w="108" w:type="dxa"/>
            </w:tcMar>
            <w:hideMark/>
          </w:tcPr>
          <w:p w14:paraId="14BEB092" w14:textId="77777777" w:rsidR="00863444" w:rsidRDefault="00863444" w:rsidP="004E2C94">
            <w:pPr>
              <w:spacing w:after="0" w:line="240" w:lineRule="auto"/>
              <w:rPr>
                <w:rFonts w:ascii="Calibri" w:hAnsi="Calibri" w:cs="Calibri"/>
                <w:b/>
                <w:bCs/>
                <w:sz w:val="18"/>
                <w:szCs w:val="18"/>
              </w:rPr>
            </w:pPr>
            <w:r>
              <w:rPr>
                <w:b/>
                <w:bCs/>
                <w:sz w:val="18"/>
                <w:szCs w:val="18"/>
              </w:rPr>
              <w:t>Account#</w:t>
            </w:r>
          </w:p>
        </w:tc>
        <w:tc>
          <w:tcPr>
            <w:tcW w:w="8183" w:type="dxa"/>
            <w:tcMar>
              <w:top w:w="0" w:type="dxa"/>
              <w:left w:w="108" w:type="dxa"/>
              <w:bottom w:w="0" w:type="dxa"/>
              <w:right w:w="108" w:type="dxa"/>
            </w:tcMar>
            <w:hideMark/>
          </w:tcPr>
          <w:p w14:paraId="72889200" w14:textId="77777777" w:rsidR="00863444" w:rsidRDefault="00863444" w:rsidP="004E2C94">
            <w:pPr>
              <w:spacing w:after="0" w:line="240" w:lineRule="auto"/>
              <w:rPr>
                <w:b/>
                <w:bCs/>
                <w:sz w:val="18"/>
                <w:szCs w:val="18"/>
              </w:rPr>
            </w:pPr>
          </w:p>
        </w:tc>
      </w:tr>
      <w:tr w:rsidR="00863444" w14:paraId="4740BC89" w14:textId="77777777" w:rsidTr="004E2C94">
        <w:trPr>
          <w:trHeight w:val="371"/>
        </w:trPr>
        <w:tc>
          <w:tcPr>
            <w:tcW w:w="2096" w:type="dxa"/>
            <w:tcMar>
              <w:top w:w="0" w:type="dxa"/>
              <w:left w:w="108" w:type="dxa"/>
              <w:bottom w:w="0" w:type="dxa"/>
              <w:right w:w="108" w:type="dxa"/>
            </w:tcMar>
            <w:hideMark/>
          </w:tcPr>
          <w:p w14:paraId="08D880FD" w14:textId="77777777" w:rsidR="00863444" w:rsidRDefault="00863444" w:rsidP="004E2C94">
            <w:pPr>
              <w:spacing w:after="0" w:line="240" w:lineRule="auto"/>
              <w:rPr>
                <w:rFonts w:ascii="Calibri" w:hAnsi="Calibri" w:cs="Calibri"/>
                <w:b/>
                <w:bCs/>
                <w:sz w:val="18"/>
                <w:szCs w:val="18"/>
              </w:rPr>
            </w:pPr>
            <w:r>
              <w:rPr>
                <w:b/>
                <w:bCs/>
                <w:sz w:val="18"/>
                <w:szCs w:val="18"/>
              </w:rPr>
              <w:t>Currency</w:t>
            </w:r>
          </w:p>
        </w:tc>
        <w:tc>
          <w:tcPr>
            <w:tcW w:w="8183" w:type="dxa"/>
            <w:tcMar>
              <w:top w:w="0" w:type="dxa"/>
              <w:left w:w="108" w:type="dxa"/>
              <w:bottom w:w="0" w:type="dxa"/>
              <w:right w:w="108" w:type="dxa"/>
            </w:tcMar>
            <w:hideMark/>
          </w:tcPr>
          <w:p w14:paraId="74D9167D" w14:textId="77777777" w:rsidR="00863444" w:rsidRDefault="00863444" w:rsidP="004E2C94">
            <w:pPr>
              <w:spacing w:after="0" w:line="240" w:lineRule="auto"/>
              <w:rPr>
                <w:b/>
                <w:bCs/>
                <w:sz w:val="18"/>
                <w:szCs w:val="18"/>
              </w:rPr>
            </w:pPr>
          </w:p>
        </w:tc>
      </w:tr>
      <w:tr w:rsidR="00863444" w14:paraId="01078F5C" w14:textId="77777777" w:rsidTr="004E2C94">
        <w:trPr>
          <w:trHeight w:val="371"/>
        </w:trPr>
        <w:tc>
          <w:tcPr>
            <w:tcW w:w="2096" w:type="dxa"/>
            <w:tcMar>
              <w:top w:w="0" w:type="dxa"/>
              <w:left w:w="108" w:type="dxa"/>
              <w:bottom w:w="0" w:type="dxa"/>
              <w:right w:w="108" w:type="dxa"/>
            </w:tcMar>
            <w:hideMark/>
          </w:tcPr>
          <w:p w14:paraId="198DA8D1" w14:textId="77777777" w:rsidR="00863444" w:rsidRDefault="00863444" w:rsidP="004E2C94">
            <w:pPr>
              <w:spacing w:after="0" w:line="240" w:lineRule="auto"/>
              <w:rPr>
                <w:rFonts w:ascii="Calibri" w:hAnsi="Calibri" w:cs="Calibri"/>
                <w:b/>
                <w:bCs/>
                <w:sz w:val="18"/>
                <w:szCs w:val="18"/>
              </w:rPr>
            </w:pPr>
            <w:r>
              <w:rPr>
                <w:b/>
                <w:bCs/>
                <w:sz w:val="18"/>
                <w:szCs w:val="18"/>
              </w:rPr>
              <w:t xml:space="preserve">IBAN </w:t>
            </w:r>
          </w:p>
        </w:tc>
        <w:tc>
          <w:tcPr>
            <w:tcW w:w="8183" w:type="dxa"/>
            <w:tcMar>
              <w:top w:w="0" w:type="dxa"/>
              <w:left w:w="108" w:type="dxa"/>
              <w:bottom w:w="0" w:type="dxa"/>
              <w:right w:w="108" w:type="dxa"/>
            </w:tcMar>
            <w:hideMark/>
          </w:tcPr>
          <w:p w14:paraId="6A92139E" w14:textId="77777777" w:rsidR="00863444" w:rsidRDefault="00863444" w:rsidP="004E2C94">
            <w:pPr>
              <w:spacing w:after="0" w:line="240" w:lineRule="auto"/>
              <w:rPr>
                <w:b/>
                <w:bCs/>
                <w:sz w:val="18"/>
                <w:szCs w:val="18"/>
              </w:rPr>
            </w:pPr>
          </w:p>
        </w:tc>
      </w:tr>
      <w:tr w:rsidR="00863444" w14:paraId="137B8FEB" w14:textId="77777777" w:rsidTr="004E2C94">
        <w:trPr>
          <w:trHeight w:val="371"/>
        </w:trPr>
        <w:tc>
          <w:tcPr>
            <w:tcW w:w="2096" w:type="dxa"/>
            <w:tcMar>
              <w:top w:w="0" w:type="dxa"/>
              <w:left w:w="108" w:type="dxa"/>
              <w:bottom w:w="0" w:type="dxa"/>
              <w:right w:w="108" w:type="dxa"/>
            </w:tcMar>
            <w:hideMark/>
          </w:tcPr>
          <w:p w14:paraId="1A1372AC" w14:textId="77777777" w:rsidR="00863444" w:rsidRDefault="00863444" w:rsidP="004E2C94">
            <w:pPr>
              <w:spacing w:after="0" w:line="240" w:lineRule="auto"/>
              <w:rPr>
                <w:rFonts w:ascii="Calibri" w:hAnsi="Calibri" w:cs="Calibri"/>
                <w:b/>
                <w:bCs/>
                <w:sz w:val="18"/>
                <w:szCs w:val="18"/>
              </w:rPr>
            </w:pPr>
            <w:r>
              <w:rPr>
                <w:b/>
                <w:bCs/>
                <w:sz w:val="18"/>
                <w:szCs w:val="18"/>
              </w:rPr>
              <w:t xml:space="preserve">SWIFT </w:t>
            </w:r>
          </w:p>
        </w:tc>
        <w:tc>
          <w:tcPr>
            <w:tcW w:w="8183" w:type="dxa"/>
            <w:tcMar>
              <w:top w:w="0" w:type="dxa"/>
              <w:left w:w="108" w:type="dxa"/>
              <w:bottom w:w="0" w:type="dxa"/>
              <w:right w:w="108" w:type="dxa"/>
            </w:tcMar>
            <w:hideMark/>
          </w:tcPr>
          <w:p w14:paraId="7722F771" w14:textId="77777777" w:rsidR="00863444" w:rsidRDefault="00863444" w:rsidP="004E2C94">
            <w:pPr>
              <w:spacing w:after="0" w:line="240" w:lineRule="auto"/>
              <w:rPr>
                <w:b/>
                <w:bCs/>
                <w:sz w:val="18"/>
                <w:szCs w:val="18"/>
              </w:rPr>
            </w:pPr>
          </w:p>
        </w:tc>
      </w:tr>
    </w:tbl>
    <w:p w14:paraId="064CEEC9" w14:textId="77777777" w:rsidR="00863444" w:rsidRPr="007D04AF" w:rsidRDefault="00863444" w:rsidP="00863444">
      <w:pPr>
        <w:rPr>
          <w:rFonts w:cstheme="majorBidi"/>
        </w:rPr>
        <w:sectPr w:rsidR="00863444" w:rsidRPr="007D04AF" w:rsidSect="00D6000B">
          <w:headerReference w:type="default" r:id="rId13"/>
          <w:footerReference w:type="default" r:id="rId14"/>
          <w:pgSz w:w="11906" w:h="16838"/>
          <w:pgMar w:top="1440" w:right="1440" w:bottom="1440" w:left="1440" w:header="708" w:footer="708" w:gutter="0"/>
          <w:pgNumType w:start="1"/>
          <w:cols w:space="708"/>
          <w:docGrid w:linePitch="360"/>
        </w:sectPr>
      </w:pPr>
    </w:p>
    <w:p w14:paraId="739536E8" w14:textId="77777777" w:rsidR="0032410D" w:rsidRPr="0054172C" w:rsidRDefault="00BA7123" w:rsidP="0032410D">
      <w:pPr>
        <w:pStyle w:val="Heading2"/>
        <w:rPr>
          <w:rFonts w:asciiTheme="minorHAnsi" w:hAnsiTheme="minorHAnsi"/>
          <w:sz w:val="24"/>
          <w:szCs w:val="24"/>
        </w:rPr>
      </w:pPr>
      <w:bookmarkStart w:id="5" w:name="_Toc459799307"/>
      <w:r w:rsidRPr="0054172C">
        <w:rPr>
          <w:rFonts w:asciiTheme="minorHAnsi" w:hAnsiTheme="minorHAnsi"/>
          <w:sz w:val="24"/>
          <w:szCs w:val="24"/>
        </w:rPr>
        <w:lastRenderedPageBreak/>
        <w:t xml:space="preserve">Annex 2 - Bid </w:t>
      </w:r>
      <w:r w:rsidR="008D16C3" w:rsidRPr="0054172C">
        <w:rPr>
          <w:rFonts w:asciiTheme="minorHAnsi" w:hAnsiTheme="minorHAnsi"/>
          <w:sz w:val="24"/>
          <w:szCs w:val="24"/>
        </w:rPr>
        <w:t>F</w:t>
      </w:r>
      <w:r w:rsidRPr="0054172C">
        <w:rPr>
          <w:rFonts w:asciiTheme="minorHAnsi" w:hAnsiTheme="minorHAnsi"/>
          <w:sz w:val="24"/>
          <w:szCs w:val="24"/>
        </w:rPr>
        <w:t>orm</w:t>
      </w:r>
      <w:bookmarkEnd w:id="5"/>
      <w:r w:rsidR="0030578E">
        <w:rPr>
          <w:rFonts w:asciiTheme="minorHAnsi" w:hAnsiTheme="minorHAnsi"/>
          <w:sz w:val="24"/>
          <w:szCs w:val="24"/>
        </w:rPr>
        <w:t xml:space="preserve"> </w:t>
      </w:r>
      <w:r w:rsidR="0030578E">
        <w:rPr>
          <w:b w:val="0"/>
          <w:bCs w:val="0"/>
          <w:color w:val="548DD4" w:themeColor="text2" w:themeTint="99"/>
          <w:sz w:val="28"/>
          <w:szCs w:val="28"/>
        </w:rPr>
        <w:t>(Must be signed and stamped)</w:t>
      </w:r>
    </w:p>
    <w:p w14:paraId="4D51915E" w14:textId="702C8605" w:rsidR="007D04AF" w:rsidRPr="00C701BB" w:rsidRDefault="007D04AF" w:rsidP="009E626E">
      <w:pPr>
        <w:pStyle w:val="ListParagraph"/>
        <w:numPr>
          <w:ilvl w:val="0"/>
          <w:numId w:val="3"/>
        </w:numPr>
        <w:autoSpaceDE w:val="0"/>
        <w:autoSpaceDN w:val="0"/>
        <w:adjustRightInd w:val="0"/>
        <w:spacing w:after="0" w:line="240" w:lineRule="auto"/>
        <w:jc w:val="both"/>
        <w:rPr>
          <w:rFonts w:eastAsia="Times New Roman" w:cstheme="minorHAnsi"/>
          <w:b/>
          <w:bCs/>
          <w:color w:val="000000" w:themeColor="text1"/>
          <w:sz w:val="20"/>
          <w:szCs w:val="20"/>
          <w:lang w:val="en-US"/>
        </w:rPr>
      </w:pPr>
      <w:r w:rsidRPr="00C701BB">
        <w:rPr>
          <w:rFonts w:eastAsia="Arial" w:cstheme="minorHAnsi"/>
          <w:b/>
          <w:bCs/>
          <w:color w:val="000000" w:themeColor="text1"/>
          <w:sz w:val="20"/>
          <w:szCs w:val="20"/>
          <w:lang w:val="en-US"/>
        </w:rPr>
        <w:t>L</w:t>
      </w:r>
      <w:r w:rsidR="004E09F5" w:rsidRPr="00C701BB">
        <w:rPr>
          <w:rFonts w:eastAsia="Times New Roman" w:cstheme="minorHAnsi"/>
          <w:b/>
          <w:bCs/>
          <w:color w:val="000000" w:themeColor="text1"/>
          <w:sz w:val="20"/>
          <w:szCs w:val="20"/>
          <w:lang w:val="en-US"/>
        </w:rPr>
        <w:t>RC</w:t>
      </w:r>
      <w:r w:rsidRPr="00C701BB">
        <w:rPr>
          <w:rFonts w:eastAsia="Times New Roman" w:cstheme="minorHAnsi"/>
          <w:b/>
          <w:bCs/>
          <w:color w:val="000000" w:themeColor="text1"/>
          <w:sz w:val="20"/>
          <w:szCs w:val="20"/>
          <w:lang w:val="en-US"/>
        </w:rPr>
        <w:t xml:space="preserve"> will award Framework Agreement to One Bidder</w:t>
      </w:r>
      <w:r w:rsidR="009E626E">
        <w:rPr>
          <w:rFonts w:eastAsia="Times New Roman" w:cstheme="minorHAnsi"/>
          <w:b/>
          <w:bCs/>
          <w:color w:val="000000" w:themeColor="text1"/>
          <w:sz w:val="20"/>
          <w:szCs w:val="20"/>
          <w:lang w:val="en-US"/>
        </w:rPr>
        <w:t xml:space="preserve"> or more</w:t>
      </w:r>
      <w:r w:rsidR="000103AC" w:rsidRPr="00C701BB">
        <w:rPr>
          <w:rFonts w:eastAsia="Times New Roman" w:cstheme="minorHAnsi"/>
          <w:b/>
          <w:bCs/>
          <w:color w:val="000000" w:themeColor="text1"/>
          <w:sz w:val="20"/>
          <w:szCs w:val="20"/>
          <w:lang w:val="en-US"/>
        </w:rPr>
        <w:t xml:space="preserve">, reference to the </w:t>
      </w:r>
      <w:r w:rsidR="007C0191" w:rsidRPr="00C701BB">
        <w:rPr>
          <w:rFonts w:eastAsia="Times New Roman" w:cstheme="minorHAnsi"/>
          <w:b/>
          <w:bCs/>
          <w:color w:val="000000" w:themeColor="text1"/>
          <w:sz w:val="20"/>
          <w:szCs w:val="20"/>
          <w:u w:val="single"/>
          <w:lang w:val="en-US"/>
        </w:rPr>
        <w:t xml:space="preserve">CHEAPEST </w:t>
      </w:r>
      <w:r w:rsidR="00740BD2">
        <w:rPr>
          <w:rFonts w:eastAsia="Times New Roman" w:cstheme="minorHAnsi"/>
          <w:b/>
          <w:bCs/>
          <w:color w:val="000000" w:themeColor="text1"/>
          <w:sz w:val="20"/>
          <w:szCs w:val="20"/>
          <w:u w:val="single"/>
          <w:lang w:val="en-US"/>
        </w:rPr>
        <w:t xml:space="preserve">ACCEPTED </w:t>
      </w:r>
      <w:r w:rsidR="00863444">
        <w:rPr>
          <w:rFonts w:eastAsia="Times New Roman" w:cstheme="minorHAnsi"/>
          <w:b/>
          <w:bCs/>
          <w:color w:val="000000" w:themeColor="text1"/>
          <w:sz w:val="20"/>
          <w:szCs w:val="20"/>
          <w:u w:val="single"/>
          <w:lang w:val="en-US"/>
        </w:rPr>
        <w:t>ITEMS or COMLETE CHEPEAT OFFER.</w:t>
      </w:r>
      <w:r w:rsidR="009E626E">
        <w:rPr>
          <w:rFonts w:eastAsia="Times New Roman" w:cstheme="minorHAnsi"/>
          <w:b/>
          <w:bCs/>
          <w:color w:val="000000" w:themeColor="text1"/>
          <w:sz w:val="20"/>
          <w:szCs w:val="20"/>
          <w:u w:val="single"/>
          <w:lang w:val="en-US"/>
        </w:rPr>
        <w:t xml:space="preserve"> </w:t>
      </w:r>
    </w:p>
    <w:p w14:paraId="7A58CEA8" w14:textId="13D8249C" w:rsidR="00454D54" w:rsidRDefault="007D04AF" w:rsidP="004F77DF">
      <w:pPr>
        <w:pStyle w:val="ListParagraph"/>
        <w:numPr>
          <w:ilvl w:val="0"/>
          <w:numId w:val="3"/>
        </w:numPr>
        <w:tabs>
          <w:tab w:val="left" w:pos="2805"/>
        </w:tabs>
        <w:spacing w:after="0" w:line="240" w:lineRule="auto"/>
        <w:jc w:val="both"/>
        <w:rPr>
          <w:rFonts w:eastAsia="Times New Roman" w:cstheme="minorHAnsi"/>
          <w:b/>
          <w:bCs/>
          <w:color w:val="000000" w:themeColor="text1"/>
          <w:sz w:val="20"/>
          <w:szCs w:val="20"/>
          <w:lang w:val="en-US"/>
        </w:rPr>
      </w:pPr>
      <w:r w:rsidRPr="00C701BB">
        <w:rPr>
          <w:rFonts w:eastAsia="Times New Roman" w:cstheme="minorHAnsi"/>
          <w:b/>
          <w:bCs/>
          <w:color w:val="000000" w:themeColor="text1"/>
          <w:sz w:val="20"/>
          <w:szCs w:val="20"/>
          <w:lang w:val="en-US"/>
        </w:rPr>
        <w:t xml:space="preserve">This </w:t>
      </w:r>
      <w:r w:rsidR="00C22076" w:rsidRPr="00C701BB">
        <w:rPr>
          <w:rFonts w:eastAsia="Times New Roman" w:cstheme="minorHAnsi"/>
          <w:b/>
          <w:bCs/>
          <w:color w:val="000000" w:themeColor="text1"/>
          <w:sz w:val="20"/>
          <w:szCs w:val="20"/>
          <w:lang w:val="en-US"/>
        </w:rPr>
        <w:t>below</w:t>
      </w:r>
      <w:r w:rsidRPr="00C701BB">
        <w:rPr>
          <w:rFonts w:eastAsia="Times New Roman" w:cstheme="minorHAnsi"/>
          <w:b/>
          <w:bCs/>
          <w:color w:val="000000" w:themeColor="text1"/>
          <w:sz w:val="20"/>
          <w:szCs w:val="20"/>
          <w:lang w:val="en-US"/>
        </w:rPr>
        <w:t xml:space="preserve"> quantity is just an estimated one based on the foreseen current needs and it is subject to change (increase or</w:t>
      </w:r>
      <w:r w:rsidR="00564160" w:rsidRPr="00C701BB">
        <w:rPr>
          <w:rFonts w:eastAsia="Times New Roman" w:cstheme="minorHAnsi"/>
          <w:b/>
          <w:bCs/>
          <w:color w:val="000000" w:themeColor="text1"/>
          <w:sz w:val="20"/>
          <w:szCs w:val="20"/>
          <w:lang w:val="en-US"/>
        </w:rPr>
        <w:t xml:space="preserve"> decrease), in other words, LRC</w:t>
      </w:r>
      <w:r w:rsidRPr="00C701BB">
        <w:rPr>
          <w:rFonts w:eastAsia="Times New Roman" w:cstheme="minorHAnsi"/>
          <w:b/>
          <w:bCs/>
          <w:color w:val="000000" w:themeColor="text1"/>
          <w:sz w:val="20"/>
          <w:szCs w:val="20"/>
          <w:lang w:val="en-US"/>
        </w:rPr>
        <w:t xml:space="preserve"> does not guarantee any volume of orders under Framework Agreements, as all purchases </w:t>
      </w:r>
      <w:proofErr w:type="gramStart"/>
      <w:r w:rsidRPr="00C701BB">
        <w:rPr>
          <w:rFonts w:eastAsia="Times New Roman" w:cstheme="minorHAnsi"/>
          <w:b/>
          <w:bCs/>
          <w:color w:val="000000" w:themeColor="text1"/>
          <w:sz w:val="20"/>
          <w:szCs w:val="20"/>
          <w:lang w:val="en-US"/>
        </w:rPr>
        <w:t>will be based</w:t>
      </w:r>
      <w:proofErr w:type="gramEnd"/>
      <w:r w:rsidRPr="00C701BB">
        <w:rPr>
          <w:rFonts w:eastAsia="Times New Roman" w:cstheme="minorHAnsi"/>
          <w:b/>
          <w:bCs/>
          <w:color w:val="000000" w:themeColor="text1"/>
          <w:sz w:val="20"/>
          <w:szCs w:val="20"/>
          <w:lang w:val="en-US"/>
        </w:rPr>
        <w:t xml:space="preserve"> on the needs and activities of LRCS.</w:t>
      </w:r>
    </w:p>
    <w:p w14:paraId="66013BED" w14:textId="62665966" w:rsidR="00740BD2" w:rsidRPr="00C701BB" w:rsidRDefault="00740BD2" w:rsidP="004F77DF">
      <w:pPr>
        <w:pStyle w:val="ListParagraph"/>
        <w:numPr>
          <w:ilvl w:val="0"/>
          <w:numId w:val="3"/>
        </w:numPr>
        <w:tabs>
          <w:tab w:val="left" w:pos="2805"/>
        </w:tabs>
        <w:spacing w:after="0" w:line="240" w:lineRule="auto"/>
        <w:jc w:val="both"/>
        <w:rPr>
          <w:rFonts w:eastAsia="Times New Roman" w:cstheme="minorHAnsi"/>
          <w:b/>
          <w:bCs/>
          <w:color w:val="000000" w:themeColor="text1"/>
          <w:sz w:val="20"/>
          <w:szCs w:val="20"/>
          <w:lang w:val="en-US"/>
        </w:rPr>
      </w:pPr>
      <w:r>
        <w:rPr>
          <w:rFonts w:eastAsia="Times New Roman" w:cstheme="minorHAnsi"/>
          <w:b/>
          <w:bCs/>
          <w:color w:val="000000" w:themeColor="text1"/>
          <w:sz w:val="20"/>
          <w:szCs w:val="20"/>
          <w:lang w:val="en-US"/>
        </w:rPr>
        <w:t>The below are partial and not one shot project.</w:t>
      </w:r>
    </w:p>
    <w:p w14:paraId="4719030A" w14:textId="5C20FE7A" w:rsidR="00F40FAE" w:rsidRPr="00C701BB" w:rsidRDefault="00F40FAE" w:rsidP="004F77DF">
      <w:pPr>
        <w:pStyle w:val="ListParagraph"/>
        <w:numPr>
          <w:ilvl w:val="0"/>
          <w:numId w:val="3"/>
        </w:numPr>
        <w:tabs>
          <w:tab w:val="left" w:pos="2805"/>
        </w:tabs>
        <w:spacing w:after="0" w:line="240" w:lineRule="auto"/>
        <w:jc w:val="both"/>
        <w:rPr>
          <w:rFonts w:eastAsia="Times New Roman" w:cstheme="minorHAnsi"/>
          <w:b/>
          <w:bCs/>
          <w:color w:val="000000"/>
          <w:sz w:val="20"/>
          <w:szCs w:val="20"/>
          <w:lang w:val="en-US"/>
        </w:rPr>
      </w:pPr>
      <w:r w:rsidRPr="00C701BB">
        <w:rPr>
          <w:rFonts w:cstheme="minorHAnsi"/>
          <w:b/>
          <w:bCs/>
          <w:sz w:val="20"/>
          <w:szCs w:val="20"/>
        </w:rPr>
        <w:t xml:space="preserve">BID SHOULD BE SUBMITTED TYPING AND NOT HAND WRITTEN </w:t>
      </w:r>
      <w:r w:rsidRPr="00C701BB">
        <w:rPr>
          <w:rFonts w:cstheme="minorHAnsi"/>
          <w:b/>
          <w:bCs/>
          <w:i/>
          <w:iCs/>
          <w:sz w:val="20"/>
          <w:szCs w:val="20"/>
        </w:rPr>
        <w:t>(written by hand bids will be considered as ineligible)</w:t>
      </w:r>
    </w:p>
    <w:p w14:paraId="3950930F" w14:textId="3B2FFF88" w:rsidR="00133E64" w:rsidRPr="00863444" w:rsidRDefault="009F508F" w:rsidP="00863444">
      <w:pPr>
        <w:pStyle w:val="ListParagraph"/>
        <w:numPr>
          <w:ilvl w:val="0"/>
          <w:numId w:val="3"/>
        </w:numPr>
        <w:tabs>
          <w:tab w:val="left" w:pos="2805"/>
        </w:tabs>
        <w:spacing w:after="0" w:line="240" w:lineRule="auto"/>
        <w:jc w:val="both"/>
        <w:rPr>
          <w:rFonts w:eastAsia="Times New Roman" w:cstheme="minorHAnsi"/>
          <w:b/>
          <w:bCs/>
          <w:color w:val="000000"/>
          <w:sz w:val="20"/>
          <w:szCs w:val="20"/>
          <w:lang w:val="en-US"/>
        </w:rPr>
      </w:pPr>
      <w:r w:rsidRPr="00C701BB">
        <w:rPr>
          <w:rFonts w:cstheme="minorHAnsi"/>
          <w:b/>
          <w:bCs/>
          <w:sz w:val="20"/>
          <w:szCs w:val="20"/>
        </w:rPr>
        <w:t xml:space="preserve">PLEASE, </w:t>
      </w:r>
      <w:r w:rsidRPr="00C701BB">
        <w:rPr>
          <w:rFonts w:cstheme="minorHAnsi"/>
          <w:b/>
          <w:bCs/>
          <w:sz w:val="20"/>
          <w:szCs w:val="20"/>
          <w:u w:val="single"/>
        </w:rPr>
        <w:t>FILL UP</w:t>
      </w:r>
      <w:r w:rsidRPr="00C701BB">
        <w:rPr>
          <w:rFonts w:cstheme="minorHAnsi"/>
          <w:b/>
          <w:bCs/>
          <w:sz w:val="20"/>
          <w:szCs w:val="20"/>
          <w:u w:val="double"/>
        </w:rPr>
        <w:t xml:space="preserve"> ALL</w:t>
      </w:r>
      <w:r w:rsidRPr="00C701BB">
        <w:rPr>
          <w:rFonts w:cstheme="minorHAnsi"/>
          <w:b/>
          <w:bCs/>
          <w:sz w:val="20"/>
          <w:szCs w:val="20"/>
        </w:rPr>
        <w:t xml:space="preserve"> THE DETAILS REQUESTED IN THE BELOW TABLE. </w:t>
      </w:r>
    </w:p>
    <w:p w14:paraId="77F81A78" w14:textId="782A2836" w:rsidR="004E09F5" w:rsidRPr="00740BD2" w:rsidRDefault="00051402" w:rsidP="00863444">
      <w:pPr>
        <w:rPr>
          <w:b/>
          <w:bCs/>
          <w:color w:val="548DD4" w:themeColor="text2" w:themeTint="99"/>
          <w:sz w:val="24"/>
          <w:szCs w:val="24"/>
          <w:u w:val="single"/>
          <w:lang w:val="en-US"/>
        </w:rPr>
      </w:pPr>
      <w:r w:rsidRPr="00BC4CD3">
        <w:rPr>
          <w:b/>
          <w:bCs/>
          <w:color w:val="548DD4" w:themeColor="text2" w:themeTint="99"/>
          <w:sz w:val="24"/>
          <w:szCs w:val="24"/>
          <w:u w:val="single"/>
          <w:lang w:val="en-US"/>
        </w:rPr>
        <w:t xml:space="preserve">Lot </w:t>
      </w:r>
      <w:r w:rsidR="00793021">
        <w:rPr>
          <w:b/>
          <w:bCs/>
          <w:color w:val="548DD4" w:themeColor="text2" w:themeTint="99"/>
          <w:sz w:val="24"/>
          <w:szCs w:val="24"/>
          <w:u w:val="single"/>
          <w:lang w:val="en-US"/>
        </w:rPr>
        <w:t xml:space="preserve">1: </w:t>
      </w:r>
      <w:r w:rsidR="007B0FB9">
        <w:rPr>
          <w:b/>
          <w:bCs/>
          <w:color w:val="548DD4" w:themeColor="text2" w:themeTint="99"/>
          <w:sz w:val="24"/>
          <w:szCs w:val="24"/>
          <w:u w:val="single"/>
          <w:lang w:val="en-US"/>
        </w:rPr>
        <w:t xml:space="preserve"> </w:t>
      </w:r>
      <w:r w:rsidR="00863444">
        <w:rPr>
          <w:b/>
          <w:bCs/>
          <w:color w:val="548DD4" w:themeColor="text2" w:themeTint="99"/>
          <w:sz w:val="24"/>
          <w:szCs w:val="24"/>
          <w:u w:val="single"/>
          <w:lang w:val="en-US"/>
        </w:rPr>
        <w:t>DRINKING WATER BOTTLES AND GALLONS</w:t>
      </w:r>
      <w:r w:rsidR="00D62AE0">
        <w:rPr>
          <w:b/>
          <w:bCs/>
          <w:color w:val="548DD4" w:themeColor="text2" w:themeTint="99"/>
          <w:sz w:val="24"/>
          <w:szCs w:val="24"/>
          <w:u w:val="single"/>
          <w:lang w:val="en-US"/>
        </w:rPr>
        <w:t xml:space="preserve"> </w:t>
      </w:r>
    </w:p>
    <w:tbl>
      <w:tblPr>
        <w:tblW w:w="16062"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571"/>
        <w:gridCol w:w="908"/>
        <w:gridCol w:w="980"/>
        <w:gridCol w:w="2269"/>
        <w:gridCol w:w="1094"/>
        <w:gridCol w:w="2008"/>
        <w:gridCol w:w="1902"/>
        <w:gridCol w:w="1626"/>
        <w:gridCol w:w="1084"/>
        <w:gridCol w:w="1781"/>
      </w:tblGrid>
      <w:tr w:rsidR="00863444" w:rsidRPr="00863444" w14:paraId="55C4E4A9" w14:textId="1AD04143" w:rsidTr="00863444">
        <w:trPr>
          <w:trHeight w:val="564"/>
        </w:trPr>
        <w:tc>
          <w:tcPr>
            <w:tcW w:w="839" w:type="dxa"/>
            <w:shd w:val="clear" w:color="auto" w:fill="auto"/>
            <w:vAlign w:val="center"/>
            <w:hideMark/>
          </w:tcPr>
          <w:p w14:paraId="58172953"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bookmarkStart w:id="6" w:name="_Toc459799310"/>
            <w:r w:rsidRPr="00863444">
              <w:rPr>
                <w:rFonts w:eastAsia="Times New Roman" w:cstheme="minorHAnsi"/>
                <w:b/>
                <w:bCs/>
                <w:color w:val="000000"/>
                <w:sz w:val="18"/>
                <w:szCs w:val="18"/>
                <w:lang w:val="en-US"/>
              </w:rPr>
              <w:t>Item Number</w:t>
            </w:r>
          </w:p>
        </w:tc>
        <w:tc>
          <w:tcPr>
            <w:tcW w:w="1571" w:type="dxa"/>
            <w:shd w:val="clear" w:color="auto" w:fill="auto"/>
            <w:vAlign w:val="center"/>
            <w:hideMark/>
          </w:tcPr>
          <w:p w14:paraId="0B9929C0"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Item/Milestone Required</w:t>
            </w:r>
          </w:p>
        </w:tc>
        <w:tc>
          <w:tcPr>
            <w:tcW w:w="908" w:type="dxa"/>
            <w:shd w:val="clear" w:color="auto" w:fill="auto"/>
            <w:vAlign w:val="center"/>
            <w:hideMark/>
          </w:tcPr>
          <w:p w14:paraId="0DE36100"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Required UOM</w:t>
            </w:r>
          </w:p>
        </w:tc>
        <w:tc>
          <w:tcPr>
            <w:tcW w:w="980" w:type="dxa"/>
            <w:shd w:val="clear" w:color="auto" w:fill="auto"/>
            <w:vAlign w:val="center"/>
            <w:hideMark/>
          </w:tcPr>
          <w:p w14:paraId="670D03F4"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Estimated Quantity</w:t>
            </w:r>
          </w:p>
        </w:tc>
        <w:tc>
          <w:tcPr>
            <w:tcW w:w="2269" w:type="dxa"/>
            <w:shd w:val="clear" w:color="auto" w:fill="auto"/>
            <w:vAlign w:val="center"/>
            <w:hideMark/>
          </w:tcPr>
          <w:p w14:paraId="795DA85D" w14:textId="334ECA83"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Unit Price in USD, Exclusive VAT rated at 11%, but inclusive Labor, Bank Transfer Fees, and Delivery, fees VAT AMOUNT TO BE PAID WITH CHEQUE LBP (official Rate)</w:t>
            </w:r>
          </w:p>
        </w:tc>
        <w:tc>
          <w:tcPr>
            <w:tcW w:w="1094" w:type="dxa"/>
            <w:shd w:val="clear" w:color="auto" w:fill="auto"/>
            <w:vAlign w:val="center"/>
            <w:hideMark/>
          </w:tcPr>
          <w:p w14:paraId="1910FA3D"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VAT (%)</w:t>
            </w:r>
          </w:p>
        </w:tc>
        <w:tc>
          <w:tcPr>
            <w:tcW w:w="2006" w:type="dxa"/>
            <w:shd w:val="clear" w:color="auto" w:fill="auto"/>
            <w:vAlign w:val="center"/>
            <w:hideMark/>
          </w:tcPr>
          <w:p w14:paraId="3B5CB2C7" w14:textId="262BC066"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Unit Price in USD, inclusive VAT, Labor,  Bank Transfer Fees, and Delivery fees VAT AMOUNT TO BE PAID WITH CHEQUE LBP</w:t>
            </w:r>
            <w:r w:rsidR="00C75977" w:rsidRPr="00863444">
              <w:rPr>
                <w:rFonts w:eastAsia="Times New Roman" w:cstheme="minorHAnsi"/>
                <w:b/>
                <w:bCs/>
                <w:color w:val="000000"/>
                <w:sz w:val="18"/>
                <w:szCs w:val="18"/>
                <w:lang w:val="en-US"/>
              </w:rPr>
              <w:t xml:space="preserve"> </w:t>
            </w:r>
            <w:r w:rsidRPr="00863444">
              <w:rPr>
                <w:rFonts w:eastAsia="Times New Roman" w:cstheme="minorHAnsi"/>
                <w:b/>
                <w:bCs/>
                <w:color w:val="000000"/>
                <w:sz w:val="18"/>
                <w:szCs w:val="18"/>
                <w:lang w:val="en-US"/>
              </w:rPr>
              <w:t>(official Rate)</w:t>
            </w:r>
          </w:p>
        </w:tc>
        <w:tc>
          <w:tcPr>
            <w:tcW w:w="1902" w:type="dxa"/>
            <w:shd w:val="clear" w:color="auto" w:fill="auto"/>
            <w:vAlign w:val="center"/>
            <w:hideMark/>
          </w:tcPr>
          <w:p w14:paraId="6E43541B" w14:textId="3302C38A"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Total Price in USD, inclusive VAT, Labor, and Bank Transfer Fees, and Delivery fees. VAT AMOUNT TO BE PAID WITH CHEQUE LBP</w:t>
            </w:r>
            <w:r w:rsidR="00C75977" w:rsidRPr="00863444">
              <w:rPr>
                <w:rFonts w:eastAsia="Times New Roman" w:cstheme="minorHAnsi"/>
                <w:b/>
                <w:bCs/>
                <w:color w:val="000000"/>
                <w:sz w:val="18"/>
                <w:szCs w:val="18"/>
                <w:lang w:val="en-US"/>
              </w:rPr>
              <w:t xml:space="preserve"> </w:t>
            </w:r>
            <w:r w:rsidRPr="00863444">
              <w:rPr>
                <w:rFonts w:eastAsia="Times New Roman" w:cstheme="minorHAnsi"/>
                <w:b/>
                <w:bCs/>
                <w:color w:val="000000"/>
                <w:sz w:val="18"/>
                <w:szCs w:val="18"/>
                <w:lang w:val="en-US"/>
              </w:rPr>
              <w:t>(official Rate)</w:t>
            </w:r>
          </w:p>
        </w:tc>
        <w:tc>
          <w:tcPr>
            <w:tcW w:w="1626" w:type="dxa"/>
            <w:shd w:val="clear" w:color="auto" w:fill="auto"/>
            <w:vAlign w:val="center"/>
            <w:hideMark/>
          </w:tcPr>
          <w:p w14:paraId="27FE8B84" w14:textId="451211AB" w:rsidR="009E626E" w:rsidRPr="00863444" w:rsidRDefault="00C75977"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Expiry Date</w:t>
            </w:r>
          </w:p>
        </w:tc>
        <w:tc>
          <w:tcPr>
            <w:tcW w:w="1084" w:type="dxa"/>
            <w:shd w:val="clear" w:color="auto" w:fill="auto"/>
            <w:vAlign w:val="center"/>
            <w:hideMark/>
          </w:tcPr>
          <w:p w14:paraId="6B3B1C98"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Lead time of Delivery for any Quantity</w:t>
            </w:r>
          </w:p>
        </w:tc>
        <w:tc>
          <w:tcPr>
            <w:tcW w:w="1781" w:type="dxa"/>
          </w:tcPr>
          <w:p w14:paraId="50818BF0"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p>
          <w:p w14:paraId="2D83F95B"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p>
          <w:p w14:paraId="7ED27118"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p>
          <w:p w14:paraId="544B8AD1" w14:textId="77777777" w:rsidR="009E626E" w:rsidRPr="00863444" w:rsidRDefault="009E626E" w:rsidP="00D62AE0">
            <w:pPr>
              <w:spacing w:after="0" w:line="240" w:lineRule="auto"/>
              <w:jc w:val="center"/>
              <w:rPr>
                <w:rFonts w:eastAsia="Times New Roman" w:cstheme="minorHAnsi"/>
                <w:b/>
                <w:bCs/>
                <w:color w:val="000000"/>
                <w:sz w:val="18"/>
                <w:szCs w:val="18"/>
                <w:lang w:val="en-US"/>
              </w:rPr>
            </w:pPr>
          </w:p>
          <w:p w14:paraId="42646335" w14:textId="50C917D4" w:rsidR="009E626E" w:rsidRPr="00863444" w:rsidRDefault="009E626E" w:rsidP="00D62AE0">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Reference</w:t>
            </w:r>
            <w:r w:rsidR="00863444">
              <w:rPr>
                <w:rFonts w:eastAsia="Times New Roman" w:cstheme="minorHAnsi"/>
                <w:b/>
                <w:bCs/>
                <w:color w:val="000000"/>
                <w:sz w:val="18"/>
                <w:szCs w:val="18"/>
                <w:lang w:val="en-US"/>
              </w:rPr>
              <w:t xml:space="preserve"> – BRAND NAME</w:t>
            </w:r>
          </w:p>
        </w:tc>
      </w:tr>
      <w:tr w:rsidR="00863444" w:rsidRPr="00863444" w14:paraId="5734745B" w14:textId="203EC71E" w:rsidTr="00863444">
        <w:trPr>
          <w:trHeight w:val="409"/>
        </w:trPr>
        <w:tc>
          <w:tcPr>
            <w:tcW w:w="839" w:type="dxa"/>
            <w:shd w:val="clear" w:color="auto" w:fill="auto"/>
            <w:noWrap/>
            <w:vAlign w:val="center"/>
            <w:hideMark/>
          </w:tcPr>
          <w:p w14:paraId="7D850188" w14:textId="77777777"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1.1</w:t>
            </w:r>
          </w:p>
        </w:tc>
        <w:tc>
          <w:tcPr>
            <w:tcW w:w="1571" w:type="dxa"/>
            <w:shd w:val="clear" w:color="auto" w:fill="auto"/>
            <w:vAlign w:val="center"/>
            <w:hideMark/>
          </w:tcPr>
          <w:p w14:paraId="7298ABF3" w14:textId="5FD6B5DA"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0.25L Plastic Cup</w:t>
            </w:r>
          </w:p>
        </w:tc>
        <w:tc>
          <w:tcPr>
            <w:tcW w:w="908" w:type="dxa"/>
            <w:shd w:val="clear" w:color="auto" w:fill="auto"/>
            <w:vAlign w:val="center"/>
            <w:hideMark/>
          </w:tcPr>
          <w:p w14:paraId="660978B2" w14:textId="77777777"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hideMark/>
          </w:tcPr>
          <w:p w14:paraId="14682267" w14:textId="7EBF538E"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300</w:t>
            </w:r>
          </w:p>
        </w:tc>
        <w:tc>
          <w:tcPr>
            <w:tcW w:w="2269" w:type="dxa"/>
            <w:shd w:val="clear" w:color="auto" w:fill="auto"/>
            <w:noWrap/>
            <w:vAlign w:val="center"/>
            <w:hideMark/>
          </w:tcPr>
          <w:p w14:paraId="79FC85CF"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1094" w:type="dxa"/>
            <w:shd w:val="clear" w:color="auto" w:fill="auto"/>
            <w:noWrap/>
            <w:vAlign w:val="center"/>
            <w:hideMark/>
          </w:tcPr>
          <w:p w14:paraId="67A63F79"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2006" w:type="dxa"/>
            <w:shd w:val="clear" w:color="auto" w:fill="auto"/>
            <w:noWrap/>
            <w:vAlign w:val="center"/>
            <w:hideMark/>
          </w:tcPr>
          <w:p w14:paraId="6FDDE6BC"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1902" w:type="dxa"/>
            <w:shd w:val="clear" w:color="auto" w:fill="auto"/>
            <w:noWrap/>
            <w:vAlign w:val="center"/>
            <w:hideMark/>
          </w:tcPr>
          <w:p w14:paraId="2EE9BC13"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1626" w:type="dxa"/>
            <w:shd w:val="clear" w:color="auto" w:fill="auto"/>
            <w:noWrap/>
            <w:vAlign w:val="center"/>
            <w:hideMark/>
          </w:tcPr>
          <w:p w14:paraId="57E0EF74"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1084" w:type="dxa"/>
            <w:shd w:val="clear" w:color="auto" w:fill="auto"/>
            <w:noWrap/>
            <w:vAlign w:val="center"/>
            <w:hideMark/>
          </w:tcPr>
          <w:p w14:paraId="6B4F2B13" w14:textId="77777777" w:rsidR="00C75977" w:rsidRPr="00863444" w:rsidRDefault="00C75977" w:rsidP="00C75977">
            <w:pPr>
              <w:spacing w:after="0" w:line="240" w:lineRule="auto"/>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 </w:t>
            </w:r>
          </w:p>
        </w:tc>
        <w:tc>
          <w:tcPr>
            <w:tcW w:w="1781" w:type="dxa"/>
          </w:tcPr>
          <w:p w14:paraId="23697BBA"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0DD80532" w14:textId="20BC6065" w:rsidTr="00863444">
        <w:trPr>
          <w:trHeight w:val="277"/>
        </w:trPr>
        <w:tc>
          <w:tcPr>
            <w:tcW w:w="839" w:type="dxa"/>
            <w:shd w:val="clear" w:color="auto" w:fill="auto"/>
            <w:noWrap/>
            <w:vAlign w:val="center"/>
          </w:tcPr>
          <w:p w14:paraId="6C601E75" w14:textId="59055447"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1.2</w:t>
            </w:r>
          </w:p>
        </w:tc>
        <w:tc>
          <w:tcPr>
            <w:tcW w:w="1571" w:type="dxa"/>
            <w:shd w:val="clear" w:color="auto" w:fill="auto"/>
            <w:vAlign w:val="center"/>
          </w:tcPr>
          <w:p w14:paraId="3E7D4D10" w14:textId="0FB4DD74"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0.33L PET bottle</w:t>
            </w:r>
          </w:p>
        </w:tc>
        <w:tc>
          <w:tcPr>
            <w:tcW w:w="908" w:type="dxa"/>
            <w:shd w:val="clear" w:color="auto" w:fill="auto"/>
            <w:vAlign w:val="center"/>
          </w:tcPr>
          <w:p w14:paraId="680241A4" w14:textId="18BAA87C"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399D20D2" w14:textId="3D7D1A94"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216,400</w:t>
            </w:r>
          </w:p>
        </w:tc>
        <w:tc>
          <w:tcPr>
            <w:tcW w:w="2269" w:type="dxa"/>
            <w:shd w:val="clear" w:color="auto" w:fill="auto"/>
            <w:noWrap/>
            <w:vAlign w:val="center"/>
          </w:tcPr>
          <w:p w14:paraId="5C00F5E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2BE56732"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1AB4B452"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21766863"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568F5317"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53736AE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75CAC3A7"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59CBB6EC" w14:textId="7EC0CA03" w:rsidTr="00863444">
        <w:trPr>
          <w:trHeight w:val="409"/>
        </w:trPr>
        <w:tc>
          <w:tcPr>
            <w:tcW w:w="839" w:type="dxa"/>
            <w:shd w:val="clear" w:color="auto" w:fill="auto"/>
            <w:noWrap/>
            <w:vAlign w:val="center"/>
          </w:tcPr>
          <w:p w14:paraId="2E9B734B" w14:textId="5BDC707B"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1.3</w:t>
            </w:r>
          </w:p>
        </w:tc>
        <w:tc>
          <w:tcPr>
            <w:tcW w:w="1571" w:type="dxa"/>
            <w:shd w:val="clear" w:color="auto" w:fill="auto"/>
            <w:vAlign w:val="center"/>
          </w:tcPr>
          <w:p w14:paraId="1CA2C7AF" w14:textId="2EA7BF0D"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0.5L PET bottle</w:t>
            </w:r>
          </w:p>
        </w:tc>
        <w:tc>
          <w:tcPr>
            <w:tcW w:w="908" w:type="dxa"/>
            <w:shd w:val="clear" w:color="auto" w:fill="auto"/>
            <w:vAlign w:val="center"/>
          </w:tcPr>
          <w:p w14:paraId="2BD34A56" w14:textId="3A8AA803"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63D77CD6" w14:textId="354A0A59"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112,350</w:t>
            </w:r>
          </w:p>
        </w:tc>
        <w:tc>
          <w:tcPr>
            <w:tcW w:w="2269" w:type="dxa"/>
            <w:shd w:val="clear" w:color="auto" w:fill="auto"/>
            <w:noWrap/>
            <w:vAlign w:val="center"/>
          </w:tcPr>
          <w:p w14:paraId="5CDD1567"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288AED55"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74BF9258"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745E2A35"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5B86375A"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47065A87"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4512C81B"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2BA0C99A" w14:textId="7C9386C0" w:rsidTr="00863444">
        <w:trPr>
          <w:trHeight w:val="409"/>
        </w:trPr>
        <w:tc>
          <w:tcPr>
            <w:tcW w:w="839" w:type="dxa"/>
            <w:shd w:val="clear" w:color="auto" w:fill="auto"/>
            <w:noWrap/>
            <w:vAlign w:val="center"/>
          </w:tcPr>
          <w:p w14:paraId="5611131C" w14:textId="44CC08E6"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1.4</w:t>
            </w:r>
          </w:p>
        </w:tc>
        <w:tc>
          <w:tcPr>
            <w:tcW w:w="1571" w:type="dxa"/>
            <w:shd w:val="clear" w:color="auto" w:fill="auto"/>
            <w:vAlign w:val="center"/>
          </w:tcPr>
          <w:p w14:paraId="6816FDCC" w14:textId="1918A04D"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1L PET bottle</w:t>
            </w:r>
          </w:p>
        </w:tc>
        <w:tc>
          <w:tcPr>
            <w:tcW w:w="908" w:type="dxa"/>
            <w:shd w:val="clear" w:color="auto" w:fill="auto"/>
            <w:vAlign w:val="center"/>
          </w:tcPr>
          <w:p w14:paraId="55137923" w14:textId="6F527D4B"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671B217C" w14:textId="4E51871C"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40</w:t>
            </w:r>
          </w:p>
        </w:tc>
        <w:tc>
          <w:tcPr>
            <w:tcW w:w="2269" w:type="dxa"/>
            <w:shd w:val="clear" w:color="auto" w:fill="auto"/>
            <w:noWrap/>
            <w:vAlign w:val="center"/>
          </w:tcPr>
          <w:p w14:paraId="16E06FDC"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3B300E48"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3DA0C54F"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5BBE49C7"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2E214E95"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4ED06433"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42A576E0"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5D4C55D7" w14:textId="77777777" w:rsidTr="00863444">
        <w:trPr>
          <w:trHeight w:val="409"/>
        </w:trPr>
        <w:tc>
          <w:tcPr>
            <w:tcW w:w="839" w:type="dxa"/>
            <w:shd w:val="clear" w:color="auto" w:fill="auto"/>
            <w:noWrap/>
            <w:vAlign w:val="center"/>
          </w:tcPr>
          <w:p w14:paraId="282D33A6" w14:textId="7A25EBB5"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1.5</w:t>
            </w:r>
          </w:p>
        </w:tc>
        <w:tc>
          <w:tcPr>
            <w:tcW w:w="1571" w:type="dxa"/>
            <w:shd w:val="clear" w:color="auto" w:fill="auto"/>
            <w:vAlign w:val="center"/>
          </w:tcPr>
          <w:p w14:paraId="692331B5" w14:textId="60CA7653"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1.5L PET bottle</w:t>
            </w:r>
          </w:p>
        </w:tc>
        <w:tc>
          <w:tcPr>
            <w:tcW w:w="908" w:type="dxa"/>
            <w:shd w:val="clear" w:color="auto" w:fill="auto"/>
            <w:vAlign w:val="center"/>
          </w:tcPr>
          <w:p w14:paraId="0636D4C2" w14:textId="32167F6F"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008CCE74" w14:textId="28B92CE4"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22,680</w:t>
            </w:r>
          </w:p>
        </w:tc>
        <w:tc>
          <w:tcPr>
            <w:tcW w:w="2269" w:type="dxa"/>
            <w:shd w:val="clear" w:color="auto" w:fill="auto"/>
            <w:noWrap/>
            <w:vAlign w:val="center"/>
          </w:tcPr>
          <w:p w14:paraId="34D8DF8E"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7F0512E4"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00B2A50A"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6072113A"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130BB87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43AF61E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3A4AA944"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286512D3" w14:textId="77777777" w:rsidTr="00863444">
        <w:trPr>
          <w:trHeight w:val="409"/>
        </w:trPr>
        <w:tc>
          <w:tcPr>
            <w:tcW w:w="839" w:type="dxa"/>
            <w:shd w:val="clear" w:color="auto" w:fill="auto"/>
            <w:noWrap/>
            <w:vAlign w:val="center"/>
          </w:tcPr>
          <w:p w14:paraId="54860587" w14:textId="28BBD2EA"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1.6</w:t>
            </w:r>
          </w:p>
        </w:tc>
        <w:tc>
          <w:tcPr>
            <w:tcW w:w="1571" w:type="dxa"/>
            <w:shd w:val="clear" w:color="auto" w:fill="auto"/>
            <w:vAlign w:val="center"/>
          </w:tcPr>
          <w:p w14:paraId="348EDF84" w14:textId="522A2B83"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2L PET bottle</w:t>
            </w:r>
          </w:p>
        </w:tc>
        <w:tc>
          <w:tcPr>
            <w:tcW w:w="908" w:type="dxa"/>
            <w:shd w:val="clear" w:color="auto" w:fill="auto"/>
            <w:vAlign w:val="center"/>
          </w:tcPr>
          <w:p w14:paraId="68218BC4" w14:textId="71190A58"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69FBBC9C" w14:textId="62FBF9FF"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1,550</w:t>
            </w:r>
          </w:p>
        </w:tc>
        <w:tc>
          <w:tcPr>
            <w:tcW w:w="2269" w:type="dxa"/>
            <w:shd w:val="clear" w:color="auto" w:fill="auto"/>
            <w:noWrap/>
            <w:vAlign w:val="center"/>
          </w:tcPr>
          <w:p w14:paraId="797FA7C7"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315467D8"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0E208856"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111B0DEE"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55F23043"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47325B26"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71DF8E5A"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26427F4B" w14:textId="77777777" w:rsidTr="00863444">
        <w:trPr>
          <w:trHeight w:val="409"/>
        </w:trPr>
        <w:tc>
          <w:tcPr>
            <w:tcW w:w="839" w:type="dxa"/>
            <w:shd w:val="clear" w:color="auto" w:fill="auto"/>
            <w:noWrap/>
            <w:vAlign w:val="center"/>
          </w:tcPr>
          <w:p w14:paraId="488FF381" w14:textId="595BF850"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1.7</w:t>
            </w:r>
          </w:p>
        </w:tc>
        <w:tc>
          <w:tcPr>
            <w:tcW w:w="1571" w:type="dxa"/>
            <w:shd w:val="clear" w:color="auto" w:fill="auto"/>
            <w:vAlign w:val="center"/>
          </w:tcPr>
          <w:p w14:paraId="557D874F" w14:textId="36D426DE"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9L Gallon</w:t>
            </w:r>
          </w:p>
        </w:tc>
        <w:tc>
          <w:tcPr>
            <w:tcW w:w="908" w:type="dxa"/>
            <w:shd w:val="clear" w:color="auto" w:fill="auto"/>
            <w:vAlign w:val="center"/>
          </w:tcPr>
          <w:p w14:paraId="4BBCCDAC" w14:textId="3D10AC86"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252B0F82" w14:textId="77B29D4D"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2,500</w:t>
            </w:r>
          </w:p>
        </w:tc>
        <w:tc>
          <w:tcPr>
            <w:tcW w:w="2269" w:type="dxa"/>
            <w:shd w:val="clear" w:color="auto" w:fill="auto"/>
            <w:noWrap/>
            <w:vAlign w:val="center"/>
          </w:tcPr>
          <w:p w14:paraId="7FFEC7C3"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6C42865D"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4F2987CF"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074BEAF1"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0680D1C2"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16FBA76B"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4F52603A"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6CC72117" w14:textId="77777777" w:rsidTr="00863444">
        <w:trPr>
          <w:trHeight w:val="409"/>
        </w:trPr>
        <w:tc>
          <w:tcPr>
            <w:tcW w:w="839" w:type="dxa"/>
            <w:shd w:val="clear" w:color="auto" w:fill="auto"/>
            <w:noWrap/>
            <w:vAlign w:val="center"/>
          </w:tcPr>
          <w:p w14:paraId="66AA4D2F" w14:textId="2AAC6B50"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1.8</w:t>
            </w:r>
          </w:p>
        </w:tc>
        <w:tc>
          <w:tcPr>
            <w:tcW w:w="1571" w:type="dxa"/>
            <w:shd w:val="clear" w:color="auto" w:fill="auto"/>
            <w:vAlign w:val="center"/>
          </w:tcPr>
          <w:p w14:paraId="2E5FF8AA" w14:textId="03E3EA2B"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Gallon 18.9 / 19L</w:t>
            </w:r>
          </w:p>
        </w:tc>
        <w:tc>
          <w:tcPr>
            <w:tcW w:w="908" w:type="dxa"/>
            <w:shd w:val="clear" w:color="auto" w:fill="auto"/>
            <w:vAlign w:val="center"/>
          </w:tcPr>
          <w:p w14:paraId="32D35D83" w14:textId="3F10C3F3"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71B73690" w14:textId="1A4981DF"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12,102</w:t>
            </w:r>
          </w:p>
        </w:tc>
        <w:tc>
          <w:tcPr>
            <w:tcW w:w="2269" w:type="dxa"/>
            <w:shd w:val="clear" w:color="auto" w:fill="auto"/>
            <w:noWrap/>
            <w:vAlign w:val="center"/>
          </w:tcPr>
          <w:p w14:paraId="1CB5399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6F6DF78A"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68BE6C1B"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6C46352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5C710D5A"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781A11EE"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1B2EC84E"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429E8507" w14:textId="77777777" w:rsidTr="00863444">
        <w:trPr>
          <w:trHeight w:val="409"/>
        </w:trPr>
        <w:tc>
          <w:tcPr>
            <w:tcW w:w="839" w:type="dxa"/>
            <w:shd w:val="clear" w:color="auto" w:fill="auto"/>
            <w:noWrap/>
            <w:vAlign w:val="center"/>
          </w:tcPr>
          <w:p w14:paraId="2E4D5782" w14:textId="2D0A5E20"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1.9</w:t>
            </w:r>
          </w:p>
        </w:tc>
        <w:tc>
          <w:tcPr>
            <w:tcW w:w="1571" w:type="dxa"/>
            <w:shd w:val="clear" w:color="auto" w:fill="auto"/>
            <w:vAlign w:val="center"/>
          </w:tcPr>
          <w:p w14:paraId="6822DC48" w14:textId="599B2D17"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Refill water gallon</w:t>
            </w:r>
          </w:p>
        </w:tc>
        <w:tc>
          <w:tcPr>
            <w:tcW w:w="908" w:type="dxa"/>
            <w:shd w:val="clear" w:color="auto" w:fill="auto"/>
            <w:vAlign w:val="center"/>
          </w:tcPr>
          <w:p w14:paraId="1C69AFFE" w14:textId="50739D65"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980" w:type="dxa"/>
            <w:shd w:val="clear" w:color="auto" w:fill="auto"/>
            <w:noWrap/>
            <w:vAlign w:val="center"/>
          </w:tcPr>
          <w:p w14:paraId="1D916417" w14:textId="1107F4E6" w:rsidR="00C75977" w:rsidRPr="00863444" w:rsidRDefault="00C75977" w:rsidP="00C75977">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3,872</w:t>
            </w:r>
          </w:p>
        </w:tc>
        <w:tc>
          <w:tcPr>
            <w:tcW w:w="2269" w:type="dxa"/>
            <w:shd w:val="clear" w:color="auto" w:fill="auto"/>
            <w:noWrap/>
            <w:vAlign w:val="center"/>
          </w:tcPr>
          <w:p w14:paraId="6DB97E66"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94" w:type="dxa"/>
            <w:shd w:val="clear" w:color="auto" w:fill="auto"/>
            <w:noWrap/>
            <w:vAlign w:val="center"/>
          </w:tcPr>
          <w:p w14:paraId="00330A2B"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2006" w:type="dxa"/>
            <w:shd w:val="clear" w:color="auto" w:fill="auto"/>
            <w:noWrap/>
            <w:vAlign w:val="center"/>
          </w:tcPr>
          <w:p w14:paraId="4119B185"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902" w:type="dxa"/>
            <w:shd w:val="clear" w:color="auto" w:fill="auto"/>
            <w:noWrap/>
            <w:vAlign w:val="center"/>
          </w:tcPr>
          <w:p w14:paraId="11BC0101"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626" w:type="dxa"/>
            <w:shd w:val="clear" w:color="auto" w:fill="auto"/>
            <w:noWrap/>
            <w:vAlign w:val="center"/>
          </w:tcPr>
          <w:p w14:paraId="747F4260"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512253DC" w14:textId="77777777" w:rsidR="00C75977" w:rsidRPr="00863444" w:rsidRDefault="00C75977" w:rsidP="00C75977">
            <w:pPr>
              <w:spacing w:after="0" w:line="240" w:lineRule="auto"/>
              <w:rPr>
                <w:rFonts w:eastAsia="Times New Roman" w:cstheme="minorHAnsi"/>
                <w:b/>
                <w:bCs/>
                <w:color w:val="000000"/>
                <w:sz w:val="18"/>
                <w:szCs w:val="18"/>
                <w:lang w:val="en-US"/>
              </w:rPr>
            </w:pPr>
          </w:p>
        </w:tc>
        <w:tc>
          <w:tcPr>
            <w:tcW w:w="1781" w:type="dxa"/>
          </w:tcPr>
          <w:p w14:paraId="2CF809D9" w14:textId="77777777" w:rsidR="00C75977" w:rsidRPr="00863444" w:rsidRDefault="00C75977" w:rsidP="00C75977">
            <w:pPr>
              <w:spacing w:after="0" w:line="240" w:lineRule="auto"/>
              <w:rPr>
                <w:rFonts w:eastAsia="Times New Roman" w:cstheme="minorHAnsi"/>
                <w:b/>
                <w:bCs/>
                <w:color w:val="000000"/>
                <w:sz w:val="18"/>
                <w:szCs w:val="18"/>
                <w:lang w:val="en-US"/>
              </w:rPr>
            </w:pPr>
          </w:p>
        </w:tc>
      </w:tr>
      <w:tr w:rsidR="00863444" w:rsidRPr="00863444" w14:paraId="2F95EE43" w14:textId="77777777" w:rsidTr="00863444">
        <w:trPr>
          <w:trHeight w:val="409"/>
        </w:trPr>
        <w:tc>
          <w:tcPr>
            <w:tcW w:w="839" w:type="dxa"/>
            <w:shd w:val="clear" w:color="auto" w:fill="auto"/>
            <w:noWrap/>
            <w:vAlign w:val="center"/>
          </w:tcPr>
          <w:p w14:paraId="604DC310" w14:textId="77777777" w:rsidR="00863444" w:rsidRPr="00863444" w:rsidRDefault="00863444" w:rsidP="00C75977">
            <w:pPr>
              <w:spacing w:after="0" w:line="240" w:lineRule="auto"/>
              <w:jc w:val="center"/>
              <w:rPr>
                <w:rFonts w:eastAsia="Times New Roman" w:cstheme="minorHAnsi"/>
                <w:b/>
                <w:bCs/>
                <w:color w:val="000000"/>
                <w:sz w:val="18"/>
                <w:szCs w:val="18"/>
                <w:lang w:val="en-US"/>
              </w:rPr>
            </w:pPr>
          </w:p>
        </w:tc>
        <w:tc>
          <w:tcPr>
            <w:tcW w:w="8830" w:type="dxa"/>
            <w:gridSpan w:val="6"/>
            <w:shd w:val="clear" w:color="auto" w:fill="auto"/>
            <w:vAlign w:val="center"/>
          </w:tcPr>
          <w:p w14:paraId="47F76EBC" w14:textId="4285C599" w:rsidR="00863444" w:rsidRPr="00863444" w:rsidRDefault="00863444" w:rsidP="00863444">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lang w:val="en-US"/>
              </w:rPr>
              <w:t>TOTAL FOR WHOLE LOT</w:t>
            </w:r>
          </w:p>
        </w:tc>
        <w:tc>
          <w:tcPr>
            <w:tcW w:w="1902" w:type="dxa"/>
            <w:shd w:val="clear" w:color="auto" w:fill="auto"/>
            <w:noWrap/>
            <w:vAlign w:val="center"/>
          </w:tcPr>
          <w:p w14:paraId="7A5FECB3" w14:textId="373D9C18" w:rsidR="00863444" w:rsidRPr="00863444" w:rsidRDefault="00863444" w:rsidP="00863444">
            <w:pPr>
              <w:spacing w:after="0" w:line="240" w:lineRule="auto"/>
              <w:rPr>
                <w:rFonts w:eastAsia="Times New Roman" w:cstheme="minorHAnsi"/>
                <w:b/>
                <w:bCs/>
                <w:color w:val="000000"/>
                <w:sz w:val="18"/>
                <w:szCs w:val="18"/>
                <w:lang w:val="en-US"/>
              </w:rPr>
            </w:pPr>
            <w:r>
              <w:rPr>
                <w:rFonts w:eastAsia="Times New Roman" w:cstheme="minorHAnsi"/>
                <w:b/>
                <w:bCs/>
                <w:color w:val="000000"/>
                <w:sz w:val="18"/>
                <w:szCs w:val="18"/>
                <w:lang w:val="en-US"/>
              </w:rPr>
              <w:t>_____________ USD</w:t>
            </w:r>
          </w:p>
        </w:tc>
        <w:tc>
          <w:tcPr>
            <w:tcW w:w="1626" w:type="dxa"/>
            <w:shd w:val="clear" w:color="auto" w:fill="auto"/>
            <w:noWrap/>
            <w:vAlign w:val="center"/>
          </w:tcPr>
          <w:p w14:paraId="4D087707" w14:textId="77777777" w:rsidR="00863444" w:rsidRPr="00863444" w:rsidRDefault="00863444" w:rsidP="00C75977">
            <w:pPr>
              <w:spacing w:after="0" w:line="240" w:lineRule="auto"/>
              <w:rPr>
                <w:rFonts w:eastAsia="Times New Roman" w:cstheme="minorHAnsi"/>
                <w:b/>
                <w:bCs/>
                <w:color w:val="000000"/>
                <w:sz w:val="18"/>
                <w:szCs w:val="18"/>
                <w:lang w:val="en-US"/>
              </w:rPr>
            </w:pPr>
          </w:p>
        </w:tc>
        <w:tc>
          <w:tcPr>
            <w:tcW w:w="1084" w:type="dxa"/>
            <w:shd w:val="clear" w:color="auto" w:fill="auto"/>
            <w:noWrap/>
            <w:vAlign w:val="center"/>
          </w:tcPr>
          <w:p w14:paraId="58CB25E0" w14:textId="77777777" w:rsidR="00863444" w:rsidRPr="00863444" w:rsidRDefault="00863444" w:rsidP="00C75977">
            <w:pPr>
              <w:spacing w:after="0" w:line="240" w:lineRule="auto"/>
              <w:rPr>
                <w:rFonts w:eastAsia="Times New Roman" w:cstheme="minorHAnsi"/>
                <w:b/>
                <w:bCs/>
                <w:color w:val="000000"/>
                <w:sz w:val="18"/>
                <w:szCs w:val="18"/>
                <w:lang w:val="en-US"/>
              </w:rPr>
            </w:pPr>
          </w:p>
        </w:tc>
        <w:tc>
          <w:tcPr>
            <w:tcW w:w="1781" w:type="dxa"/>
          </w:tcPr>
          <w:p w14:paraId="0478F685" w14:textId="77777777" w:rsidR="00863444" w:rsidRPr="00863444" w:rsidRDefault="00863444" w:rsidP="00C75977">
            <w:pPr>
              <w:spacing w:after="0" w:line="240" w:lineRule="auto"/>
              <w:rPr>
                <w:rFonts w:eastAsia="Times New Roman" w:cstheme="minorHAnsi"/>
                <w:b/>
                <w:bCs/>
                <w:color w:val="000000"/>
                <w:sz w:val="18"/>
                <w:szCs w:val="18"/>
                <w:lang w:val="en-US"/>
              </w:rPr>
            </w:pPr>
          </w:p>
        </w:tc>
      </w:tr>
    </w:tbl>
    <w:p w14:paraId="6DB33334" w14:textId="77777777" w:rsidR="00D46B8A" w:rsidRDefault="00D46B8A" w:rsidP="00D46B8A">
      <w:pPr>
        <w:rPr>
          <w:b/>
          <w:bCs/>
          <w:color w:val="0070C0"/>
          <w:sz w:val="24"/>
          <w:szCs w:val="24"/>
        </w:rPr>
      </w:pPr>
    </w:p>
    <w:p w14:paraId="0BF9F6A1" w14:textId="77777777" w:rsidR="00082C41" w:rsidRDefault="00082C41" w:rsidP="00D46B8A">
      <w:pPr>
        <w:rPr>
          <w:b/>
          <w:bCs/>
          <w:color w:val="0070C0"/>
          <w:sz w:val="24"/>
          <w:szCs w:val="24"/>
        </w:rPr>
        <w:sectPr w:rsidR="00082C41" w:rsidSect="009E626E">
          <w:headerReference w:type="default" r:id="rId15"/>
          <w:footerReference w:type="default" r:id="rId16"/>
          <w:pgSz w:w="16838" w:h="11906" w:orient="landscape"/>
          <w:pgMar w:top="1440" w:right="1440" w:bottom="1440" w:left="1440" w:header="706" w:footer="706" w:gutter="0"/>
          <w:cols w:space="708"/>
          <w:docGrid w:linePitch="360"/>
        </w:sectPr>
      </w:pPr>
    </w:p>
    <w:p w14:paraId="23385C88" w14:textId="76A0DBDE" w:rsidR="00D46B8A" w:rsidRDefault="00D46B8A" w:rsidP="00D46B8A">
      <w:pPr>
        <w:rPr>
          <w:b/>
          <w:bCs/>
          <w:color w:val="0070C0"/>
          <w:sz w:val="24"/>
          <w:szCs w:val="24"/>
        </w:rPr>
      </w:pPr>
      <w:r w:rsidRPr="00E806C7">
        <w:rPr>
          <w:b/>
          <w:bCs/>
          <w:color w:val="0070C0"/>
          <w:sz w:val="24"/>
          <w:szCs w:val="24"/>
        </w:rPr>
        <w:lastRenderedPageBreak/>
        <w:t>A</w:t>
      </w:r>
      <w:r>
        <w:rPr>
          <w:b/>
          <w:bCs/>
          <w:color w:val="0070C0"/>
          <w:sz w:val="24"/>
          <w:szCs w:val="24"/>
        </w:rPr>
        <w:t>nnex 3: Detailed Specifications</w:t>
      </w:r>
    </w:p>
    <w:p w14:paraId="141FD5F4" w14:textId="7C86600C" w:rsidR="00A24DD9" w:rsidRPr="00A24DD9" w:rsidRDefault="00A24DD9" w:rsidP="00C75977">
      <w:pPr>
        <w:rPr>
          <w:b/>
          <w:bCs/>
          <w:color w:val="000000" w:themeColor="text1"/>
          <w:sz w:val="20"/>
          <w:szCs w:val="20"/>
        </w:rPr>
      </w:pPr>
      <w:r w:rsidRPr="00A24DD9">
        <w:rPr>
          <w:b/>
          <w:bCs/>
          <w:color w:val="000000" w:themeColor="text1"/>
          <w:sz w:val="20"/>
          <w:szCs w:val="20"/>
        </w:rPr>
        <w:t>ITEM</w:t>
      </w:r>
      <w:r w:rsidR="00C75977">
        <w:rPr>
          <w:b/>
          <w:bCs/>
          <w:color w:val="000000" w:themeColor="text1"/>
          <w:sz w:val="20"/>
          <w:szCs w:val="20"/>
        </w:rPr>
        <w:t>S</w:t>
      </w:r>
      <w:r w:rsidRPr="00A24DD9">
        <w:rPr>
          <w:b/>
          <w:bCs/>
          <w:color w:val="000000" w:themeColor="text1"/>
          <w:sz w:val="20"/>
          <w:szCs w:val="20"/>
        </w:rPr>
        <w:t xml:space="preserve"> specification should match the reference mentioned in the above table </w:t>
      </w:r>
    </w:p>
    <w:p w14:paraId="10302FEF" w14:textId="1E91AF93" w:rsidR="00740BD2" w:rsidRPr="00A24DD9" w:rsidRDefault="00740BD2" w:rsidP="00A24DD9">
      <w:pPr>
        <w:spacing w:after="0" w:line="240" w:lineRule="auto"/>
        <w:rPr>
          <w:rFonts w:asciiTheme="majorBidi" w:hAnsiTheme="majorBidi" w:cstheme="majorBidi"/>
          <w:b/>
          <w:bCs/>
          <w:color w:val="0070C0"/>
          <w:sz w:val="16"/>
          <w:szCs w:val="16"/>
          <w:lang w:val="en-US"/>
        </w:rPr>
      </w:pPr>
    </w:p>
    <w:tbl>
      <w:tblPr>
        <w:tblW w:w="10556"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956"/>
        <w:gridCol w:w="2250"/>
        <w:gridCol w:w="4521"/>
      </w:tblGrid>
      <w:tr w:rsidR="00D6000B" w:rsidRPr="00863444" w14:paraId="0E7CB688" w14:textId="77777777" w:rsidTr="00931058">
        <w:trPr>
          <w:trHeight w:val="1467"/>
        </w:trPr>
        <w:tc>
          <w:tcPr>
            <w:tcW w:w="829" w:type="dxa"/>
            <w:shd w:val="clear" w:color="auto" w:fill="auto"/>
            <w:vAlign w:val="center"/>
            <w:hideMark/>
          </w:tcPr>
          <w:p w14:paraId="26B0A69A"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Item Number</w:t>
            </w:r>
          </w:p>
        </w:tc>
        <w:tc>
          <w:tcPr>
            <w:tcW w:w="2956" w:type="dxa"/>
            <w:shd w:val="clear" w:color="auto" w:fill="auto"/>
            <w:vAlign w:val="center"/>
            <w:hideMark/>
          </w:tcPr>
          <w:p w14:paraId="61F418CB"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Item/Milestone Required</w:t>
            </w:r>
          </w:p>
        </w:tc>
        <w:tc>
          <w:tcPr>
            <w:tcW w:w="2250" w:type="dxa"/>
            <w:shd w:val="clear" w:color="auto" w:fill="auto"/>
            <w:vAlign w:val="center"/>
            <w:hideMark/>
          </w:tcPr>
          <w:p w14:paraId="6C67FC16"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Required UOM</w:t>
            </w:r>
          </w:p>
        </w:tc>
        <w:tc>
          <w:tcPr>
            <w:tcW w:w="4521" w:type="dxa"/>
            <w:shd w:val="clear" w:color="auto" w:fill="auto"/>
            <w:vAlign w:val="center"/>
          </w:tcPr>
          <w:p w14:paraId="6C3EB7C0" w14:textId="38B4F500" w:rsidR="00863444" w:rsidRPr="00863444" w:rsidRDefault="00863444" w:rsidP="00D6000B">
            <w:pPr>
              <w:spacing w:after="0" w:line="240" w:lineRule="auto"/>
              <w:jc w:val="center"/>
              <w:rPr>
                <w:rFonts w:eastAsia="Times New Roman" w:cstheme="minorHAnsi"/>
                <w:b/>
                <w:bCs/>
                <w:color w:val="000000"/>
                <w:sz w:val="18"/>
                <w:szCs w:val="18"/>
                <w:lang w:val="en-US"/>
              </w:rPr>
            </w:pPr>
          </w:p>
        </w:tc>
      </w:tr>
      <w:tr w:rsidR="00D6000B" w:rsidRPr="00863444" w14:paraId="477DBAF4" w14:textId="77777777" w:rsidTr="00931058">
        <w:trPr>
          <w:trHeight w:val="1063"/>
        </w:trPr>
        <w:tc>
          <w:tcPr>
            <w:tcW w:w="829" w:type="dxa"/>
            <w:shd w:val="clear" w:color="auto" w:fill="auto"/>
            <w:noWrap/>
            <w:vAlign w:val="center"/>
            <w:hideMark/>
          </w:tcPr>
          <w:p w14:paraId="61732A30"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1.1</w:t>
            </w:r>
          </w:p>
        </w:tc>
        <w:tc>
          <w:tcPr>
            <w:tcW w:w="2956" w:type="dxa"/>
            <w:shd w:val="clear" w:color="auto" w:fill="auto"/>
            <w:vAlign w:val="center"/>
            <w:hideMark/>
          </w:tcPr>
          <w:p w14:paraId="1A2668C7"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0.25L Plastic Cup</w:t>
            </w:r>
          </w:p>
        </w:tc>
        <w:tc>
          <w:tcPr>
            <w:tcW w:w="2250" w:type="dxa"/>
            <w:shd w:val="clear" w:color="auto" w:fill="auto"/>
            <w:vAlign w:val="center"/>
            <w:hideMark/>
          </w:tcPr>
          <w:p w14:paraId="4E8E5F00"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46DF727E" w14:textId="42ECF60B" w:rsidR="00863444" w:rsidRPr="00863444" w:rsidRDefault="008E45AF" w:rsidP="00D6000B">
            <w:pPr>
              <w:spacing w:after="0" w:line="240" w:lineRule="auto"/>
              <w:jc w:val="center"/>
              <w:rPr>
                <w:rFonts w:eastAsia="Times New Roman" w:cstheme="minorHAnsi"/>
                <w:b/>
                <w:bCs/>
                <w:color w:val="000000"/>
                <w:sz w:val="18"/>
                <w:szCs w:val="18"/>
                <w:lang w:val="en-US"/>
              </w:rPr>
            </w:pPr>
            <w:r>
              <w:rPr>
                <w:rFonts w:eastAsia="Times New Roman" w:cstheme="minorHAnsi"/>
                <w:b/>
                <w:bCs/>
                <w:color w:val="000000"/>
                <w:sz w:val="18"/>
                <w:szCs w:val="18"/>
                <w:lang w:val="en-US"/>
              </w:rPr>
              <w:pict w14:anchorId="17A7D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8pt;height:120.15pt">
                  <v:imagedata r:id="rId17" o:title="c"/>
                </v:shape>
              </w:pict>
            </w:r>
          </w:p>
        </w:tc>
      </w:tr>
      <w:tr w:rsidR="00D6000B" w:rsidRPr="00863444" w14:paraId="5F8FE1AB" w14:textId="77777777" w:rsidTr="00931058">
        <w:trPr>
          <w:trHeight w:val="720"/>
        </w:trPr>
        <w:tc>
          <w:tcPr>
            <w:tcW w:w="829" w:type="dxa"/>
            <w:shd w:val="clear" w:color="auto" w:fill="auto"/>
            <w:noWrap/>
            <w:vAlign w:val="center"/>
          </w:tcPr>
          <w:p w14:paraId="3D79FAD5"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1.2</w:t>
            </w:r>
          </w:p>
        </w:tc>
        <w:tc>
          <w:tcPr>
            <w:tcW w:w="2956" w:type="dxa"/>
            <w:shd w:val="clear" w:color="auto" w:fill="auto"/>
            <w:vAlign w:val="center"/>
          </w:tcPr>
          <w:p w14:paraId="0B988F34"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0.33L PET bottle</w:t>
            </w:r>
          </w:p>
        </w:tc>
        <w:tc>
          <w:tcPr>
            <w:tcW w:w="2250" w:type="dxa"/>
            <w:shd w:val="clear" w:color="auto" w:fill="auto"/>
            <w:vAlign w:val="center"/>
          </w:tcPr>
          <w:p w14:paraId="76BA7EDA"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6BA15D8A" w14:textId="61B1C088" w:rsidR="00863444" w:rsidRPr="00863444" w:rsidRDefault="004E2C94" w:rsidP="00D6000B">
            <w:pPr>
              <w:spacing w:after="0" w:line="240" w:lineRule="auto"/>
              <w:jc w:val="center"/>
              <w:rPr>
                <w:rFonts w:eastAsia="Times New Roman" w:cstheme="minorHAnsi"/>
                <w:b/>
                <w:bCs/>
                <w:color w:val="000000"/>
                <w:sz w:val="18"/>
                <w:szCs w:val="18"/>
                <w:lang w:val="en-US"/>
              </w:rPr>
            </w:pPr>
            <w:r>
              <w:rPr>
                <w:rFonts w:eastAsia="Times New Roman" w:cstheme="minorHAnsi"/>
                <w:b/>
                <w:bCs/>
                <w:color w:val="000000"/>
                <w:sz w:val="18"/>
                <w:szCs w:val="18"/>
                <w:lang w:val="en-US"/>
              </w:rPr>
              <w:pict w14:anchorId="75ADB20C">
                <v:shape id="_x0000_i1026" type="#_x0000_t75" style="width:116.35pt;height:119.7pt">
                  <v:imagedata r:id="rId18" o:title="ssss"/>
                </v:shape>
              </w:pict>
            </w:r>
          </w:p>
        </w:tc>
      </w:tr>
      <w:tr w:rsidR="00D6000B" w:rsidRPr="00863444" w14:paraId="781F4D4C" w14:textId="77777777" w:rsidTr="00931058">
        <w:trPr>
          <w:trHeight w:val="1063"/>
        </w:trPr>
        <w:tc>
          <w:tcPr>
            <w:tcW w:w="829" w:type="dxa"/>
            <w:shd w:val="clear" w:color="auto" w:fill="auto"/>
            <w:noWrap/>
            <w:vAlign w:val="center"/>
          </w:tcPr>
          <w:p w14:paraId="2DD1383C"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1.3</w:t>
            </w:r>
          </w:p>
        </w:tc>
        <w:tc>
          <w:tcPr>
            <w:tcW w:w="2956" w:type="dxa"/>
            <w:shd w:val="clear" w:color="auto" w:fill="auto"/>
            <w:vAlign w:val="center"/>
          </w:tcPr>
          <w:p w14:paraId="4E672AD7"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0.5L PET bottle</w:t>
            </w:r>
          </w:p>
        </w:tc>
        <w:tc>
          <w:tcPr>
            <w:tcW w:w="2250" w:type="dxa"/>
            <w:shd w:val="clear" w:color="auto" w:fill="auto"/>
            <w:vAlign w:val="center"/>
          </w:tcPr>
          <w:p w14:paraId="66E35A29"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3B06D1DA" w14:textId="59CF7A81" w:rsidR="00863444" w:rsidRPr="00863444" w:rsidRDefault="00931058" w:rsidP="00D6000B">
            <w:pPr>
              <w:spacing w:after="0" w:line="240" w:lineRule="auto"/>
              <w:jc w:val="center"/>
              <w:rPr>
                <w:rFonts w:eastAsia="Times New Roman" w:cstheme="minorHAnsi"/>
                <w:b/>
                <w:bCs/>
                <w:color w:val="000000"/>
                <w:sz w:val="18"/>
                <w:szCs w:val="18"/>
                <w:lang w:val="en-US"/>
              </w:rPr>
            </w:pPr>
            <w:r>
              <w:rPr>
                <w:rFonts w:eastAsia="Times New Roman" w:cstheme="minorHAnsi"/>
                <w:b/>
                <w:bCs/>
                <w:noProof/>
                <w:color w:val="000000"/>
                <w:sz w:val="18"/>
                <w:szCs w:val="18"/>
                <w:lang w:val="en-US"/>
              </w:rPr>
              <w:drawing>
                <wp:inline distT="0" distB="0" distL="0" distR="0" wp14:anchorId="67032D45" wp14:editId="5FD3BBB4">
                  <wp:extent cx="1075462" cy="1583055"/>
                  <wp:effectExtent l="0" t="0" r="0" b="0"/>
                  <wp:docPr id="4" name="Picture 4" descr="C:\Users\T15\AppData\Local\Microsoft\Windows\INetCache\Content.Word\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15\AppData\Local\Microsoft\Windows\INetCache\Content.Word\sss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020" cy="1594180"/>
                          </a:xfrm>
                          <a:prstGeom prst="rect">
                            <a:avLst/>
                          </a:prstGeom>
                          <a:noFill/>
                          <a:ln>
                            <a:noFill/>
                          </a:ln>
                        </pic:spPr>
                      </pic:pic>
                    </a:graphicData>
                  </a:graphic>
                </wp:inline>
              </w:drawing>
            </w:r>
          </w:p>
        </w:tc>
      </w:tr>
      <w:tr w:rsidR="00D6000B" w:rsidRPr="00863444" w14:paraId="5DCD9365" w14:textId="77777777" w:rsidTr="00931058">
        <w:trPr>
          <w:trHeight w:val="1063"/>
        </w:trPr>
        <w:tc>
          <w:tcPr>
            <w:tcW w:w="829" w:type="dxa"/>
            <w:shd w:val="clear" w:color="auto" w:fill="auto"/>
            <w:noWrap/>
            <w:vAlign w:val="center"/>
          </w:tcPr>
          <w:p w14:paraId="63E5619B"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1.4</w:t>
            </w:r>
          </w:p>
        </w:tc>
        <w:tc>
          <w:tcPr>
            <w:tcW w:w="2956" w:type="dxa"/>
            <w:shd w:val="clear" w:color="auto" w:fill="auto"/>
            <w:vAlign w:val="center"/>
          </w:tcPr>
          <w:p w14:paraId="71DE6108"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1L PET bottle</w:t>
            </w:r>
          </w:p>
        </w:tc>
        <w:tc>
          <w:tcPr>
            <w:tcW w:w="2250" w:type="dxa"/>
            <w:shd w:val="clear" w:color="auto" w:fill="auto"/>
            <w:vAlign w:val="center"/>
          </w:tcPr>
          <w:p w14:paraId="7B3D550E"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7AF502AD" w14:textId="34C5BCC7" w:rsidR="00863444" w:rsidRPr="00863444" w:rsidRDefault="00931058" w:rsidP="00D6000B">
            <w:pPr>
              <w:spacing w:after="0" w:line="240" w:lineRule="auto"/>
              <w:jc w:val="center"/>
              <w:rPr>
                <w:rFonts w:eastAsia="Times New Roman" w:cstheme="minorHAnsi"/>
                <w:b/>
                <w:bCs/>
                <w:color w:val="000000"/>
                <w:sz w:val="18"/>
                <w:szCs w:val="18"/>
                <w:lang w:val="en-US"/>
              </w:rPr>
            </w:pPr>
            <w:r>
              <w:rPr>
                <w:rFonts w:eastAsia="Times New Roman" w:cstheme="minorHAnsi"/>
                <w:b/>
                <w:bCs/>
                <w:noProof/>
                <w:color w:val="000000"/>
                <w:sz w:val="18"/>
                <w:szCs w:val="18"/>
                <w:lang w:val="en-US"/>
              </w:rPr>
              <w:drawing>
                <wp:inline distT="0" distB="0" distL="0" distR="0" wp14:anchorId="4EAC71C9" wp14:editId="43948BD8">
                  <wp:extent cx="1659255" cy="2446655"/>
                  <wp:effectExtent l="0" t="0" r="0" b="0"/>
                  <wp:docPr id="5" name="Picture 5" descr="C:\Users\T15\AppData\Local\Microsoft\Windows\INetCache\Content.Word\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T15\AppData\Local\Microsoft\Windows\INetCache\Content.Word\sss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9255" cy="2446655"/>
                          </a:xfrm>
                          <a:prstGeom prst="rect">
                            <a:avLst/>
                          </a:prstGeom>
                          <a:noFill/>
                          <a:ln>
                            <a:noFill/>
                          </a:ln>
                        </pic:spPr>
                      </pic:pic>
                    </a:graphicData>
                  </a:graphic>
                </wp:inline>
              </w:drawing>
            </w:r>
          </w:p>
        </w:tc>
      </w:tr>
      <w:tr w:rsidR="00D6000B" w:rsidRPr="00863444" w14:paraId="4EBC632E" w14:textId="77777777" w:rsidTr="00931058">
        <w:trPr>
          <w:trHeight w:val="1063"/>
        </w:trPr>
        <w:tc>
          <w:tcPr>
            <w:tcW w:w="829" w:type="dxa"/>
            <w:shd w:val="clear" w:color="auto" w:fill="auto"/>
            <w:noWrap/>
            <w:vAlign w:val="center"/>
          </w:tcPr>
          <w:p w14:paraId="329C82C7"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lastRenderedPageBreak/>
              <w:t>1.5</w:t>
            </w:r>
          </w:p>
        </w:tc>
        <w:tc>
          <w:tcPr>
            <w:tcW w:w="2956" w:type="dxa"/>
            <w:shd w:val="clear" w:color="auto" w:fill="auto"/>
            <w:vAlign w:val="center"/>
          </w:tcPr>
          <w:p w14:paraId="3951D426"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1.5L PET bottle</w:t>
            </w:r>
          </w:p>
        </w:tc>
        <w:tc>
          <w:tcPr>
            <w:tcW w:w="2250" w:type="dxa"/>
            <w:shd w:val="clear" w:color="auto" w:fill="auto"/>
            <w:vAlign w:val="center"/>
          </w:tcPr>
          <w:p w14:paraId="13449711"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496411CF" w14:textId="7F6B6A5B" w:rsidR="00863444" w:rsidRPr="00863444" w:rsidRDefault="00D6000B" w:rsidP="00D6000B">
            <w:pPr>
              <w:spacing w:after="0" w:line="240" w:lineRule="auto"/>
              <w:jc w:val="center"/>
              <w:rPr>
                <w:rFonts w:eastAsia="Times New Roman" w:cstheme="minorHAnsi"/>
                <w:b/>
                <w:bCs/>
                <w:color w:val="000000"/>
                <w:sz w:val="18"/>
                <w:szCs w:val="18"/>
                <w:lang w:val="en-US"/>
              </w:rPr>
            </w:pPr>
            <w:r w:rsidRPr="00D6000B">
              <w:rPr>
                <w:rFonts w:eastAsia="Times New Roman" w:cstheme="minorHAnsi"/>
                <w:b/>
                <w:bCs/>
                <w:noProof/>
                <w:color w:val="000000"/>
                <w:sz w:val="18"/>
                <w:szCs w:val="18"/>
                <w:lang w:val="en-US"/>
              </w:rPr>
              <w:drawing>
                <wp:inline distT="0" distB="0" distL="0" distR="0" wp14:anchorId="62F4E84A" wp14:editId="0B2EDABC">
                  <wp:extent cx="1088136" cy="2400300"/>
                  <wp:effectExtent l="0" t="0" r="0" b="0"/>
                  <wp:docPr id="7" name="Picture 7" descr="C:\Users\rayan.sab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n.sabra\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8013" cy="2422089"/>
                          </a:xfrm>
                          <a:prstGeom prst="rect">
                            <a:avLst/>
                          </a:prstGeom>
                          <a:noFill/>
                          <a:ln>
                            <a:noFill/>
                          </a:ln>
                        </pic:spPr>
                      </pic:pic>
                    </a:graphicData>
                  </a:graphic>
                </wp:inline>
              </w:drawing>
            </w:r>
          </w:p>
        </w:tc>
      </w:tr>
      <w:tr w:rsidR="00D6000B" w:rsidRPr="00863444" w14:paraId="0C340D07" w14:textId="77777777" w:rsidTr="00931058">
        <w:trPr>
          <w:trHeight w:val="1063"/>
        </w:trPr>
        <w:tc>
          <w:tcPr>
            <w:tcW w:w="829" w:type="dxa"/>
            <w:shd w:val="clear" w:color="auto" w:fill="auto"/>
            <w:noWrap/>
            <w:vAlign w:val="center"/>
          </w:tcPr>
          <w:p w14:paraId="2C35AA03"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1.6</w:t>
            </w:r>
          </w:p>
        </w:tc>
        <w:tc>
          <w:tcPr>
            <w:tcW w:w="2956" w:type="dxa"/>
            <w:shd w:val="clear" w:color="auto" w:fill="auto"/>
            <w:vAlign w:val="center"/>
          </w:tcPr>
          <w:p w14:paraId="21C807D0"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2L PET bottle</w:t>
            </w:r>
          </w:p>
        </w:tc>
        <w:tc>
          <w:tcPr>
            <w:tcW w:w="2250" w:type="dxa"/>
            <w:shd w:val="clear" w:color="auto" w:fill="auto"/>
            <w:vAlign w:val="center"/>
          </w:tcPr>
          <w:p w14:paraId="11E07E6C"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6C5EB020" w14:textId="64D80526" w:rsidR="00863444" w:rsidRPr="00863444" w:rsidRDefault="00D6000B" w:rsidP="00D6000B">
            <w:pPr>
              <w:spacing w:after="0" w:line="240" w:lineRule="auto"/>
              <w:jc w:val="center"/>
              <w:rPr>
                <w:rFonts w:eastAsia="Times New Roman" w:cstheme="minorHAnsi"/>
                <w:b/>
                <w:bCs/>
                <w:color w:val="000000"/>
                <w:sz w:val="18"/>
                <w:szCs w:val="18"/>
                <w:lang w:val="en-US"/>
              </w:rPr>
            </w:pPr>
            <w:r w:rsidRPr="00D6000B">
              <w:rPr>
                <w:rFonts w:eastAsia="Times New Roman" w:cstheme="minorHAnsi"/>
                <w:b/>
                <w:bCs/>
                <w:noProof/>
                <w:color w:val="000000"/>
                <w:sz w:val="18"/>
                <w:szCs w:val="18"/>
                <w:lang w:val="en-US"/>
              </w:rPr>
              <w:drawing>
                <wp:inline distT="0" distB="0" distL="0" distR="0" wp14:anchorId="53ED5B3E" wp14:editId="1E181488">
                  <wp:extent cx="1211580" cy="2889590"/>
                  <wp:effectExtent l="0" t="0" r="7620" b="6350"/>
                  <wp:docPr id="8" name="Picture 8" descr="C:\Users\rayan.sab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n.sabra\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8858" cy="2906948"/>
                          </a:xfrm>
                          <a:prstGeom prst="rect">
                            <a:avLst/>
                          </a:prstGeom>
                          <a:noFill/>
                          <a:ln>
                            <a:noFill/>
                          </a:ln>
                        </pic:spPr>
                      </pic:pic>
                    </a:graphicData>
                  </a:graphic>
                </wp:inline>
              </w:drawing>
            </w:r>
          </w:p>
        </w:tc>
      </w:tr>
      <w:tr w:rsidR="00D6000B" w:rsidRPr="00863444" w14:paraId="34F20C01" w14:textId="77777777" w:rsidTr="00931058">
        <w:trPr>
          <w:trHeight w:val="1063"/>
        </w:trPr>
        <w:tc>
          <w:tcPr>
            <w:tcW w:w="829" w:type="dxa"/>
            <w:shd w:val="clear" w:color="auto" w:fill="auto"/>
            <w:noWrap/>
            <w:vAlign w:val="center"/>
          </w:tcPr>
          <w:p w14:paraId="43E48588"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1.7</w:t>
            </w:r>
          </w:p>
        </w:tc>
        <w:tc>
          <w:tcPr>
            <w:tcW w:w="2956" w:type="dxa"/>
            <w:shd w:val="clear" w:color="auto" w:fill="auto"/>
            <w:vAlign w:val="center"/>
          </w:tcPr>
          <w:p w14:paraId="30E390E4"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9L Gallon</w:t>
            </w:r>
          </w:p>
        </w:tc>
        <w:tc>
          <w:tcPr>
            <w:tcW w:w="2250" w:type="dxa"/>
            <w:shd w:val="clear" w:color="auto" w:fill="auto"/>
            <w:vAlign w:val="center"/>
          </w:tcPr>
          <w:p w14:paraId="253A568B"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4A16D28F" w14:textId="4EE70720" w:rsidR="00863444" w:rsidRPr="00863444" w:rsidRDefault="00D6000B" w:rsidP="00D6000B">
            <w:pPr>
              <w:spacing w:after="0" w:line="240" w:lineRule="auto"/>
              <w:jc w:val="center"/>
              <w:rPr>
                <w:rFonts w:eastAsia="Times New Roman" w:cstheme="minorHAnsi"/>
                <w:b/>
                <w:bCs/>
                <w:color w:val="000000"/>
                <w:sz w:val="18"/>
                <w:szCs w:val="18"/>
                <w:lang w:val="en-US"/>
              </w:rPr>
            </w:pPr>
            <w:r w:rsidRPr="00D6000B">
              <w:rPr>
                <w:rFonts w:eastAsia="Times New Roman" w:cstheme="minorHAnsi"/>
                <w:b/>
                <w:bCs/>
                <w:noProof/>
                <w:color w:val="000000"/>
                <w:sz w:val="18"/>
                <w:szCs w:val="18"/>
                <w:lang w:val="en-US"/>
              </w:rPr>
              <w:drawing>
                <wp:inline distT="0" distB="0" distL="0" distR="0" wp14:anchorId="54BC14F0" wp14:editId="01C896E3">
                  <wp:extent cx="1546860" cy="2628674"/>
                  <wp:effectExtent l="0" t="0" r="0" b="635"/>
                  <wp:docPr id="9" name="Picture 9" descr="C:\Users\rayan.sab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n.sabra\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87" cy="2657269"/>
                          </a:xfrm>
                          <a:prstGeom prst="rect">
                            <a:avLst/>
                          </a:prstGeom>
                          <a:noFill/>
                          <a:ln>
                            <a:noFill/>
                          </a:ln>
                        </pic:spPr>
                      </pic:pic>
                    </a:graphicData>
                  </a:graphic>
                </wp:inline>
              </w:drawing>
            </w:r>
          </w:p>
        </w:tc>
      </w:tr>
      <w:tr w:rsidR="00D6000B" w:rsidRPr="00863444" w14:paraId="7DF298A0" w14:textId="77777777" w:rsidTr="00931058">
        <w:trPr>
          <w:trHeight w:val="1063"/>
        </w:trPr>
        <w:tc>
          <w:tcPr>
            <w:tcW w:w="829" w:type="dxa"/>
            <w:shd w:val="clear" w:color="auto" w:fill="auto"/>
            <w:noWrap/>
            <w:vAlign w:val="center"/>
          </w:tcPr>
          <w:p w14:paraId="44C350E3"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lastRenderedPageBreak/>
              <w:t>1.8</w:t>
            </w:r>
          </w:p>
        </w:tc>
        <w:tc>
          <w:tcPr>
            <w:tcW w:w="2956" w:type="dxa"/>
            <w:shd w:val="clear" w:color="auto" w:fill="auto"/>
            <w:vAlign w:val="center"/>
          </w:tcPr>
          <w:p w14:paraId="1402FC18"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Water Gallon 18.9 / 19L</w:t>
            </w:r>
          </w:p>
        </w:tc>
        <w:tc>
          <w:tcPr>
            <w:tcW w:w="2250" w:type="dxa"/>
            <w:shd w:val="clear" w:color="auto" w:fill="auto"/>
            <w:vAlign w:val="center"/>
          </w:tcPr>
          <w:p w14:paraId="518DE036"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4ADF59FF" w14:textId="4F957650" w:rsidR="00863444" w:rsidRPr="00863444" w:rsidRDefault="00D6000B" w:rsidP="00D6000B">
            <w:pPr>
              <w:spacing w:after="0" w:line="240" w:lineRule="auto"/>
              <w:jc w:val="center"/>
              <w:rPr>
                <w:rFonts w:eastAsia="Times New Roman" w:cstheme="minorHAnsi"/>
                <w:b/>
                <w:bCs/>
                <w:color w:val="000000"/>
                <w:sz w:val="18"/>
                <w:szCs w:val="18"/>
                <w:lang w:val="en-US"/>
              </w:rPr>
            </w:pPr>
            <w:r w:rsidRPr="00D6000B">
              <w:rPr>
                <w:rFonts w:eastAsia="Times New Roman" w:cstheme="minorHAnsi"/>
                <w:b/>
                <w:bCs/>
                <w:noProof/>
                <w:color w:val="000000"/>
                <w:sz w:val="18"/>
                <w:szCs w:val="18"/>
                <w:lang w:val="en-US"/>
              </w:rPr>
              <w:drawing>
                <wp:inline distT="0" distB="0" distL="0" distR="0" wp14:anchorId="6773602E" wp14:editId="324EAD23">
                  <wp:extent cx="1714500" cy="2605845"/>
                  <wp:effectExtent l="0" t="0" r="0" b="4445"/>
                  <wp:docPr id="10" name="Picture 10" descr="C:\Users\rayan.sab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n.sabra\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1639" cy="2616696"/>
                          </a:xfrm>
                          <a:prstGeom prst="rect">
                            <a:avLst/>
                          </a:prstGeom>
                          <a:noFill/>
                          <a:ln>
                            <a:noFill/>
                          </a:ln>
                        </pic:spPr>
                      </pic:pic>
                    </a:graphicData>
                  </a:graphic>
                </wp:inline>
              </w:drawing>
            </w:r>
          </w:p>
        </w:tc>
      </w:tr>
      <w:tr w:rsidR="00D6000B" w:rsidRPr="00863444" w14:paraId="6BC2FD04" w14:textId="77777777" w:rsidTr="00931058">
        <w:trPr>
          <w:trHeight w:val="1063"/>
        </w:trPr>
        <w:tc>
          <w:tcPr>
            <w:tcW w:w="829" w:type="dxa"/>
            <w:shd w:val="clear" w:color="auto" w:fill="auto"/>
            <w:noWrap/>
            <w:vAlign w:val="center"/>
          </w:tcPr>
          <w:p w14:paraId="5ED61B3F"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1.9</w:t>
            </w:r>
          </w:p>
        </w:tc>
        <w:tc>
          <w:tcPr>
            <w:tcW w:w="2956" w:type="dxa"/>
            <w:shd w:val="clear" w:color="auto" w:fill="auto"/>
            <w:vAlign w:val="center"/>
          </w:tcPr>
          <w:p w14:paraId="56E03A18"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Refill water gallon</w:t>
            </w:r>
          </w:p>
        </w:tc>
        <w:tc>
          <w:tcPr>
            <w:tcW w:w="2250" w:type="dxa"/>
            <w:shd w:val="clear" w:color="auto" w:fill="auto"/>
            <w:vAlign w:val="center"/>
          </w:tcPr>
          <w:p w14:paraId="73218E5F" w14:textId="77777777" w:rsidR="00863444" w:rsidRPr="00863444" w:rsidRDefault="00863444" w:rsidP="00D6000B">
            <w:pPr>
              <w:spacing w:after="0" w:line="240" w:lineRule="auto"/>
              <w:jc w:val="center"/>
              <w:rPr>
                <w:rFonts w:eastAsia="Times New Roman" w:cstheme="minorHAnsi"/>
                <w:b/>
                <w:bCs/>
                <w:color w:val="000000"/>
                <w:sz w:val="18"/>
                <w:szCs w:val="18"/>
                <w:lang w:val="en-US"/>
              </w:rPr>
            </w:pPr>
            <w:r w:rsidRPr="00863444">
              <w:rPr>
                <w:rFonts w:eastAsia="Times New Roman" w:cstheme="minorHAnsi"/>
                <w:b/>
                <w:bCs/>
                <w:color w:val="000000"/>
                <w:sz w:val="18"/>
                <w:szCs w:val="18"/>
                <w:lang w:val="en-US"/>
              </w:rPr>
              <w:t>Piece</w:t>
            </w:r>
          </w:p>
        </w:tc>
        <w:tc>
          <w:tcPr>
            <w:tcW w:w="4521" w:type="dxa"/>
            <w:shd w:val="clear" w:color="auto" w:fill="auto"/>
            <w:noWrap/>
            <w:vAlign w:val="center"/>
          </w:tcPr>
          <w:p w14:paraId="695FC2AD" w14:textId="7F575C5E" w:rsidR="00863444" w:rsidRPr="00863444" w:rsidRDefault="00863444" w:rsidP="00D6000B">
            <w:pPr>
              <w:spacing w:after="0" w:line="240" w:lineRule="auto"/>
              <w:jc w:val="center"/>
              <w:rPr>
                <w:rFonts w:eastAsia="Times New Roman" w:cstheme="minorHAnsi"/>
                <w:b/>
                <w:bCs/>
                <w:color w:val="000000"/>
                <w:sz w:val="18"/>
                <w:szCs w:val="18"/>
                <w:lang w:val="en-US"/>
              </w:rPr>
            </w:pPr>
          </w:p>
        </w:tc>
      </w:tr>
    </w:tbl>
    <w:p w14:paraId="644714FE" w14:textId="73D08AFC" w:rsidR="00EE2B15" w:rsidRDefault="00EE2B15" w:rsidP="00E806C7">
      <w:pPr>
        <w:rPr>
          <w:b/>
          <w:bCs/>
          <w:color w:val="0070C0"/>
          <w:sz w:val="24"/>
          <w:szCs w:val="24"/>
        </w:rPr>
      </w:pPr>
    </w:p>
    <w:p w14:paraId="2270EA19" w14:textId="7F50F750" w:rsidR="00EE2B15" w:rsidRDefault="00EE2B15" w:rsidP="00E806C7">
      <w:pPr>
        <w:rPr>
          <w:b/>
          <w:bCs/>
          <w:color w:val="0070C0"/>
          <w:sz w:val="24"/>
          <w:szCs w:val="24"/>
        </w:rPr>
      </w:pPr>
    </w:p>
    <w:p w14:paraId="602CB92A" w14:textId="614DD984" w:rsidR="00EE2B15" w:rsidRDefault="00EE2B15" w:rsidP="00E806C7">
      <w:pPr>
        <w:rPr>
          <w:b/>
          <w:bCs/>
          <w:color w:val="0070C0"/>
          <w:sz w:val="24"/>
          <w:szCs w:val="24"/>
        </w:rPr>
      </w:pPr>
    </w:p>
    <w:p w14:paraId="029E7EF7" w14:textId="1B4B5A6C" w:rsidR="00EE2B15" w:rsidRDefault="00EE2B15" w:rsidP="00E806C7">
      <w:pPr>
        <w:rPr>
          <w:b/>
          <w:bCs/>
          <w:color w:val="0070C0"/>
          <w:sz w:val="24"/>
          <w:szCs w:val="24"/>
        </w:rPr>
      </w:pPr>
    </w:p>
    <w:p w14:paraId="34D89FF3" w14:textId="1348CAAB" w:rsidR="00EE2B15" w:rsidRDefault="00EE2B15" w:rsidP="00E806C7">
      <w:pPr>
        <w:rPr>
          <w:b/>
          <w:bCs/>
          <w:color w:val="0070C0"/>
          <w:sz w:val="24"/>
          <w:szCs w:val="24"/>
        </w:rPr>
      </w:pPr>
    </w:p>
    <w:p w14:paraId="6A93B332" w14:textId="3838F573" w:rsidR="00EE2B15" w:rsidRDefault="00EE2B15" w:rsidP="00E806C7">
      <w:pPr>
        <w:rPr>
          <w:b/>
          <w:bCs/>
          <w:color w:val="0070C0"/>
          <w:sz w:val="24"/>
          <w:szCs w:val="24"/>
        </w:rPr>
      </w:pPr>
    </w:p>
    <w:p w14:paraId="7C2D084D" w14:textId="0E772444" w:rsidR="00EE2B15" w:rsidRDefault="00EE2B15" w:rsidP="00E806C7">
      <w:pPr>
        <w:rPr>
          <w:b/>
          <w:bCs/>
          <w:color w:val="0070C0"/>
          <w:sz w:val="24"/>
          <w:szCs w:val="24"/>
        </w:rPr>
      </w:pPr>
    </w:p>
    <w:p w14:paraId="0BB70046" w14:textId="67C546EF" w:rsidR="00EE2B15" w:rsidRDefault="00EE2B15" w:rsidP="00E806C7">
      <w:pPr>
        <w:rPr>
          <w:b/>
          <w:bCs/>
          <w:color w:val="0070C0"/>
          <w:sz w:val="24"/>
          <w:szCs w:val="24"/>
        </w:rPr>
      </w:pPr>
    </w:p>
    <w:p w14:paraId="163F1F1C" w14:textId="72D0ED51" w:rsidR="00EE2B15" w:rsidRDefault="00EE2B15" w:rsidP="00E806C7">
      <w:pPr>
        <w:rPr>
          <w:b/>
          <w:bCs/>
          <w:color w:val="0070C0"/>
          <w:sz w:val="24"/>
          <w:szCs w:val="24"/>
        </w:rPr>
      </w:pPr>
    </w:p>
    <w:p w14:paraId="542D1E5B" w14:textId="1025962F" w:rsidR="00EE2B15" w:rsidRDefault="00EE2B15" w:rsidP="00E806C7">
      <w:pPr>
        <w:rPr>
          <w:b/>
          <w:bCs/>
          <w:color w:val="0070C0"/>
          <w:sz w:val="24"/>
          <w:szCs w:val="24"/>
        </w:rPr>
      </w:pPr>
    </w:p>
    <w:p w14:paraId="0CFF391B" w14:textId="6330637C" w:rsidR="00EE2B15" w:rsidRDefault="00EE2B15" w:rsidP="00E806C7">
      <w:pPr>
        <w:rPr>
          <w:b/>
          <w:bCs/>
          <w:color w:val="0070C0"/>
          <w:sz w:val="24"/>
          <w:szCs w:val="24"/>
        </w:rPr>
      </w:pPr>
    </w:p>
    <w:p w14:paraId="52656895" w14:textId="6D5BB61E" w:rsidR="00EE2B15" w:rsidRDefault="00EE2B15" w:rsidP="00E806C7">
      <w:pPr>
        <w:rPr>
          <w:b/>
          <w:bCs/>
          <w:color w:val="0070C0"/>
          <w:sz w:val="24"/>
          <w:szCs w:val="24"/>
        </w:rPr>
      </w:pPr>
    </w:p>
    <w:p w14:paraId="7266880B" w14:textId="2A60207A" w:rsidR="00EE2B15" w:rsidRDefault="00EE2B15" w:rsidP="00E806C7">
      <w:pPr>
        <w:rPr>
          <w:b/>
          <w:bCs/>
          <w:color w:val="0070C0"/>
          <w:sz w:val="24"/>
          <w:szCs w:val="24"/>
        </w:rPr>
      </w:pPr>
    </w:p>
    <w:p w14:paraId="44CAC1B6" w14:textId="3D612628" w:rsidR="00EE2B15" w:rsidRDefault="00EE2B15" w:rsidP="00E806C7">
      <w:pPr>
        <w:rPr>
          <w:b/>
          <w:bCs/>
          <w:color w:val="0070C0"/>
          <w:sz w:val="24"/>
          <w:szCs w:val="24"/>
        </w:rPr>
      </w:pPr>
    </w:p>
    <w:p w14:paraId="5301B129" w14:textId="4D013E41" w:rsidR="00EE2B15" w:rsidRDefault="00EE2B15" w:rsidP="00E806C7">
      <w:pPr>
        <w:rPr>
          <w:b/>
          <w:bCs/>
          <w:color w:val="0070C0"/>
          <w:sz w:val="24"/>
          <w:szCs w:val="24"/>
        </w:rPr>
      </w:pPr>
    </w:p>
    <w:p w14:paraId="4F92EBB8" w14:textId="7832B1DD" w:rsidR="00A24DD9" w:rsidRDefault="00A24DD9" w:rsidP="00D2277F">
      <w:pPr>
        <w:rPr>
          <w:b/>
          <w:bCs/>
          <w:color w:val="0070C0"/>
          <w:sz w:val="24"/>
          <w:szCs w:val="24"/>
        </w:rPr>
      </w:pPr>
    </w:p>
    <w:p w14:paraId="5607DD3D" w14:textId="1B0282A3"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6"/>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7"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77D0ED6B" w:rsidR="006C5B70" w:rsidRPr="00DF05CE" w:rsidRDefault="006C5B70" w:rsidP="004E2C94">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w:t>
            </w:r>
            <w:r w:rsidR="009259EC" w:rsidRPr="004E2C94">
              <w:rPr>
                <w:rFonts w:cstheme="majorBidi"/>
                <w:b/>
                <w:bCs/>
                <w:sz w:val="20"/>
                <w:szCs w:val="20"/>
                <w:lang w:val="en-US"/>
              </w:rPr>
              <w:t>ITB/</w:t>
            </w:r>
            <w:r w:rsidR="004E2C94" w:rsidRPr="004E2C94">
              <w:rPr>
                <w:rFonts w:cstheme="majorBidi"/>
                <w:b/>
                <w:bCs/>
                <w:sz w:val="20"/>
                <w:szCs w:val="20"/>
                <w:lang w:val="en-US"/>
              </w:rPr>
              <w:t>2023-011</w:t>
            </w:r>
            <w:r w:rsidR="007C0191">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proofErr w:type="gramStart"/>
            <w:r w:rsidRPr="00DF05CE">
              <w:rPr>
                <w:rFonts w:cstheme="majorBidi"/>
                <w:sz w:val="20"/>
                <w:szCs w:val="20"/>
                <w:lang w:val="en-US"/>
              </w:rPr>
              <w:t>delivery</w:t>
            </w:r>
            <w:proofErr w:type="gramEnd"/>
            <w:r w:rsidRPr="00DF05CE">
              <w:rPr>
                <w:rFonts w:cstheme="majorBidi"/>
                <w:sz w:val="20"/>
                <w:szCs w:val="20"/>
                <w:lang w:val="en-US"/>
              </w:rPr>
              <w:t xml:space="preserve">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w:t>
            </w:r>
            <w:proofErr w:type="gramStart"/>
            <w:r w:rsidR="00F12B7F">
              <w:rPr>
                <w:rFonts w:cstheme="majorBidi"/>
                <w:sz w:val="20"/>
                <w:szCs w:val="20"/>
                <w:lang w:val="en-US"/>
              </w:rPr>
              <w:t>cannot be accepted</w:t>
            </w:r>
            <w:proofErr w:type="gramEnd"/>
            <w:r w:rsidR="00F12B7F">
              <w:rPr>
                <w:rFonts w:cstheme="majorBidi"/>
                <w:sz w:val="20"/>
                <w:szCs w:val="20"/>
                <w:lang w:val="en-US"/>
              </w:rPr>
              <w:t>.</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 xml:space="preserve">USD, or LEB, no other currencies </w:t>
            </w:r>
            <w:proofErr w:type="gramStart"/>
            <w:r w:rsidR="00106E28" w:rsidRPr="00DF05CE">
              <w:rPr>
                <w:rFonts w:cstheme="majorBidi"/>
                <w:sz w:val="20"/>
                <w:szCs w:val="20"/>
                <w:lang w:val="en-US"/>
              </w:rPr>
              <w:t>will be accepted</w:t>
            </w:r>
            <w:proofErr w:type="gramEnd"/>
            <w:r w:rsidR="00106E28" w:rsidRPr="00DF05CE">
              <w:rPr>
                <w:rFonts w:cstheme="majorBidi"/>
                <w:sz w:val="20"/>
                <w:szCs w:val="20"/>
                <w:lang w:val="en-US"/>
              </w:rPr>
              <w:t>.</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20"/>
                <w:szCs w:val="20"/>
                <w:lang w:val="en-US"/>
              </w:rPr>
              <w:t>.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proofErr w:type="gramStart"/>
            <w:r w:rsidRPr="00DF05CE">
              <w:rPr>
                <w:rFonts w:cstheme="majorBidi"/>
                <w:sz w:val="20"/>
                <w:szCs w:val="20"/>
                <w:lang w:val="en-US"/>
              </w:rPr>
              <w:t>quantity</w:t>
            </w:r>
            <w:proofErr w:type="gramEnd"/>
            <w:r w:rsidRPr="00DF05CE">
              <w:rPr>
                <w:rFonts w:cstheme="majorBidi"/>
                <w:sz w:val="20"/>
                <w:szCs w:val="20"/>
                <w:lang w:val="en-US"/>
              </w:rPr>
              <w:t xml:space="preserve">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f. Successful Bidders who </w:t>
            </w:r>
            <w:proofErr w:type="gramStart"/>
            <w:r w:rsidRPr="00DF05CE">
              <w:rPr>
                <w:rFonts w:cstheme="majorBidi"/>
                <w:sz w:val="20"/>
                <w:szCs w:val="20"/>
                <w:lang w:val="en-US"/>
              </w:rPr>
              <w:t>are awarded</w:t>
            </w:r>
            <w:proofErr w:type="gramEnd"/>
            <w:r w:rsidRPr="00DF05CE">
              <w:rPr>
                <w:rFonts w:cstheme="majorBidi"/>
                <w:sz w:val="20"/>
                <w:szCs w:val="20"/>
                <w:lang w:val="en-US"/>
              </w:rPr>
              <w:t xml:space="preserve">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w:t>
            </w:r>
            <w:proofErr w:type="gramStart"/>
            <w:r w:rsidR="00A05D9E" w:rsidRPr="00DF05CE">
              <w:rPr>
                <w:rFonts w:cstheme="majorBidi"/>
                <w:sz w:val="20"/>
                <w:szCs w:val="20"/>
                <w:lang w:val="en-US"/>
              </w:rPr>
              <w:t>may also be notified</w:t>
            </w:r>
            <w:proofErr w:type="gramEnd"/>
            <w:r w:rsidR="00A05D9E" w:rsidRPr="00DF05CE">
              <w:rPr>
                <w:rFonts w:cstheme="majorBidi"/>
                <w:sz w:val="20"/>
                <w:szCs w:val="20"/>
                <w:lang w:val="en-US"/>
              </w:rPr>
              <w:t xml:space="preserve">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proofErr w:type="gramStart"/>
            <w:r w:rsidRPr="00DF05CE">
              <w:rPr>
                <w:rFonts w:cstheme="majorBidi"/>
                <w:sz w:val="20"/>
                <w:szCs w:val="20"/>
                <w:lang w:val="en-US"/>
              </w:rPr>
              <w:t>specifications</w:t>
            </w:r>
            <w:proofErr w:type="gramEnd"/>
            <w:r w:rsidRPr="00DF05CE">
              <w:rPr>
                <w:rFonts w:cstheme="majorBidi"/>
                <w:sz w:val="20"/>
                <w:szCs w:val="20"/>
                <w:lang w:val="en-US"/>
              </w:rPr>
              <w:t xml:space="preserve">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C75977">
      <w:pPr>
        <w:autoSpaceDE w:val="0"/>
        <w:autoSpaceDN w:val="0"/>
        <w:adjustRightInd w:val="0"/>
        <w:spacing w:after="0" w:line="240" w:lineRule="auto"/>
        <w:jc w:val="both"/>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C75977">
      <w:pPr>
        <w:autoSpaceDE w:val="0"/>
        <w:autoSpaceDN w:val="0"/>
        <w:adjustRightInd w:val="0"/>
        <w:spacing w:after="0" w:line="240" w:lineRule="auto"/>
        <w:jc w:val="both"/>
        <w:rPr>
          <w:rFonts w:cstheme="majorBidi"/>
          <w:b/>
          <w:bCs/>
          <w:color w:val="000000"/>
          <w:lang w:val="en-US"/>
        </w:rPr>
      </w:pPr>
      <w:r w:rsidRPr="00DF05CE">
        <w:rPr>
          <w:rFonts w:cstheme="majorBidi"/>
          <w:b/>
          <w:bCs/>
          <w:color w:val="000000"/>
          <w:lang w:val="en-US"/>
        </w:rPr>
        <w:t>Article 1. Terms &amp; conditions on purchasing</w:t>
      </w:r>
    </w:p>
    <w:p w14:paraId="00CE1490" w14:textId="6593E560"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w:t>
      </w:r>
      <w:r w:rsidR="00C75977">
        <w:rPr>
          <w:rFonts w:cstheme="majorBidi"/>
          <w:color w:val="000000"/>
          <w:lang w:val="en-US"/>
        </w:rPr>
        <w:t xml:space="preserve"> contract shall exist until the </w:t>
      </w:r>
      <w:r w:rsidRPr="00DF05CE">
        <w:rPr>
          <w:rFonts w:cstheme="majorBidi"/>
          <w:color w:val="000000"/>
          <w:lang w:val="en-US"/>
        </w:rPr>
        <w:t>LRCS has received from the Supplier their written acc</w:t>
      </w:r>
      <w:r w:rsidR="00C75977">
        <w:rPr>
          <w:rFonts w:cstheme="majorBidi"/>
          <w:color w:val="000000"/>
          <w:lang w:val="en-US"/>
        </w:rPr>
        <w:t xml:space="preserve">eptance of the </w:t>
      </w:r>
      <w:proofErr w:type="gramStart"/>
      <w:r w:rsidR="00C75977">
        <w:rPr>
          <w:rFonts w:cstheme="majorBidi"/>
          <w:color w:val="000000"/>
          <w:lang w:val="en-US"/>
        </w:rPr>
        <w:t>conditions which</w:t>
      </w:r>
      <w:proofErr w:type="gramEnd"/>
      <w:r w:rsidR="00C75977">
        <w:rPr>
          <w:rFonts w:cstheme="majorBidi"/>
          <w:color w:val="000000"/>
          <w:lang w:val="en-US"/>
        </w:rPr>
        <w:t xml:space="preserve"> govern the PO </w:t>
      </w:r>
      <w:r w:rsidRPr="00DF05CE">
        <w:rPr>
          <w:rFonts w:cstheme="majorBidi"/>
          <w:color w:val="000000"/>
          <w:lang w:val="en-US"/>
        </w:rPr>
        <w:t xml:space="preserve">or contract. This </w:t>
      </w:r>
      <w:proofErr w:type="gramStart"/>
      <w:r w:rsidRPr="00DF05CE">
        <w:rPr>
          <w:rFonts w:cstheme="majorBidi"/>
          <w:color w:val="000000"/>
          <w:lang w:val="en-US"/>
        </w:rPr>
        <w:t>can be accomplished</w:t>
      </w:r>
      <w:proofErr w:type="gramEnd"/>
      <w:r w:rsidRPr="00DF05CE">
        <w:rPr>
          <w:rFonts w:cstheme="majorBidi"/>
          <w:color w:val="000000"/>
          <w:lang w:val="en-US"/>
        </w:rPr>
        <w:t xml:space="preserve"> by return of the signed Letter of</w:t>
      </w:r>
    </w:p>
    <w:p w14:paraId="7CF78EC8" w14:textId="311C33BB" w:rsidR="00511D32" w:rsidRPr="00DF05CE" w:rsidRDefault="00690ED0" w:rsidP="00C75977">
      <w:pPr>
        <w:autoSpaceDE w:val="0"/>
        <w:autoSpaceDN w:val="0"/>
        <w:adjustRightInd w:val="0"/>
        <w:spacing w:after="0" w:line="240" w:lineRule="auto"/>
        <w:jc w:val="both"/>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725F6A7E" w14:textId="5C1E08BB"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w:t>
      </w:r>
      <w:r w:rsidR="00C75977">
        <w:rPr>
          <w:rFonts w:cstheme="majorBidi"/>
          <w:color w:val="000000"/>
          <w:lang w:val="en-US"/>
        </w:rPr>
        <w:t xml:space="preserve"> exemption to which the LRCS is </w:t>
      </w:r>
      <w:r w:rsidRPr="00DF05CE">
        <w:rPr>
          <w:rFonts w:cstheme="majorBidi"/>
          <w:color w:val="000000"/>
          <w:lang w:val="en-US"/>
        </w:rPr>
        <w:t xml:space="preserve">entitled </w:t>
      </w:r>
      <w:proofErr w:type="gramStart"/>
      <w:r w:rsidRPr="00DF05CE">
        <w:rPr>
          <w:rFonts w:cstheme="majorBidi"/>
          <w:color w:val="000000"/>
          <w:lang w:val="en-US"/>
        </w:rPr>
        <w:t>by reason of</w:t>
      </w:r>
      <w:proofErr w:type="gramEnd"/>
      <w:r w:rsidRPr="00DF05CE">
        <w:rPr>
          <w:rFonts w:cstheme="majorBidi"/>
          <w:color w:val="000000"/>
          <w:lang w:val="en-US"/>
        </w:rPr>
        <w:t xml:space="preserve"> any immunities which it enjoys. If it </w:t>
      </w:r>
      <w:r w:rsidR="00C75977">
        <w:rPr>
          <w:rFonts w:cstheme="majorBidi"/>
          <w:color w:val="000000"/>
          <w:lang w:val="en-US"/>
        </w:rPr>
        <w:t xml:space="preserve">is subsequently determined that </w:t>
      </w:r>
      <w:r w:rsidRPr="00DF05CE">
        <w:rPr>
          <w:rFonts w:cstheme="majorBidi"/>
          <w:color w:val="000000"/>
          <w:lang w:val="en-US"/>
        </w:rPr>
        <w:t>any taxes which have been included in the price are not requ</w:t>
      </w:r>
      <w:r w:rsidR="00C75977">
        <w:rPr>
          <w:rFonts w:cstheme="majorBidi"/>
          <w:color w:val="000000"/>
          <w:lang w:val="en-US"/>
        </w:rPr>
        <w:t xml:space="preserve">ired to be paid, the LRCS shall </w:t>
      </w:r>
      <w:r w:rsidRPr="00DF05CE">
        <w:rPr>
          <w:rFonts w:cstheme="majorBidi"/>
          <w:color w:val="000000"/>
          <w:lang w:val="en-US"/>
        </w:rPr>
        <w:t>deduct the amount from the contract price or, if it has p</w:t>
      </w:r>
      <w:r w:rsidR="00C75977">
        <w:rPr>
          <w:rFonts w:cstheme="majorBidi"/>
          <w:color w:val="000000"/>
          <w:lang w:val="en-US"/>
        </w:rPr>
        <w:t xml:space="preserve">aid any such taxes, it shall be </w:t>
      </w:r>
      <w:r w:rsidRPr="00DF05CE">
        <w:rPr>
          <w:rFonts w:cstheme="majorBidi"/>
          <w:color w:val="000000"/>
          <w:lang w:val="en-US"/>
        </w:rPr>
        <w:t>refunded.</w:t>
      </w:r>
    </w:p>
    <w:p w14:paraId="4BE87E08" w14:textId="78608812"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 xml:space="preserve">Time in connection with any discounts offered </w:t>
      </w:r>
      <w:proofErr w:type="gramStart"/>
      <w:r w:rsidRPr="00DF05CE">
        <w:rPr>
          <w:rFonts w:cstheme="majorBidi"/>
          <w:color w:val="000000"/>
          <w:lang w:val="en-US"/>
        </w:rPr>
        <w:t>wi</w:t>
      </w:r>
      <w:r w:rsidR="00C75977">
        <w:rPr>
          <w:rFonts w:cstheme="majorBidi"/>
          <w:color w:val="000000"/>
          <w:lang w:val="en-US"/>
        </w:rPr>
        <w:t>ll</w:t>
      </w:r>
      <w:proofErr w:type="gramEnd"/>
      <w:r w:rsidR="00C75977">
        <w:rPr>
          <w:rFonts w:cstheme="majorBidi"/>
          <w:color w:val="000000"/>
          <w:lang w:val="en-US"/>
        </w:rPr>
        <w:t xml:space="preserve"> be computed from the date of </w:t>
      </w:r>
      <w:r w:rsidRPr="00DF05CE">
        <w:rPr>
          <w:rFonts w:cstheme="majorBidi"/>
          <w:color w:val="000000"/>
          <w:lang w:val="en-US"/>
        </w:rPr>
        <w:t xml:space="preserve">receipt by the LRCS of full documentation as specified by </w:t>
      </w:r>
      <w:r w:rsidR="00C75977">
        <w:rPr>
          <w:rFonts w:cstheme="majorBidi"/>
          <w:color w:val="000000"/>
          <w:lang w:val="en-US"/>
        </w:rPr>
        <w:t xml:space="preserve">the Purchase Order, contract or </w:t>
      </w:r>
      <w:r w:rsidRPr="00DF05CE">
        <w:rPr>
          <w:rFonts w:cstheme="majorBidi"/>
          <w:color w:val="000000"/>
          <w:lang w:val="en-US"/>
        </w:rPr>
        <w:t>Annex thereto.</w:t>
      </w:r>
    </w:p>
    <w:p w14:paraId="35D04712" w14:textId="29000A29"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w:t>
      </w:r>
      <w:r w:rsidR="00C75977">
        <w:rPr>
          <w:rFonts w:cstheme="majorBidi"/>
          <w:color w:val="000000"/>
          <w:lang w:val="en-US"/>
        </w:rPr>
        <w:t xml:space="preserve">ished under this Purchase Order </w:t>
      </w:r>
      <w:r w:rsidRPr="00DF05CE">
        <w:rPr>
          <w:rFonts w:cstheme="majorBidi"/>
          <w:color w:val="000000"/>
          <w:lang w:val="en-US"/>
        </w:rPr>
        <w:t xml:space="preserve">/ Contract to </w:t>
      </w:r>
      <w:proofErr w:type="gramStart"/>
      <w:r w:rsidRPr="00DF05CE">
        <w:rPr>
          <w:rFonts w:cstheme="majorBidi"/>
          <w:color w:val="000000"/>
          <w:lang w:val="en-US"/>
        </w:rPr>
        <w:t>be fit</w:t>
      </w:r>
      <w:proofErr w:type="gramEnd"/>
      <w:r w:rsidRPr="00DF05CE">
        <w:rPr>
          <w:rFonts w:cstheme="majorBidi"/>
          <w:color w:val="000000"/>
          <w:lang w:val="en-US"/>
        </w:rPr>
        <w:t xml:space="preserve"> for their intended use, free from defec</w:t>
      </w:r>
      <w:r w:rsidR="00C75977">
        <w:rPr>
          <w:rFonts w:cstheme="majorBidi"/>
          <w:color w:val="000000"/>
          <w:lang w:val="en-US"/>
        </w:rPr>
        <w:t xml:space="preserve">ts in workmanship or materials, </w:t>
      </w:r>
      <w:r w:rsidRPr="00DF05CE">
        <w:rPr>
          <w:rFonts w:cstheme="majorBidi"/>
          <w:color w:val="000000"/>
          <w:lang w:val="en-US"/>
        </w:rPr>
        <w:t>and indemnifies the LRCS against any claims resulting there</w:t>
      </w:r>
      <w:r w:rsidR="00C75977">
        <w:rPr>
          <w:rFonts w:cstheme="majorBidi"/>
          <w:color w:val="000000"/>
          <w:lang w:val="en-US"/>
        </w:rPr>
        <w:t xml:space="preserve"> from. This warranty is without </w:t>
      </w:r>
      <w:r w:rsidRPr="00DF05CE">
        <w:rPr>
          <w:rFonts w:cstheme="majorBidi"/>
          <w:color w:val="000000"/>
          <w:lang w:val="en-US"/>
        </w:rPr>
        <w:t xml:space="preserve">prejudice to any further guarantees that the Supplier </w:t>
      </w:r>
      <w:r w:rsidR="00C75977">
        <w:rPr>
          <w:rFonts w:cstheme="majorBidi"/>
          <w:color w:val="000000"/>
          <w:lang w:val="en-US"/>
        </w:rPr>
        <w:t xml:space="preserve">provides to the Purchaser; such </w:t>
      </w:r>
      <w:r w:rsidRPr="00DF05CE">
        <w:rPr>
          <w:rFonts w:cstheme="majorBidi"/>
          <w:color w:val="000000"/>
          <w:lang w:val="en-US"/>
        </w:rPr>
        <w:t>guarantees shall apply to the subject goods of this Purchase Order / Contract.</w:t>
      </w:r>
    </w:p>
    <w:p w14:paraId="532B63A9" w14:textId="23598806"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 xml:space="preserve">The duly accredited representatives of the LRCS </w:t>
      </w:r>
      <w:r w:rsidR="00C75977">
        <w:rPr>
          <w:rFonts w:cstheme="majorBidi"/>
          <w:color w:val="000000"/>
          <w:lang w:val="en-US"/>
        </w:rPr>
        <w:t xml:space="preserve">shall have the right to inspect </w:t>
      </w:r>
      <w:r w:rsidRPr="00DF05CE">
        <w:rPr>
          <w:rFonts w:cstheme="majorBidi"/>
          <w:color w:val="000000"/>
          <w:lang w:val="en-US"/>
        </w:rPr>
        <w:t>the goods or services called for under this Purchase Ord</w:t>
      </w:r>
      <w:r w:rsidR="00C75977">
        <w:rPr>
          <w:rFonts w:cstheme="majorBidi"/>
          <w:color w:val="000000"/>
          <w:lang w:val="en-US"/>
        </w:rPr>
        <w:t xml:space="preserve">er / Contract at the Supplier’s </w:t>
      </w:r>
      <w:r w:rsidRPr="00DF05CE">
        <w:rPr>
          <w:rFonts w:cstheme="majorBidi"/>
          <w:color w:val="000000"/>
          <w:lang w:val="en-US"/>
        </w:rPr>
        <w:t>stores, during manufacture, in the ports or at places of s</w:t>
      </w:r>
      <w:r w:rsidR="00C75977">
        <w:rPr>
          <w:rFonts w:cstheme="majorBidi"/>
          <w:color w:val="000000"/>
          <w:lang w:val="en-US"/>
        </w:rPr>
        <w:t xml:space="preserve">hipment, and the Supplier shall </w:t>
      </w:r>
      <w:r w:rsidRPr="00DF05CE">
        <w:rPr>
          <w:rFonts w:cstheme="majorBidi"/>
          <w:color w:val="000000"/>
          <w:lang w:val="en-US"/>
        </w:rPr>
        <w:t>cooperate and provide all facilities for such an inspectio</w:t>
      </w:r>
      <w:r w:rsidR="00C75977">
        <w:rPr>
          <w:rFonts w:cstheme="majorBidi"/>
          <w:color w:val="000000"/>
          <w:lang w:val="en-US"/>
        </w:rPr>
        <w:t xml:space="preserve">n. The LRCS may issue a written </w:t>
      </w:r>
      <w:r w:rsidRPr="00DF05CE">
        <w:rPr>
          <w:rFonts w:cstheme="majorBidi"/>
          <w:color w:val="000000"/>
          <w:lang w:val="en-US"/>
        </w:rPr>
        <w:t>waiver o</w:t>
      </w:r>
      <w:r w:rsidR="00C75977">
        <w:rPr>
          <w:rFonts w:cstheme="majorBidi"/>
          <w:color w:val="000000"/>
          <w:lang w:val="en-US"/>
        </w:rPr>
        <w:t xml:space="preserve">f inspection at its discretion. </w:t>
      </w:r>
      <w:r w:rsidRPr="00DF05CE">
        <w:rPr>
          <w:rFonts w:cstheme="majorBidi"/>
          <w:color w:val="000000"/>
          <w:lang w:val="en-US"/>
        </w:rPr>
        <w:t>Any inspection carrie</w:t>
      </w:r>
      <w:r w:rsidR="00C75977">
        <w:rPr>
          <w:rFonts w:cstheme="majorBidi"/>
          <w:color w:val="000000"/>
          <w:lang w:val="en-US"/>
        </w:rPr>
        <w:t xml:space="preserve">d out by representatives of the </w:t>
      </w:r>
      <w:r w:rsidRPr="00DF05CE">
        <w:rPr>
          <w:rFonts w:cstheme="majorBidi"/>
          <w:color w:val="000000"/>
          <w:lang w:val="en-US"/>
        </w:rPr>
        <w:t>LRCS or any waiver thereof shall not prejudice the imple</w:t>
      </w:r>
      <w:r w:rsidR="00C75977">
        <w:rPr>
          <w:rFonts w:cstheme="majorBidi"/>
          <w:color w:val="000000"/>
          <w:lang w:val="en-US"/>
        </w:rPr>
        <w:t xml:space="preserve">mentation of any other relevant </w:t>
      </w:r>
      <w:r w:rsidRPr="00DF05CE">
        <w:rPr>
          <w:rFonts w:cstheme="majorBidi"/>
          <w:color w:val="000000"/>
          <w:lang w:val="en-US"/>
        </w:rPr>
        <w:t>provisions of this Purch</w:t>
      </w:r>
      <w:r w:rsidR="00C75977">
        <w:rPr>
          <w:rFonts w:cstheme="majorBidi"/>
          <w:color w:val="000000"/>
          <w:lang w:val="en-US"/>
        </w:rPr>
        <w:t xml:space="preserve">ase Order / Contract concerning obligations subscribed by the </w:t>
      </w:r>
      <w:r w:rsidRPr="00DF05CE">
        <w:rPr>
          <w:rFonts w:cstheme="majorBidi"/>
          <w:color w:val="000000"/>
          <w:lang w:val="en-US"/>
        </w:rPr>
        <w:t>Supplier, such as warranty or specifications.</w:t>
      </w:r>
    </w:p>
    <w:p w14:paraId="043FE486" w14:textId="28113790"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w:t>
      </w:r>
      <w:r w:rsidR="00C75977">
        <w:rPr>
          <w:rFonts w:cstheme="majorBidi"/>
          <w:color w:val="000000"/>
          <w:lang w:val="en-US"/>
        </w:rPr>
        <w:t xml:space="preserve">d with every care in accordance </w:t>
      </w:r>
      <w:r w:rsidRPr="00DF05CE">
        <w:rPr>
          <w:rFonts w:cstheme="majorBidi"/>
          <w:color w:val="000000"/>
          <w:lang w:val="en-US"/>
        </w:rPr>
        <w:t xml:space="preserve">with normal commercial standards of export packing for the </w:t>
      </w:r>
      <w:r w:rsidR="00C75977">
        <w:rPr>
          <w:rFonts w:cstheme="majorBidi"/>
          <w:color w:val="000000"/>
          <w:lang w:val="en-US"/>
        </w:rPr>
        <w:t xml:space="preserve">type of goods specified herein. Such packing </w:t>
      </w:r>
      <w:r w:rsidRPr="00DF05CE">
        <w:rPr>
          <w:rFonts w:cstheme="majorBidi"/>
          <w:color w:val="000000"/>
          <w:lang w:val="en-US"/>
        </w:rPr>
        <w:t xml:space="preserve">materials used must be adequate to safeguard </w:t>
      </w:r>
      <w:r w:rsidR="00C75977">
        <w:rPr>
          <w:rFonts w:cstheme="majorBidi"/>
          <w:color w:val="000000"/>
          <w:lang w:val="en-US"/>
        </w:rPr>
        <w:t xml:space="preserve">the goods while in transit. The Supplier shall be </w:t>
      </w:r>
      <w:r w:rsidRPr="00DF05CE">
        <w:rPr>
          <w:rFonts w:cstheme="majorBidi"/>
          <w:color w:val="000000"/>
          <w:lang w:val="en-US"/>
        </w:rPr>
        <w:t xml:space="preserve">responsible for any damage or </w:t>
      </w:r>
      <w:proofErr w:type="gramStart"/>
      <w:r w:rsidRPr="00DF05CE">
        <w:rPr>
          <w:rFonts w:cstheme="majorBidi"/>
          <w:color w:val="000000"/>
          <w:lang w:val="en-US"/>
        </w:rPr>
        <w:t>loss whic</w:t>
      </w:r>
      <w:r w:rsidR="00C75977">
        <w:rPr>
          <w:rFonts w:cstheme="majorBidi"/>
          <w:color w:val="000000"/>
          <w:lang w:val="en-US"/>
        </w:rPr>
        <w:t>h</w:t>
      </w:r>
      <w:proofErr w:type="gramEnd"/>
      <w:r w:rsidR="00C75977">
        <w:rPr>
          <w:rFonts w:cstheme="majorBidi"/>
          <w:color w:val="000000"/>
          <w:lang w:val="en-US"/>
        </w:rPr>
        <w:t xml:space="preserve"> can be shown to have resulted </w:t>
      </w:r>
      <w:r w:rsidRPr="00DF05CE">
        <w:rPr>
          <w:rFonts w:cstheme="majorBidi"/>
          <w:color w:val="000000"/>
          <w:lang w:val="en-US"/>
        </w:rPr>
        <w:t>from faulty or inadequate packing.</w:t>
      </w:r>
    </w:p>
    <w:p w14:paraId="79822586" w14:textId="222179E6" w:rsidR="00511D32" w:rsidRPr="00DF05CE" w:rsidRDefault="00511D32" w:rsidP="00C75977">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w:t>
      </w:r>
      <w:r w:rsidR="00C75977">
        <w:rPr>
          <w:rFonts w:cstheme="majorBidi"/>
          <w:color w:val="000000"/>
          <w:lang w:val="en-US"/>
        </w:rPr>
        <w:t xml:space="preserve"> to the obtaining of any export </w:t>
      </w:r>
      <w:r w:rsidRPr="00DF05CE">
        <w:rPr>
          <w:rFonts w:cstheme="majorBidi"/>
          <w:color w:val="000000"/>
          <w:lang w:val="en-US"/>
        </w:rPr>
        <w:t xml:space="preserve">license or other governmental </w:t>
      </w:r>
      <w:proofErr w:type="gramStart"/>
      <w:r w:rsidR="00690ED0" w:rsidRPr="00DF05CE">
        <w:rPr>
          <w:rFonts w:cstheme="majorBidi"/>
          <w:color w:val="000000"/>
          <w:lang w:val="en-US"/>
        </w:rPr>
        <w:t>authorization</w:t>
      </w:r>
      <w:r w:rsidRPr="00DF05CE">
        <w:rPr>
          <w:rFonts w:cstheme="majorBidi"/>
          <w:color w:val="000000"/>
          <w:lang w:val="en-US"/>
        </w:rPr>
        <w:t xml:space="preserve"> which</w:t>
      </w:r>
      <w:proofErr w:type="gramEnd"/>
      <w:r w:rsidRPr="00DF05CE">
        <w:rPr>
          <w:rFonts w:cstheme="majorBidi"/>
          <w:color w:val="000000"/>
          <w:lang w:val="en-US"/>
        </w:rPr>
        <w:t xml:space="preserve"> m</w:t>
      </w:r>
      <w:r w:rsidR="00C75977">
        <w:rPr>
          <w:rFonts w:cstheme="majorBidi"/>
          <w:color w:val="000000"/>
          <w:lang w:val="en-US"/>
        </w:rPr>
        <w:t xml:space="preserve">ay be required. It shall be the </w:t>
      </w:r>
      <w:r w:rsidRPr="00DF05CE">
        <w:rPr>
          <w:rFonts w:cstheme="majorBidi"/>
          <w:color w:val="000000"/>
          <w:lang w:val="en-US"/>
        </w:rPr>
        <w:t>responsibility of the Supplier to inform the LRCS beforehand of such restrictions</w:t>
      </w:r>
      <w:r w:rsidR="00C75977">
        <w:rPr>
          <w:rFonts w:cstheme="majorBidi"/>
          <w:color w:val="000000"/>
          <w:lang w:val="en-US"/>
        </w:rPr>
        <w:t xml:space="preserve"> and obtain </w:t>
      </w:r>
      <w:r w:rsidRPr="00DF05CE">
        <w:rPr>
          <w:rFonts w:cstheme="majorBidi"/>
          <w:color w:val="000000"/>
          <w:lang w:val="en-US"/>
        </w:rPr>
        <w:t xml:space="preserve">such license or </w:t>
      </w:r>
      <w:r w:rsidR="00690ED0" w:rsidRPr="00DF05CE">
        <w:rPr>
          <w:rFonts w:cstheme="majorBidi"/>
          <w:color w:val="000000"/>
          <w:lang w:val="en-US"/>
        </w:rPr>
        <w:t>authorization</w:t>
      </w:r>
      <w:r w:rsidR="00C75977">
        <w:rPr>
          <w:rFonts w:cstheme="majorBidi"/>
          <w:color w:val="000000"/>
          <w:lang w:val="en-US"/>
        </w:rPr>
        <w:t xml:space="preserve">, </w:t>
      </w:r>
      <w:r w:rsidRPr="00DF05CE">
        <w:rPr>
          <w:rFonts w:cstheme="majorBidi"/>
          <w:color w:val="000000"/>
          <w:lang w:val="en-US"/>
        </w:rPr>
        <w:t xml:space="preserve">but the LRCS will use its best </w:t>
      </w:r>
      <w:r w:rsidR="00690ED0" w:rsidRPr="00DF05CE">
        <w:rPr>
          <w:rFonts w:cstheme="majorBidi"/>
          <w:color w:val="000000"/>
          <w:lang w:val="en-US"/>
        </w:rPr>
        <w:t>endeavors</w:t>
      </w:r>
      <w:r w:rsidR="00C75977">
        <w:rPr>
          <w:rFonts w:cstheme="majorBidi"/>
          <w:color w:val="000000"/>
          <w:lang w:val="en-US"/>
        </w:rPr>
        <w:t xml:space="preserve"> to assist. In the </w:t>
      </w:r>
      <w:r w:rsidRPr="00DF05CE">
        <w:rPr>
          <w:rFonts w:cstheme="majorBidi"/>
          <w:color w:val="000000"/>
          <w:lang w:val="en-US"/>
        </w:rPr>
        <w:t>event of refu</w:t>
      </w:r>
      <w:r w:rsidR="00C75977">
        <w:rPr>
          <w:rFonts w:cstheme="majorBidi"/>
          <w:color w:val="000000"/>
          <w:lang w:val="en-US"/>
        </w:rPr>
        <w:t xml:space="preserve">sal thereof, the Purchase Order </w:t>
      </w:r>
      <w:r w:rsidRPr="00DF05CE">
        <w:rPr>
          <w:rFonts w:cstheme="majorBidi"/>
          <w:color w:val="000000"/>
          <w:lang w:val="en-US"/>
        </w:rPr>
        <w:t xml:space="preserve">/ Contract </w:t>
      </w:r>
      <w:proofErr w:type="gramStart"/>
      <w:r w:rsidR="00C75977">
        <w:rPr>
          <w:rFonts w:cstheme="majorBidi"/>
          <w:color w:val="000000"/>
          <w:lang w:val="en-US"/>
        </w:rPr>
        <w:t>will be annulled</w:t>
      </w:r>
      <w:proofErr w:type="gramEnd"/>
      <w:r w:rsidR="00C75977">
        <w:rPr>
          <w:rFonts w:cstheme="majorBidi"/>
          <w:color w:val="000000"/>
          <w:lang w:val="en-US"/>
        </w:rPr>
        <w:t xml:space="preserve"> and all claims </w:t>
      </w:r>
      <w:r w:rsidRPr="00DF05CE">
        <w:rPr>
          <w:rFonts w:cstheme="majorBidi"/>
          <w:color w:val="000000"/>
          <w:lang w:val="en-US"/>
        </w:rPr>
        <w:t>between the parties automatically waived.</w:t>
      </w:r>
    </w:p>
    <w:p w14:paraId="00EEDB8C" w14:textId="6D0DA962" w:rsidR="00511D32" w:rsidRPr="001C0A9F" w:rsidRDefault="00511D32" w:rsidP="001C0A9F">
      <w:pPr>
        <w:autoSpaceDE w:val="0"/>
        <w:autoSpaceDN w:val="0"/>
        <w:adjustRightInd w:val="0"/>
        <w:spacing w:after="0" w:line="240" w:lineRule="auto"/>
        <w:jc w:val="both"/>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w:t>
      </w:r>
      <w:r w:rsidR="001C0A9F">
        <w:rPr>
          <w:rFonts w:cstheme="majorBidi"/>
          <w:color w:val="000000"/>
          <w:lang w:val="en-US"/>
        </w:rPr>
        <w:t xml:space="preserve">an acts of God (involuntary and </w:t>
      </w:r>
      <w:r w:rsidRPr="00DF05CE">
        <w:rPr>
          <w:rFonts w:cstheme="majorBidi"/>
          <w:color w:val="000000"/>
          <w:lang w:val="en-US"/>
        </w:rPr>
        <w:t>unexpected acts), laws or regulations, industrial disturbanc</w:t>
      </w:r>
      <w:r w:rsidR="001C0A9F">
        <w:rPr>
          <w:rFonts w:cstheme="majorBidi"/>
          <w:color w:val="000000"/>
          <w:lang w:val="en-US"/>
        </w:rPr>
        <w:t xml:space="preserve">es, acts of war, explosions and any other </w:t>
      </w:r>
      <w:r w:rsidRPr="00DF05CE">
        <w:rPr>
          <w:rFonts w:cstheme="majorBidi"/>
          <w:color w:val="000000"/>
          <w:lang w:val="en-US"/>
        </w:rPr>
        <w:t>similar cause of equivalent force not caused by, n</w:t>
      </w:r>
      <w:r w:rsidR="001C0A9F">
        <w:rPr>
          <w:rFonts w:cstheme="majorBidi"/>
          <w:color w:val="000000"/>
          <w:lang w:val="en-US"/>
        </w:rPr>
        <w:t xml:space="preserve">or within </w:t>
      </w:r>
      <w:proofErr w:type="gramStart"/>
      <w:r w:rsidR="001C0A9F">
        <w:rPr>
          <w:rFonts w:cstheme="majorBidi"/>
          <w:color w:val="000000"/>
          <w:lang w:val="en-US"/>
        </w:rPr>
        <w:t xml:space="preserve">the control of either </w:t>
      </w:r>
      <w:r w:rsidRPr="00DF05CE">
        <w:rPr>
          <w:rFonts w:cstheme="majorBidi"/>
          <w:color w:val="000000"/>
          <w:lang w:val="en-US"/>
        </w:rPr>
        <w:t>party, and which neither party is able to overcome</w:t>
      </w:r>
      <w:proofErr w:type="gramEnd"/>
      <w:r w:rsidR="001C0A9F">
        <w:rPr>
          <w:rFonts w:cstheme="majorBidi"/>
          <w:color w:val="000000"/>
          <w:lang w:val="en-US"/>
        </w:rPr>
        <w:t xml:space="preserve">. As soon as possible after the </w:t>
      </w:r>
      <w:r w:rsidRPr="00DF05CE">
        <w:rPr>
          <w:rFonts w:cstheme="majorBidi"/>
          <w:color w:val="000000"/>
          <w:lang w:val="en-US"/>
        </w:rPr>
        <w:t>occurrence of the force majeure and within not more than 1</w:t>
      </w:r>
      <w:r w:rsidR="001C0A9F">
        <w:rPr>
          <w:rFonts w:cstheme="majorBidi"/>
          <w:color w:val="000000"/>
          <w:lang w:val="en-US"/>
        </w:rPr>
        <w:t xml:space="preserve">5 days, the supplier shall give </w:t>
      </w:r>
      <w:r w:rsidRPr="00DF05CE">
        <w:rPr>
          <w:rFonts w:cstheme="majorBidi"/>
          <w:lang w:val="en-US"/>
        </w:rPr>
        <w:t xml:space="preserve">notice and full particulars in writing to the LRCS of such force majeure if the Supplier </w:t>
      </w:r>
      <w:proofErr w:type="gramStart"/>
      <w:r w:rsidRPr="00DF05CE">
        <w:rPr>
          <w:rFonts w:cstheme="majorBidi"/>
          <w:lang w:val="en-US"/>
        </w:rPr>
        <w:t>is</w:t>
      </w:r>
      <w:r w:rsidR="001C0A9F">
        <w:rPr>
          <w:rFonts w:cstheme="majorBidi"/>
          <w:color w:val="000000"/>
          <w:lang w:val="en-US"/>
        </w:rPr>
        <w:t xml:space="preserve"> </w:t>
      </w:r>
      <w:r w:rsidRPr="00DF05CE">
        <w:rPr>
          <w:rFonts w:cstheme="majorBidi"/>
          <w:lang w:val="en-US"/>
        </w:rPr>
        <w:t>thereby rendered</w:t>
      </w:r>
      <w:proofErr w:type="gramEnd"/>
      <w:r w:rsidRPr="00DF05CE">
        <w:rPr>
          <w:rFonts w:cstheme="majorBidi"/>
          <w:lang w:val="en-US"/>
        </w:rPr>
        <w:t xml:space="preserve"> unable, wh</w:t>
      </w:r>
      <w:r w:rsidR="001C0A9F">
        <w:rPr>
          <w:rFonts w:cstheme="majorBidi"/>
          <w:lang w:val="en-US"/>
        </w:rPr>
        <w:t xml:space="preserve">olly or in part, to perform his </w:t>
      </w:r>
      <w:r w:rsidRPr="00DF05CE">
        <w:rPr>
          <w:rFonts w:cstheme="majorBidi"/>
          <w:lang w:val="en-US"/>
        </w:rPr>
        <w:t>obligations and meet his</w:t>
      </w:r>
      <w:r w:rsidR="001C0A9F">
        <w:rPr>
          <w:rFonts w:cstheme="majorBidi"/>
          <w:color w:val="000000"/>
          <w:lang w:val="en-US"/>
        </w:rPr>
        <w:t xml:space="preserve"> </w:t>
      </w:r>
      <w:r w:rsidRPr="00DF05CE">
        <w:rPr>
          <w:rFonts w:cstheme="majorBidi"/>
          <w:lang w:val="en-US"/>
        </w:rPr>
        <w:t>responsibilities under this Purchase Order / Contract. The LRCS shall then have the right to</w:t>
      </w:r>
      <w:r w:rsidR="001C0A9F">
        <w:rPr>
          <w:rFonts w:cstheme="majorBidi"/>
          <w:color w:val="000000"/>
          <w:lang w:val="en-US"/>
        </w:rPr>
        <w:t xml:space="preserve"> </w:t>
      </w:r>
      <w:r w:rsidRPr="00DF05CE">
        <w:rPr>
          <w:rFonts w:cstheme="majorBidi"/>
          <w:lang w:val="en-US"/>
        </w:rPr>
        <w:t>terminate the Purchase Order / Contract by giving in writing seven days’ notice of</w:t>
      </w:r>
      <w:r w:rsidR="001C0A9F">
        <w:rPr>
          <w:rFonts w:cstheme="majorBidi"/>
          <w:color w:val="000000"/>
          <w:lang w:val="en-US"/>
        </w:rPr>
        <w:t xml:space="preserve"> </w:t>
      </w:r>
      <w:r w:rsidRPr="00DF05CE">
        <w:rPr>
          <w:rFonts w:cstheme="majorBidi"/>
          <w:lang w:val="en-US"/>
        </w:rPr>
        <w:t>termination to the Supplier, and the Supplier shall return any deposit paid by the LRCS.</w:t>
      </w:r>
    </w:p>
    <w:p w14:paraId="66320369" w14:textId="1A54C853" w:rsidR="00511D32" w:rsidRPr="00DF05CE" w:rsidRDefault="00511D32" w:rsidP="001C0A9F">
      <w:pPr>
        <w:autoSpaceDE w:val="0"/>
        <w:autoSpaceDN w:val="0"/>
        <w:adjustRightInd w:val="0"/>
        <w:spacing w:after="0" w:line="240" w:lineRule="auto"/>
        <w:jc w:val="both"/>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w:t>
      </w:r>
      <w:r w:rsidR="001C0A9F">
        <w:rPr>
          <w:rFonts w:cstheme="majorBidi"/>
          <w:lang w:val="en-US"/>
        </w:rPr>
        <w:t xml:space="preserve">imited to failure or refusal to </w:t>
      </w:r>
      <w:r w:rsidRPr="00DF05CE">
        <w:rPr>
          <w:rFonts w:cstheme="majorBidi"/>
          <w:lang w:val="en-US"/>
        </w:rPr>
        <w:t>make deliveries within the time limit specified, the LRCS ma</w:t>
      </w:r>
      <w:r w:rsidR="001C0A9F">
        <w:rPr>
          <w:rFonts w:cstheme="majorBidi"/>
          <w:lang w:val="en-US"/>
        </w:rPr>
        <w:t xml:space="preserve">y procure the goods or services </w:t>
      </w:r>
      <w:r w:rsidRPr="00DF05CE">
        <w:rPr>
          <w:rFonts w:cstheme="majorBidi"/>
          <w:lang w:val="en-US"/>
        </w:rPr>
        <w:t xml:space="preserve">from other sources and hold the Supplier responsible </w:t>
      </w:r>
      <w:r w:rsidR="001C0A9F">
        <w:rPr>
          <w:rFonts w:cstheme="majorBidi"/>
          <w:lang w:val="en-US"/>
        </w:rPr>
        <w:t xml:space="preserve">for any excess costs occasioned </w:t>
      </w:r>
      <w:r w:rsidRPr="00DF05CE">
        <w:rPr>
          <w:rFonts w:cstheme="majorBidi"/>
          <w:lang w:val="en-US"/>
        </w:rPr>
        <w:t xml:space="preserve">thereby. Furthermore, the LRCS </w:t>
      </w:r>
      <w:proofErr w:type="gramStart"/>
      <w:r w:rsidRPr="00DF05CE">
        <w:rPr>
          <w:rFonts w:cstheme="majorBidi"/>
          <w:lang w:val="en-US"/>
        </w:rPr>
        <w:t>may by written notice term</w:t>
      </w:r>
      <w:r w:rsidR="001C0A9F">
        <w:rPr>
          <w:rFonts w:cstheme="majorBidi"/>
          <w:lang w:val="en-US"/>
        </w:rPr>
        <w:t>inate</w:t>
      </w:r>
      <w:proofErr w:type="gramEnd"/>
      <w:r w:rsidR="001C0A9F">
        <w:rPr>
          <w:rFonts w:cstheme="majorBidi"/>
          <w:lang w:val="en-US"/>
        </w:rPr>
        <w:t xml:space="preserve"> the right of the Supplier </w:t>
      </w:r>
      <w:r w:rsidRPr="00DF05CE">
        <w:rPr>
          <w:rFonts w:cstheme="majorBidi"/>
          <w:lang w:val="en-US"/>
        </w:rPr>
        <w:t>to proceed with the deliveries, or such parts thereof as to which there has been default.</w:t>
      </w:r>
    </w:p>
    <w:p w14:paraId="22CDC0A1" w14:textId="4C6E75AC" w:rsidR="00511D32" w:rsidRPr="00DF05CE" w:rsidRDefault="00511D32" w:rsidP="001C0A9F">
      <w:pPr>
        <w:autoSpaceDE w:val="0"/>
        <w:autoSpaceDN w:val="0"/>
        <w:adjustRightInd w:val="0"/>
        <w:spacing w:after="0" w:line="240" w:lineRule="auto"/>
        <w:jc w:val="both"/>
        <w:rPr>
          <w:rFonts w:cstheme="majorBidi"/>
          <w:lang w:val="en-US"/>
        </w:rPr>
      </w:pPr>
      <w:r w:rsidRPr="00DF05CE">
        <w:rPr>
          <w:rFonts w:cstheme="majorBidi"/>
          <w:b/>
          <w:bCs/>
          <w:lang w:val="en-US"/>
        </w:rPr>
        <w:t xml:space="preserve">1.10. Conformity with Specifications: </w:t>
      </w:r>
      <w:r w:rsidRPr="00DF05CE">
        <w:rPr>
          <w:rFonts w:cstheme="majorBidi"/>
          <w:lang w:val="en-US"/>
        </w:rPr>
        <w:t xml:space="preserve">In the case of </w:t>
      </w:r>
      <w:r w:rsidR="001C0A9F">
        <w:rPr>
          <w:rFonts w:cstheme="majorBidi"/>
          <w:lang w:val="en-US"/>
        </w:rPr>
        <w:t xml:space="preserve">goods purchased </w:t>
      </w:r>
      <w:proofErr w:type="gramStart"/>
      <w:r w:rsidR="001C0A9F">
        <w:rPr>
          <w:rFonts w:cstheme="majorBidi"/>
          <w:lang w:val="en-US"/>
        </w:rPr>
        <w:t>on the basis of</w:t>
      </w:r>
      <w:proofErr w:type="gramEnd"/>
      <w:r w:rsidR="001C0A9F">
        <w:rPr>
          <w:rFonts w:cstheme="majorBidi"/>
          <w:lang w:val="en-US"/>
        </w:rPr>
        <w:t xml:space="preserve"> </w:t>
      </w:r>
      <w:r w:rsidRPr="00DF05CE">
        <w:rPr>
          <w:rFonts w:cstheme="majorBidi"/>
          <w:lang w:val="en-US"/>
        </w:rPr>
        <w:t>specifications the Supplier warrants their conformity. The LRCS shall have the right to reject</w:t>
      </w:r>
      <w:r w:rsidR="001C0A9F">
        <w:rPr>
          <w:rFonts w:cstheme="majorBidi"/>
          <w:lang w:val="en-US"/>
        </w:rPr>
        <w:t xml:space="preserve"> </w:t>
      </w:r>
      <w:r w:rsidRPr="00DF05CE">
        <w:rPr>
          <w:rFonts w:cstheme="majorBidi"/>
          <w:lang w:val="en-US"/>
        </w:rPr>
        <w:t xml:space="preserve">the goods or any part </w:t>
      </w:r>
      <w:r w:rsidRPr="00DF05CE">
        <w:rPr>
          <w:rFonts w:cstheme="majorBidi"/>
          <w:lang w:val="en-US"/>
        </w:rPr>
        <w:lastRenderedPageBreak/>
        <w:t>thereof if they do not conform to s</w:t>
      </w:r>
      <w:r w:rsidR="001C0A9F">
        <w:rPr>
          <w:rFonts w:cstheme="majorBidi"/>
          <w:lang w:val="en-US"/>
        </w:rPr>
        <w:t xml:space="preserve">pecifications. Any supplies not </w:t>
      </w:r>
      <w:r w:rsidRPr="00DF05CE">
        <w:rPr>
          <w:rFonts w:cstheme="majorBidi"/>
          <w:lang w:val="en-US"/>
        </w:rPr>
        <w:t>fou</w:t>
      </w:r>
      <w:r w:rsidR="001C0A9F">
        <w:rPr>
          <w:rFonts w:cstheme="majorBidi"/>
          <w:lang w:val="en-US"/>
        </w:rPr>
        <w:t xml:space="preserve">nd to be in accordance with the </w:t>
      </w:r>
      <w:r w:rsidRPr="00DF05CE">
        <w:rPr>
          <w:rFonts w:cstheme="majorBidi"/>
          <w:lang w:val="en-US"/>
        </w:rPr>
        <w:t>specification and requir</w:t>
      </w:r>
      <w:r w:rsidR="001C0A9F">
        <w:rPr>
          <w:rFonts w:cstheme="majorBidi"/>
          <w:lang w:val="en-US"/>
        </w:rPr>
        <w:t xml:space="preserve">ements will not be accepted and </w:t>
      </w:r>
      <w:r w:rsidRPr="00DF05CE">
        <w:rPr>
          <w:rFonts w:cstheme="majorBidi"/>
          <w:lang w:val="en-US"/>
        </w:rPr>
        <w:t xml:space="preserve">in that eventuality the supplier shall replace the goods and </w:t>
      </w:r>
      <w:r w:rsidR="001C0A9F">
        <w:rPr>
          <w:rFonts w:cstheme="majorBidi"/>
          <w:lang w:val="en-US"/>
        </w:rPr>
        <w:t xml:space="preserve">bear the inspection cost and/or </w:t>
      </w:r>
      <w:r w:rsidRPr="00DF05CE">
        <w:rPr>
          <w:rFonts w:cstheme="majorBidi"/>
          <w:lang w:val="en-US"/>
        </w:rPr>
        <w:t xml:space="preserve">other losses caused to LRCS, if any, by replacement of </w:t>
      </w:r>
      <w:r w:rsidR="001C0A9F">
        <w:rPr>
          <w:rFonts w:cstheme="majorBidi"/>
          <w:lang w:val="en-US"/>
        </w:rPr>
        <w:t xml:space="preserve">the items non–conforming to the </w:t>
      </w:r>
      <w:r w:rsidRPr="00DF05CE">
        <w:rPr>
          <w:rFonts w:cstheme="majorBidi"/>
          <w:lang w:val="en-US"/>
        </w:rPr>
        <w:t>requirements/specification.</w:t>
      </w:r>
    </w:p>
    <w:p w14:paraId="69D41507" w14:textId="5E3AE97F" w:rsidR="00511D32" w:rsidRPr="00DF05CE" w:rsidRDefault="00511D32" w:rsidP="001C0A9F">
      <w:pPr>
        <w:autoSpaceDE w:val="0"/>
        <w:autoSpaceDN w:val="0"/>
        <w:adjustRightInd w:val="0"/>
        <w:spacing w:after="0" w:line="240" w:lineRule="auto"/>
        <w:jc w:val="both"/>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w:t>
      </w:r>
      <w:r w:rsidR="001C0A9F">
        <w:rPr>
          <w:rFonts w:cstheme="majorBidi"/>
          <w:lang w:val="en-US"/>
        </w:rPr>
        <w:t xml:space="preserve"> services after agreed delivery </w:t>
      </w:r>
      <w:r w:rsidRPr="00DF05CE">
        <w:rPr>
          <w:rFonts w:cstheme="majorBidi"/>
          <w:lang w:val="en-US"/>
        </w:rPr>
        <w:t>schedule will be subject to deduction of damages</w:t>
      </w:r>
    </w:p>
    <w:p w14:paraId="72B6F42B" w14:textId="0AF6E6FC" w:rsidR="00511D32" w:rsidRPr="00DF05CE" w:rsidRDefault="00511D32" w:rsidP="001C0A9F">
      <w:pPr>
        <w:autoSpaceDE w:val="0"/>
        <w:autoSpaceDN w:val="0"/>
        <w:adjustRightInd w:val="0"/>
        <w:spacing w:after="0" w:line="240" w:lineRule="auto"/>
        <w:jc w:val="both"/>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w:t>
      </w:r>
      <w:r w:rsidR="001C0A9F">
        <w:rPr>
          <w:rFonts w:cstheme="majorBidi"/>
          <w:lang w:val="en-US"/>
        </w:rPr>
        <w:t xml:space="preserve">ng out of this Purchase Order / </w:t>
      </w:r>
      <w:r w:rsidRPr="00DF05CE">
        <w:rPr>
          <w:rFonts w:cstheme="majorBidi"/>
          <w:lang w:val="en-US"/>
        </w:rPr>
        <w:t xml:space="preserve">Contract, or to the breach, termination or invalidity thereof </w:t>
      </w:r>
      <w:r w:rsidR="001C0A9F">
        <w:rPr>
          <w:rFonts w:cstheme="majorBidi"/>
          <w:lang w:val="en-US"/>
        </w:rPr>
        <w:t xml:space="preserve">the parties agree to attempt to </w:t>
      </w:r>
      <w:r w:rsidRPr="00DF05CE">
        <w:rPr>
          <w:rFonts w:cstheme="majorBidi"/>
          <w:lang w:val="en-US"/>
        </w:rPr>
        <w:t>settle it amicably via direct negotiations between the two s</w:t>
      </w:r>
      <w:r w:rsidR="001C0A9F">
        <w:rPr>
          <w:rFonts w:cstheme="majorBidi"/>
          <w:lang w:val="en-US"/>
        </w:rPr>
        <w:t xml:space="preserve">ides within seven days. In case </w:t>
      </w:r>
      <w:r w:rsidRPr="00DF05CE">
        <w:rPr>
          <w:rFonts w:cstheme="majorBidi"/>
          <w:lang w:val="en-US"/>
        </w:rPr>
        <w:t>of any dispute that cannot be settled in such way, the Leban</w:t>
      </w:r>
      <w:r w:rsidR="001C0A9F">
        <w:rPr>
          <w:rFonts w:cstheme="majorBidi"/>
          <w:lang w:val="en-US"/>
        </w:rPr>
        <w:t xml:space="preserve">ese law shall be applicable and </w:t>
      </w:r>
      <w:r w:rsidRPr="00DF05CE">
        <w:rPr>
          <w:rFonts w:cstheme="majorBidi"/>
          <w:lang w:val="en-US"/>
        </w:rPr>
        <w:t>the Lebanese courts will settle any litigation in this regards that was not solved amicably</w:t>
      </w:r>
    </w:p>
    <w:p w14:paraId="7068A353" w14:textId="3D070E40" w:rsidR="00511D32" w:rsidRPr="00DF05CE" w:rsidRDefault="00511D32" w:rsidP="001C0A9F">
      <w:pPr>
        <w:autoSpaceDE w:val="0"/>
        <w:autoSpaceDN w:val="0"/>
        <w:adjustRightInd w:val="0"/>
        <w:spacing w:after="0" w:line="240" w:lineRule="auto"/>
        <w:jc w:val="both"/>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w:t>
      </w:r>
      <w:r w:rsidR="001C0A9F">
        <w:rPr>
          <w:rFonts w:cstheme="majorBidi"/>
          <w:lang w:val="en-US"/>
        </w:rPr>
        <w:t xml:space="preserve">r / Contract </w:t>
      </w:r>
      <w:r w:rsidRPr="00DF05CE">
        <w:rPr>
          <w:rFonts w:cstheme="majorBidi"/>
          <w:lang w:val="en-US"/>
        </w:rPr>
        <w:t>shall be deemed a waiver, express or implied, of any privi</w:t>
      </w:r>
      <w:r w:rsidR="001C0A9F">
        <w:rPr>
          <w:rFonts w:cstheme="majorBidi"/>
          <w:lang w:val="en-US"/>
        </w:rPr>
        <w:t xml:space="preserve">lege or </w:t>
      </w:r>
      <w:proofErr w:type="gramStart"/>
      <w:r w:rsidR="001C0A9F">
        <w:rPr>
          <w:rFonts w:cstheme="majorBidi"/>
          <w:lang w:val="en-US"/>
        </w:rPr>
        <w:t>immunity which</w:t>
      </w:r>
      <w:proofErr w:type="gramEnd"/>
      <w:r w:rsidR="001C0A9F">
        <w:rPr>
          <w:rFonts w:cstheme="majorBidi"/>
          <w:lang w:val="en-US"/>
        </w:rPr>
        <w:t xml:space="preserve"> the LRCS </w:t>
      </w: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disposition</w:t>
      </w:r>
      <w:proofErr w:type="gramEnd"/>
      <w:r w:rsidRPr="00DF05CE">
        <w:rPr>
          <w:rFonts w:cstheme="majorBidi"/>
          <w:lang w:val="en-US"/>
        </w:rPr>
        <w:t xml:space="preserve">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rights</w:t>
      </w:r>
      <w:proofErr w:type="gramEnd"/>
      <w:r w:rsidRPr="00DF05CE">
        <w:rPr>
          <w:rFonts w:cstheme="majorBidi"/>
          <w:lang w:val="en-US"/>
        </w:rPr>
        <w:t>,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written</w:t>
      </w:r>
      <w:proofErr w:type="gramEnd"/>
      <w:r w:rsidRPr="00DF05CE">
        <w:rPr>
          <w:rFonts w:cstheme="majorBidi"/>
          <w:lang w:val="en-US"/>
        </w:rPr>
        <w:t xml:space="preserve">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Supplier make a general assignment for the benefit of its creditors, or should a receiver be</w:t>
      </w:r>
      <w:proofErr w:type="gramEnd"/>
    </w:p>
    <w:p w14:paraId="39062CC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appointed</w:t>
      </w:r>
      <w:proofErr w:type="gramEnd"/>
      <w:r w:rsidRPr="00DF05CE">
        <w:rPr>
          <w:rFonts w:cstheme="majorBidi"/>
          <w:lang w:val="en-US"/>
        </w:rPr>
        <w:t xml:space="preserve">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Purchase Order / </w:t>
      </w:r>
      <w:proofErr w:type="gramStart"/>
      <w:r w:rsidRPr="00DF05CE">
        <w:rPr>
          <w:rFonts w:cstheme="majorBidi"/>
          <w:lang w:val="en-US"/>
        </w:rPr>
        <w:t>Contract,</w:t>
      </w:r>
      <w:proofErr w:type="gramEnd"/>
      <w:r w:rsidRPr="00DF05CE">
        <w:rPr>
          <w:rFonts w:cstheme="majorBidi"/>
          <w:lang w:val="en-US"/>
        </w:rPr>
        <w:t xml:space="preserve">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notice</w:t>
      </w:r>
      <w:proofErr w:type="gramEnd"/>
      <w:r w:rsidRPr="00DF05CE">
        <w:rPr>
          <w:rFonts w:cstheme="majorBidi"/>
          <w:lang w:val="en-US"/>
        </w:rPr>
        <w:t xml:space="preserv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not</w:t>
      </w:r>
      <w:proofErr w:type="gramEnd"/>
      <w:r w:rsidRPr="00DF05CE">
        <w:rPr>
          <w:rFonts w:cstheme="majorBidi"/>
          <w:lang w:val="en-US"/>
        </w:rPr>
        <w:t xml:space="preserve">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any</w:t>
      </w:r>
      <w:proofErr w:type="gramEnd"/>
      <w:r w:rsidRPr="00DF05CE">
        <w:rPr>
          <w:rFonts w:cstheme="majorBidi"/>
          <w:lang w:val="en-US"/>
        </w:rPr>
        <w:t xml:space="preserve">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advertising</w:t>
      </w:r>
      <w:proofErr w:type="gramEnd"/>
      <w:r w:rsidRPr="00DF05CE">
        <w:rPr>
          <w:rFonts w:cstheme="majorBidi"/>
          <w:lang w:val="en-US"/>
        </w:rPr>
        <w:t xml:space="preserve">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from</w:t>
      </w:r>
      <w:proofErr w:type="gramEnd"/>
      <w:r w:rsidRPr="00DF05CE">
        <w:rPr>
          <w:rFonts w:cstheme="majorBidi"/>
          <w:lang w:val="en-US"/>
        </w:rPr>
        <w:t xml:space="preserve">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w:t>
      </w:r>
      <w:proofErr w:type="gramEnd"/>
      <w:r w:rsidRPr="00DF05CE">
        <w:rPr>
          <w:rFonts w:cstheme="majorBidi"/>
          <w:lang w:val="en-US"/>
        </w:rPr>
        <w:t xml:space="preserve">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amendment</w:t>
      </w:r>
      <w:proofErr w:type="gramEnd"/>
      <w:r w:rsidRPr="00DF05CE">
        <w:rPr>
          <w:rFonts w:cstheme="majorBidi"/>
          <w:lang w:val="en-US"/>
        </w:rPr>
        <w: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 xml:space="preserve">Service of any notice shall be deemed </w:t>
      </w:r>
      <w:proofErr w:type="gramStart"/>
      <w:r w:rsidRPr="00DF05CE">
        <w:rPr>
          <w:rFonts w:cstheme="majorBidi"/>
          <w:lang w:val="en-US"/>
        </w:rPr>
        <w:t>to be good</w:t>
      </w:r>
      <w:proofErr w:type="gramEnd"/>
      <w:r w:rsidRPr="00DF05CE">
        <w:rPr>
          <w:rFonts w:cstheme="majorBidi"/>
          <w:lang w:val="en-US"/>
        </w:rPr>
        <w:t xml:space="preserve">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or</w:t>
      </w:r>
      <w:proofErr w:type="gramEnd"/>
      <w:r w:rsidRPr="00DF05CE">
        <w:rPr>
          <w:rFonts w:cstheme="majorBidi"/>
          <w:lang w:val="en-US"/>
        </w:rPr>
        <w:t xml:space="preserve">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 xml:space="preserve">This Contract </w:t>
      </w:r>
      <w:proofErr w:type="gramStart"/>
      <w:r w:rsidRPr="00DF05CE">
        <w:rPr>
          <w:rFonts w:cstheme="majorBidi"/>
          <w:lang w:val="en-US"/>
        </w:rPr>
        <w:t>is considered to be concluded</w:t>
      </w:r>
      <w:proofErr w:type="gramEnd"/>
      <w:r w:rsidRPr="00DF05CE">
        <w:rPr>
          <w:rFonts w:cstheme="majorBidi"/>
          <w:lang w:val="en-US"/>
        </w:rPr>
        <w:t xml:space="preserve">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 xml:space="preserve">Article 2. </w:t>
      </w:r>
      <w:proofErr w:type="spellStart"/>
      <w:r w:rsidRPr="00DF05CE">
        <w:rPr>
          <w:rFonts w:cstheme="majorBidi"/>
          <w:b/>
          <w:bCs/>
          <w:lang w:val="en-US"/>
        </w:rPr>
        <w:t>Labour</w:t>
      </w:r>
      <w:proofErr w:type="spellEnd"/>
      <w:r w:rsidRPr="00DF05CE">
        <w:rPr>
          <w:rFonts w:cstheme="majorBidi"/>
          <w:b/>
          <w:bCs/>
          <w:lang w:val="en-US"/>
        </w:rPr>
        <w:t xml:space="preserve">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w:t>
      </w:r>
      <w:proofErr w:type="gramStart"/>
      <w:r w:rsidRPr="00DF05CE">
        <w:rPr>
          <w:rFonts w:cstheme="majorBidi"/>
          <w:b/>
          <w:bCs/>
          <w:lang w:val="en-US"/>
        </w:rPr>
        <w:t>is freely chosen</w:t>
      </w:r>
      <w:proofErr w:type="gramEnd"/>
      <w:r w:rsidRPr="00DF05CE">
        <w:rPr>
          <w:rFonts w:cstheme="majorBidi"/>
          <w:b/>
          <w:bCs/>
          <w:lang w:val="en-US"/>
        </w:rPr>
        <w:t xml:space="preserve">: </w:t>
      </w:r>
      <w:r w:rsidRPr="00DF05CE">
        <w:rPr>
          <w:rFonts w:cstheme="majorBidi"/>
          <w:lang w:val="en-US"/>
        </w:rPr>
        <w:t xml:space="preserve">There is no forced, bonded or involuntary prison </w:t>
      </w:r>
      <w:proofErr w:type="spellStart"/>
      <w:r w:rsidRPr="00DF05CE">
        <w:rPr>
          <w:rFonts w:cstheme="majorBidi"/>
          <w:lang w:val="en-US"/>
        </w:rPr>
        <w:t>labour</w:t>
      </w:r>
      <w:proofErr w:type="spellEnd"/>
      <w:r w:rsidRPr="00DF05CE">
        <w:rPr>
          <w:rFonts w:cstheme="majorBidi"/>
          <w:lang w:val="en-US"/>
        </w:rPr>
        <w:t>.</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2.2. Freedom of association and the right to collective bargaining </w:t>
      </w:r>
      <w:proofErr w:type="gramStart"/>
      <w:r w:rsidRPr="00DF05CE">
        <w:rPr>
          <w:rFonts w:cstheme="majorBidi"/>
          <w:b/>
          <w:bCs/>
          <w:lang w:val="en-US"/>
        </w:rPr>
        <w:t>are respected</w:t>
      </w:r>
      <w:proofErr w:type="gramEnd"/>
      <w:r w:rsidRPr="00DF05CE">
        <w:rPr>
          <w:rFonts w:cstheme="majorBidi"/>
          <w:b/>
          <w:bCs/>
          <w:lang w:val="en-US"/>
        </w:rPr>
        <w:t xml:space="preserve">: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without</w:t>
      </w:r>
      <w:proofErr w:type="gramEnd"/>
      <w:r w:rsidRPr="00DF05CE">
        <w:rPr>
          <w:rFonts w:cstheme="majorBidi"/>
          <w:lang w:val="en-US"/>
        </w:rPr>
        <w:t xml:space="preserve">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bargain</w:t>
      </w:r>
      <w:proofErr w:type="gramEnd"/>
      <w:r w:rsidRPr="00DF05CE">
        <w:rPr>
          <w:rFonts w:cstheme="majorBidi"/>
          <w:lang w:val="en-US"/>
        </w:rPr>
        <w:t xml:space="preserve">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of</w:t>
      </w:r>
      <w:proofErr w:type="gramEnd"/>
      <w:r w:rsidRPr="00DF05CE">
        <w:rPr>
          <w:rFonts w:cstheme="majorBidi"/>
          <w:lang w:val="en-US"/>
        </w:rPr>
        <w:t xml:space="preserve"> trade unions. Workers representatives </w:t>
      </w:r>
      <w:proofErr w:type="gramStart"/>
      <w:r w:rsidRPr="00DF05CE">
        <w:rPr>
          <w:rFonts w:cstheme="majorBidi"/>
          <w:lang w:val="en-US"/>
        </w:rPr>
        <w:t>are not discriminated against</w:t>
      </w:r>
      <w:proofErr w:type="gramEnd"/>
      <w:r w:rsidRPr="00DF05CE">
        <w:rPr>
          <w:rFonts w:cstheme="majorBidi"/>
          <w:lang w:val="en-US"/>
        </w:rPr>
        <w:t xml:space="preserve">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carry</w:t>
      </w:r>
      <w:proofErr w:type="gramEnd"/>
      <w:r w:rsidRPr="00DF05CE">
        <w:rPr>
          <w:rFonts w:cstheme="majorBidi"/>
          <w:lang w:val="en-US"/>
        </w:rPr>
        <w:t xml:space="preserve">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association</w:t>
      </w:r>
      <w:proofErr w:type="gramEnd"/>
      <w:r w:rsidRPr="00DF05CE">
        <w:rPr>
          <w:rFonts w:cstheme="majorBidi"/>
          <w:lang w:val="en-US"/>
        </w:rPr>
        <w:t xml:space="preserve">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lastRenderedPageBreak/>
        <w:t>does</w:t>
      </w:r>
      <w:proofErr w:type="gramEnd"/>
      <w:r w:rsidRPr="00DF05CE">
        <w:rPr>
          <w:rFonts w:cstheme="majorBidi"/>
          <w:lang w:val="en-US"/>
        </w:rPr>
        <w:t xml:space="preserve">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hazards</w:t>
      </w:r>
      <w:proofErr w:type="gramEnd"/>
      <w:r w:rsidRPr="00DF05CE">
        <w:rPr>
          <w:rFonts w:cstheme="majorBidi"/>
          <w:lang w:val="en-US"/>
        </w:rPr>
        <w:t xml:space="preserve">. Adequate steps </w:t>
      </w:r>
      <w:proofErr w:type="gramStart"/>
      <w:r w:rsidRPr="00DF05CE">
        <w:rPr>
          <w:rFonts w:cstheme="majorBidi"/>
          <w:lang w:val="en-US"/>
        </w:rPr>
        <w:t>shall be taken</w:t>
      </w:r>
      <w:proofErr w:type="gramEnd"/>
      <w:r w:rsidRPr="00DF05CE">
        <w:rPr>
          <w:rFonts w:cstheme="majorBidi"/>
          <w:lang w:val="en-US"/>
        </w:rPr>
        <w:t xml:space="preserve">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of</w:t>
      </w:r>
      <w:proofErr w:type="gramEnd"/>
      <w:r w:rsidRPr="00DF05CE">
        <w:rPr>
          <w:rFonts w:cstheme="majorBidi"/>
          <w:lang w:val="en-US"/>
        </w:rPr>
        <w:t xml:space="preserve">, associated with, or occurring in the course of work, by </w:t>
      </w:r>
      <w:proofErr w:type="spellStart"/>
      <w:r w:rsidRPr="00DF05CE">
        <w:rPr>
          <w:rFonts w:cstheme="majorBidi"/>
          <w:lang w:val="en-US"/>
        </w:rPr>
        <w:t>minimising</w:t>
      </w:r>
      <w:proofErr w:type="spellEnd"/>
      <w:r w:rsidRPr="00DF05CE">
        <w:rPr>
          <w:rFonts w:cstheme="majorBidi"/>
          <w:lang w:val="en-US"/>
        </w:rPr>
        <w:t>,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practicable</w:t>
      </w:r>
      <w:proofErr w:type="gramEnd"/>
      <w:r w:rsidRPr="00DF05CE">
        <w:rPr>
          <w:rFonts w:cstheme="majorBidi"/>
          <w:lang w:val="en-US"/>
        </w:rPr>
        <w:t>,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receive</w:t>
      </w:r>
      <w:proofErr w:type="gramEnd"/>
      <w:r w:rsidRPr="00DF05CE">
        <w:rPr>
          <w:rFonts w:cstheme="majorBidi"/>
          <w:lang w:val="en-US"/>
        </w:rPr>
        <w:t xml:space="preser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for</w:t>
      </w:r>
      <w:proofErr w:type="gramEnd"/>
      <w:r w:rsidRPr="00DF05CE">
        <w:rPr>
          <w:rFonts w:cstheme="majorBidi"/>
          <w:lang w:val="en-US"/>
        </w:rPr>
        <w:t xml:space="preserve">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appropriate</w:t>
      </w:r>
      <w:proofErr w:type="gramEnd"/>
      <w:r w:rsidRPr="00DF05CE">
        <w:rPr>
          <w:rFonts w:cstheme="majorBidi"/>
          <w:lang w:val="en-US"/>
        </w:rPr>
        <w:t>,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provided</w:t>
      </w:r>
      <w:proofErr w:type="gramEnd"/>
      <w:r w:rsidRPr="00DF05CE">
        <w:rPr>
          <w:rFonts w:cstheme="majorBidi"/>
          <w:lang w:val="en-US"/>
        </w:rPr>
        <w:t>,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observing</w:t>
      </w:r>
      <w:proofErr w:type="gramEnd"/>
      <w:r w:rsidRPr="00DF05CE">
        <w:rPr>
          <w:rFonts w:cstheme="majorBidi"/>
          <w:lang w:val="en-US"/>
        </w:rPr>
        <w:t xml:space="preserve">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management</w:t>
      </w:r>
      <w:proofErr w:type="gramEnd"/>
      <w:r w:rsidRPr="00DF05CE">
        <w:rPr>
          <w:rFonts w:cstheme="majorBidi"/>
          <w:lang w:val="en-US"/>
        </w:rPr>
        <w:t xml:space="preserve">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w:t>
      </w:r>
      <w:proofErr w:type="spellStart"/>
      <w:r w:rsidRPr="00DF05CE">
        <w:rPr>
          <w:rFonts w:cstheme="majorBidi"/>
          <w:b/>
          <w:bCs/>
          <w:lang w:val="en-US"/>
        </w:rPr>
        <w:t>Labour</w:t>
      </w:r>
      <w:proofErr w:type="spellEnd"/>
      <w:r w:rsidRPr="00DF05CE">
        <w:rPr>
          <w:rFonts w:cstheme="majorBidi"/>
          <w:b/>
          <w:bCs/>
          <w:lang w:val="en-US"/>
        </w:rPr>
        <w:t xml:space="preserve"> </w:t>
      </w:r>
      <w:proofErr w:type="gramStart"/>
      <w:r w:rsidRPr="00DF05CE">
        <w:rPr>
          <w:rFonts w:cstheme="majorBidi"/>
          <w:b/>
          <w:bCs/>
          <w:lang w:val="en-US"/>
        </w:rPr>
        <w:t>shall not be used</w:t>
      </w:r>
      <w:proofErr w:type="gramEnd"/>
      <w:r w:rsidRPr="00DF05CE">
        <w:rPr>
          <w:rFonts w:cstheme="majorBidi"/>
          <w:b/>
          <w:bCs/>
          <w:lang w:val="en-US"/>
        </w:rPr>
        <w:t xml:space="preserve">: </w:t>
      </w:r>
      <w:r w:rsidRPr="00DF05CE">
        <w:rPr>
          <w:rFonts w:cstheme="majorBidi"/>
          <w:lang w:val="en-US"/>
        </w:rPr>
        <w:t xml:space="preserve">There shall be no new recruitment of child </w:t>
      </w:r>
      <w:proofErr w:type="spellStart"/>
      <w:r w:rsidRPr="00DF05CE">
        <w:rPr>
          <w:rFonts w:cstheme="majorBidi"/>
          <w:lang w:val="en-US"/>
        </w:rPr>
        <w:t>labour</w:t>
      </w:r>
      <w:proofErr w:type="spellEnd"/>
      <w:r w:rsidRPr="00DF05CE">
        <w:rPr>
          <w:rFonts w:cstheme="majorBidi"/>
          <w:lang w:val="en-US"/>
        </w:rPr>
        <w:t>.</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Companies shall develop or participate in and contribute to policies and </w:t>
      </w:r>
      <w:proofErr w:type="spellStart"/>
      <w:r w:rsidRPr="00DF05CE">
        <w:rPr>
          <w:rFonts w:cstheme="majorBidi"/>
          <w:lang w:val="en-US"/>
        </w:rPr>
        <w:t>programmes</w:t>
      </w:r>
      <w:proofErr w:type="spellEnd"/>
      <w:r w:rsidRPr="00DF05CE">
        <w:rPr>
          <w:rFonts w:cstheme="majorBidi"/>
          <w:lang w:val="en-US"/>
        </w:rPr>
        <w:t>,</w:t>
      </w:r>
    </w:p>
    <w:p w14:paraId="5C51D87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which</w:t>
      </w:r>
      <w:proofErr w:type="gramEnd"/>
      <w:r w:rsidRPr="00DF05CE">
        <w:rPr>
          <w:rFonts w:cstheme="majorBidi"/>
          <w:lang w:val="en-US"/>
        </w:rPr>
        <w:t xml:space="preserve"> provide for the transition of any child found to be performing child </w:t>
      </w:r>
      <w:proofErr w:type="spellStart"/>
      <w:r w:rsidRPr="00DF05CE">
        <w:rPr>
          <w:rFonts w:cstheme="majorBidi"/>
          <w:lang w:val="en-US"/>
        </w:rPr>
        <w:t>labour</w:t>
      </w:r>
      <w:proofErr w:type="spellEnd"/>
      <w:r w:rsidRPr="00DF05CE">
        <w:rPr>
          <w:rFonts w:cstheme="majorBidi"/>
          <w:lang w:val="en-US"/>
        </w:rPr>
        <w:t xml:space="preserve">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her/him</w:t>
      </w:r>
      <w:proofErr w:type="gramEnd"/>
      <w:r w:rsidRPr="00DF05CE">
        <w:rPr>
          <w:rFonts w:cstheme="majorBidi"/>
          <w:lang w:val="en-US"/>
        </w:rPr>
        <w:t xml:space="preserve">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young</w:t>
      </w:r>
      <w:proofErr w:type="gramEnd"/>
      <w:r w:rsidRPr="00DF05CE">
        <w:rPr>
          <w:rFonts w:cstheme="majorBidi"/>
          <w:lang w:val="en-US"/>
        </w:rPr>
        <w:t xml:space="preserve">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conditions</w:t>
      </w:r>
      <w:proofErr w:type="gramEnd"/>
      <w:r w:rsidRPr="00DF05CE">
        <w:rPr>
          <w:rFonts w:cstheme="majorBidi"/>
          <w:lang w:val="en-US"/>
        </w:rPr>
        <w:t>.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International </w:t>
      </w:r>
      <w:proofErr w:type="spellStart"/>
      <w:r w:rsidRPr="00DF05CE">
        <w:rPr>
          <w:rFonts w:cstheme="majorBidi"/>
          <w:lang w:val="en-US"/>
        </w:rPr>
        <w:t>Labour</w:t>
      </w:r>
      <w:proofErr w:type="spellEnd"/>
      <w:r w:rsidRPr="00DF05CE">
        <w:rPr>
          <w:rFonts w:cstheme="majorBidi"/>
          <w:lang w:val="en-US"/>
        </w:rPr>
        <w:t xml:space="preserve"> </w:t>
      </w:r>
      <w:proofErr w:type="spellStart"/>
      <w:r w:rsidRPr="00DF05CE">
        <w:rPr>
          <w:rFonts w:cstheme="majorBidi"/>
          <w:lang w:val="en-US"/>
        </w:rPr>
        <w:t>Organisation</w:t>
      </w:r>
      <w:proofErr w:type="spellEnd"/>
      <w:r w:rsidRPr="00DF05CE">
        <w:rPr>
          <w:rFonts w:cstheme="majorBidi"/>
          <w:lang w:val="en-US"/>
        </w:rPr>
        <w:t xml:space="preserve">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minimum</w:t>
      </w:r>
      <w:proofErr w:type="gramEnd"/>
      <w:r w:rsidRPr="00DF05CE">
        <w:rPr>
          <w:rFonts w:cstheme="majorBidi"/>
          <w:lang w:val="en-US"/>
        </w:rPr>
        <w:t xml:space="preserve">, national legal standards or industry benchmarks. In any </w:t>
      </w:r>
      <w:proofErr w:type="gramStart"/>
      <w:r w:rsidRPr="00DF05CE">
        <w:rPr>
          <w:rFonts w:cstheme="majorBidi"/>
          <w:lang w:val="en-US"/>
        </w:rPr>
        <w:t>event</w:t>
      </w:r>
      <w:proofErr w:type="gramEnd"/>
      <w:r w:rsidRPr="00DF05CE">
        <w:rPr>
          <w:rFonts w:cstheme="majorBidi"/>
          <w:lang w:val="en-US"/>
        </w:rPr>
        <w:t xml:space="preserve">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always</w:t>
      </w:r>
      <w:proofErr w:type="gramEnd"/>
      <w:r w:rsidRPr="00DF05CE">
        <w:rPr>
          <w:rFonts w:cstheme="majorBidi"/>
          <w:lang w:val="en-US"/>
        </w:rPr>
        <w:t xml:space="preserve">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workers</w:t>
      </w:r>
      <w:proofErr w:type="gramEnd"/>
      <w:r w:rsidRPr="00DF05CE">
        <w:rPr>
          <w:rFonts w:cstheme="majorBidi"/>
          <w:lang w:val="en-US"/>
        </w:rPr>
        <w:t xml:space="preserve"> shall be provided with written and understandable information about their</w:t>
      </w:r>
    </w:p>
    <w:p w14:paraId="3A3A6E88" w14:textId="3F7142A7" w:rsidR="00511D32" w:rsidRPr="00DF05CE" w:rsidRDefault="00511D32" w:rsidP="00511D32">
      <w:pPr>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particulars</w:t>
      </w:r>
      <w:proofErr w:type="gramEnd"/>
      <w:r w:rsidRPr="00DF05CE">
        <w:rPr>
          <w:rFonts w:cstheme="majorBidi"/>
          <w:lang w:val="en-US"/>
        </w:rPr>
        <w:t xml:space="preserve">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Deductions from wages as a disciplinary measure </w:t>
      </w:r>
      <w:proofErr w:type="gramStart"/>
      <w:r w:rsidRPr="00DF05CE">
        <w:rPr>
          <w:rFonts w:cstheme="majorBidi"/>
          <w:lang w:val="en-US"/>
        </w:rPr>
        <w:t>shall not be permitted</w:t>
      </w:r>
      <w:proofErr w:type="gramEnd"/>
      <w:r w:rsidRPr="00DF05CE">
        <w:rPr>
          <w:rFonts w:cstheme="majorBidi"/>
          <w:lang w:val="en-US"/>
        </w:rPr>
        <w:t xml:space="preserve">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deductions</w:t>
      </w:r>
      <w:proofErr w:type="gramEnd"/>
      <w:r w:rsidRPr="00DF05CE">
        <w:rPr>
          <w:rFonts w:cstheme="majorBidi"/>
          <w:lang w:val="en-US"/>
        </w:rPr>
        <w:t xml:space="preserve">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recorded</w:t>
      </w:r>
      <w:proofErr w:type="gramEnd"/>
      <w:r w:rsidRPr="00DF05CE">
        <w:rPr>
          <w:rFonts w:cstheme="majorBidi"/>
          <w:lang w:val="en-US"/>
        </w:rPr>
        <w:t>.</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industry</w:t>
      </w:r>
      <w:proofErr w:type="gramEnd"/>
      <w:r w:rsidRPr="00DF05CE">
        <w:rPr>
          <w:rFonts w:cstheme="majorBidi"/>
          <w:lang w:val="en-US"/>
        </w:rPr>
        <w:t xml:space="preserve">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w:t>
      </w:r>
      <w:proofErr w:type="gramEnd"/>
      <w:r w:rsidRPr="00DF05CE">
        <w:rPr>
          <w:rFonts w:cstheme="majorBidi"/>
          <w:lang w:val="en-US"/>
        </w:rPr>
        <w:t xml:space="preserve">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w:t>
      </w:r>
      <w:proofErr w:type="gramStart"/>
      <w:r w:rsidRPr="00DF05CE">
        <w:rPr>
          <w:rFonts w:cstheme="majorBidi"/>
          <w:b/>
          <w:bCs/>
          <w:lang w:val="en-US"/>
        </w:rPr>
        <w:t xml:space="preserve">is </w:t>
      </w:r>
      <w:proofErr w:type="spellStart"/>
      <w:r w:rsidRPr="00DF05CE">
        <w:rPr>
          <w:rFonts w:cstheme="majorBidi"/>
          <w:b/>
          <w:bCs/>
          <w:lang w:val="en-US"/>
        </w:rPr>
        <w:t>practised</w:t>
      </w:r>
      <w:proofErr w:type="spellEnd"/>
      <w:proofErr w:type="gramEnd"/>
      <w:r w:rsidRPr="00DF05CE">
        <w:rPr>
          <w:rFonts w:cstheme="majorBidi"/>
          <w:b/>
          <w:bCs/>
          <w:lang w:val="en-US"/>
        </w:rPr>
        <w:t xml:space="preserve">: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religion</w:t>
      </w:r>
      <w:proofErr w:type="gramEnd"/>
      <w:r w:rsidRPr="00DF05CE">
        <w:rPr>
          <w:rFonts w:cstheme="majorBidi"/>
          <w:lang w:val="en-US"/>
        </w:rPr>
        <w:t>,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political</w:t>
      </w:r>
      <w:proofErr w:type="gramEnd"/>
      <w:r w:rsidRPr="00DF05CE">
        <w:rPr>
          <w:rFonts w:cstheme="majorBidi"/>
          <w:lang w:val="en-US"/>
        </w:rPr>
        <w:t xml:space="preserve">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41DC0DD0" w14:textId="70F7CA0C" w:rsidR="00511D32" w:rsidRPr="00DF05CE" w:rsidRDefault="00511D32" w:rsidP="00C75977">
      <w:pPr>
        <w:autoSpaceDE w:val="0"/>
        <w:autoSpaceDN w:val="0"/>
        <w:adjustRightInd w:val="0"/>
        <w:spacing w:after="0" w:line="240" w:lineRule="auto"/>
        <w:jc w:val="both"/>
        <w:rPr>
          <w:rFonts w:cstheme="majorBidi"/>
          <w:lang w:val="en-US"/>
        </w:rPr>
      </w:pPr>
      <w:r w:rsidRPr="00DF05CE">
        <w:rPr>
          <w:rFonts w:cstheme="majorBidi"/>
          <w:b/>
          <w:bCs/>
          <w:lang w:val="en-US"/>
        </w:rPr>
        <w:t xml:space="preserve">2.8. Regular employment is provided: </w:t>
      </w:r>
      <w:r w:rsidRPr="00DF05CE">
        <w:rPr>
          <w:rFonts w:cstheme="majorBidi"/>
          <w:lang w:val="en-US"/>
        </w:rPr>
        <w:t xml:space="preserve">To every </w:t>
      </w:r>
      <w:proofErr w:type="gramStart"/>
      <w:r w:rsidRPr="00DF05CE">
        <w:rPr>
          <w:rFonts w:cstheme="majorBidi"/>
          <w:lang w:val="en-US"/>
        </w:rPr>
        <w:t>extent</w:t>
      </w:r>
      <w:proofErr w:type="gramEnd"/>
      <w:r w:rsidRPr="00DF05CE">
        <w:rPr>
          <w:rFonts w:cstheme="majorBidi"/>
          <w:lang w:val="en-US"/>
        </w:rPr>
        <w:t xml:space="preserve"> possible work performed must be on the basis of a </w:t>
      </w:r>
      <w:proofErr w:type="spellStart"/>
      <w:r w:rsidRPr="00DF05CE">
        <w:rPr>
          <w:rFonts w:cstheme="majorBidi"/>
          <w:lang w:val="en-US"/>
        </w:rPr>
        <w:t>recognised</w:t>
      </w:r>
      <w:proofErr w:type="spellEnd"/>
      <w:r w:rsidRPr="00DF05CE">
        <w:rPr>
          <w:rFonts w:cstheme="majorBidi"/>
          <w:lang w:val="en-US"/>
        </w:rPr>
        <w:t xml:space="preserve"> employment relationship estab</w:t>
      </w:r>
      <w:r w:rsidR="00C75977">
        <w:rPr>
          <w:rFonts w:cstheme="majorBidi"/>
          <w:lang w:val="en-US"/>
        </w:rPr>
        <w:t xml:space="preserve">lished through national law and </w:t>
      </w:r>
      <w:r w:rsidRPr="00DF05CE">
        <w:rPr>
          <w:rFonts w:cstheme="majorBidi"/>
          <w:lang w:val="en-US"/>
        </w:rPr>
        <w:t xml:space="preserve">practice.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arising</w:t>
      </w:r>
      <w:proofErr w:type="gramEnd"/>
      <w:r w:rsidRPr="00DF05CE">
        <w:rPr>
          <w:rFonts w:cstheme="majorBidi"/>
          <w:lang w:val="en-US"/>
        </w:rPr>
        <w:t xml:space="preserve">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t>labour</w:t>
      </w:r>
      <w:proofErr w:type="spellEnd"/>
      <w:r w:rsidRPr="00DF05CE">
        <w:rPr>
          <w:rFonts w:cstheme="majorBidi"/>
          <w:lang w:val="en-US"/>
        </w:rPr>
        <w:t>-only</w:t>
      </w:r>
      <w:proofErr w:type="gramEnd"/>
      <w:r w:rsidRPr="00DF05CE">
        <w:rPr>
          <w:rFonts w:cstheme="majorBidi"/>
          <w:lang w:val="en-US"/>
        </w:rPr>
        <w:t xml:space="preserve">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apprenticeship</w:t>
      </w:r>
      <w:proofErr w:type="gramEnd"/>
      <w:r w:rsidRPr="00DF05CE">
        <w:rPr>
          <w:rFonts w:cstheme="majorBidi"/>
          <w:lang w:val="en-US"/>
        </w:rPr>
        <w:t xml:space="preserve">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nor shall any such obligations be avoided through the excessive use of </w:t>
      </w:r>
      <w:proofErr w:type="spellStart"/>
      <w:r w:rsidRPr="00DF05CE">
        <w:rPr>
          <w:rFonts w:cstheme="majorBidi"/>
          <w:lang w:val="en-US"/>
        </w:rPr>
        <w:t>fixedterm</w:t>
      </w:r>
      <w:proofErr w:type="spellEnd"/>
    </w:p>
    <w:p w14:paraId="1F599B18" w14:textId="2BF00290"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contracts</w:t>
      </w:r>
      <w:proofErr w:type="gramEnd"/>
      <w:r w:rsidRPr="00DF05CE">
        <w:rPr>
          <w:rFonts w:cstheme="majorBidi"/>
          <w:lang w:val="en-US"/>
        </w:rPr>
        <w:t xml:space="preserve">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basis</w:t>
      </w:r>
      <w:proofErr w:type="gramEnd"/>
      <w:r w:rsidRPr="00DF05CE">
        <w:rPr>
          <w:rFonts w:cstheme="majorBidi"/>
          <w:lang w:val="en-US"/>
        </w:rPr>
        <w:t xml:space="preserve"> of a </w:t>
      </w:r>
      <w:proofErr w:type="spellStart"/>
      <w:r w:rsidRPr="00DF05CE">
        <w:rPr>
          <w:rFonts w:cstheme="majorBidi"/>
          <w:lang w:val="en-US"/>
        </w:rPr>
        <w:t>recognised</w:t>
      </w:r>
      <w:proofErr w:type="spellEnd"/>
      <w:r w:rsidRPr="00DF05CE">
        <w:rPr>
          <w:rFonts w:cstheme="majorBidi"/>
          <w:lang w:val="en-US"/>
        </w:rPr>
        <w:t xml:space="preserve">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practice</w:t>
      </w:r>
      <w:proofErr w:type="gramEnd"/>
      <w:r w:rsidRPr="00DF05CE">
        <w:rPr>
          <w:rFonts w:cstheme="majorBidi"/>
          <w:lang w:val="en-US"/>
        </w:rPr>
        <w:t xml:space="preserv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arising</w:t>
      </w:r>
      <w:proofErr w:type="gramEnd"/>
      <w:r w:rsidRPr="00DF05CE">
        <w:rPr>
          <w:rFonts w:cstheme="majorBidi"/>
          <w:lang w:val="en-US"/>
        </w:rPr>
        <w:t xml:space="preserve">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lastRenderedPageBreak/>
        <w:t>labour</w:t>
      </w:r>
      <w:proofErr w:type="spellEnd"/>
      <w:r w:rsidRPr="00DF05CE">
        <w:rPr>
          <w:rFonts w:cstheme="majorBidi"/>
          <w:lang w:val="en-US"/>
        </w:rPr>
        <w:t>-only</w:t>
      </w:r>
      <w:proofErr w:type="gramEnd"/>
      <w:r w:rsidRPr="00DF05CE">
        <w:rPr>
          <w:rFonts w:cstheme="majorBidi"/>
          <w:lang w:val="en-US"/>
        </w:rPr>
        <w:t xml:space="preserve">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apprenticeship</w:t>
      </w:r>
      <w:proofErr w:type="gramEnd"/>
      <w:r w:rsidRPr="00DF05CE">
        <w:rPr>
          <w:rFonts w:cstheme="majorBidi"/>
          <w:lang w:val="en-US"/>
        </w:rPr>
        <w:t xml:space="preserve">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nor shall any such obligations be avoided through the excessive use of </w:t>
      </w:r>
      <w:proofErr w:type="spellStart"/>
      <w:r w:rsidRPr="00DF05CE">
        <w:rPr>
          <w:rFonts w:cstheme="majorBidi"/>
          <w:lang w:val="en-US"/>
        </w:rPr>
        <w:t>fixedterm</w:t>
      </w:r>
      <w:proofErr w:type="spellEnd"/>
    </w:p>
    <w:p w14:paraId="7C48964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contracts</w:t>
      </w:r>
      <w:proofErr w:type="gramEnd"/>
      <w:r w:rsidRPr="00DF05CE">
        <w:rPr>
          <w:rFonts w:cstheme="majorBidi"/>
          <w:lang w:val="en-US"/>
        </w:rPr>
        <w:t xml:space="preserve">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w:t>
      </w:r>
      <w:proofErr w:type="gramStart"/>
      <w:r w:rsidRPr="00DF05CE">
        <w:rPr>
          <w:rFonts w:cstheme="majorBidi"/>
          <w:b/>
          <w:bCs/>
          <w:lang w:val="en-US"/>
        </w:rPr>
        <w:t>is allowed</w:t>
      </w:r>
      <w:proofErr w:type="gramEnd"/>
      <w:r w:rsidRPr="00DF05CE">
        <w:rPr>
          <w:rFonts w:cstheme="majorBidi"/>
          <w:b/>
          <w:bCs/>
          <w:lang w:val="en-US"/>
        </w:rPr>
        <w:t xml:space="preserve">: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physical</w:t>
      </w:r>
      <w:proofErr w:type="gramEnd"/>
      <w:r w:rsidRPr="00DF05CE">
        <w:rPr>
          <w:rFonts w:cstheme="majorBidi"/>
          <w:lang w:val="en-US"/>
        </w:rPr>
        <w:t xml:space="preserve">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shall</w:t>
      </w:r>
      <w:proofErr w:type="gramEnd"/>
      <w:r w:rsidRPr="00DF05CE">
        <w:rPr>
          <w:rFonts w:cstheme="majorBidi"/>
          <w:lang w:val="en-US"/>
        </w:rPr>
        <w:t xml:space="preserve">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 xml:space="preserve">Suppliers </w:t>
      </w:r>
      <w:proofErr w:type="gramStart"/>
      <w:r w:rsidRPr="00DF05CE">
        <w:rPr>
          <w:rFonts w:cstheme="majorBidi"/>
          <w:lang w:val="en-US"/>
        </w:rPr>
        <w:t>are expected</w:t>
      </w:r>
      <w:proofErr w:type="gramEnd"/>
      <w:r w:rsidRPr="00DF05CE">
        <w:rPr>
          <w:rFonts w:cstheme="majorBidi"/>
          <w:lang w:val="en-US"/>
        </w:rPr>
        <w:t xml:space="preserve">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when</w:t>
      </w:r>
      <w:proofErr w:type="gramEnd"/>
      <w:r w:rsidRPr="00DF05CE">
        <w:rPr>
          <w:rFonts w:cstheme="majorBidi"/>
          <w:lang w:val="en-US"/>
        </w:rPr>
        <w:t xml:space="preserve">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 xml:space="preserve">Suppliers </w:t>
      </w:r>
      <w:proofErr w:type="gramStart"/>
      <w:r w:rsidRPr="00DF05CE">
        <w:rPr>
          <w:rFonts w:cstheme="majorBidi"/>
          <w:lang w:val="en-US"/>
        </w:rPr>
        <w:t>shall not be involved</w:t>
      </w:r>
      <w:proofErr w:type="gramEnd"/>
      <w:r w:rsidRPr="00DF05CE">
        <w:rPr>
          <w:rFonts w:cstheme="majorBidi"/>
          <w:lang w:val="en-US"/>
        </w:rPr>
        <w:t xml:space="preserve">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activities</w:t>
      </w:r>
      <w:proofErr w:type="gramEnd"/>
      <w:r w:rsidRPr="00DF05CE">
        <w:rPr>
          <w:rFonts w:cstheme="majorBidi"/>
          <w:lang w:val="en-US"/>
        </w:rPr>
        <w:t>,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contract-awarding</w:t>
      </w:r>
      <w:proofErr w:type="gramEnd"/>
      <w:r w:rsidRPr="00DF05CE">
        <w:rPr>
          <w:rFonts w:cstheme="majorBidi"/>
          <w:lang w:val="en-US"/>
        </w:rPr>
        <w:t xml:space="preserve"> process in their </w:t>
      </w:r>
      <w:proofErr w:type="spellStart"/>
      <w:r w:rsidRPr="00DF05CE">
        <w:rPr>
          <w:rFonts w:cstheme="majorBidi"/>
          <w:lang w:val="en-US"/>
        </w:rPr>
        <w:t>favour</w:t>
      </w:r>
      <w:proofErr w:type="spellEnd"/>
      <w:r w:rsidRPr="00DF05CE">
        <w:rPr>
          <w:rFonts w:cstheme="majorBidi"/>
          <w:lang w:val="en-US"/>
        </w:rPr>
        <w:t>.</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practices</w:t>
      </w:r>
      <w:proofErr w:type="gramEnd"/>
      <w:r w:rsidRPr="00DF05CE">
        <w:rPr>
          <w:rFonts w:cstheme="majorBidi"/>
          <w:lang w:val="en-US"/>
        </w:rPr>
        <w:t>.</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representative</w:t>
      </w:r>
      <w:proofErr w:type="gramEnd"/>
      <w:r w:rsidRPr="00DF05CE">
        <w:rPr>
          <w:rFonts w:cstheme="majorBidi"/>
          <w:lang w:val="en-US"/>
        </w:rPr>
        <w:t>/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any</w:t>
      </w:r>
      <w:proofErr w:type="gramEnd"/>
      <w:r w:rsidRPr="00DF05CE">
        <w:rPr>
          <w:rFonts w:cstheme="majorBidi"/>
          <w:lang w:val="en-US"/>
        </w:rPr>
        <w:t xml:space="preserve">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act</w:t>
      </w:r>
      <w:proofErr w:type="gramEnd"/>
      <w:r w:rsidRPr="00DF05CE">
        <w:rPr>
          <w:rFonts w:cstheme="majorBidi"/>
          <w:lang w:val="en-US"/>
        </w:rPr>
        <w:t xml:space="preserve">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selected</w:t>
      </w:r>
      <w:proofErr w:type="gramEnd"/>
      <w:r w:rsidRPr="00DF05CE">
        <w:rPr>
          <w:rFonts w:cstheme="majorBidi"/>
          <w:lang w:val="en-US"/>
        </w:rPr>
        <w:t xml:space="preserve">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requirements</w:t>
      </w:r>
      <w:proofErr w:type="gramEnd"/>
      <w:r w:rsidRPr="00DF05CE">
        <w:rPr>
          <w:rFonts w:cstheme="majorBidi"/>
          <w:lang w:val="en-US"/>
        </w:rPr>
        <w:t xml:space="preserve"> and shall be held responsible and liable for the consequences of any false or</w:t>
      </w:r>
    </w:p>
    <w:p w14:paraId="098001FF" w14:textId="5AD74835" w:rsidR="00511D32" w:rsidRPr="00DF05CE" w:rsidRDefault="00511D32" w:rsidP="00511D32">
      <w:pPr>
        <w:rPr>
          <w:rFonts w:cstheme="majorBidi"/>
          <w:lang w:val="en-US"/>
        </w:rPr>
      </w:pPr>
      <w:proofErr w:type="gramStart"/>
      <w:r w:rsidRPr="00DF05CE">
        <w:rPr>
          <w:rFonts w:cstheme="majorBidi"/>
          <w:lang w:val="en-US"/>
        </w:rPr>
        <w:t>misrepresented</w:t>
      </w:r>
      <w:proofErr w:type="gramEnd"/>
      <w:r w:rsidRPr="00DF05CE">
        <w:rPr>
          <w:rFonts w:cstheme="majorBidi"/>
          <w:lang w:val="en-US"/>
        </w:rPr>
        <w:t xml:space="preserve">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 xml:space="preserve">Suppliers </w:t>
      </w:r>
      <w:proofErr w:type="gramStart"/>
      <w:r w:rsidRPr="00DF05CE">
        <w:rPr>
          <w:rFonts w:cstheme="majorBidi"/>
          <w:lang w:val="en-US"/>
        </w:rPr>
        <w:t>should as a minimum comply</w:t>
      </w:r>
      <w:proofErr w:type="gramEnd"/>
      <w:r w:rsidRPr="00DF05CE">
        <w:rPr>
          <w:rFonts w:cstheme="majorBidi"/>
          <w:lang w:val="en-US"/>
        </w:rPr>
        <w:t xml:space="preserve">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relating</w:t>
      </w:r>
      <w:proofErr w:type="gramEnd"/>
      <w:r w:rsidRPr="00DF05CE">
        <w:rPr>
          <w:rFonts w:cstheme="majorBidi"/>
          <w:lang w:val="en-US"/>
        </w:rPr>
        <w:t xml:space="preserve">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 xml:space="preserve">Waste is </w:t>
      </w:r>
      <w:proofErr w:type="spellStart"/>
      <w:r w:rsidRPr="00DF05CE">
        <w:rPr>
          <w:rFonts w:cstheme="majorBidi"/>
          <w:lang w:val="en-US"/>
        </w:rPr>
        <w:t>minimised</w:t>
      </w:r>
      <w:proofErr w:type="spellEnd"/>
      <w:r w:rsidRPr="00DF05CE">
        <w:rPr>
          <w:rFonts w:cstheme="majorBidi"/>
          <w:lang w:val="en-US"/>
        </w:rPr>
        <w:t xml:space="preserve">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practicable</w:t>
      </w:r>
      <w:proofErr w:type="gramEnd"/>
      <w:r w:rsidRPr="00DF05CE">
        <w:rPr>
          <w:rFonts w:cstheme="majorBidi"/>
          <w:lang w:val="en-US"/>
        </w:rPr>
        <w:t>.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place</w:t>
      </w:r>
      <w:proofErr w:type="gramEnd"/>
      <w:r w:rsidRPr="00DF05CE">
        <w:rPr>
          <w:rFonts w:cstheme="majorBidi"/>
          <w:lang w:val="en-US"/>
        </w:rPr>
        <w:t>.</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recycled</w:t>
      </w:r>
      <w:proofErr w:type="gramEnd"/>
      <w:r w:rsidRPr="00DF05CE">
        <w:rPr>
          <w:rFonts w:cstheme="majorBidi"/>
          <w:lang w:val="en-US"/>
        </w:rPr>
        <w:t xml:space="preserve">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ensure</w:t>
      </w:r>
      <w:proofErr w:type="gramEnd"/>
      <w:r w:rsidRPr="00DF05CE">
        <w:rPr>
          <w:rFonts w:cstheme="majorBidi"/>
          <w:lang w:val="en-US"/>
        </w:rPr>
        <w:t xml:space="preserv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productive</w:t>
      </w:r>
      <w:proofErr w:type="gramEnd"/>
      <w:r w:rsidRPr="00DF05CE">
        <w:rPr>
          <w:rFonts w:cstheme="majorBidi"/>
          <w:lang w:val="en-US"/>
        </w:rPr>
        <w:t xml:space="preser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ventilation</w:t>
      </w:r>
      <w:proofErr w:type="gramEnd"/>
      <w:r w:rsidRPr="00DF05CE">
        <w:rPr>
          <w:rFonts w:cstheme="majorBidi"/>
          <w:lang w:val="en-US"/>
        </w:rPr>
        <w:t xml:space="preserve">, lighting, IT systems and transportation, are based on the need to </w:t>
      </w:r>
      <w:proofErr w:type="spellStart"/>
      <w:r w:rsidRPr="00DF05CE">
        <w:rPr>
          <w:rFonts w:cstheme="majorBidi"/>
          <w:lang w:val="en-US"/>
        </w:rPr>
        <w:t>maximise</w:t>
      </w:r>
      <w:proofErr w:type="spellEnd"/>
    </w:p>
    <w:p w14:paraId="0DE9BF8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efficient</w:t>
      </w:r>
      <w:proofErr w:type="gramEnd"/>
      <w:r w:rsidRPr="00DF05CE">
        <w:rPr>
          <w:rFonts w:cstheme="majorBidi"/>
          <w:lang w:val="en-US"/>
        </w:rPr>
        <w:t xml:space="preserve"> energy use and to </w:t>
      </w:r>
      <w:proofErr w:type="spellStart"/>
      <w:r w:rsidRPr="00DF05CE">
        <w:rPr>
          <w:rFonts w:cstheme="majorBidi"/>
          <w:lang w:val="en-US"/>
        </w:rPr>
        <w:t>minimise</w:t>
      </w:r>
      <w:proofErr w:type="spellEnd"/>
      <w:r w:rsidRPr="00DF05CE">
        <w:rPr>
          <w:rFonts w:cstheme="majorBidi"/>
          <w:lang w:val="en-US"/>
        </w:rPr>
        <w:t xml:space="preserv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handling</w:t>
      </w:r>
      <w:proofErr w:type="gramEnd"/>
      <w:r w:rsidRPr="00DF05CE">
        <w:rPr>
          <w:rFonts w:cstheme="majorBidi"/>
          <w:lang w:val="en-US"/>
        </w:rPr>
        <w:t xml:space="preserve"> processes are based on the need to </w:t>
      </w:r>
      <w:proofErr w:type="spellStart"/>
      <w:r w:rsidRPr="00DF05CE">
        <w:rPr>
          <w:rFonts w:cstheme="majorBidi"/>
          <w:lang w:val="en-US"/>
        </w:rPr>
        <w:t>maximise</w:t>
      </w:r>
      <w:proofErr w:type="spellEnd"/>
      <w:r w:rsidRPr="00DF05CE">
        <w:rPr>
          <w:rFonts w:cstheme="majorBidi"/>
          <w:lang w:val="en-US"/>
        </w:rPr>
        <w:t xml:space="preserv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t>minimise</w:t>
      </w:r>
      <w:proofErr w:type="spellEnd"/>
      <w:proofErr w:type="gramEnd"/>
      <w:r w:rsidRPr="00DF05CE">
        <w:rPr>
          <w:rFonts w:cstheme="majorBidi"/>
          <w:lang w:val="en-US"/>
        </w:rPr>
        <w:t xml:space="preserv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suppliers</w:t>
      </w:r>
      <w:proofErr w:type="gramEnd"/>
      <w:r w:rsidRPr="00DF05CE">
        <w:rPr>
          <w:rFonts w:cstheme="majorBidi"/>
          <w:lang w:val="en-US"/>
        </w:rPr>
        <w:t>’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lastRenderedPageBreak/>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proofErr w:type="gramStart"/>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roofErr w:type="gramEnd"/>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 xml:space="preserve">Tenderers </w:t>
      </w:r>
      <w:proofErr w:type="gramStart"/>
      <w:r w:rsidRPr="006A6541">
        <w:rPr>
          <w:rFonts w:cstheme="minorHAnsi"/>
          <w:b/>
          <w:bCs/>
          <w:lang w:val="en-US"/>
        </w:rPr>
        <w:t>shall be excluded</w:t>
      </w:r>
      <w:proofErr w:type="gramEnd"/>
      <w:r w:rsidRPr="006A6541">
        <w:rPr>
          <w:rFonts w:cstheme="minorHAnsi"/>
          <w:b/>
          <w:bCs/>
          <w:lang w:val="en-US"/>
        </w:rPr>
        <w:t xml:space="preserve">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w:t>
      </w:r>
      <w:proofErr w:type="gramStart"/>
      <w:r w:rsidRPr="006A6541">
        <w:rPr>
          <w:rFonts w:cstheme="minorHAnsi"/>
          <w:lang w:val="en-US"/>
        </w:rPr>
        <w:t>have been convicted</w:t>
      </w:r>
      <w:proofErr w:type="gramEnd"/>
      <w:r w:rsidRPr="006A6541">
        <w:rPr>
          <w:rFonts w:cstheme="minorHAnsi"/>
          <w:lang w:val="en-US"/>
        </w:rPr>
        <w:t xml:space="preserve">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w:t>
      </w:r>
      <w:proofErr w:type="gramStart"/>
      <w:r w:rsidRPr="006A6541">
        <w:rPr>
          <w:rFonts w:cstheme="minorHAnsi"/>
          <w:lang w:val="en-US"/>
        </w:rPr>
        <w:t>means which</w:t>
      </w:r>
      <w:proofErr w:type="gramEnd"/>
      <w:r w:rsidRPr="006A6541">
        <w:rPr>
          <w:rFonts w:cstheme="minorHAnsi"/>
          <w:lang w:val="en-US"/>
        </w:rPr>
        <w:t xml:space="preserve">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 xml:space="preserve">the contract is to </w:t>
      </w:r>
      <w:proofErr w:type="gramStart"/>
      <w:r>
        <w:rPr>
          <w:rFonts w:cstheme="minorHAnsi"/>
          <w:lang w:val="en-US"/>
        </w:rPr>
        <w:t>be performed</w:t>
      </w:r>
      <w:proofErr w:type="gramEnd"/>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w:t>
      </w:r>
      <w:proofErr w:type="gramStart"/>
      <w:r w:rsidRPr="006A6541">
        <w:rPr>
          <w:rFonts w:cstheme="minorHAnsi"/>
          <w:lang w:val="en-US"/>
        </w:rPr>
        <w:t>they</w:t>
      </w:r>
      <w:proofErr w:type="gramEnd"/>
      <w:r w:rsidRPr="006A6541">
        <w:rPr>
          <w:rFonts w:cstheme="minorHAnsi"/>
          <w:lang w:val="en-US"/>
        </w:rPr>
        <w:t xml:space="preserve">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7"/>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394DE127" w14:textId="01209EAF" w:rsidR="00D37A62" w:rsidRPr="00DF05CE" w:rsidRDefault="00D37A62" w:rsidP="00522E64">
      <w:pPr>
        <w:rPr>
          <w:rFonts w:cstheme="majorBidi"/>
        </w:rPr>
        <w:sectPr w:rsidR="00D37A62" w:rsidRPr="00DF05CE" w:rsidSect="00082C41">
          <w:pgSz w:w="11906" w:h="16838"/>
          <w:pgMar w:top="1440" w:right="1440" w:bottom="1440" w:left="1440" w:header="706" w:footer="706" w:gutter="0"/>
          <w:cols w:space="708"/>
          <w:docGrid w:linePitch="360"/>
        </w:sectPr>
      </w:pPr>
    </w:p>
    <w:p w14:paraId="1F71B8ED" w14:textId="77777777" w:rsidR="00F12B7F" w:rsidRDefault="00F12B7F" w:rsidP="00F12B7F">
      <w:pPr>
        <w:pStyle w:val="Heading1"/>
      </w:pPr>
      <w:r>
        <w:lastRenderedPageBreak/>
        <w:t>Bidder’s checklist</w:t>
      </w:r>
    </w:p>
    <w:p w14:paraId="7D1DDDEA" w14:textId="77777777" w:rsidR="00F12B7F" w:rsidRPr="00886C47" w:rsidRDefault="00F12B7F" w:rsidP="00F12B7F"/>
    <w:tbl>
      <w:tblPr>
        <w:tblStyle w:val="TableGrid"/>
        <w:tblW w:w="5000" w:type="pct"/>
        <w:tblLayout w:type="fixed"/>
        <w:tblLook w:val="04A0" w:firstRow="1" w:lastRow="0" w:firstColumn="1" w:lastColumn="0" w:noHBand="0" w:noVBand="1"/>
      </w:tblPr>
      <w:tblGrid>
        <w:gridCol w:w="4666"/>
        <w:gridCol w:w="553"/>
        <w:gridCol w:w="554"/>
        <w:gridCol w:w="554"/>
        <w:gridCol w:w="617"/>
        <w:gridCol w:w="2072"/>
      </w:tblGrid>
      <w:tr w:rsidR="000103AC" w:rsidRPr="00E1370B" w14:paraId="6519E954" w14:textId="77777777" w:rsidTr="00B57356">
        <w:trPr>
          <w:trHeight w:val="806"/>
        </w:trPr>
        <w:tc>
          <w:tcPr>
            <w:tcW w:w="2588" w:type="pct"/>
            <w:tcBorders>
              <w:bottom w:val="nil"/>
            </w:tcBorders>
            <w:vAlign w:val="center"/>
          </w:tcPr>
          <w:p w14:paraId="20ACE31D" w14:textId="77777777" w:rsidR="000103AC" w:rsidRPr="00E1370B" w:rsidRDefault="000103AC" w:rsidP="00B57356">
            <w:pPr>
              <w:rPr>
                <w:b/>
              </w:rPr>
            </w:pPr>
            <w:r w:rsidRPr="00E1370B">
              <w:rPr>
                <w:b/>
              </w:rPr>
              <w:t>Description</w:t>
            </w:r>
          </w:p>
        </w:tc>
        <w:tc>
          <w:tcPr>
            <w:tcW w:w="614" w:type="pct"/>
            <w:gridSpan w:val="2"/>
            <w:vAlign w:val="center"/>
          </w:tcPr>
          <w:p w14:paraId="239190A6" w14:textId="77777777" w:rsidR="000103AC" w:rsidRPr="00E1370B" w:rsidRDefault="000103AC" w:rsidP="00B57356">
            <w:pPr>
              <w:rPr>
                <w:b/>
              </w:rPr>
            </w:pPr>
            <w:r w:rsidRPr="004012BF">
              <w:rPr>
                <w:b/>
                <w:highlight w:val="yellow"/>
              </w:rPr>
              <w:t>To be filled by bidder</w:t>
            </w:r>
          </w:p>
        </w:tc>
        <w:tc>
          <w:tcPr>
            <w:tcW w:w="1798" w:type="pct"/>
            <w:gridSpan w:val="3"/>
            <w:vAlign w:val="center"/>
          </w:tcPr>
          <w:p w14:paraId="2267043A" w14:textId="77777777" w:rsidR="000103AC" w:rsidRPr="00E1370B" w:rsidRDefault="000103AC" w:rsidP="00B57356">
            <w:r w:rsidRPr="00E1370B">
              <w:t>To be filled by LRCS committee</w:t>
            </w:r>
          </w:p>
        </w:tc>
      </w:tr>
      <w:tr w:rsidR="000103AC" w14:paraId="05F2C9BC" w14:textId="77777777" w:rsidTr="00B57356">
        <w:trPr>
          <w:trHeight w:val="504"/>
        </w:trPr>
        <w:tc>
          <w:tcPr>
            <w:tcW w:w="2588" w:type="pct"/>
            <w:tcBorders>
              <w:top w:val="nil"/>
            </w:tcBorders>
            <w:vAlign w:val="center"/>
          </w:tcPr>
          <w:p w14:paraId="2E192790" w14:textId="77777777" w:rsidR="000103AC" w:rsidRDefault="000103AC" w:rsidP="00B57356"/>
        </w:tc>
        <w:tc>
          <w:tcPr>
            <w:tcW w:w="614" w:type="pct"/>
            <w:gridSpan w:val="2"/>
            <w:vAlign w:val="center"/>
          </w:tcPr>
          <w:p w14:paraId="160F964F" w14:textId="77777777" w:rsidR="000103AC" w:rsidRPr="00E1370B" w:rsidRDefault="000103AC" w:rsidP="00B57356">
            <w:pPr>
              <w:rPr>
                <w:b/>
              </w:rPr>
            </w:pPr>
            <w:proofErr w:type="gramStart"/>
            <w:r w:rsidRPr="00E1370B">
              <w:rPr>
                <w:b/>
              </w:rPr>
              <w:t>Included?</w:t>
            </w:r>
            <w:proofErr w:type="gramEnd"/>
          </w:p>
        </w:tc>
        <w:tc>
          <w:tcPr>
            <w:tcW w:w="649" w:type="pct"/>
            <w:gridSpan w:val="2"/>
            <w:vAlign w:val="center"/>
          </w:tcPr>
          <w:p w14:paraId="6F0603C0" w14:textId="77777777" w:rsidR="000103AC" w:rsidRDefault="000103AC" w:rsidP="00B57356">
            <w:r>
              <w:t>Present &amp; complete?</w:t>
            </w:r>
          </w:p>
        </w:tc>
        <w:tc>
          <w:tcPr>
            <w:tcW w:w="1149" w:type="pct"/>
            <w:vAlign w:val="center"/>
          </w:tcPr>
          <w:p w14:paraId="54CADFA6" w14:textId="77777777" w:rsidR="000103AC" w:rsidRDefault="000103AC" w:rsidP="00B57356">
            <w:r>
              <w:t>Comments</w:t>
            </w:r>
          </w:p>
        </w:tc>
      </w:tr>
      <w:tr w:rsidR="000103AC" w14:paraId="01019787" w14:textId="77777777" w:rsidTr="00B57356">
        <w:trPr>
          <w:trHeight w:val="387"/>
        </w:trPr>
        <w:tc>
          <w:tcPr>
            <w:tcW w:w="2588" w:type="pct"/>
            <w:shd w:val="clear" w:color="auto" w:fill="D9D9D9" w:themeFill="background1" w:themeFillShade="D9"/>
            <w:vAlign w:val="center"/>
          </w:tcPr>
          <w:p w14:paraId="4E31F063" w14:textId="77777777" w:rsidR="000103AC" w:rsidRDefault="000103AC" w:rsidP="00B57356">
            <w:r w:rsidRPr="00A65940">
              <w:t xml:space="preserve">Step/ document to be submitted </w:t>
            </w:r>
            <w:r w:rsidRPr="00C60DBA">
              <w:rPr>
                <w:b/>
                <w:u w:val="single"/>
              </w:rPr>
              <w:t>with</w:t>
            </w:r>
            <w:r w:rsidRPr="00A65940">
              <w:t xml:space="preserve"> </w:t>
            </w:r>
            <w:r>
              <w:t>tender</w:t>
            </w:r>
          </w:p>
        </w:tc>
        <w:tc>
          <w:tcPr>
            <w:tcW w:w="307" w:type="pct"/>
            <w:shd w:val="clear" w:color="auto" w:fill="D9D9D9" w:themeFill="background1" w:themeFillShade="D9"/>
            <w:vAlign w:val="center"/>
          </w:tcPr>
          <w:p w14:paraId="6CDFDD8E" w14:textId="77777777" w:rsidR="000103AC" w:rsidRPr="00E1370B" w:rsidRDefault="000103AC" w:rsidP="00B57356">
            <w:pPr>
              <w:rPr>
                <w:b/>
              </w:rPr>
            </w:pPr>
            <w:r w:rsidRPr="00E1370B">
              <w:rPr>
                <w:b/>
              </w:rPr>
              <w:t>Yes</w:t>
            </w:r>
          </w:p>
        </w:tc>
        <w:tc>
          <w:tcPr>
            <w:tcW w:w="307" w:type="pct"/>
            <w:shd w:val="clear" w:color="auto" w:fill="D9D9D9" w:themeFill="background1" w:themeFillShade="D9"/>
            <w:vAlign w:val="center"/>
          </w:tcPr>
          <w:p w14:paraId="63437763" w14:textId="77777777" w:rsidR="000103AC" w:rsidRPr="00E1370B" w:rsidRDefault="000103AC" w:rsidP="00B57356">
            <w:pPr>
              <w:rPr>
                <w:b/>
              </w:rPr>
            </w:pPr>
            <w:r w:rsidRPr="00E1370B">
              <w:rPr>
                <w:b/>
              </w:rPr>
              <w:t>No</w:t>
            </w:r>
          </w:p>
        </w:tc>
        <w:tc>
          <w:tcPr>
            <w:tcW w:w="307" w:type="pct"/>
            <w:shd w:val="clear" w:color="auto" w:fill="D9D9D9" w:themeFill="background1" w:themeFillShade="D9"/>
            <w:vAlign w:val="center"/>
          </w:tcPr>
          <w:p w14:paraId="2E47F2E6" w14:textId="77777777" w:rsidR="000103AC" w:rsidRDefault="000103AC" w:rsidP="00B57356">
            <w:r>
              <w:t>Yes</w:t>
            </w:r>
          </w:p>
        </w:tc>
        <w:tc>
          <w:tcPr>
            <w:tcW w:w="342" w:type="pct"/>
            <w:shd w:val="clear" w:color="auto" w:fill="D9D9D9" w:themeFill="background1" w:themeFillShade="D9"/>
            <w:vAlign w:val="center"/>
          </w:tcPr>
          <w:p w14:paraId="193E248B" w14:textId="77777777" w:rsidR="000103AC" w:rsidRDefault="000103AC" w:rsidP="00B57356">
            <w:r>
              <w:t>No</w:t>
            </w:r>
          </w:p>
        </w:tc>
        <w:tc>
          <w:tcPr>
            <w:tcW w:w="1149" w:type="pct"/>
            <w:shd w:val="clear" w:color="auto" w:fill="D9D9D9" w:themeFill="background1" w:themeFillShade="D9"/>
            <w:vAlign w:val="center"/>
          </w:tcPr>
          <w:p w14:paraId="000CAAD0" w14:textId="77777777" w:rsidR="000103AC" w:rsidRDefault="000103AC" w:rsidP="00B57356"/>
        </w:tc>
      </w:tr>
      <w:tr w:rsidR="000103AC" w14:paraId="684E3498" w14:textId="77777777" w:rsidTr="00B57356">
        <w:trPr>
          <w:trHeight w:val="537"/>
        </w:trPr>
        <w:tc>
          <w:tcPr>
            <w:tcW w:w="2588" w:type="pct"/>
            <w:vAlign w:val="center"/>
          </w:tcPr>
          <w:p w14:paraId="351EBEBB" w14:textId="77777777" w:rsidR="000103AC" w:rsidRPr="00C60DBA" w:rsidRDefault="000103AC" w:rsidP="00B57356">
            <w:r w:rsidRPr="0039485A">
              <w:rPr>
                <w:b/>
              </w:rPr>
              <w:t>Complete tender package</w:t>
            </w:r>
            <w:r>
              <w:t xml:space="preserve"> delivered  before the deadline specified - </w:t>
            </w:r>
            <w:r w:rsidRPr="00D27DC9">
              <w:rPr>
                <w:b/>
                <w:highlight w:val="yellow"/>
                <w:u w:val="single"/>
              </w:rPr>
              <w:t>Compulsory</w:t>
            </w:r>
          </w:p>
        </w:tc>
        <w:tc>
          <w:tcPr>
            <w:tcW w:w="307" w:type="pct"/>
            <w:vAlign w:val="center"/>
          </w:tcPr>
          <w:p w14:paraId="7787E543" w14:textId="77777777" w:rsidR="000103AC" w:rsidRPr="00E1370B" w:rsidRDefault="000103AC" w:rsidP="00B57356">
            <w:pPr>
              <w:rPr>
                <w:b/>
              </w:rPr>
            </w:pPr>
          </w:p>
        </w:tc>
        <w:tc>
          <w:tcPr>
            <w:tcW w:w="307" w:type="pct"/>
            <w:vAlign w:val="center"/>
          </w:tcPr>
          <w:p w14:paraId="33733BFE" w14:textId="77777777" w:rsidR="000103AC" w:rsidRPr="00E1370B" w:rsidRDefault="000103AC" w:rsidP="00B57356">
            <w:pPr>
              <w:rPr>
                <w:b/>
              </w:rPr>
            </w:pPr>
          </w:p>
        </w:tc>
        <w:tc>
          <w:tcPr>
            <w:tcW w:w="307" w:type="pct"/>
            <w:vAlign w:val="center"/>
          </w:tcPr>
          <w:p w14:paraId="66D15477" w14:textId="77777777" w:rsidR="000103AC" w:rsidRDefault="000103AC" w:rsidP="00B57356"/>
        </w:tc>
        <w:tc>
          <w:tcPr>
            <w:tcW w:w="342" w:type="pct"/>
            <w:vAlign w:val="center"/>
          </w:tcPr>
          <w:p w14:paraId="07A2473B" w14:textId="77777777" w:rsidR="000103AC" w:rsidRDefault="000103AC" w:rsidP="00B57356"/>
        </w:tc>
        <w:tc>
          <w:tcPr>
            <w:tcW w:w="1149" w:type="pct"/>
            <w:vAlign w:val="center"/>
          </w:tcPr>
          <w:p w14:paraId="7793486B" w14:textId="77777777" w:rsidR="000103AC" w:rsidRDefault="000103AC" w:rsidP="00B57356"/>
        </w:tc>
      </w:tr>
      <w:tr w:rsidR="000103AC" w:rsidRPr="00A65940" w14:paraId="5C0C3087" w14:textId="77777777" w:rsidTr="00B57356">
        <w:trPr>
          <w:trHeight w:val="537"/>
        </w:trPr>
        <w:tc>
          <w:tcPr>
            <w:tcW w:w="2588" w:type="pct"/>
            <w:vAlign w:val="center"/>
          </w:tcPr>
          <w:p w14:paraId="1B4491A6" w14:textId="77777777" w:rsidR="000103AC" w:rsidRPr="00C60DBA" w:rsidRDefault="000103AC" w:rsidP="00B57356">
            <w:pPr>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07" w:type="pct"/>
            <w:vAlign w:val="center"/>
          </w:tcPr>
          <w:p w14:paraId="30944C65" w14:textId="77777777" w:rsidR="000103AC" w:rsidRPr="00A65940" w:rsidRDefault="000103AC" w:rsidP="00B57356">
            <w:pPr>
              <w:rPr>
                <w:b/>
              </w:rPr>
            </w:pPr>
          </w:p>
        </w:tc>
        <w:tc>
          <w:tcPr>
            <w:tcW w:w="307" w:type="pct"/>
            <w:vAlign w:val="center"/>
          </w:tcPr>
          <w:p w14:paraId="44439648" w14:textId="77777777" w:rsidR="000103AC" w:rsidRPr="00A65940" w:rsidRDefault="000103AC" w:rsidP="00B57356">
            <w:pPr>
              <w:rPr>
                <w:b/>
              </w:rPr>
            </w:pPr>
          </w:p>
        </w:tc>
        <w:tc>
          <w:tcPr>
            <w:tcW w:w="307" w:type="pct"/>
            <w:vAlign w:val="center"/>
          </w:tcPr>
          <w:p w14:paraId="6FE92EF5" w14:textId="77777777" w:rsidR="000103AC" w:rsidRPr="00A65940" w:rsidRDefault="000103AC" w:rsidP="00B57356"/>
        </w:tc>
        <w:tc>
          <w:tcPr>
            <w:tcW w:w="342" w:type="pct"/>
            <w:vAlign w:val="center"/>
          </w:tcPr>
          <w:p w14:paraId="5FBB4EEF" w14:textId="77777777" w:rsidR="000103AC" w:rsidRPr="00A65940" w:rsidRDefault="000103AC" w:rsidP="00B57356"/>
        </w:tc>
        <w:tc>
          <w:tcPr>
            <w:tcW w:w="1149" w:type="pct"/>
            <w:vAlign w:val="center"/>
          </w:tcPr>
          <w:p w14:paraId="2FD01040" w14:textId="77777777" w:rsidR="000103AC" w:rsidRPr="00A65940" w:rsidRDefault="000103AC" w:rsidP="00B57356"/>
        </w:tc>
      </w:tr>
      <w:tr w:rsidR="000103AC" w:rsidRPr="00A65940" w14:paraId="204BA57E" w14:textId="77777777" w:rsidTr="00B57356">
        <w:trPr>
          <w:trHeight w:val="537"/>
        </w:trPr>
        <w:tc>
          <w:tcPr>
            <w:tcW w:w="2588" w:type="pct"/>
            <w:vAlign w:val="center"/>
          </w:tcPr>
          <w:p w14:paraId="5AAE9D9B" w14:textId="77777777" w:rsidR="000103AC" w:rsidRPr="00C60DBA" w:rsidRDefault="000103AC" w:rsidP="00B57356">
            <w:pPr>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07" w:type="pct"/>
            <w:vAlign w:val="center"/>
          </w:tcPr>
          <w:p w14:paraId="77E13918" w14:textId="77777777" w:rsidR="000103AC" w:rsidRPr="00A65940" w:rsidRDefault="000103AC" w:rsidP="00B57356">
            <w:pPr>
              <w:rPr>
                <w:b/>
              </w:rPr>
            </w:pPr>
          </w:p>
        </w:tc>
        <w:tc>
          <w:tcPr>
            <w:tcW w:w="307" w:type="pct"/>
            <w:vAlign w:val="center"/>
          </w:tcPr>
          <w:p w14:paraId="16583C3E" w14:textId="77777777" w:rsidR="000103AC" w:rsidRPr="00A65940" w:rsidRDefault="000103AC" w:rsidP="00B57356">
            <w:pPr>
              <w:rPr>
                <w:b/>
              </w:rPr>
            </w:pPr>
          </w:p>
        </w:tc>
        <w:tc>
          <w:tcPr>
            <w:tcW w:w="307" w:type="pct"/>
            <w:vAlign w:val="center"/>
          </w:tcPr>
          <w:p w14:paraId="520BC700" w14:textId="77777777" w:rsidR="000103AC" w:rsidRPr="00A65940" w:rsidRDefault="000103AC" w:rsidP="00B57356"/>
        </w:tc>
        <w:tc>
          <w:tcPr>
            <w:tcW w:w="342" w:type="pct"/>
            <w:vAlign w:val="center"/>
          </w:tcPr>
          <w:p w14:paraId="28DE38D9" w14:textId="77777777" w:rsidR="000103AC" w:rsidRPr="00A65940" w:rsidRDefault="000103AC" w:rsidP="00B57356"/>
        </w:tc>
        <w:tc>
          <w:tcPr>
            <w:tcW w:w="1149" w:type="pct"/>
            <w:vAlign w:val="center"/>
          </w:tcPr>
          <w:p w14:paraId="70379B3F" w14:textId="77777777" w:rsidR="000103AC" w:rsidRPr="00A65940" w:rsidRDefault="000103AC" w:rsidP="00B57356"/>
        </w:tc>
      </w:tr>
      <w:tr w:rsidR="000103AC" w:rsidRPr="00A65940" w14:paraId="75C6D68D" w14:textId="77777777" w:rsidTr="00B57356">
        <w:trPr>
          <w:trHeight w:val="537"/>
        </w:trPr>
        <w:tc>
          <w:tcPr>
            <w:tcW w:w="2588" w:type="pct"/>
            <w:vAlign w:val="center"/>
          </w:tcPr>
          <w:p w14:paraId="111891F1" w14:textId="77777777" w:rsidR="000103AC" w:rsidRPr="00C60DBA" w:rsidRDefault="000103AC" w:rsidP="00B57356">
            <w:pPr>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07" w:type="pct"/>
            <w:vAlign w:val="center"/>
          </w:tcPr>
          <w:p w14:paraId="76A382BE" w14:textId="77777777" w:rsidR="000103AC" w:rsidRPr="00A65940" w:rsidRDefault="000103AC" w:rsidP="00B57356">
            <w:pPr>
              <w:rPr>
                <w:b/>
              </w:rPr>
            </w:pPr>
          </w:p>
        </w:tc>
        <w:tc>
          <w:tcPr>
            <w:tcW w:w="307" w:type="pct"/>
            <w:vAlign w:val="center"/>
          </w:tcPr>
          <w:p w14:paraId="79DBBC10" w14:textId="77777777" w:rsidR="000103AC" w:rsidRPr="00A65940" w:rsidRDefault="000103AC" w:rsidP="00B57356">
            <w:pPr>
              <w:rPr>
                <w:b/>
              </w:rPr>
            </w:pPr>
          </w:p>
        </w:tc>
        <w:tc>
          <w:tcPr>
            <w:tcW w:w="307" w:type="pct"/>
            <w:vAlign w:val="center"/>
          </w:tcPr>
          <w:p w14:paraId="7DCABA8E" w14:textId="77777777" w:rsidR="000103AC" w:rsidRPr="00A65940" w:rsidRDefault="000103AC" w:rsidP="00B57356"/>
        </w:tc>
        <w:tc>
          <w:tcPr>
            <w:tcW w:w="342" w:type="pct"/>
            <w:vAlign w:val="center"/>
          </w:tcPr>
          <w:p w14:paraId="6563C674" w14:textId="77777777" w:rsidR="000103AC" w:rsidRPr="00A65940" w:rsidRDefault="000103AC" w:rsidP="00B57356"/>
        </w:tc>
        <w:tc>
          <w:tcPr>
            <w:tcW w:w="1149" w:type="pct"/>
            <w:vAlign w:val="center"/>
          </w:tcPr>
          <w:p w14:paraId="3FC14D7F" w14:textId="77777777" w:rsidR="000103AC" w:rsidRPr="00A65940" w:rsidRDefault="000103AC" w:rsidP="00B57356"/>
        </w:tc>
      </w:tr>
      <w:tr w:rsidR="000103AC" w:rsidRPr="00A65940" w14:paraId="587E9C86" w14:textId="77777777" w:rsidTr="00B57356">
        <w:trPr>
          <w:trHeight w:val="537"/>
        </w:trPr>
        <w:tc>
          <w:tcPr>
            <w:tcW w:w="2588" w:type="pct"/>
            <w:vAlign w:val="center"/>
          </w:tcPr>
          <w:p w14:paraId="6821E21F" w14:textId="77777777" w:rsidR="000103AC" w:rsidRPr="00C60DBA" w:rsidRDefault="000103AC" w:rsidP="00B57356">
            <w:pPr>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07" w:type="pct"/>
            <w:vAlign w:val="center"/>
          </w:tcPr>
          <w:p w14:paraId="76ECA5B0" w14:textId="77777777" w:rsidR="000103AC" w:rsidRPr="00A65940" w:rsidRDefault="000103AC" w:rsidP="00B57356">
            <w:pPr>
              <w:rPr>
                <w:b/>
              </w:rPr>
            </w:pPr>
          </w:p>
        </w:tc>
        <w:tc>
          <w:tcPr>
            <w:tcW w:w="307" w:type="pct"/>
            <w:vAlign w:val="center"/>
          </w:tcPr>
          <w:p w14:paraId="6F9D3663" w14:textId="77777777" w:rsidR="000103AC" w:rsidRPr="00A65940" w:rsidRDefault="000103AC" w:rsidP="00B57356">
            <w:pPr>
              <w:rPr>
                <w:b/>
              </w:rPr>
            </w:pPr>
          </w:p>
        </w:tc>
        <w:tc>
          <w:tcPr>
            <w:tcW w:w="307" w:type="pct"/>
            <w:vAlign w:val="center"/>
          </w:tcPr>
          <w:p w14:paraId="7D3C7211" w14:textId="77777777" w:rsidR="000103AC" w:rsidRPr="00A65940" w:rsidRDefault="000103AC" w:rsidP="00B57356"/>
        </w:tc>
        <w:tc>
          <w:tcPr>
            <w:tcW w:w="342" w:type="pct"/>
            <w:vAlign w:val="center"/>
          </w:tcPr>
          <w:p w14:paraId="12F0EAFE" w14:textId="77777777" w:rsidR="000103AC" w:rsidRPr="00A65940" w:rsidRDefault="000103AC" w:rsidP="00B57356"/>
        </w:tc>
        <w:tc>
          <w:tcPr>
            <w:tcW w:w="1149" w:type="pct"/>
            <w:vAlign w:val="center"/>
          </w:tcPr>
          <w:p w14:paraId="3F73CCA5" w14:textId="77777777" w:rsidR="000103AC" w:rsidRPr="00A65940" w:rsidRDefault="000103AC" w:rsidP="00B57356"/>
        </w:tc>
      </w:tr>
      <w:tr w:rsidR="000103AC" w:rsidRPr="00A65940" w14:paraId="329AEB01" w14:textId="77777777" w:rsidTr="00B57356">
        <w:trPr>
          <w:trHeight w:val="538"/>
        </w:trPr>
        <w:tc>
          <w:tcPr>
            <w:tcW w:w="5000" w:type="pct"/>
            <w:gridSpan w:val="6"/>
            <w:shd w:val="clear" w:color="auto" w:fill="D9D9D9" w:themeFill="background1" w:themeFillShade="D9"/>
            <w:vAlign w:val="center"/>
          </w:tcPr>
          <w:p w14:paraId="0C479E91" w14:textId="77777777" w:rsidR="000103AC" w:rsidRDefault="000103AC" w:rsidP="00B57356">
            <w:r w:rsidRPr="0039485A">
              <w:rPr>
                <w:b/>
              </w:rPr>
              <w:t>Supporting documents</w:t>
            </w:r>
            <w:r>
              <w:rPr>
                <w:b/>
              </w:rPr>
              <w:t xml:space="preserve"> (Mandatory):</w:t>
            </w:r>
          </w:p>
        </w:tc>
      </w:tr>
      <w:tr w:rsidR="000103AC" w:rsidRPr="00A65940" w14:paraId="158A51E4" w14:textId="77777777" w:rsidTr="00B57356">
        <w:trPr>
          <w:trHeight w:val="537"/>
        </w:trPr>
        <w:tc>
          <w:tcPr>
            <w:tcW w:w="2588" w:type="pct"/>
            <w:shd w:val="clear" w:color="auto" w:fill="auto"/>
            <w:vAlign w:val="center"/>
          </w:tcPr>
          <w:p w14:paraId="7C366664" w14:textId="77777777" w:rsidR="000103AC" w:rsidRPr="0039485A" w:rsidRDefault="000103AC" w:rsidP="00B57356">
            <w:pPr>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07" w:type="pct"/>
            <w:shd w:val="clear" w:color="auto" w:fill="auto"/>
            <w:vAlign w:val="center"/>
          </w:tcPr>
          <w:p w14:paraId="4E031326" w14:textId="77777777" w:rsidR="000103AC" w:rsidRPr="00A65940" w:rsidRDefault="000103AC" w:rsidP="00B57356">
            <w:pPr>
              <w:rPr>
                <w:b/>
              </w:rPr>
            </w:pPr>
          </w:p>
        </w:tc>
        <w:tc>
          <w:tcPr>
            <w:tcW w:w="307" w:type="pct"/>
            <w:shd w:val="clear" w:color="auto" w:fill="auto"/>
            <w:vAlign w:val="center"/>
          </w:tcPr>
          <w:p w14:paraId="6702665A" w14:textId="77777777" w:rsidR="000103AC" w:rsidRPr="00A65940" w:rsidRDefault="000103AC" w:rsidP="00B57356">
            <w:pPr>
              <w:rPr>
                <w:b/>
              </w:rPr>
            </w:pPr>
          </w:p>
        </w:tc>
        <w:tc>
          <w:tcPr>
            <w:tcW w:w="307" w:type="pct"/>
            <w:shd w:val="clear" w:color="auto" w:fill="auto"/>
            <w:vAlign w:val="center"/>
          </w:tcPr>
          <w:p w14:paraId="621D8AD2" w14:textId="77777777" w:rsidR="000103AC" w:rsidRPr="00A65940" w:rsidRDefault="000103AC" w:rsidP="00B57356"/>
        </w:tc>
        <w:tc>
          <w:tcPr>
            <w:tcW w:w="342" w:type="pct"/>
            <w:shd w:val="clear" w:color="auto" w:fill="auto"/>
            <w:vAlign w:val="center"/>
          </w:tcPr>
          <w:p w14:paraId="22638B5C" w14:textId="77777777" w:rsidR="000103AC" w:rsidRPr="00A65940" w:rsidRDefault="000103AC" w:rsidP="00B57356"/>
        </w:tc>
        <w:tc>
          <w:tcPr>
            <w:tcW w:w="1149" w:type="pct"/>
            <w:shd w:val="clear" w:color="auto" w:fill="auto"/>
            <w:vAlign w:val="center"/>
          </w:tcPr>
          <w:p w14:paraId="5FE5FF91" w14:textId="77777777" w:rsidR="000103AC" w:rsidRPr="00A65940" w:rsidRDefault="000103AC" w:rsidP="00B57356"/>
        </w:tc>
      </w:tr>
      <w:tr w:rsidR="000103AC" w:rsidRPr="00A65940" w14:paraId="67972A87" w14:textId="77777777" w:rsidTr="00B57356">
        <w:trPr>
          <w:trHeight w:val="537"/>
        </w:trPr>
        <w:tc>
          <w:tcPr>
            <w:tcW w:w="2588" w:type="pct"/>
            <w:vAlign w:val="center"/>
          </w:tcPr>
          <w:p w14:paraId="76746719" w14:textId="77777777" w:rsidR="000103AC" w:rsidRPr="00A65940" w:rsidRDefault="000103AC" w:rsidP="00B57356">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07" w:type="pct"/>
            <w:vAlign w:val="center"/>
          </w:tcPr>
          <w:p w14:paraId="6AA43107" w14:textId="77777777" w:rsidR="000103AC" w:rsidRPr="00A65940" w:rsidRDefault="000103AC" w:rsidP="00B57356">
            <w:pPr>
              <w:rPr>
                <w:b/>
              </w:rPr>
            </w:pPr>
          </w:p>
        </w:tc>
        <w:tc>
          <w:tcPr>
            <w:tcW w:w="307" w:type="pct"/>
            <w:vAlign w:val="center"/>
          </w:tcPr>
          <w:p w14:paraId="37F9B8A1" w14:textId="77777777" w:rsidR="000103AC" w:rsidRPr="00A65940" w:rsidRDefault="000103AC" w:rsidP="00B57356">
            <w:pPr>
              <w:rPr>
                <w:b/>
              </w:rPr>
            </w:pPr>
          </w:p>
        </w:tc>
        <w:tc>
          <w:tcPr>
            <w:tcW w:w="307" w:type="pct"/>
            <w:vAlign w:val="center"/>
          </w:tcPr>
          <w:p w14:paraId="022CBF3A" w14:textId="77777777" w:rsidR="000103AC" w:rsidRPr="00A65940" w:rsidRDefault="000103AC" w:rsidP="00B57356"/>
        </w:tc>
        <w:tc>
          <w:tcPr>
            <w:tcW w:w="342" w:type="pct"/>
            <w:vAlign w:val="center"/>
          </w:tcPr>
          <w:p w14:paraId="09B0B32B" w14:textId="77777777" w:rsidR="000103AC" w:rsidRPr="00A65940" w:rsidRDefault="000103AC" w:rsidP="00B57356"/>
        </w:tc>
        <w:tc>
          <w:tcPr>
            <w:tcW w:w="1149" w:type="pct"/>
            <w:vAlign w:val="center"/>
          </w:tcPr>
          <w:p w14:paraId="5AD63AB5" w14:textId="77777777" w:rsidR="000103AC" w:rsidRPr="00A65940" w:rsidRDefault="000103AC" w:rsidP="00B57356"/>
        </w:tc>
      </w:tr>
      <w:tr w:rsidR="000103AC" w:rsidRPr="00DC02CB" w14:paraId="4AA84471" w14:textId="77777777" w:rsidTr="00B57356">
        <w:trPr>
          <w:trHeight w:val="537"/>
        </w:trPr>
        <w:tc>
          <w:tcPr>
            <w:tcW w:w="2588" w:type="pct"/>
            <w:vAlign w:val="center"/>
          </w:tcPr>
          <w:p w14:paraId="2D476678" w14:textId="77777777" w:rsidR="000103AC" w:rsidRPr="00DC02CB" w:rsidRDefault="000103AC" w:rsidP="00B57356">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07" w:type="pct"/>
            <w:vAlign w:val="center"/>
          </w:tcPr>
          <w:p w14:paraId="2732D2E0" w14:textId="77777777" w:rsidR="000103AC" w:rsidRPr="00DC02CB" w:rsidRDefault="000103AC" w:rsidP="00B57356">
            <w:pPr>
              <w:rPr>
                <w:b/>
              </w:rPr>
            </w:pPr>
          </w:p>
        </w:tc>
        <w:tc>
          <w:tcPr>
            <w:tcW w:w="307" w:type="pct"/>
            <w:vAlign w:val="center"/>
          </w:tcPr>
          <w:p w14:paraId="63D0A793" w14:textId="77777777" w:rsidR="000103AC" w:rsidRPr="00DC02CB" w:rsidRDefault="000103AC" w:rsidP="00B57356">
            <w:pPr>
              <w:rPr>
                <w:b/>
              </w:rPr>
            </w:pPr>
          </w:p>
        </w:tc>
        <w:tc>
          <w:tcPr>
            <w:tcW w:w="307" w:type="pct"/>
            <w:vAlign w:val="center"/>
          </w:tcPr>
          <w:p w14:paraId="56B9A830" w14:textId="77777777" w:rsidR="000103AC" w:rsidRPr="00DC02CB" w:rsidRDefault="000103AC" w:rsidP="00B57356"/>
        </w:tc>
        <w:tc>
          <w:tcPr>
            <w:tcW w:w="342" w:type="pct"/>
            <w:vAlign w:val="center"/>
          </w:tcPr>
          <w:p w14:paraId="2B7627F5" w14:textId="77777777" w:rsidR="000103AC" w:rsidRPr="00DC02CB" w:rsidRDefault="000103AC" w:rsidP="00B57356"/>
        </w:tc>
        <w:tc>
          <w:tcPr>
            <w:tcW w:w="1149" w:type="pct"/>
            <w:vAlign w:val="center"/>
          </w:tcPr>
          <w:p w14:paraId="6EE7B8C5" w14:textId="77777777" w:rsidR="000103AC" w:rsidRPr="00DC02CB" w:rsidRDefault="000103AC" w:rsidP="00B57356"/>
        </w:tc>
      </w:tr>
      <w:tr w:rsidR="000103AC" w:rsidRPr="00DC02CB" w14:paraId="3024D3CE" w14:textId="77777777" w:rsidTr="00B57356">
        <w:trPr>
          <w:trHeight w:val="537"/>
        </w:trPr>
        <w:tc>
          <w:tcPr>
            <w:tcW w:w="2588" w:type="pct"/>
          </w:tcPr>
          <w:p w14:paraId="34568C07" w14:textId="77777777" w:rsidR="000103AC" w:rsidRPr="00F12B7F" w:rsidRDefault="000103AC" w:rsidP="00B57356">
            <w:pPr>
              <w:rPr>
                <w:b/>
                <w:bCs/>
              </w:rPr>
            </w:pPr>
            <w:r w:rsidRPr="00F12B7F">
              <w:rPr>
                <w:rFonts w:cstheme="majorBidi" w:hint="cs"/>
                <w:b/>
                <w:bCs/>
                <w:rtl/>
                <w:lang w:bidi="ar-LB"/>
              </w:rPr>
              <w:t>اذاعة تجارية</w:t>
            </w:r>
          </w:p>
        </w:tc>
        <w:tc>
          <w:tcPr>
            <w:tcW w:w="307" w:type="pct"/>
            <w:vAlign w:val="center"/>
          </w:tcPr>
          <w:p w14:paraId="7746AE60" w14:textId="77777777" w:rsidR="000103AC" w:rsidRPr="00DC02CB" w:rsidRDefault="000103AC" w:rsidP="00B57356">
            <w:pPr>
              <w:rPr>
                <w:b/>
              </w:rPr>
            </w:pPr>
          </w:p>
        </w:tc>
        <w:tc>
          <w:tcPr>
            <w:tcW w:w="307" w:type="pct"/>
            <w:vAlign w:val="center"/>
          </w:tcPr>
          <w:p w14:paraId="6D9C7DCD" w14:textId="77777777" w:rsidR="000103AC" w:rsidRPr="00DC02CB" w:rsidRDefault="000103AC" w:rsidP="00B57356">
            <w:pPr>
              <w:rPr>
                <w:b/>
              </w:rPr>
            </w:pPr>
          </w:p>
        </w:tc>
        <w:tc>
          <w:tcPr>
            <w:tcW w:w="307" w:type="pct"/>
            <w:vAlign w:val="center"/>
          </w:tcPr>
          <w:p w14:paraId="27931517" w14:textId="77777777" w:rsidR="000103AC" w:rsidRPr="00DC02CB" w:rsidRDefault="000103AC" w:rsidP="00B57356"/>
        </w:tc>
        <w:tc>
          <w:tcPr>
            <w:tcW w:w="342" w:type="pct"/>
            <w:vAlign w:val="center"/>
          </w:tcPr>
          <w:p w14:paraId="509CD152" w14:textId="77777777" w:rsidR="000103AC" w:rsidRPr="00DC02CB" w:rsidRDefault="000103AC" w:rsidP="00B57356"/>
        </w:tc>
        <w:tc>
          <w:tcPr>
            <w:tcW w:w="1149" w:type="pct"/>
            <w:vAlign w:val="center"/>
          </w:tcPr>
          <w:p w14:paraId="2B1718F2" w14:textId="77777777" w:rsidR="000103AC" w:rsidRPr="00DC02CB" w:rsidRDefault="000103AC" w:rsidP="00B57356"/>
        </w:tc>
      </w:tr>
      <w:tr w:rsidR="000103AC" w:rsidRPr="00DC02CB" w14:paraId="431B1F21" w14:textId="77777777" w:rsidTr="00B57356">
        <w:trPr>
          <w:trHeight w:val="537"/>
        </w:trPr>
        <w:tc>
          <w:tcPr>
            <w:tcW w:w="2588" w:type="pct"/>
          </w:tcPr>
          <w:p w14:paraId="0FDE6227" w14:textId="77777777" w:rsidR="000103AC" w:rsidRPr="00F12B7F" w:rsidRDefault="000103AC" w:rsidP="00B57356">
            <w:pPr>
              <w:rPr>
                <w:rFonts w:cstheme="majorBidi"/>
                <w:b/>
                <w:bCs/>
                <w:rtl/>
                <w:lang w:bidi="ar-LB"/>
              </w:rPr>
            </w:pPr>
            <w:r>
              <w:rPr>
                <w:rFonts w:cstheme="majorBidi"/>
                <w:b/>
                <w:bCs/>
                <w:lang w:bidi="ar-LB"/>
              </w:rPr>
              <w:t xml:space="preserve">IBAN BANK DOCUMENT </w:t>
            </w:r>
          </w:p>
        </w:tc>
        <w:tc>
          <w:tcPr>
            <w:tcW w:w="307" w:type="pct"/>
            <w:vAlign w:val="center"/>
          </w:tcPr>
          <w:p w14:paraId="61681D40" w14:textId="77777777" w:rsidR="000103AC" w:rsidRPr="00DC02CB" w:rsidRDefault="000103AC" w:rsidP="00B57356">
            <w:pPr>
              <w:rPr>
                <w:b/>
              </w:rPr>
            </w:pPr>
          </w:p>
        </w:tc>
        <w:tc>
          <w:tcPr>
            <w:tcW w:w="307" w:type="pct"/>
            <w:vAlign w:val="center"/>
          </w:tcPr>
          <w:p w14:paraId="72370B18" w14:textId="77777777" w:rsidR="000103AC" w:rsidRPr="00DC02CB" w:rsidRDefault="000103AC" w:rsidP="00B57356">
            <w:pPr>
              <w:rPr>
                <w:b/>
              </w:rPr>
            </w:pPr>
          </w:p>
        </w:tc>
        <w:tc>
          <w:tcPr>
            <w:tcW w:w="307" w:type="pct"/>
            <w:vAlign w:val="center"/>
          </w:tcPr>
          <w:p w14:paraId="44B198AC" w14:textId="77777777" w:rsidR="000103AC" w:rsidRPr="00DC02CB" w:rsidRDefault="000103AC" w:rsidP="00B57356"/>
        </w:tc>
        <w:tc>
          <w:tcPr>
            <w:tcW w:w="342" w:type="pct"/>
            <w:vAlign w:val="center"/>
          </w:tcPr>
          <w:p w14:paraId="6C3AC92F" w14:textId="77777777" w:rsidR="000103AC" w:rsidRPr="00DC02CB" w:rsidRDefault="000103AC" w:rsidP="00B57356"/>
        </w:tc>
        <w:tc>
          <w:tcPr>
            <w:tcW w:w="1149" w:type="pct"/>
            <w:vAlign w:val="center"/>
          </w:tcPr>
          <w:p w14:paraId="264513F3" w14:textId="77777777" w:rsidR="000103AC" w:rsidRPr="00DC02CB" w:rsidRDefault="000103AC" w:rsidP="00B57356"/>
        </w:tc>
      </w:tr>
    </w:tbl>
    <w:p w14:paraId="1DBCCFC2" w14:textId="79D5740D" w:rsidR="000103AC" w:rsidRDefault="000103AC" w:rsidP="00522E64">
      <w:pPr>
        <w:rPr>
          <w:rFonts w:cstheme="majorBidi"/>
        </w:rPr>
      </w:pPr>
    </w:p>
    <w:tbl>
      <w:tblPr>
        <w:tblStyle w:val="TableGrid"/>
        <w:tblW w:w="5000" w:type="pct"/>
        <w:tblLook w:val="04A0" w:firstRow="1" w:lastRow="0" w:firstColumn="1" w:lastColumn="0" w:noHBand="0" w:noVBand="1"/>
      </w:tblPr>
      <w:tblGrid>
        <w:gridCol w:w="6924"/>
        <w:gridCol w:w="1039"/>
        <w:gridCol w:w="1053"/>
      </w:tblGrid>
      <w:tr w:rsidR="000103AC" w:rsidRPr="0041534B" w14:paraId="3C5456F5" w14:textId="77777777" w:rsidTr="00B57356">
        <w:trPr>
          <w:trHeight w:val="537"/>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B57356">
        <w:trPr>
          <w:trHeight w:val="537"/>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082C4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665A8" w14:textId="77777777" w:rsidR="008E45AF" w:rsidRDefault="008E45AF" w:rsidP="00ED3A74">
      <w:pPr>
        <w:spacing w:after="0" w:line="240" w:lineRule="auto"/>
      </w:pPr>
      <w:r>
        <w:separator/>
      </w:r>
    </w:p>
  </w:endnote>
  <w:endnote w:type="continuationSeparator" w:id="0">
    <w:p w14:paraId="2EF1CD9A" w14:textId="77777777" w:rsidR="008E45AF" w:rsidRDefault="008E45AF"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68538" w14:textId="7128C707" w:rsidR="00D6000B" w:rsidRDefault="00D6000B"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4E2C94">
      <w:rPr>
        <w:b/>
        <w:noProof/>
      </w:rPr>
      <w:t>11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4E2C94">
      <w:rPr>
        <w:b/>
        <w:noProof/>
      </w:rPr>
      <w:t>23</w:t>
    </w:r>
    <w:r>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1E953E21" w:rsidR="00D6000B" w:rsidRDefault="00D6000B"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4E2C94">
      <w:rPr>
        <w:b/>
        <w:noProof/>
      </w:rPr>
      <w:t>22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4E2C94">
      <w:rPr>
        <w:b/>
        <w:noProof/>
      </w:rPr>
      <w:t>23</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BB96E" w14:textId="77777777" w:rsidR="008E45AF" w:rsidRDefault="008E45AF" w:rsidP="00ED3A74">
      <w:pPr>
        <w:spacing w:after="0" w:line="240" w:lineRule="auto"/>
      </w:pPr>
      <w:r>
        <w:separator/>
      </w:r>
    </w:p>
  </w:footnote>
  <w:footnote w:type="continuationSeparator" w:id="0">
    <w:p w14:paraId="1194A1B0" w14:textId="77777777" w:rsidR="008E45AF" w:rsidRDefault="008E45AF"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8E6A9" w14:textId="77777777" w:rsidR="00D6000B" w:rsidRDefault="00D6000B" w:rsidP="0005053A">
    <w:pPr>
      <w:pStyle w:val="Header"/>
      <w:jc w:val="right"/>
    </w:pPr>
    <w:r>
      <w:rPr>
        <w:noProof/>
        <w:lang w:val="en-US"/>
      </w:rPr>
      <mc:AlternateContent>
        <mc:Choice Requires="wpg">
          <w:drawing>
            <wp:anchor distT="0" distB="0" distL="114300" distR="114300" simplePos="0" relativeHeight="251661312" behindDoc="0" locked="0" layoutInCell="1" allowOverlap="1" wp14:anchorId="2C519069" wp14:editId="501DDA98">
              <wp:simplePos x="0" y="0"/>
              <wp:positionH relativeFrom="column">
                <wp:posOffset>-649605</wp:posOffset>
              </wp:positionH>
              <wp:positionV relativeFrom="paragraph">
                <wp:posOffset>-207645</wp:posOffset>
              </wp:positionV>
              <wp:extent cx="2965450" cy="657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2"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3"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14247" w14:textId="77777777" w:rsidR="00D6000B" w:rsidRPr="00490645" w:rsidRDefault="00D6000B" w:rsidP="00D6000B">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19069" id="Group 1" o:spid="_x0000_s1026" style="position:absolute;left:0;text-align:left;margin-left:-51.15pt;margin-top:-16.35pt;width:233.5pt;height:51.8pt;z-index:251661312"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hiwQAAANoAAAAPAAAAZHJzL2Rvd25yZXYueG1sRI/dagIx&#10;FITvC75DOELvalaF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CigeGLBAAAA2gAAAA8AAAAA&#10;AAAAAAAAAAAABwIAAGRycy9kb3ducmV2LnhtbFBLBQYAAAAAAwADALcAAAD1AgAAAAA=&#10;" filled="f" stroked="f">
                <v:path arrowok="t"/>
                <v:textbox>
                  <w:txbxContent>
                    <w:p w14:paraId="50714247" w14:textId="77777777" w:rsidR="00D6000B" w:rsidRPr="00490645" w:rsidRDefault="00D6000B" w:rsidP="00D6000B">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0BF5DD41" w14:textId="77777777" w:rsidR="00D6000B" w:rsidRDefault="00D6000B" w:rsidP="00D6000B">
    <w:pPr>
      <w:pStyle w:val="Header"/>
      <w:jc w:val="right"/>
      <w:rPr>
        <w:noProof/>
      </w:rPr>
    </w:pPr>
    <w:r>
      <w:t xml:space="preserve">Tender reference: </w:t>
    </w:r>
    <w:r>
      <w:rPr>
        <w:noProof/>
      </w:rPr>
      <w:t>2023-007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D6000B" w:rsidRDefault="00D6000B"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6037F251" w:rsidR="00D6000B" w:rsidRPr="00490645" w:rsidRDefault="00D6000B" w:rsidP="0035105D">
                            <w:pPr>
                              <w:pStyle w:val="Header"/>
                              <w:rPr>
                                <w:sz w:val="20"/>
                              </w:rPr>
                            </w:pPr>
                            <w:r w:rsidRPr="00490645">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9"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THuaAQAAFU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uAuKaPet7J8ArkrCUUKbAE3UGg0Uv3wyB5ucwtP/72j&#10;+GJuPwuwYxbGMSwzthPPkgg66nhmezxDRQGhFp7xiGsuDfTgkV2veN3ATs5fQl7DtabitjBixi4r&#10;OAl2oCLYlr272dMN90y8HB737aqX2/D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31"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6037F251" w:rsidR="00D6000B" w:rsidRPr="00490645" w:rsidRDefault="00D6000B" w:rsidP="0035105D">
                      <w:pPr>
                        <w:pStyle w:val="Header"/>
                        <w:rPr>
                          <w:sz w:val="20"/>
                        </w:rPr>
                      </w:pPr>
                      <w:r w:rsidRPr="00490645">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13A99D97" w:rsidR="00D6000B" w:rsidRDefault="00D6000B" w:rsidP="00021F14">
    <w:pPr>
      <w:pStyle w:val="Header"/>
      <w:jc w:val="right"/>
      <w:rPr>
        <w:noProof/>
      </w:rPr>
    </w:pPr>
    <w:r>
      <w:t xml:space="preserve">Tender reference: </w:t>
    </w:r>
    <w:r>
      <w:rPr>
        <w:noProof/>
      </w:rPr>
      <w:t>2023-011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50E52"/>
    <w:multiLevelType w:val="hybridMultilevel"/>
    <w:tmpl w:val="2CCA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9"/>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0"/>
  </w:num>
  <w:num w:numId="8">
    <w:abstractNumId w:val="8"/>
  </w:num>
  <w:num w:numId="9">
    <w:abstractNumId w:val="3"/>
  </w:num>
  <w:num w:numId="10">
    <w:abstractNumId w:val="10"/>
  </w:num>
  <w:num w:numId="11">
    <w:abstractNumId w:val="1"/>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74CD"/>
    <w:rsid w:val="00033CFF"/>
    <w:rsid w:val="00037E97"/>
    <w:rsid w:val="00043C95"/>
    <w:rsid w:val="0004594D"/>
    <w:rsid w:val="00047367"/>
    <w:rsid w:val="0005053A"/>
    <w:rsid w:val="00051402"/>
    <w:rsid w:val="00053785"/>
    <w:rsid w:val="00055113"/>
    <w:rsid w:val="00057590"/>
    <w:rsid w:val="00062EF0"/>
    <w:rsid w:val="00063801"/>
    <w:rsid w:val="00065055"/>
    <w:rsid w:val="00066263"/>
    <w:rsid w:val="000668F3"/>
    <w:rsid w:val="0006741C"/>
    <w:rsid w:val="0007668B"/>
    <w:rsid w:val="000816FB"/>
    <w:rsid w:val="00081722"/>
    <w:rsid w:val="00082C41"/>
    <w:rsid w:val="000837A5"/>
    <w:rsid w:val="0008397A"/>
    <w:rsid w:val="0008460E"/>
    <w:rsid w:val="00085AC6"/>
    <w:rsid w:val="000861D7"/>
    <w:rsid w:val="000871F8"/>
    <w:rsid w:val="00090D50"/>
    <w:rsid w:val="00095162"/>
    <w:rsid w:val="0009630C"/>
    <w:rsid w:val="0009786C"/>
    <w:rsid w:val="000978E1"/>
    <w:rsid w:val="00097952"/>
    <w:rsid w:val="000A18EE"/>
    <w:rsid w:val="000B6790"/>
    <w:rsid w:val="000C0739"/>
    <w:rsid w:val="000C32E6"/>
    <w:rsid w:val="000C3E04"/>
    <w:rsid w:val="000C4707"/>
    <w:rsid w:val="000C58CA"/>
    <w:rsid w:val="000C69A1"/>
    <w:rsid w:val="000E1D02"/>
    <w:rsid w:val="000E5BCF"/>
    <w:rsid w:val="000E7071"/>
    <w:rsid w:val="000F1A78"/>
    <w:rsid w:val="000F3EFF"/>
    <w:rsid w:val="000F4640"/>
    <w:rsid w:val="000F4732"/>
    <w:rsid w:val="000F6C26"/>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901"/>
    <w:rsid w:val="0013376B"/>
    <w:rsid w:val="00133908"/>
    <w:rsid w:val="00133E64"/>
    <w:rsid w:val="00134459"/>
    <w:rsid w:val="0013526B"/>
    <w:rsid w:val="00135995"/>
    <w:rsid w:val="00135A68"/>
    <w:rsid w:val="0014096A"/>
    <w:rsid w:val="00141D37"/>
    <w:rsid w:val="0014247F"/>
    <w:rsid w:val="00143651"/>
    <w:rsid w:val="00143B2F"/>
    <w:rsid w:val="0015073F"/>
    <w:rsid w:val="00152B77"/>
    <w:rsid w:val="001541E4"/>
    <w:rsid w:val="001572D7"/>
    <w:rsid w:val="00160906"/>
    <w:rsid w:val="00161820"/>
    <w:rsid w:val="00162025"/>
    <w:rsid w:val="0016346B"/>
    <w:rsid w:val="00165589"/>
    <w:rsid w:val="00165D41"/>
    <w:rsid w:val="00170995"/>
    <w:rsid w:val="00172612"/>
    <w:rsid w:val="00172C84"/>
    <w:rsid w:val="00182644"/>
    <w:rsid w:val="0018482D"/>
    <w:rsid w:val="0019096A"/>
    <w:rsid w:val="00190A8A"/>
    <w:rsid w:val="0019129F"/>
    <w:rsid w:val="001918B6"/>
    <w:rsid w:val="001925D7"/>
    <w:rsid w:val="00192D62"/>
    <w:rsid w:val="00196EE3"/>
    <w:rsid w:val="001A16EA"/>
    <w:rsid w:val="001A36F6"/>
    <w:rsid w:val="001A45D6"/>
    <w:rsid w:val="001A6E11"/>
    <w:rsid w:val="001A7704"/>
    <w:rsid w:val="001B0C59"/>
    <w:rsid w:val="001B1412"/>
    <w:rsid w:val="001B366A"/>
    <w:rsid w:val="001B6AD5"/>
    <w:rsid w:val="001B77F3"/>
    <w:rsid w:val="001C0354"/>
    <w:rsid w:val="001C0A9F"/>
    <w:rsid w:val="001C3B33"/>
    <w:rsid w:val="001C4BDA"/>
    <w:rsid w:val="001C5578"/>
    <w:rsid w:val="001D0B6B"/>
    <w:rsid w:val="001D2E90"/>
    <w:rsid w:val="001D4158"/>
    <w:rsid w:val="001D6D92"/>
    <w:rsid w:val="001D79A5"/>
    <w:rsid w:val="001E2C67"/>
    <w:rsid w:val="001E7410"/>
    <w:rsid w:val="001E7641"/>
    <w:rsid w:val="001F124A"/>
    <w:rsid w:val="001F17BA"/>
    <w:rsid w:val="001F259A"/>
    <w:rsid w:val="001F3FF3"/>
    <w:rsid w:val="002013A8"/>
    <w:rsid w:val="0020156E"/>
    <w:rsid w:val="00215213"/>
    <w:rsid w:val="00216F03"/>
    <w:rsid w:val="00217FB8"/>
    <w:rsid w:val="00221B48"/>
    <w:rsid w:val="00226C26"/>
    <w:rsid w:val="00227EBB"/>
    <w:rsid w:val="002317E2"/>
    <w:rsid w:val="00231A46"/>
    <w:rsid w:val="00231CA5"/>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1298"/>
    <w:rsid w:val="002659BC"/>
    <w:rsid w:val="00266DA3"/>
    <w:rsid w:val="00270C1B"/>
    <w:rsid w:val="002720A6"/>
    <w:rsid w:val="002801F4"/>
    <w:rsid w:val="00282E9A"/>
    <w:rsid w:val="00285E32"/>
    <w:rsid w:val="00286878"/>
    <w:rsid w:val="00290908"/>
    <w:rsid w:val="00290FF4"/>
    <w:rsid w:val="00292533"/>
    <w:rsid w:val="00293F99"/>
    <w:rsid w:val="00294728"/>
    <w:rsid w:val="00295947"/>
    <w:rsid w:val="002A009B"/>
    <w:rsid w:val="002A00B8"/>
    <w:rsid w:val="002A1DCA"/>
    <w:rsid w:val="002A3CA8"/>
    <w:rsid w:val="002A7398"/>
    <w:rsid w:val="002A7DEA"/>
    <w:rsid w:val="002B070B"/>
    <w:rsid w:val="002B08DF"/>
    <w:rsid w:val="002B0FD6"/>
    <w:rsid w:val="002B194E"/>
    <w:rsid w:val="002B1BEC"/>
    <w:rsid w:val="002B2B69"/>
    <w:rsid w:val="002B62B8"/>
    <w:rsid w:val="002C69CD"/>
    <w:rsid w:val="002C6C5A"/>
    <w:rsid w:val="002C7778"/>
    <w:rsid w:val="002D0B5C"/>
    <w:rsid w:val="002D1F37"/>
    <w:rsid w:val="002D2184"/>
    <w:rsid w:val="002D32BE"/>
    <w:rsid w:val="002D4735"/>
    <w:rsid w:val="002D6A85"/>
    <w:rsid w:val="002E4045"/>
    <w:rsid w:val="002E7192"/>
    <w:rsid w:val="002E754E"/>
    <w:rsid w:val="002F06F4"/>
    <w:rsid w:val="002F1234"/>
    <w:rsid w:val="002F1C7A"/>
    <w:rsid w:val="002F355D"/>
    <w:rsid w:val="002F382C"/>
    <w:rsid w:val="002F400E"/>
    <w:rsid w:val="002F5193"/>
    <w:rsid w:val="002F68E3"/>
    <w:rsid w:val="00300A95"/>
    <w:rsid w:val="00300B36"/>
    <w:rsid w:val="00304B07"/>
    <w:rsid w:val="00304ECB"/>
    <w:rsid w:val="003052F8"/>
    <w:rsid w:val="0030578E"/>
    <w:rsid w:val="0030652D"/>
    <w:rsid w:val="00307E63"/>
    <w:rsid w:val="0031068E"/>
    <w:rsid w:val="00312E27"/>
    <w:rsid w:val="0031400B"/>
    <w:rsid w:val="003207F7"/>
    <w:rsid w:val="00323315"/>
    <w:rsid w:val="0032410D"/>
    <w:rsid w:val="00324B1D"/>
    <w:rsid w:val="00324E28"/>
    <w:rsid w:val="00327423"/>
    <w:rsid w:val="0033010D"/>
    <w:rsid w:val="00330A7E"/>
    <w:rsid w:val="00331122"/>
    <w:rsid w:val="003343E3"/>
    <w:rsid w:val="00336CFC"/>
    <w:rsid w:val="00337400"/>
    <w:rsid w:val="00337993"/>
    <w:rsid w:val="00337DEF"/>
    <w:rsid w:val="00340BEA"/>
    <w:rsid w:val="00340E2B"/>
    <w:rsid w:val="00341FB2"/>
    <w:rsid w:val="00344F92"/>
    <w:rsid w:val="003466D4"/>
    <w:rsid w:val="00346885"/>
    <w:rsid w:val="0035105D"/>
    <w:rsid w:val="00354F18"/>
    <w:rsid w:val="003555E2"/>
    <w:rsid w:val="00356A1D"/>
    <w:rsid w:val="00360672"/>
    <w:rsid w:val="00362226"/>
    <w:rsid w:val="00363539"/>
    <w:rsid w:val="00367EB2"/>
    <w:rsid w:val="003710E2"/>
    <w:rsid w:val="00374CF8"/>
    <w:rsid w:val="00375ADF"/>
    <w:rsid w:val="00380991"/>
    <w:rsid w:val="00381C6B"/>
    <w:rsid w:val="00383A4A"/>
    <w:rsid w:val="00386CFD"/>
    <w:rsid w:val="00390E94"/>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60A3"/>
    <w:rsid w:val="003C506F"/>
    <w:rsid w:val="003D06EC"/>
    <w:rsid w:val="003D1F88"/>
    <w:rsid w:val="003D2356"/>
    <w:rsid w:val="003D2C1F"/>
    <w:rsid w:val="003D6337"/>
    <w:rsid w:val="003D6428"/>
    <w:rsid w:val="003D79FC"/>
    <w:rsid w:val="003E2D12"/>
    <w:rsid w:val="003E4195"/>
    <w:rsid w:val="003E557C"/>
    <w:rsid w:val="003E7BBA"/>
    <w:rsid w:val="003F10F4"/>
    <w:rsid w:val="003F77A0"/>
    <w:rsid w:val="003F7C72"/>
    <w:rsid w:val="003F7E2F"/>
    <w:rsid w:val="004012BF"/>
    <w:rsid w:val="00403E51"/>
    <w:rsid w:val="00405F95"/>
    <w:rsid w:val="004065F3"/>
    <w:rsid w:val="0041183C"/>
    <w:rsid w:val="00412D7F"/>
    <w:rsid w:val="0041696C"/>
    <w:rsid w:val="004205BA"/>
    <w:rsid w:val="00422602"/>
    <w:rsid w:val="00426666"/>
    <w:rsid w:val="00432D99"/>
    <w:rsid w:val="00432F03"/>
    <w:rsid w:val="00433BBB"/>
    <w:rsid w:val="00434262"/>
    <w:rsid w:val="00434E9B"/>
    <w:rsid w:val="004356D8"/>
    <w:rsid w:val="00435A06"/>
    <w:rsid w:val="00442221"/>
    <w:rsid w:val="004446B5"/>
    <w:rsid w:val="004469B6"/>
    <w:rsid w:val="004478D9"/>
    <w:rsid w:val="00447B08"/>
    <w:rsid w:val="00450911"/>
    <w:rsid w:val="00452F36"/>
    <w:rsid w:val="004539D4"/>
    <w:rsid w:val="00454D54"/>
    <w:rsid w:val="004565FE"/>
    <w:rsid w:val="00461AE7"/>
    <w:rsid w:val="004623B5"/>
    <w:rsid w:val="00463F20"/>
    <w:rsid w:val="00464D20"/>
    <w:rsid w:val="00465282"/>
    <w:rsid w:val="004667F7"/>
    <w:rsid w:val="0046728E"/>
    <w:rsid w:val="004702B7"/>
    <w:rsid w:val="00471F37"/>
    <w:rsid w:val="00472B91"/>
    <w:rsid w:val="00472D98"/>
    <w:rsid w:val="00474E5A"/>
    <w:rsid w:val="004760CE"/>
    <w:rsid w:val="0048279D"/>
    <w:rsid w:val="00483EA3"/>
    <w:rsid w:val="00484E3E"/>
    <w:rsid w:val="00485292"/>
    <w:rsid w:val="004854E7"/>
    <w:rsid w:val="004861EC"/>
    <w:rsid w:val="00495B6A"/>
    <w:rsid w:val="00496BEB"/>
    <w:rsid w:val="00497247"/>
    <w:rsid w:val="00497803"/>
    <w:rsid w:val="004A107E"/>
    <w:rsid w:val="004A2223"/>
    <w:rsid w:val="004A290C"/>
    <w:rsid w:val="004A6A9A"/>
    <w:rsid w:val="004B1284"/>
    <w:rsid w:val="004B52A3"/>
    <w:rsid w:val="004B5494"/>
    <w:rsid w:val="004C0BE8"/>
    <w:rsid w:val="004C24F8"/>
    <w:rsid w:val="004C28FC"/>
    <w:rsid w:val="004C3B21"/>
    <w:rsid w:val="004C413D"/>
    <w:rsid w:val="004C449A"/>
    <w:rsid w:val="004C5EF8"/>
    <w:rsid w:val="004D4BAA"/>
    <w:rsid w:val="004D5122"/>
    <w:rsid w:val="004D6A5E"/>
    <w:rsid w:val="004D6CB5"/>
    <w:rsid w:val="004E09F5"/>
    <w:rsid w:val="004E1215"/>
    <w:rsid w:val="004E1F7F"/>
    <w:rsid w:val="004E2A74"/>
    <w:rsid w:val="004E2C94"/>
    <w:rsid w:val="004E2F75"/>
    <w:rsid w:val="004E506C"/>
    <w:rsid w:val="004E6383"/>
    <w:rsid w:val="004E7D3E"/>
    <w:rsid w:val="004F1193"/>
    <w:rsid w:val="004F1577"/>
    <w:rsid w:val="004F1B02"/>
    <w:rsid w:val="004F53D6"/>
    <w:rsid w:val="004F6F60"/>
    <w:rsid w:val="004F771B"/>
    <w:rsid w:val="004F77DF"/>
    <w:rsid w:val="00505B49"/>
    <w:rsid w:val="00507F75"/>
    <w:rsid w:val="00510F08"/>
    <w:rsid w:val="0051133B"/>
    <w:rsid w:val="00511978"/>
    <w:rsid w:val="00511A32"/>
    <w:rsid w:val="00511D32"/>
    <w:rsid w:val="0051733F"/>
    <w:rsid w:val="00520703"/>
    <w:rsid w:val="00521579"/>
    <w:rsid w:val="00521661"/>
    <w:rsid w:val="00522E64"/>
    <w:rsid w:val="00524D5A"/>
    <w:rsid w:val="005259DE"/>
    <w:rsid w:val="00526446"/>
    <w:rsid w:val="00530C7C"/>
    <w:rsid w:val="005403AD"/>
    <w:rsid w:val="0054051E"/>
    <w:rsid w:val="005414CF"/>
    <w:rsid w:val="0054172C"/>
    <w:rsid w:val="00543266"/>
    <w:rsid w:val="00543D46"/>
    <w:rsid w:val="00552D25"/>
    <w:rsid w:val="00553CAD"/>
    <w:rsid w:val="00555A87"/>
    <w:rsid w:val="00556A4D"/>
    <w:rsid w:val="0055792E"/>
    <w:rsid w:val="00560677"/>
    <w:rsid w:val="00560FB6"/>
    <w:rsid w:val="0056172F"/>
    <w:rsid w:val="00562282"/>
    <w:rsid w:val="005637C5"/>
    <w:rsid w:val="00564160"/>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9F3"/>
    <w:rsid w:val="00584E45"/>
    <w:rsid w:val="005872E7"/>
    <w:rsid w:val="0059264D"/>
    <w:rsid w:val="00593645"/>
    <w:rsid w:val="005A03C1"/>
    <w:rsid w:val="005A1197"/>
    <w:rsid w:val="005A1C70"/>
    <w:rsid w:val="005A33E9"/>
    <w:rsid w:val="005A39A2"/>
    <w:rsid w:val="005A48C7"/>
    <w:rsid w:val="005B154B"/>
    <w:rsid w:val="005B346F"/>
    <w:rsid w:val="005B601D"/>
    <w:rsid w:val="005B64B0"/>
    <w:rsid w:val="005B7C79"/>
    <w:rsid w:val="005C004D"/>
    <w:rsid w:val="005C1532"/>
    <w:rsid w:val="005C3313"/>
    <w:rsid w:val="005C4BF0"/>
    <w:rsid w:val="005C6BB3"/>
    <w:rsid w:val="005C6DFC"/>
    <w:rsid w:val="005D540C"/>
    <w:rsid w:val="005E0B7C"/>
    <w:rsid w:val="005E4015"/>
    <w:rsid w:val="005E4656"/>
    <w:rsid w:val="005F3CA1"/>
    <w:rsid w:val="005F3F5E"/>
    <w:rsid w:val="005F7340"/>
    <w:rsid w:val="00602B9F"/>
    <w:rsid w:val="00603A5E"/>
    <w:rsid w:val="00611EC1"/>
    <w:rsid w:val="0061517F"/>
    <w:rsid w:val="00621913"/>
    <w:rsid w:val="00621F28"/>
    <w:rsid w:val="00624800"/>
    <w:rsid w:val="00625470"/>
    <w:rsid w:val="00626BE9"/>
    <w:rsid w:val="00626E1C"/>
    <w:rsid w:val="00630917"/>
    <w:rsid w:val="00632D7C"/>
    <w:rsid w:val="00634CEF"/>
    <w:rsid w:val="0063682A"/>
    <w:rsid w:val="00640483"/>
    <w:rsid w:val="00643846"/>
    <w:rsid w:val="00644A12"/>
    <w:rsid w:val="00644BA9"/>
    <w:rsid w:val="00644CDC"/>
    <w:rsid w:val="0064559C"/>
    <w:rsid w:val="00646562"/>
    <w:rsid w:val="0065390E"/>
    <w:rsid w:val="00655400"/>
    <w:rsid w:val="006572F2"/>
    <w:rsid w:val="0066011D"/>
    <w:rsid w:val="00661216"/>
    <w:rsid w:val="00663295"/>
    <w:rsid w:val="0066682A"/>
    <w:rsid w:val="00667019"/>
    <w:rsid w:val="00667634"/>
    <w:rsid w:val="0066787D"/>
    <w:rsid w:val="00672F59"/>
    <w:rsid w:val="00674CA4"/>
    <w:rsid w:val="006751B4"/>
    <w:rsid w:val="0067632F"/>
    <w:rsid w:val="006772AD"/>
    <w:rsid w:val="00684026"/>
    <w:rsid w:val="0068524F"/>
    <w:rsid w:val="00685A9D"/>
    <w:rsid w:val="00687471"/>
    <w:rsid w:val="00690423"/>
    <w:rsid w:val="0069070E"/>
    <w:rsid w:val="00690B9D"/>
    <w:rsid w:val="00690ED0"/>
    <w:rsid w:val="00693906"/>
    <w:rsid w:val="006960F1"/>
    <w:rsid w:val="0069750A"/>
    <w:rsid w:val="006977B0"/>
    <w:rsid w:val="006A1D2F"/>
    <w:rsid w:val="006A2879"/>
    <w:rsid w:val="006A6C67"/>
    <w:rsid w:val="006A7980"/>
    <w:rsid w:val="006B16C8"/>
    <w:rsid w:val="006B1A57"/>
    <w:rsid w:val="006B3026"/>
    <w:rsid w:val="006B472A"/>
    <w:rsid w:val="006B48D0"/>
    <w:rsid w:val="006B49A5"/>
    <w:rsid w:val="006C031D"/>
    <w:rsid w:val="006C1D00"/>
    <w:rsid w:val="006C28C7"/>
    <w:rsid w:val="006C2A8F"/>
    <w:rsid w:val="006C5B70"/>
    <w:rsid w:val="006C70CF"/>
    <w:rsid w:val="006D06ED"/>
    <w:rsid w:val="006D439B"/>
    <w:rsid w:val="006D5F78"/>
    <w:rsid w:val="006D6A97"/>
    <w:rsid w:val="006E1756"/>
    <w:rsid w:val="006E1F13"/>
    <w:rsid w:val="006E3278"/>
    <w:rsid w:val="006F61C0"/>
    <w:rsid w:val="006F7EC3"/>
    <w:rsid w:val="0070448C"/>
    <w:rsid w:val="00705532"/>
    <w:rsid w:val="00705E31"/>
    <w:rsid w:val="00707202"/>
    <w:rsid w:val="007072E0"/>
    <w:rsid w:val="007076A2"/>
    <w:rsid w:val="0071289E"/>
    <w:rsid w:val="00713123"/>
    <w:rsid w:val="00713E16"/>
    <w:rsid w:val="00716592"/>
    <w:rsid w:val="007218C5"/>
    <w:rsid w:val="00721B06"/>
    <w:rsid w:val="0072270B"/>
    <w:rsid w:val="007243B8"/>
    <w:rsid w:val="00725315"/>
    <w:rsid w:val="007307B6"/>
    <w:rsid w:val="00732346"/>
    <w:rsid w:val="00732693"/>
    <w:rsid w:val="007334FD"/>
    <w:rsid w:val="007338A0"/>
    <w:rsid w:val="00733A08"/>
    <w:rsid w:val="007356A6"/>
    <w:rsid w:val="00735C6A"/>
    <w:rsid w:val="00736523"/>
    <w:rsid w:val="00740BD2"/>
    <w:rsid w:val="00740D2F"/>
    <w:rsid w:val="00740F9F"/>
    <w:rsid w:val="00743BA7"/>
    <w:rsid w:val="00747762"/>
    <w:rsid w:val="00754196"/>
    <w:rsid w:val="00754616"/>
    <w:rsid w:val="0075494F"/>
    <w:rsid w:val="00754C6C"/>
    <w:rsid w:val="0075542E"/>
    <w:rsid w:val="0076246A"/>
    <w:rsid w:val="00762CE9"/>
    <w:rsid w:val="00762F3C"/>
    <w:rsid w:val="00764CF2"/>
    <w:rsid w:val="007673E3"/>
    <w:rsid w:val="00770447"/>
    <w:rsid w:val="007719C3"/>
    <w:rsid w:val="00773965"/>
    <w:rsid w:val="00775819"/>
    <w:rsid w:val="007764C9"/>
    <w:rsid w:val="007807D9"/>
    <w:rsid w:val="00781AE0"/>
    <w:rsid w:val="007821EC"/>
    <w:rsid w:val="0078336C"/>
    <w:rsid w:val="0079104A"/>
    <w:rsid w:val="00793021"/>
    <w:rsid w:val="00794338"/>
    <w:rsid w:val="007945BE"/>
    <w:rsid w:val="00795773"/>
    <w:rsid w:val="00796E3E"/>
    <w:rsid w:val="0079783C"/>
    <w:rsid w:val="007A146E"/>
    <w:rsid w:val="007A6AC9"/>
    <w:rsid w:val="007A6F9C"/>
    <w:rsid w:val="007A6FA4"/>
    <w:rsid w:val="007B0FB9"/>
    <w:rsid w:val="007B3258"/>
    <w:rsid w:val="007B3319"/>
    <w:rsid w:val="007B45C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E118A"/>
    <w:rsid w:val="007E1D8E"/>
    <w:rsid w:val="007E20D0"/>
    <w:rsid w:val="007E2A3F"/>
    <w:rsid w:val="007E2E8B"/>
    <w:rsid w:val="007E30A6"/>
    <w:rsid w:val="007E4151"/>
    <w:rsid w:val="007E5F33"/>
    <w:rsid w:val="00802273"/>
    <w:rsid w:val="00803416"/>
    <w:rsid w:val="00804864"/>
    <w:rsid w:val="00805FD7"/>
    <w:rsid w:val="0080679D"/>
    <w:rsid w:val="0080754A"/>
    <w:rsid w:val="00812BBA"/>
    <w:rsid w:val="00814F9F"/>
    <w:rsid w:val="008246E5"/>
    <w:rsid w:val="0082787D"/>
    <w:rsid w:val="00833948"/>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3444"/>
    <w:rsid w:val="00864F17"/>
    <w:rsid w:val="00866331"/>
    <w:rsid w:val="008676AE"/>
    <w:rsid w:val="008719EB"/>
    <w:rsid w:val="00871C33"/>
    <w:rsid w:val="00873892"/>
    <w:rsid w:val="0087432F"/>
    <w:rsid w:val="00874637"/>
    <w:rsid w:val="008748B5"/>
    <w:rsid w:val="00876CBD"/>
    <w:rsid w:val="00886C47"/>
    <w:rsid w:val="00892F22"/>
    <w:rsid w:val="00893A18"/>
    <w:rsid w:val="008A1F70"/>
    <w:rsid w:val="008A240E"/>
    <w:rsid w:val="008A311B"/>
    <w:rsid w:val="008A610A"/>
    <w:rsid w:val="008A7D7E"/>
    <w:rsid w:val="008B26D6"/>
    <w:rsid w:val="008B2C79"/>
    <w:rsid w:val="008B56E7"/>
    <w:rsid w:val="008C200E"/>
    <w:rsid w:val="008C22F8"/>
    <w:rsid w:val="008C4AA5"/>
    <w:rsid w:val="008C61B7"/>
    <w:rsid w:val="008D05C1"/>
    <w:rsid w:val="008D16C3"/>
    <w:rsid w:val="008D2BD1"/>
    <w:rsid w:val="008D4A54"/>
    <w:rsid w:val="008E0200"/>
    <w:rsid w:val="008E3BB0"/>
    <w:rsid w:val="008E45AF"/>
    <w:rsid w:val="008E5B2E"/>
    <w:rsid w:val="008E602D"/>
    <w:rsid w:val="008F0BEF"/>
    <w:rsid w:val="008F21FB"/>
    <w:rsid w:val="008F2A63"/>
    <w:rsid w:val="008F6CB6"/>
    <w:rsid w:val="008F7218"/>
    <w:rsid w:val="00902EF0"/>
    <w:rsid w:val="00904165"/>
    <w:rsid w:val="00906D1D"/>
    <w:rsid w:val="0091039F"/>
    <w:rsid w:val="009108B2"/>
    <w:rsid w:val="0091415E"/>
    <w:rsid w:val="00914C62"/>
    <w:rsid w:val="00915EFB"/>
    <w:rsid w:val="00916D12"/>
    <w:rsid w:val="00917305"/>
    <w:rsid w:val="00921D27"/>
    <w:rsid w:val="009259EC"/>
    <w:rsid w:val="0093024A"/>
    <w:rsid w:val="00931058"/>
    <w:rsid w:val="009316B3"/>
    <w:rsid w:val="00934135"/>
    <w:rsid w:val="00934A86"/>
    <w:rsid w:val="00934C10"/>
    <w:rsid w:val="00936F34"/>
    <w:rsid w:val="00942A46"/>
    <w:rsid w:val="00943271"/>
    <w:rsid w:val="00943FA2"/>
    <w:rsid w:val="009457A9"/>
    <w:rsid w:val="0094624C"/>
    <w:rsid w:val="00946545"/>
    <w:rsid w:val="00947C79"/>
    <w:rsid w:val="00947EBB"/>
    <w:rsid w:val="00951D00"/>
    <w:rsid w:val="00952855"/>
    <w:rsid w:val="00952880"/>
    <w:rsid w:val="0095397C"/>
    <w:rsid w:val="00955485"/>
    <w:rsid w:val="00955EF5"/>
    <w:rsid w:val="0096167A"/>
    <w:rsid w:val="0096170E"/>
    <w:rsid w:val="00963712"/>
    <w:rsid w:val="00964E46"/>
    <w:rsid w:val="009665E6"/>
    <w:rsid w:val="00967D72"/>
    <w:rsid w:val="00971A8F"/>
    <w:rsid w:val="00972108"/>
    <w:rsid w:val="009772F8"/>
    <w:rsid w:val="00977CA7"/>
    <w:rsid w:val="00977CDF"/>
    <w:rsid w:val="00981216"/>
    <w:rsid w:val="00983F0D"/>
    <w:rsid w:val="00983FCC"/>
    <w:rsid w:val="0098537C"/>
    <w:rsid w:val="00987051"/>
    <w:rsid w:val="009912AE"/>
    <w:rsid w:val="00993E3B"/>
    <w:rsid w:val="009A0053"/>
    <w:rsid w:val="009A3D96"/>
    <w:rsid w:val="009A4F20"/>
    <w:rsid w:val="009A5FAC"/>
    <w:rsid w:val="009A6702"/>
    <w:rsid w:val="009A78BC"/>
    <w:rsid w:val="009B2796"/>
    <w:rsid w:val="009B554A"/>
    <w:rsid w:val="009C0DDF"/>
    <w:rsid w:val="009C1512"/>
    <w:rsid w:val="009C1FDF"/>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626E"/>
    <w:rsid w:val="009E7062"/>
    <w:rsid w:val="009F02B2"/>
    <w:rsid w:val="009F18DF"/>
    <w:rsid w:val="009F508F"/>
    <w:rsid w:val="009F5798"/>
    <w:rsid w:val="009F6951"/>
    <w:rsid w:val="00A032E3"/>
    <w:rsid w:val="00A0408B"/>
    <w:rsid w:val="00A058EF"/>
    <w:rsid w:val="00A05D9E"/>
    <w:rsid w:val="00A06689"/>
    <w:rsid w:val="00A11984"/>
    <w:rsid w:val="00A12CA8"/>
    <w:rsid w:val="00A15F53"/>
    <w:rsid w:val="00A16D6D"/>
    <w:rsid w:val="00A202A8"/>
    <w:rsid w:val="00A207CB"/>
    <w:rsid w:val="00A21227"/>
    <w:rsid w:val="00A23689"/>
    <w:rsid w:val="00A244F0"/>
    <w:rsid w:val="00A24DD9"/>
    <w:rsid w:val="00A2610A"/>
    <w:rsid w:val="00A3405A"/>
    <w:rsid w:val="00A34769"/>
    <w:rsid w:val="00A3551F"/>
    <w:rsid w:val="00A36DF7"/>
    <w:rsid w:val="00A50273"/>
    <w:rsid w:val="00A50743"/>
    <w:rsid w:val="00A536A6"/>
    <w:rsid w:val="00A53792"/>
    <w:rsid w:val="00A551F4"/>
    <w:rsid w:val="00A57BB9"/>
    <w:rsid w:val="00A61DF1"/>
    <w:rsid w:val="00A63F55"/>
    <w:rsid w:val="00A65940"/>
    <w:rsid w:val="00A6605B"/>
    <w:rsid w:val="00A667BF"/>
    <w:rsid w:val="00A7094F"/>
    <w:rsid w:val="00A7118A"/>
    <w:rsid w:val="00A75FA3"/>
    <w:rsid w:val="00A761A0"/>
    <w:rsid w:val="00A77305"/>
    <w:rsid w:val="00A81B43"/>
    <w:rsid w:val="00A81CA9"/>
    <w:rsid w:val="00A81EAF"/>
    <w:rsid w:val="00A83DC1"/>
    <w:rsid w:val="00A85A0C"/>
    <w:rsid w:val="00A87A32"/>
    <w:rsid w:val="00A92AF7"/>
    <w:rsid w:val="00A95751"/>
    <w:rsid w:val="00A97930"/>
    <w:rsid w:val="00AA66F0"/>
    <w:rsid w:val="00AA7C6E"/>
    <w:rsid w:val="00AB30A6"/>
    <w:rsid w:val="00AB4F89"/>
    <w:rsid w:val="00AB5517"/>
    <w:rsid w:val="00AB712D"/>
    <w:rsid w:val="00AC0471"/>
    <w:rsid w:val="00AC215C"/>
    <w:rsid w:val="00AC4DAD"/>
    <w:rsid w:val="00AC4DC1"/>
    <w:rsid w:val="00AC564D"/>
    <w:rsid w:val="00AD3E94"/>
    <w:rsid w:val="00AD3F4D"/>
    <w:rsid w:val="00AD4474"/>
    <w:rsid w:val="00AD53C2"/>
    <w:rsid w:val="00AD69C2"/>
    <w:rsid w:val="00AD7BBC"/>
    <w:rsid w:val="00AE11CA"/>
    <w:rsid w:val="00AE7BBA"/>
    <w:rsid w:val="00AE7EB0"/>
    <w:rsid w:val="00AF0273"/>
    <w:rsid w:val="00AF0B5A"/>
    <w:rsid w:val="00AF0C88"/>
    <w:rsid w:val="00AF5129"/>
    <w:rsid w:val="00AF56B7"/>
    <w:rsid w:val="00B07203"/>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57CA"/>
    <w:rsid w:val="00B56151"/>
    <w:rsid w:val="00B57124"/>
    <w:rsid w:val="00B57356"/>
    <w:rsid w:val="00B57369"/>
    <w:rsid w:val="00B61002"/>
    <w:rsid w:val="00B6498B"/>
    <w:rsid w:val="00B64F2B"/>
    <w:rsid w:val="00B65BD5"/>
    <w:rsid w:val="00B71163"/>
    <w:rsid w:val="00B717B3"/>
    <w:rsid w:val="00B74EFD"/>
    <w:rsid w:val="00B76D50"/>
    <w:rsid w:val="00B77034"/>
    <w:rsid w:val="00B80FA9"/>
    <w:rsid w:val="00B81669"/>
    <w:rsid w:val="00B81A7B"/>
    <w:rsid w:val="00B827CA"/>
    <w:rsid w:val="00B83636"/>
    <w:rsid w:val="00B84FCD"/>
    <w:rsid w:val="00B87100"/>
    <w:rsid w:val="00B91C9E"/>
    <w:rsid w:val="00B93356"/>
    <w:rsid w:val="00B9527A"/>
    <w:rsid w:val="00BA0FE3"/>
    <w:rsid w:val="00BA246A"/>
    <w:rsid w:val="00BA46C1"/>
    <w:rsid w:val="00BA57DA"/>
    <w:rsid w:val="00BA7123"/>
    <w:rsid w:val="00BA71AF"/>
    <w:rsid w:val="00BA7730"/>
    <w:rsid w:val="00BA7E46"/>
    <w:rsid w:val="00BB0026"/>
    <w:rsid w:val="00BB3533"/>
    <w:rsid w:val="00BB37FE"/>
    <w:rsid w:val="00BB6B65"/>
    <w:rsid w:val="00BB6F89"/>
    <w:rsid w:val="00BC190B"/>
    <w:rsid w:val="00BC1BC8"/>
    <w:rsid w:val="00BC2253"/>
    <w:rsid w:val="00BC3ECA"/>
    <w:rsid w:val="00BD01D6"/>
    <w:rsid w:val="00BD0C68"/>
    <w:rsid w:val="00BD136D"/>
    <w:rsid w:val="00BD3E56"/>
    <w:rsid w:val="00BD6524"/>
    <w:rsid w:val="00BD6AB7"/>
    <w:rsid w:val="00BE332E"/>
    <w:rsid w:val="00BE3ACF"/>
    <w:rsid w:val="00BE499A"/>
    <w:rsid w:val="00BE688A"/>
    <w:rsid w:val="00BE6DEB"/>
    <w:rsid w:val="00BF0574"/>
    <w:rsid w:val="00BF2A3E"/>
    <w:rsid w:val="00BF58D6"/>
    <w:rsid w:val="00C02D07"/>
    <w:rsid w:val="00C07FB7"/>
    <w:rsid w:val="00C152E2"/>
    <w:rsid w:val="00C15EB5"/>
    <w:rsid w:val="00C17534"/>
    <w:rsid w:val="00C2067C"/>
    <w:rsid w:val="00C20745"/>
    <w:rsid w:val="00C21479"/>
    <w:rsid w:val="00C22076"/>
    <w:rsid w:val="00C23894"/>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3D15"/>
    <w:rsid w:val="00C65620"/>
    <w:rsid w:val="00C701BB"/>
    <w:rsid w:val="00C704A6"/>
    <w:rsid w:val="00C71F17"/>
    <w:rsid w:val="00C74782"/>
    <w:rsid w:val="00C75977"/>
    <w:rsid w:val="00C77515"/>
    <w:rsid w:val="00C809CF"/>
    <w:rsid w:val="00C80B56"/>
    <w:rsid w:val="00C80BA5"/>
    <w:rsid w:val="00C83EEF"/>
    <w:rsid w:val="00C86BC6"/>
    <w:rsid w:val="00C86C01"/>
    <w:rsid w:val="00C8787D"/>
    <w:rsid w:val="00C91444"/>
    <w:rsid w:val="00C91515"/>
    <w:rsid w:val="00C91E71"/>
    <w:rsid w:val="00C94D08"/>
    <w:rsid w:val="00C96788"/>
    <w:rsid w:val="00C96B09"/>
    <w:rsid w:val="00C96D93"/>
    <w:rsid w:val="00CA0D2C"/>
    <w:rsid w:val="00CA304B"/>
    <w:rsid w:val="00CA48C3"/>
    <w:rsid w:val="00CA6EB6"/>
    <w:rsid w:val="00CA6FBF"/>
    <w:rsid w:val="00CB3D95"/>
    <w:rsid w:val="00CB6924"/>
    <w:rsid w:val="00CC3464"/>
    <w:rsid w:val="00CC5E46"/>
    <w:rsid w:val="00CC6550"/>
    <w:rsid w:val="00CC6DC6"/>
    <w:rsid w:val="00CC7333"/>
    <w:rsid w:val="00CD2677"/>
    <w:rsid w:val="00CD2885"/>
    <w:rsid w:val="00CD4CBE"/>
    <w:rsid w:val="00CE12F4"/>
    <w:rsid w:val="00CF20A9"/>
    <w:rsid w:val="00CF23D2"/>
    <w:rsid w:val="00CF5E64"/>
    <w:rsid w:val="00D00059"/>
    <w:rsid w:val="00D06C28"/>
    <w:rsid w:val="00D078DF"/>
    <w:rsid w:val="00D11E8C"/>
    <w:rsid w:val="00D11F2E"/>
    <w:rsid w:val="00D1204F"/>
    <w:rsid w:val="00D147F2"/>
    <w:rsid w:val="00D166D0"/>
    <w:rsid w:val="00D16E45"/>
    <w:rsid w:val="00D20A3D"/>
    <w:rsid w:val="00D2277F"/>
    <w:rsid w:val="00D237F7"/>
    <w:rsid w:val="00D26CF1"/>
    <w:rsid w:val="00D27E49"/>
    <w:rsid w:val="00D30E38"/>
    <w:rsid w:val="00D32724"/>
    <w:rsid w:val="00D37A62"/>
    <w:rsid w:val="00D4172B"/>
    <w:rsid w:val="00D44C37"/>
    <w:rsid w:val="00D46B8A"/>
    <w:rsid w:val="00D470EF"/>
    <w:rsid w:val="00D5105D"/>
    <w:rsid w:val="00D6000B"/>
    <w:rsid w:val="00D62AE0"/>
    <w:rsid w:val="00D64EB0"/>
    <w:rsid w:val="00D65220"/>
    <w:rsid w:val="00D657C7"/>
    <w:rsid w:val="00D66958"/>
    <w:rsid w:val="00D67F2B"/>
    <w:rsid w:val="00D705E0"/>
    <w:rsid w:val="00D75D5F"/>
    <w:rsid w:val="00D761B1"/>
    <w:rsid w:val="00D776F0"/>
    <w:rsid w:val="00D81F2E"/>
    <w:rsid w:val="00D83798"/>
    <w:rsid w:val="00D85212"/>
    <w:rsid w:val="00D8571C"/>
    <w:rsid w:val="00D86896"/>
    <w:rsid w:val="00D87DE4"/>
    <w:rsid w:val="00D92531"/>
    <w:rsid w:val="00D93B28"/>
    <w:rsid w:val="00D97C18"/>
    <w:rsid w:val="00DA0733"/>
    <w:rsid w:val="00DA2C57"/>
    <w:rsid w:val="00DA3873"/>
    <w:rsid w:val="00DB3760"/>
    <w:rsid w:val="00DB68B5"/>
    <w:rsid w:val="00DB6E9F"/>
    <w:rsid w:val="00DB7C4E"/>
    <w:rsid w:val="00DC0097"/>
    <w:rsid w:val="00DC02CB"/>
    <w:rsid w:val="00DC726C"/>
    <w:rsid w:val="00DC7DDD"/>
    <w:rsid w:val="00DD1257"/>
    <w:rsid w:val="00DD759F"/>
    <w:rsid w:val="00DE240F"/>
    <w:rsid w:val="00DE26B3"/>
    <w:rsid w:val="00DE37E7"/>
    <w:rsid w:val="00DE5077"/>
    <w:rsid w:val="00DF05CE"/>
    <w:rsid w:val="00DF0AA6"/>
    <w:rsid w:val="00DF0AAC"/>
    <w:rsid w:val="00DF29A7"/>
    <w:rsid w:val="00DF3DAB"/>
    <w:rsid w:val="00DF54DF"/>
    <w:rsid w:val="00DF69B7"/>
    <w:rsid w:val="00E02887"/>
    <w:rsid w:val="00E044B8"/>
    <w:rsid w:val="00E04A00"/>
    <w:rsid w:val="00E04D6B"/>
    <w:rsid w:val="00E061C5"/>
    <w:rsid w:val="00E06434"/>
    <w:rsid w:val="00E07305"/>
    <w:rsid w:val="00E07B2D"/>
    <w:rsid w:val="00E1370B"/>
    <w:rsid w:val="00E14343"/>
    <w:rsid w:val="00E214D3"/>
    <w:rsid w:val="00E22DD3"/>
    <w:rsid w:val="00E24434"/>
    <w:rsid w:val="00E30514"/>
    <w:rsid w:val="00E312FC"/>
    <w:rsid w:val="00E320AA"/>
    <w:rsid w:val="00E33C21"/>
    <w:rsid w:val="00E34CA6"/>
    <w:rsid w:val="00E34FA8"/>
    <w:rsid w:val="00E40DE9"/>
    <w:rsid w:val="00E40E8A"/>
    <w:rsid w:val="00E419F0"/>
    <w:rsid w:val="00E442E7"/>
    <w:rsid w:val="00E4470F"/>
    <w:rsid w:val="00E5086D"/>
    <w:rsid w:val="00E5254B"/>
    <w:rsid w:val="00E557E1"/>
    <w:rsid w:val="00E5764D"/>
    <w:rsid w:val="00E5797D"/>
    <w:rsid w:val="00E57EAC"/>
    <w:rsid w:val="00E6011B"/>
    <w:rsid w:val="00E6246F"/>
    <w:rsid w:val="00E628B0"/>
    <w:rsid w:val="00E649F2"/>
    <w:rsid w:val="00E653FC"/>
    <w:rsid w:val="00E66C8F"/>
    <w:rsid w:val="00E66EC8"/>
    <w:rsid w:val="00E709AA"/>
    <w:rsid w:val="00E7249D"/>
    <w:rsid w:val="00E72D90"/>
    <w:rsid w:val="00E73FDA"/>
    <w:rsid w:val="00E74B54"/>
    <w:rsid w:val="00E75135"/>
    <w:rsid w:val="00E768E0"/>
    <w:rsid w:val="00E806C7"/>
    <w:rsid w:val="00E8116E"/>
    <w:rsid w:val="00E821A5"/>
    <w:rsid w:val="00E82CE7"/>
    <w:rsid w:val="00E8356F"/>
    <w:rsid w:val="00E84720"/>
    <w:rsid w:val="00E85C41"/>
    <w:rsid w:val="00E87F29"/>
    <w:rsid w:val="00E91E72"/>
    <w:rsid w:val="00E930B9"/>
    <w:rsid w:val="00E93341"/>
    <w:rsid w:val="00E95253"/>
    <w:rsid w:val="00E9607C"/>
    <w:rsid w:val="00E977E3"/>
    <w:rsid w:val="00E977F4"/>
    <w:rsid w:val="00EA04AE"/>
    <w:rsid w:val="00EA2E51"/>
    <w:rsid w:val="00EB192D"/>
    <w:rsid w:val="00EB4F86"/>
    <w:rsid w:val="00EB6777"/>
    <w:rsid w:val="00EC0334"/>
    <w:rsid w:val="00EC42FD"/>
    <w:rsid w:val="00EC51E9"/>
    <w:rsid w:val="00EC5F82"/>
    <w:rsid w:val="00EC697C"/>
    <w:rsid w:val="00EC78D6"/>
    <w:rsid w:val="00ED091F"/>
    <w:rsid w:val="00ED1A2B"/>
    <w:rsid w:val="00ED3A74"/>
    <w:rsid w:val="00ED408D"/>
    <w:rsid w:val="00ED6DA1"/>
    <w:rsid w:val="00EE05B9"/>
    <w:rsid w:val="00EE0B6E"/>
    <w:rsid w:val="00EE131C"/>
    <w:rsid w:val="00EE16FC"/>
    <w:rsid w:val="00EE18B6"/>
    <w:rsid w:val="00EE2B15"/>
    <w:rsid w:val="00EE426F"/>
    <w:rsid w:val="00EE5B52"/>
    <w:rsid w:val="00EE670E"/>
    <w:rsid w:val="00EF124C"/>
    <w:rsid w:val="00EF40A6"/>
    <w:rsid w:val="00EF57A9"/>
    <w:rsid w:val="00EF64C8"/>
    <w:rsid w:val="00EF6D73"/>
    <w:rsid w:val="00EF7CB9"/>
    <w:rsid w:val="00F00869"/>
    <w:rsid w:val="00F040C6"/>
    <w:rsid w:val="00F07E18"/>
    <w:rsid w:val="00F115DF"/>
    <w:rsid w:val="00F11AD3"/>
    <w:rsid w:val="00F12B7F"/>
    <w:rsid w:val="00F138FE"/>
    <w:rsid w:val="00F16FF5"/>
    <w:rsid w:val="00F17AA9"/>
    <w:rsid w:val="00F226EC"/>
    <w:rsid w:val="00F24AD4"/>
    <w:rsid w:val="00F3154B"/>
    <w:rsid w:val="00F31861"/>
    <w:rsid w:val="00F32416"/>
    <w:rsid w:val="00F34A34"/>
    <w:rsid w:val="00F3642D"/>
    <w:rsid w:val="00F3722E"/>
    <w:rsid w:val="00F40C98"/>
    <w:rsid w:val="00F40FAE"/>
    <w:rsid w:val="00F4160B"/>
    <w:rsid w:val="00F450A8"/>
    <w:rsid w:val="00F51139"/>
    <w:rsid w:val="00F5118B"/>
    <w:rsid w:val="00F520D5"/>
    <w:rsid w:val="00F52142"/>
    <w:rsid w:val="00F52BD3"/>
    <w:rsid w:val="00F52D97"/>
    <w:rsid w:val="00F54403"/>
    <w:rsid w:val="00F545FE"/>
    <w:rsid w:val="00F62005"/>
    <w:rsid w:val="00F6261A"/>
    <w:rsid w:val="00F63E41"/>
    <w:rsid w:val="00F665AD"/>
    <w:rsid w:val="00F70000"/>
    <w:rsid w:val="00F70029"/>
    <w:rsid w:val="00F725DC"/>
    <w:rsid w:val="00F769F3"/>
    <w:rsid w:val="00F83294"/>
    <w:rsid w:val="00F83EBA"/>
    <w:rsid w:val="00F90DB8"/>
    <w:rsid w:val="00F928D9"/>
    <w:rsid w:val="00F92E9F"/>
    <w:rsid w:val="00F92EFF"/>
    <w:rsid w:val="00F94A9F"/>
    <w:rsid w:val="00F95275"/>
    <w:rsid w:val="00F97B6D"/>
    <w:rsid w:val="00FA089A"/>
    <w:rsid w:val="00FA0B4B"/>
    <w:rsid w:val="00FA2C0D"/>
    <w:rsid w:val="00FA2C98"/>
    <w:rsid w:val="00FA7F8D"/>
    <w:rsid w:val="00FA7FD4"/>
    <w:rsid w:val="00FB39E9"/>
    <w:rsid w:val="00FB6BFB"/>
    <w:rsid w:val="00FC038C"/>
    <w:rsid w:val="00FC0AB3"/>
    <w:rsid w:val="00FD029D"/>
    <w:rsid w:val="00FD24D7"/>
    <w:rsid w:val="00FD5233"/>
    <w:rsid w:val="00FD6F04"/>
    <w:rsid w:val="00FD734D"/>
    <w:rsid w:val="00FD7BDD"/>
    <w:rsid w:val="00FE2530"/>
    <w:rsid w:val="00FE4476"/>
    <w:rsid w:val="00FE4A2C"/>
    <w:rsid w:val="00FE5870"/>
    <w:rsid w:val="00FE6891"/>
    <w:rsid w:val="00FE6E84"/>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65F61034-C52E-4191-AF82-18633CCB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B87100"/>
    <w:rPr>
      <w:b/>
      <w:bC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863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43339207">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89587941">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0564447">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69913162">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7859761">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8833212">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16781470">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028522">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0010532">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6284615">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099326008">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cross.org.lb/" TargetMode="Externa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hoda.fakih@redcross.org.lb"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yan.Sabra@redcross.org.lb"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hyperlink" Target="mailto:hoda.fakih@redcross.org.lb"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ayan.sabra@redcross.org.lb" TargetMode="External"/><Relationship Id="rId14" Type="http://schemas.openxmlformats.org/officeDocument/2006/relationships/footer" Target="foot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38DCD-9EAF-4F17-8CFA-4D16B7482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7564</Words>
  <Characters>43119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3</cp:revision>
  <cp:lastPrinted>2021-12-01T12:26:00Z</cp:lastPrinted>
  <dcterms:created xsi:type="dcterms:W3CDTF">2023-02-23T13:15:00Z</dcterms:created>
  <dcterms:modified xsi:type="dcterms:W3CDTF">2023-02-23T13:15:00Z</dcterms:modified>
</cp:coreProperties>
</file>