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5EA68" w14:textId="791FBD94" w:rsidR="00F30982" w:rsidRDefault="00F16756" w:rsidP="00F30982">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INVITATION TO BID (ITB) NO: 2023-0</w:t>
      </w:r>
      <w:r w:rsidR="00BF3BC7" w:rsidRPr="00F30982">
        <w:rPr>
          <w:rFonts w:eastAsiaTheme="majorEastAsia" w:cstheme="minorHAnsi"/>
          <w:b/>
          <w:bCs/>
          <w:smallCaps/>
          <w:color w:val="4F81BD" w:themeColor="accent1"/>
          <w:spacing w:val="5"/>
          <w:sz w:val="28"/>
          <w:szCs w:val="28"/>
        </w:rPr>
        <w:t>46</w:t>
      </w:r>
      <w:r w:rsidRPr="00F30982">
        <w:rPr>
          <w:rFonts w:eastAsiaTheme="majorEastAsia" w:cstheme="minorHAnsi"/>
          <w:b/>
          <w:bCs/>
          <w:smallCaps/>
          <w:color w:val="4F81BD" w:themeColor="accent1"/>
          <w:spacing w:val="5"/>
          <w:sz w:val="28"/>
          <w:szCs w:val="28"/>
        </w:rPr>
        <w:t xml:space="preserve"> –</w:t>
      </w:r>
      <w:r w:rsidR="00F30982" w:rsidRPr="00F30982">
        <w:rPr>
          <w:rFonts w:eastAsiaTheme="majorEastAsia" w:cstheme="minorHAnsi"/>
          <w:b/>
          <w:bCs/>
          <w:smallCaps/>
          <w:color w:val="4F81BD" w:themeColor="accent1"/>
          <w:spacing w:val="5"/>
          <w:sz w:val="28"/>
          <w:szCs w:val="28"/>
        </w:rPr>
        <w:t>UNIFORM FOR EMS</w:t>
      </w:r>
    </w:p>
    <w:p w14:paraId="743F51E4" w14:textId="53AD54AA" w:rsidR="00F16756" w:rsidRPr="00F30982" w:rsidRDefault="00F30982" w:rsidP="00F30982">
      <w:pPr>
        <w:rPr>
          <w:rFonts w:eastAsiaTheme="majorEastAsia" w:cstheme="minorHAnsi"/>
          <w:b/>
          <w:bCs/>
          <w:smallCaps/>
          <w:color w:val="4F81BD" w:themeColor="accent1"/>
          <w:spacing w:val="5"/>
          <w:sz w:val="28"/>
          <w:szCs w:val="28"/>
        </w:rPr>
      </w:pPr>
      <w:r w:rsidRPr="00F30982">
        <w:rPr>
          <w:rFonts w:eastAsiaTheme="majorEastAsia" w:cstheme="minorHAnsi"/>
          <w:b/>
          <w:bCs/>
          <w:smallCaps/>
          <w:color w:val="4F81BD" w:themeColor="accent1"/>
          <w:spacing w:val="5"/>
          <w:sz w:val="28"/>
          <w:szCs w:val="28"/>
        </w:rPr>
        <w:t>(Two years Framework agreement, with possibility of one year extension)</w:t>
      </w:r>
    </w:p>
    <w:p w14:paraId="3D826CBD" w14:textId="20254AB1" w:rsidR="00C620A4" w:rsidRPr="00F30982" w:rsidRDefault="005E0B7C" w:rsidP="00BD782D">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establishment of Frame Agreement(s) for the supply of Bullet proof Vests and Helmets.</w:t>
      </w:r>
    </w:p>
    <w:p w14:paraId="38B6F787" w14:textId="4CE9B99C" w:rsidR="00E23D50" w:rsidRPr="00F30982" w:rsidRDefault="00E23D50" w:rsidP="0050133D">
      <w:pPr>
        <w:pStyle w:val="Heading2"/>
        <w:rPr>
          <w:rFonts w:asciiTheme="minorHAnsi" w:hAnsiTheme="minorHAnsi" w:cstheme="minorHAnsi"/>
        </w:rPr>
      </w:pPr>
      <w:r w:rsidRPr="00F30982">
        <w:rPr>
          <w:rFonts w:asciiTheme="minorHAnsi" w:hAnsiTheme="minorHAnsi" w:cstheme="minorHAnsi"/>
        </w:rPr>
        <w:t>Lot 1</w:t>
      </w:r>
    </w:p>
    <w:tbl>
      <w:tblPr>
        <w:tblW w:w="9900" w:type="dxa"/>
        <w:tblInd w:w="-185" w:type="dxa"/>
        <w:tblLook w:val="04A0" w:firstRow="1" w:lastRow="0" w:firstColumn="1" w:lastColumn="0" w:noHBand="0" w:noVBand="1"/>
      </w:tblPr>
      <w:tblGrid>
        <w:gridCol w:w="911"/>
        <w:gridCol w:w="3018"/>
        <w:gridCol w:w="1812"/>
        <w:gridCol w:w="4159"/>
      </w:tblGrid>
      <w:tr w:rsidR="005D7D1D" w:rsidRPr="005D7D1D" w14:paraId="5AECA370" w14:textId="77777777" w:rsidTr="005D7D1D">
        <w:trPr>
          <w:trHeight w:val="150"/>
        </w:trPr>
        <w:tc>
          <w:tcPr>
            <w:tcW w:w="91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B813EE"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Item #</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7EE14AA1"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Item description</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14:paraId="23F8F308"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Number of Items Per Lot</w:t>
            </w:r>
          </w:p>
        </w:tc>
        <w:tc>
          <w:tcPr>
            <w:tcW w:w="4159" w:type="dxa"/>
            <w:tcBorders>
              <w:top w:val="single" w:sz="4" w:space="0" w:color="auto"/>
              <w:left w:val="nil"/>
              <w:bottom w:val="single" w:sz="4" w:space="0" w:color="auto"/>
              <w:right w:val="single" w:sz="4" w:space="0" w:color="auto"/>
            </w:tcBorders>
            <w:shd w:val="clear" w:color="000000" w:fill="F2F2F2"/>
            <w:vAlign w:val="center"/>
            <w:hideMark/>
          </w:tcPr>
          <w:p w14:paraId="20904D27" w14:textId="77777777" w:rsidR="005D7D1D" w:rsidRPr="005D7D1D" w:rsidRDefault="005D7D1D" w:rsidP="005D7D1D">
            <w:pPr>
              <w:spacing w:after="0" w:line="240" w:lineRule="auto"/>
              <w:jc w:val="center"/>
              <w:rPr>
                <w:rFonts w:ascii="Calibri" w:eastAsia="Times New Roman" w:hAnsi="Calibri" w:cs="Calibri"/>
                <w:b/>
                <w:bCs/>
                <w:color w:val="000000"/>
                <w:lang w:val="en-US"/>
              </w:rPr>
            </w:pPr>
            <w:r w:rsidRPr="005D7D1D">
              <w:rPr>
                <w:rFonts w:ascii="Calibri" w:eastAsia="Times New Roman" w:hAnsi="Calibri" w:cs="Calibri"/>
                <w:b/>
                <w:bCs/>
                <w:color w:val="000000"/>
                <w:lang w:val="en-US"/>
              </w:rPr>
              <w:t>Delivery of PO</w:t>
            </w:r>
          </w:p>
        </w:tc>
      </w:tr>
      <w:tr w:rsidR="005D7D1D" w:rsidRPr="005D7D1D" w14:paraId="050F584F" w14:textId="77777777" w:rsidTr="005D7D1D">
        <w:trPr>
          <w:trHeight w:val="139"/>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4346EA76"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14:paraId="129D847E"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EMS Overall (Jacket + Trousers)</w:t>
            </w:r>
          </w:p>
        </w:tc>
        <w:tc>
          <w:tcPr>
            <w:tcW w:w="0" w:type="auto"/>
            <w:tcBorders>
              <w:top w:val="nil"/>
              <w:left w:val="nil"/>
              <w:bottom w:val="single" w:sz="4" w:space="0" w:color="auto"/>
              <w:right w:val="single" w:sz="4" w:space="0" w:color="auto"/>
            </w:tcBorders>
            <w:shd w:val="clear" w:color="auto" w:fill="auto"/>
            <w:noWrap/>
            <w:vAlign w:val="center"/>
            <w:hideMark/>
          </w:tcPr>
          <w:p w14:paraId="3FF07E29"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3000</w:t>
            </w:r>
          </w:p>
        </w:tc>
        <w:tc>
          <w:tcPr>
            <w:tcW w:w="41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24C111"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LRC WAREHOUSES ROUMIEH,HAZMIEH,&amp; SPEARS</w:t>
            </w:r>
          </w:p>
        </w:tc>
      </w:tr>
      <w:tr w:rsidR="005D7D1D" w:rsidRPr="005D7D1D" w14:paraId="4DF63709" w14:textId="77777777" w:rsidTr="005D7D1D">
        <w:trPr>
          <w:trHeight w:val="139"/>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38BB8BD7"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14:paraId="0DF09957"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Winter Jacket Field</w:t>
            </w:r>
          </w:p>
        </w:tc>
        <w:tc>
          <w:tcPr>
            <w:tcW w:w="0" w:type="auto"/>
            <w:tcBorders>
              <w:top w:val="nil"/>
              <w:left w:val="nil"/>
              <w:bottom w:val="single" w:sz="4" w:space="0" w:color="auto"/>
              <w:right w:val="single" w:sz="4" w:space="0" w:color="auto"/>
            </w:tcBorders>
            <w:shd w:val="clear" w:color="auto" w:fill="auto"/>
            <w:noWrap/>
            <w:vAlign w:val="center"/>
            <w:hideMark/>
          </w:tcPr>
          <w:p w14:paraId="6237571A"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1500</w:t>
            </w:r>
          </w:p>
        </w:tc>
        <w:tc>
          <w:tcPr>
            <w:tcW w:w="4159" w:type="dxa"/>
            <w:vMerge/>
            <w:tcBorders>
              <w:top w:val="nil"/>
              <w:left w:val="single" w:sz="4" w:space="0" w:color="auto"/>
              <w:bottom w:val="single" w:sz="4" w:space="0" w:color="000000"/>
              <w:right w:val="single" w:sz="4" w:space="0" w:color="auto"/>
            </w:tcBorders>
            <w:vAlign w:val="center"/>
            <w:hideMark/>
          </w:tcPr>
          <w:p w14:paraId="001558A4" w14:textId="77777777" w:rsidR="005D7D1D" w:rsidRPr="005D7D1D" w:rsidRDefault="005D7D1D" w:rsidP="005D7D1D">
            <w:pPr>
              <w:spacing w:after="0" w:line="240" w:lineRule="auto"/>
              <w:rPr>
                <w:rFonts w:ascii="Calibri" w:eastAsia="Times New Roman" w:hAnsi="Calibri" w:cs="Calibri"/>
                <w:color w:val="000000"/>
                <w:lang w:val="en-US"/>
              </w:rPr>
            </w:pPr>
          </w:p>
        </w:tc>
      </w:tr>
      <w:tr w:rsidR="005D7D1D" w:rsidRPr="005D7D1D" w14:paraId="5FA9AB07" w14:textId="77777777" w:rsidTr="005D7D1D">
        <w:trPr>
          <w:trHeight w:val="139"/>
        </w:trPr>
        <w:tc>
          <w:tcPr>
            <w:tcW w:w="911" w:type="dxa"/>
            <w:tcBorders>
              <w:top w:val="nil"/>
              <w:left w:val="single" w:sz="4" w:space="0" w:color="auto"/>
              <w:bottom w:val="single" w:sz="4" w:space="0" w:color="auto"/>
              <w:right w:val="single" w:sz="4" w:space="0" w:color="auto"/>
            </w:tcBorders>
            <w:shd w:val="clear" w:color="auto" w:fill="auto"/>
            <w:vAlign w:val="center"/>
            <w:hideMark/>
          </w:tcPr>
          <w:p w14:paraId="79AA3B98"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1.3</w:t>
            </w:r>
          </w:p>
        </w:tc>
        <w:tc>
          <w:tcPr>
            <w:tcW w:w="0" w:type="auto"/>
            <w:tcBorders>
              <w:top w:val="nil"/>
              <w:left w:val="nil"/>
              <w:bottom w:val="single" w:sz="4" w:space="0" w:color="auto"/>
              <w:right w:val="single" w:sz="4" w:space="0" w:color="auto"/>
            </w:tcBorders>
            <w:shd w:val="clear" w:color="auto" w:fill="auto"/>
            <w:noWrap/>
            <w:vAlign w:val="center"/>
            <w:hideMark/>
          </w:tcPr>
          <w:p w14:paraId="12BD3035"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 xml:space="preserve">Vest </w:t>
            </w:r>
          </w:p>
        </w:tc>
        <w:tc>
          <w:tcPr>
            <w:tcW w:w="0" w:type="auto"/>
            <w:tcBorders>
              <w:top w:val="nil"/>
              <w:left w:val="nil"/>
              <w:bottom w:val="single" w:sz="4" w:space="0" w:color="auto"/>
              <w:right w:val="single" w:sz="4" w:space="0" w:color="auto"/>
            </w:tcBorders>
            <w:shd w:val="clear" w:color="auto" w:fill="auto"/>
            <w:noWrap/>
            <w:vAlign w:val="center"/>
            <w:hideMark/>
          </w:tcPr>
          <w:p w14:paraId="7EEF09A3" w14:textId="77777777" w:rsidR="005D7D1D" w:rsidRPr="005D7D1D" w:rsidRDefault="005D7D1D" w:rsidP="005D7D1D">
            <w:pPr>
              <w:spacing w:after="0" w:line="240" w:lineRule="auto"/>
              <w:jc w:val="center"/>
              <w:rPr>
                <w:rFonts w:ascii="Calibri" w:eastAsia="Times New Roman" w:hAnsi="Calibri" w:cs="Calibri"/>
                <w:color w:val="000000"/>
                <w:lang w:val="en-US"/>
              </w:rPr>
            </w:pPr>
            <w:r w:rsidRPr="005D7D1D">
              <w:rPr>
                <w:rFonts w:ascii="Calibri" w:eastAsia="Times New Roman" w:hAnsi="Calibri" w:cs="Calibri"/>
                <w:color w:val="000000"/>
                <w:lang w:val="en-US"/>
              </w:rPr>
              <w:t>500</w:t>
            </w:r>
          </w:p>
        </w:tc>
        <w:tc>
          <w:tcPr>
            <w:tcW w:w="4159" w:type="dxa"/>
            <w:vMerge/>
            <w:tcBorders>
              <w:top w:val="nil"/>
              <w:left w:val="single" w:sz="4" w:space="0" w:color="auto"/>
              <w:bottom w:val="single" w:sz="4" w:space="0" w:color="000000"/>
              <w:right w:val="single" w:sz="4" w:space="0" w:color="auto"/>
            </w:tcBorders>
            <w:vAlign w:val="center"/>
            <w:hideMark/>
          </w:tcPr>
          <w:p w14:paraId="3351AEBF" w14:textId="77777777" w:rsidR="005D7D1D" w:rsidRPr="005D7D1D" w:rsidRDefault="005D7D1D" w:rsidP="005D7D1D">
            <w:pPr>
              <w:spacing w:after="0" w:line="240" w:lineRule="auto"/>
              <w:rPr>
                <w:rFonts w:ascii="Calibri" w:eastAsia="Times New Roman" w:hAnsi="Calibri" w:cs="Calibri"/>
                <w:color w:val="000000"/>
                <w:lang w:val="en-US"/>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849"/>
      </w:tblGrid>
      <w:tr w:rsidR="000274CD" w:rsidRPr="00F30982" w14:paraId="4311DFDF" w14:textId="77777777" w:rsidTr="0050133D">
        <w:trPr>
          <w:trHeight w:val="260"/>
        </w:trPr>
        <w:tc>
          <w:tcPr>
            <w:tcW w:w="1991"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009"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50133D">
        <w:trPr>
          <w:trHeight w:val="298"/>
        </w:trPr>
        <w:tc>
          <w:tcPr>
            <w:tcW w:w="1991"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009"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50133D">
        <w:trPr>
          <w:trHeight w:val="287"/>
        </w:trPr>
        <w:tc>
          <w:tcPr>
            <w:tcW w:w="1991"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009" w:type="pct"/>
          </w:tcPr>
          <w:p w14:paraId="4B9EACEF" w14:textId="6DB5AB87" w:rsidR="008B09A4" w:rsidRPr="00F30982" w:rsidRDefault="00650928" w:rsidP="005D7D1D">
            <w:pPr>
              <w:spacing w:after="0" w:line="240" w:lineRule="auto"/>
              <w:jc w:val="both"/>
              <w:rPr>
                <w:rFonts w:cstheme="minorHAnsi"/>
              </w:rPr>
            </w:pPr>
            <w:r>
              <w:rPr>
                <w:rFonts w:cstheme="minorHAnsi"/>
              </w:rPr>
              <w:t>01 November</w:t>
            </w:r>
            <w:bookmarkStart w:id="1" w:name="_GoBack"/>
            <w:bookmarkEnd w:id="1"/>
            <w:r w:rsidR="008A5F7A" w:rsidRPr="00F30982">
              <w:rPr>
                <w:rFonts w:cstheme="minorHAnsi"/>
              </w:rPr>
              <w:t>, 2023</w:t>
            </w:r>
          </w:p>
        </w:tc>
      </w:tr>
      <w:tr w:rsidR="008B09A4" w:rsidRPr="00F30982" w14:paraId="3AA5F8B4" w14:textId="77777777" w:rsidTr="0050133D">
        <w:trPr>
          <w:trHeight w:val="287"/>
        </w:trPr>
        <w:tc>
          <w:tcPr>
            <w:tcW w:w="1991"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009" w:type="pct"/>
          </w:tcPr>
          <w:p w14:paraId="522A4500" w14:textId="1BFB7E7F" w:rsidR="008B09A4" w:rsidRPr="00F30982" w:rsidRDefault="005D7D1D" w:rsidP="005D7D1D">
            <w:pPr>
              <w:spacing w:after="0" w:line="240" w:lineRule="auto"/>
              <w:jc w:val="both"/>
              <w:rPr>
                <w:rFonts w:cstheme="minorHAnsi"/>
              </w:rPr>
            </w:pPr>
            <w:r>
              <w:rPr>
                <w:rFonts w:cstheme="minorHAnsi"/>
              </w:rPr>
              <w:t>November</w:t>
            </w:r>
            <w:r w:rsidR="005B2600" w:rsidRPr="00F30982">
              <w:rPr>
                <w:rFonts w:cstheme="minorHAnsi"/>
              </w:rPr>
              <w:t xml:space="preserve"> 27</w:t>
            </w:r>
            <w:r w:rsidR="008B09A4" w:rsidRPr="00F30982">
              <w:rPr>
                <w:rFonts w:cstheme="minorHAnsi"/>
              </w:rPr>
              <w:t>, 2023 / Time: 4:00 p.m.</w:t>
            </w:r>
            <w:r w:rsidR="00DF2189" w:rsidRPr="00F30982">
              <w:rPr>
                <w:rFonts w:cstheme="minorHAnsi"/>
              </w:rPr>
              <w:t xml:space="preserve"> </w:t>
            </w:r>
          </w:p>
        </w:tc>
      </w:tr>
      <w:tr w:rsidR="008B09A4" w:rsidRPr="00F30982" w14:paraId="3E84E769" w14:textId="77777777" w:rsidTr="0050133D">
        <w:trPr>
          <w:trHeight w:val="287"/>
        </w:trPr>
        <w:tc>
          <w:tcPr>
            <w:tcW w:w="1991"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009" w:type="pct"/>
          </w:tcPr>
          <w:p w14:paraId="4B0CA0E2" w14:textId="19F366D4" w:rsidR="008B09A4" w:rsidRPr="00F30982" w:rsidRDefault="005D7D1D" w:rsidP="005D7D1D">
            <w:pPr>
              <w:spacing w:after="0" w:line="240" w:lineRule="auto"/>
              <w:jc w:val="both"/>
              <w:rPr>
                <w:rFonts w:cstheme="minorHAnsi"/>
                <w:bCs/>
              </w:rPr>
            </w:pPr>
            <w:r>
              <w:rPr>
                <w:rFonts w:cstheme="minorHAnsi"/>
                <w:bCs/>
              </w:rPr>
              <w:t>November 23</w:t>
            </w:r>
            <w:r w:rsidR="00130EB0" w:rsidRPr="00F30982">
              <w:rPr>
                <w:rFonts w:cstheme="minorHAnsi"/>
                <w:bCs/>
              </w:rPr>
              <w:t>, 2023</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50133D">
        <w:trPr>
          <w:trHeight w:val="287"/>
        </w:trPr>
        <w:tc>
          <w:tcPr>
            <w:tcW w:w="1991"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009" w:type="pct"/>
          </w:tcPr>
          <w:p w14:paraId="569DF1B2" w14:textId="3EDA59B6" w:rsidR="008B09A4" w:rsidRPr="00F30982" w:rsidRDefault="008B09A4" w:rsidP="001D2ABB">
            <w:pPr>
              <w:spacing w:after="0" w:line="240" w:lineRule="auto"/>
              <w:jc w:val="both"/>
              <w:rPr>
                <w:rFonts w:cstheme="minorHAnsi"/>
                <w:b/>
                <w:bCs/>
              </w:rPr>
            </w:pPr>
            <w:r w:rsidRPr="00F30982">
              <w:rPr>
                <w:rFonts w:cstheme="minorHAnsi"/>
              </w:rPr>
              <w:t xml:space="preserve">Tender reference: </w:t>
            </w:r>
            <w:r w:rsidR="003C0F4D" w:rsidRPr="00F30982">
              <w:rPr>
                <w:rFonts w:cstheme="minorHAnsi"/>
                <w:b/>
                <w:bCs/>
              </w:rPr>
              <w:t>2023-0</w:t>
            </w:r>
            <w:r w:rsidR="00F16756" w:rsidRPr="00F30982">
              <w:rPr>
                <w:rFonts w:cstheme="minorHAnsi"/>
                <w:b/>
                <w:bCs/>
              </w:rPr>
              <w:t>4</w:t>
            </w:r>
            <w:r w:rsidR="001D2ABB">
              <w:rPr>
                <w:rFonts w:cstheme="minorHAnsi"/>
                <w:b/>
                <w:bCs/>
              </w:rPr>
              <w:t>6</w:t>
            </w:r>
            <w:r w:rsidR="003B24FC" w:rsidRPr="00F30982">
              <w:rPr>
                <w:rFonts w:cstheme="minorHAnsi"/>
                <w:b/>
                <w:bCs/>
              </w:rPr>
              <w:t xml:space="preserve"> </w:t>
            </w:r>
            <w:r w:rsidRPr="00F30982">
              <w:rPr>
                <w:rFonts w:cstheme="minorHAnsi"/>
              </w:rPr>
              <w:t>Do not open before</w:t>
            </w:r>
            <w:r w:rsidRPr="00F30982">
              <w:rPr>
                <w:rFonts w:cstheme="minorHAnsi"/>
                <w:b/>
              </w:rPr>
              <w:t xml:space="preserve"> </w:t>
            </w:r>
            <w:r w:rsidR="001D2ABB">
              <w:rPr>
                <w:rFonts w:cstheme="minorHAnsi"/>
                <w:b/>
              </w:rPr>
              <w:t>November</w:t>
            </w:r>
            <w:r w:rsidR="00F16756" w:rsidRPr="00F30982">
              <w:rPr>
                <w:rFonts w:cstheme="minorHAnsi"/>
                <w:b/>
              </w:rPr>
              <w:t xml:space="preserve"> 27</w:t>
            </w:r>
            <w:r w:rsidRPr="00F30982">
              <w:rPr>
                <w:rFonts w:cstheme="minorHAnsi"/>
                <w:b/>
              </w:rPr>
              <w:t>, 2023</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423AAF4C" w:rsidR="004329BC" w:rsidRPr="00F30982" w:rsidRDefault="00B03F0D" w:rsidP="00DB5512">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8A5F7A" w:rsidRPr="00F30982">
        <w:rPr>
          <w:rFonts w:cstheme="minorHAnsi"/>
          <w:b/>
          <w:bCs/>
        </w:rPr>
        <w:t>2023-0</w:t>
      </w:r>
      <w:r w:rsidR="00F16756" w:rsidRPr="00F30982">
        <w:rPr>
          <w:rFonts w:cstheme="minorHAnsi"/>
          <w:b/>
          <w:bCs/>
        </w:rPr>
        <w:t>4</w:t>
      </w:r>
      <w:r w:rsidR="00DB5512">
        <w:rPr>
          <w:rFonts w:cstheme="minorHAnsi"/>
          <w:b/>
          <w:bCs/>
        </w:rPr>
        <w:t>6</w:t>
      </w:r>
      <w:r w:rsidR="00481B2E" w:rsidRPr="00F30982">
        <w:rPr>
          <w:rFonts w:cstheme="minorHAnsi"/>
          <w:b/>
          <w:bCs/>
        </w:rPr>
        <w:t xml:space="preserve"> </w:t>
      </w:r>
      <w:r w:rsidR="00584AAF" w:rsidRPr="00F30982">
        <w:rPr>
          <w:rFonts w:cstheme="minorHAnsi"/>
          <w:b/>
          <w:bCs/>
        </w:rPr>
        <w:t>Do</w:t>
      </w:r>
      <w:r w:rsidRPr="00F30982">
        <w:rPr>
          <w:rFonts w:cstheme="minorHAnsi"/>
          <w:b/>
          <w:bCs/>
        </w:rPr>
        <w:t xml:space="preserve"> </w:t>
      </w:r>
      <w:r w:rsidR="00584AAF" w:rsidRPr="00F30982">
        <w:rPr>
          <w:rFonts w:cstheme="minorHAnsi"/>
          <w:b/>
          <w:bCs/>
        </w:rPr>
        <w:t xml:space="preserve">not open before </w:t>
      </w:r>
      <w:r w:rsidR="00DB5512">
        <w:rPr>
          <w:rFonts w:cstheme="minorHAnsi"/>
          <w:b/>
          <w:bCs/>
        </w:rPr>
        <w:t>November</w:t>
      </w:r>
      <w:r w:rsidR="00F16756" w:rsidRPr="00F30982">
        <w:rPr>
          <w:rFonts w:cstheme="minorHAnsi"/>
          <w:b/>
          <w:bCs/>
        </w:rPr>
        <w:t xml:space="preserve"> 27</w:t>
      </w:r>
      <w:r w:rsidR="008B09A4" w:rsidRPr="00F30982">
        <w:rPr>
          <w:rFonts w:cstheme="minorHAnsi"/>
          <w:b/>
          <w:bCs/>
        </w:rPr>
        <w:t>, 2023</w:t>
      </w:r>
      <w:r w:rsidR="00584AAF" w:rsidRPr="00F30982">
        <w:rPr>
          <w:rFonts w:cstheme="minorHAnsi"/>
          <w:b/>
          <w:bCs/>
        </w:rPr>
        <w:t xml:space="preserve">” </w:t>
      </w:r>
      <w:r w:rsidRPr="00F30982">
        <w:rPr>
          <w:rFonts w:cstheme="minorHAnsi"/>
        </w:rPr>
        <w:t>No other inscription should be included on this envelope.</w:t>
      </w:r>
    </w:p>
    <w:p w14:paraId="09D46BE3" w14:textId="61020033" w:rsidR="00BA0BB6" w:rsidRPr="00F30982" w:rsidRDefault="004329BC" w:rsidP="00DB5512">
      <w:pPr>
        <w:pStyle w:val="ListParagraph"/>
        <w:numPr>
          <w:ilvl w:val="0"/>
          <w:numId w:val="12"/>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INVITATION TO BID (ITB) NO: 2023-0</w:t>
      </w:r>
      <w:r w:rsidR="00DB5512">
        <w:rPr>
          <w:rFonts w:cstheme="minorHAnsi"/>
          <w:b/>
          <w:bCs/>
          <w:i/>
          <w:iCs/>
        </w:rPr>
        <w:t>46  EMS Uniform</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F30982" w:rsidRDefault="00597D51" w:rsidP="00EE1188">
      <w:pPr>
        <w:pStyle w:val="ListParagraph"/>
        <w:numPr>
          <w:ilvl w:val="0"/>
          <w:numId w:val="12"/>
        </w:numPr>
        <w:rPr>
          <w:rFonts w:cstheme="minorHAnsi"/>
        </w:rPr>
      </w:pPr>
      <w:r w:rsidRPr="00F30982">
        <w:rPr>
          <w:rFonts w:cstheme="minorHAnsi"/>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F30982" w:rsidRDefault="00AE2CBA" w:rsidP="00EE1188">
      <w:pPr>
        <w:pStyle w:val="ListParagraph"/>
        <w:numPr>
          <w:ilvl w:val="0"/>
          <w:numId w:val="12"/>
        </w:numPr>
        <w:rPr>
          <w:rFonts w:cstheme="minorHAnsi"/>
          <w:b/>
          <w:bCs/>
          <w:color w:val="FF0000"/>
        </w:rPr>
      </w:pPr>
      <w:r w:rsidRPr="00F30982">
        <w:rPr>
          <w:rFonts w:cstheme="minorHAnsi"/>
          <w:b/>
          <w:bCs/>
          <w:color w:val="FF0000"/>
        </w:rPr>
        <w:t>The supplier is required to complete print, sign, and stamp all the pages of the invitation to bid.</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lastRenderedPageBreak/>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42A17577" w14:textId="3B2B2F5F" w:rsidR="005C5C90" w:rsidRPr="00F30982" w:rsidRDefault="00D14107" w:rsidP="00AE2CBA">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 YOUR BID:</w:t>
      </w:r>
    </w:p>
    <w:p w14:paraId="02C52B14" w14:textId="64DFBAD8" w:rsidR="00EE1188" w:rsidRPr="00F30982" w:rsidRDefault="00EE1188" w:rsidP="00EE1188">
      <w:pPr>
        <w:autoSpaceDE w:val="0"/>
        <w:autoSpaceDN w:val="0"/>
        <w:adjustRightInd w:val="0"/>
        <w:spacing w:after="0" w:line="240" w:lineRule="auto"/>
        <w:jc w:val="both"/>
        <w:rPr>
          <w:rFonts w:cstheme="minorHAnsi"/>
          <w:b/>
          <w:bCs/>
          <w:sz w:val="28"/>
          <w:szCs w:val="28"/>
          <w:lang w:val="en-US"/>
        </w:rPr>
      </w:pPr>
      <w:r w:rsidRPr="00F30982">
        <w:rPr>
          <w:rFonts w:cstheme="minorHAnsi"/>
          <w:b/>
          <w:bCs/>
          <w:i/>
          <w:iCs/>
          <w:color w:val="FF0000"/>
          <w:lang w:val="en-US"/>
        </w:rPr>
        <w:t>N.B: bidders who fail to include the Below Documents inside the Tender File may be disqualified.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832893">
        <w:trPr>
          <w:trHeight w:val="350"/>
        </w:trPr>
        <w:tc>
          <w:tcPr>
            <w:tcW w:w="436"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7"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6"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832893">
        <w:tc>
          <w:tcPr>
            <w:tcW w:w="436"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7"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6"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832893">
        <w:tc>
          <w:tcPr>
            <w:tcW w:w="436"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7"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6"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832893">
        <w:tc>
          <w:tcPr>
            <w:tcW w:w="436"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7"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6"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832893">
        <w:tc>
          <w:tcPr>
            <w:tcW w:w="436"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7"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6"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832893">
        <w:tc>
          <w:tcPr>
            <w:tcW w:w="436"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7"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6"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832893">
        <w:tc>
          <w:tcPr>
            <w:tcW w:w="436"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7"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6"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832893">
        <w:tc>
          <w:tcPr>
            <w:tcW w:w="436"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7"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heme="minorHAnsi"/>
                <w:sz w:val="20"/>
                <w:szCs w:val="20"/>
                <w:rtl/>
              </w:rPr>
              <w:t xml:space="preserve"> وزارة العد</w:t>
            </w:r>
            <w:r w:rsidRPr="00F30982">
              <w:rPr>
                <w:rFonts w:cstheme="minorHAnsi"/>
                <w:sz w:val="20"/>
                <w:szCs w:val="20"/>
                <w:rtl/>
                <w:lang w:bidi="ar-LB"/>
              </w:rPr>
              <w:t xml:space="preserve">ل) </w:t>
            </w:r>
            <w:r w:rsidRPr="00F30982">
              <w:rPr>
                <w:rFonts w:cstheme="minorHAnsi"/>
                <w:sz w:val="20"/>
                <w:szCs w:val="20"/>
              </w:rPr>
              <w:t xml:space="preserve">) </w:t>
            </w:r>
            <w:r w:rsidRPr="00F30982">
              <w:rPr>
                <w:rFonts w:cstheme="minorHAnsi"/>
                <w:sz w:val="20"/>
                <w:szCs w:val="20"/>
                <w:rtl/>
              </w:rPr>
              <w:t>شهادة تسجيل شركة تجارية</w:t>
            </w:r>
            <w:r w:rsidRPr="00F30982">
              <w:rPr>
                <w:rFonts w:cstheme="minorHAnsi"/>
                <w:sz w:val="20"/>
                <w:szCs w:val="20"/>
              </w:rPr>
              <w:t xml:space="preserve"> </w:t>
            </w:r>
          </w:p>
        </w:tc>
        <w:tc>
          <w:tcPr>
            <w:tcW w:w="4946"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832893">
        <w:tc>
          <w:tcPr>
            <w:tcW w:w="436"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7"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(وزارة المالية)</w:t>
            </w:r>
            <w:r w:rsidRPr="00F30982">
              <w:rPr>
                <w:rFonts w:cstheme="minorHAnsi"/>
                <w:sz w:val="20"/>
                <w:szCs w:val="20"/>
              </w:rPr>
              <w:t xml:space="preserve"> </w:t>
            </w:r>
            <w:r w:rsidRPr="00F30982">
              <w:rPr>
                <w:rFonts w:cstheme="minorHAnsi"/>
                <w:sz w:val="20"/>
                <w:szCs w:val="20"/>
                <w:rtl/>
              </w:rPr>
              <w:t>شهادة تسجيل الشركة</w:t>
            </w:r>
          </w:p>
        </w:tc>
        <w:tc>
          <w:tcPr>
            <w:tcW w:w="4946"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832893">
        <w:tc>
          <w:tcPr>
            <w:tcW w:w="436"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7"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(وزارة المالي</w:t>
            </w:r>
            <w:r w:rsidRPr="00F30982">
              <w:rPr>
                <w:rFonts w:cstheme="minorHAnsi"/>
                <w:sz w:val="20"/>
                <w:szCs w:val="20"/>
                <w:rtl/>
                <w:lang w:bidi="ar-LB"/>
              </w:rPr>
              <w:t>ة)</w:t>
            </w:r>
            <w:r w:rsidRPr="00F30982">
              <w:rPr>
                <w:rFonts w:cstheme="minorHAnsi"/>
                <w:sz w:val="20"/>
                <w:szCs w:val="20"/>
                <w:rtl/>
              </w:rPr>
              <w:t xml:space="preserve"> </w:t>
            </w:r>
            <w:r w:rsidRPr="00F30982">
              <w:rPr>
                <w:rFonts w:cstheme="minorHAnsi"/>
                <w:sz w:val="20"/>
                <w:szCs w:val="20"/>
              </w:rPr>
              <w:t xml:space="preserve"> </w:t>
            </w:r>
            <w:r w:rsidRPr="00F30982">
              <w:rPr>
                <w:rFonts w:cstheme="minorHAnsi"/>
                <w:sz w:val="20"/>
                <w:szCs w:val="20"/>
                <w:rtl/>
              </w:rPr>
              <w:t xml:space="preserve"> شهادة تسجيل في الضريبة على القيمة المضافة</w:t>
            </w:r>
            <w:r w:rsidRPr="00F30982">
              <w:rPr>
                <w:rFonts w:cstheme="minorHAnsi"/>
                <w:sz w:val="20"/>
                <w:szCs w:val="20"/>
              </w:rPr>
              <w:t xml:space="preserve"> </w:t>
            </w:r>
          </w:p>
        </w:tc>
        <w:tc>
          <w:tcPr>
            <w:tcW w:w="4946"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165F90">
        <w:tc>
          <w:tcPr>
            <w:tcW w:w="436"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7"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heme="minorHAnsi"/>
                <w:sz w:val="20"/>
                <w:szCs w:val="20"/>
                <w:rtl/>
                <w:lang w:bidi="ar-LB"/>
              </w:rPr>
              <w:t>اذاعة تجارية</w:t>
            </w:r>
          </w:p>
        </w:tc>
        <w:tc>
          <w:tcPr>
            <w:tcW w:w="4946"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165F90">
        <w:tc>
          <w:tcPr>
            <w:tcW w:w="436"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7"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6"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C5EB4" w:rsidRPr="00F30982" w14:paraId="5E2D306B" w14:textId="77777777" w:rsidTr="00165F90">
        <w:tc>
          <w:tcPr>
            <w:tcW w:w="436" w:type="dxa"/>
          </w:tcPr>
          <w:p w14:paraId="55EB24D2" w14:textId="2AFDDA88" w:rsidR="00DC5EB4" w:rsidRPr="00F30982" w:rsidRDefault="00DC5EB4" w:rsidP="00DC5EB4">
            <w:pPr>
              <w:autoSpaceDE w:val="0"/>
              <w:autoSpaceDN w:val="0"/>
              <w:adjustRightInd w:val="0"/>
              <w:spacing w:after="0" w:line="240" w:lineRule="auto"/>
              <w:jc w:val="both"/>
              <w:rPr>
                <w:rFonts w:cstheme="minorHAnsi"/>
                <w:lang w:val="en-US"/>
              </w:rPr>
            </w:pPr>
            <w:r w:rsidRPr="00F30982">
              <w:rPr>
                <w:rFonts w:cstheme="minorHAnsi"/>
                <w:lang w:val="en-US"/>
              </w:rPr>
              <w:t>12</w:t>
            </w:r>
          </w:p>
        </w:tc>
        <w:tc>
          <w:tcPr>
            <w:tcW w:w="1011" w:type="dxa"/>
          </w:tcPr>
          <w:p w14:paraId="38F06574" w14:textId="77777777" w:rsidR="00DC5EB4" w:rsidRPr="00F30982" w:rsidRDefault="00DC5EB4" w:rsidP="00DC5EB4">
            <w:pPr>
              <w:autoSpaceDE w:val="0"/>
              <w:autoSpaceDN w:val="0"/>
              <w:adjustRightInd w:val="0"/>
              <w:spacing w:after="0" w:line="240" w:lineRule="auto"/>
              <w:jc w:val="both"/>
              <w:rPr>
                <w:rFonts w:cstheme="minorHAnsi"/>
                <w:lang w:val="en-US"/>
              </w:rPr>
            </w:pPr>
          </w:p>
        </w:tc>
        <w:tc>
          <w:tcPr>
            <w:tcW w:w="3867" w:type="dxa"/>
            <w:shd w:val="clear" w:color="auto" w:fill="auto"/>
          </w:tcPr>
          <w:p w14:paraId="45DEB0D8" w14:textId="77777777" w:rsidR="00DC5EB4"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Copy of the decree licensing the import of weapons, ammunition and military equipment.</w:t>
            </w:r>
          </w:p>
          <w:p w14:paraId="7970F2D2" w14:textId="7BD918D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 xml:space="preserve">And or </w:t>
            </w:r>
            <w:r w:rsidRPr="00F30982">
              <w:rPr>
                <w:rFonts w:cstheme="minorHAnsi"/>
                <w:color w:val="000000"/>
                <w:sz w:val="21"/>
                <w:szCs w:val="21"/>
                <w:shd w:val="clear" w:color="auto" w:fill="FDFDFD"/>
                <w:rtl/>
              </w:rPr>
              <w:t>إيصال صادر عن وزارة الداخلية و البلديات يؤكد تقديم طلب تجدد رخصة إستيراد أسلحة و ذخائر و المعدات الحربية</w:t>
            </w:r>
          </w:p>
        </w:tc>
        <w:tc>
          <w:tcPr>
            <w:tcW w:w="4946" w:type="dxa"/>
            <w:vAlign w:val="center"/>
          </w:tcPr>
          <w:p w14:paraId="24D00085" w14:textId="77777777" w:rsidR="00DC5EB4" w:rsidRPr="00F30982" w:rsidRDefault="00DC5EB4"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7D2060C4" w14:textId="1DBF7FCD" w:rsidR="00367268" w:rsidRPr="00F30982" w:rsidRDefault="00367268" w:rsidP="00165F90">
            <w:pPr>
              <w:autoSpaceDE w:val="0"/>
              <w:autoSpaceDN w:val="0"/>
              <w:adjustRightInd w:val="0"/>
              <w:spacing w:after="0" w:line="240" w:lineRule="auto"/>
              <w:rPr>
                <w:rFonts w:cstheme="minorHAnsi"/>
                <w:sz w:val="20"/>
                <w:szCs w:val="20"/>
                <w:lang w:val="en-US"/>
              </w:rPr>
            </w:pPr>
          </w:p>
        </w:tc>
      </w:tr>
      <w:tr w:rsidR="00165F90" w:rsidRPr="00F30982" w14:paraId="0A0E9318" w14:textId="77777777" w:rsidTr="00165F90">
        <w:tc>
          <w:tcPr>
            <w:tcW w:w="436" w:type="dxa"/>
          </w:tcPr>
          <w:p w14:paraId="5153405E" w14:textId="52777CBC" w:rsidR="00165F90" w:rsidRPr="00F30982" w:rsidRDefault="00165F90" w:rsidP="00165F90">
            <w:pPr>
              <w:autoSpaceDE w:val="0"/>
              <w:autoSpaceDN w:val="0"/>
              <w:adjustRightInd w:val="0"/>
              <w:spacing w:after="0" w:line="240" w:lineRule="auto"/>
              <w:jc w:val="both"/>
              <w:rPr>
                <w:rFonts w:cstheme="minorHAnsi"/>
                <w:lang w:val="en-US"/>
              </w:rPr>
            </w:pPr>
            <w:r w:rsidRPr="00F30982">
              <w:rPr>
                <w:rFonts w:cstheme="minorHAnsi"/>
                <w:lang w:val="en-US"/>
              </w:rPr>
              <w:t>13</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7"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6"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165F90">
        <w:tc>
          <w:tcPr>
            <w:tcW w:w="436" w:type="dxa"/>
          </w:tcPr>
          <w:p w14:paraId="70374A4A" w14:textId="12ACF2EE" w:rsidR="00165F90" w:rsidRPr="00F30982" w:rsidRDefault="00165F90" w:rsidP="00165F90">
            <w:pPr>
              <w:autoSpaceDE w:val="0"/>
              <w:autoSpaceDN w:val="0"/>
              <w:adjustRightInd w:val="0"/>
              <w:spacing w:after="0" w:line="240" w:lineRule="auto"/>
              <w:jc w:val="both"/>
              <w:rPr>
                <w:rFonts w:cstheme="minorHAnsi"/>
                <w:lang w:val="en-US"/>
              </w:rPr>
            </w:pPr>
            <w:r w:rsidRPr="00F30982">
              <w:rPr>
                <w:rFonts w:cstheme="minorHAnsi"/>
                <w:lang w:val="en-US"/>
              </w:rPr>
              <w:t>14</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7"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6"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3B678ABE" w:rsidR="00B93FEB" w:rsidRPr="00F30982" w:rsidRDefault="00B93FEB" w:rsidP="00130EB0">
      <w:pPr>
        <w:autoSpaceDE w:val="0"/>
        <w:autoSpaceDN w:val="0"/>
        <w:adjustRightInd w:val="0"/>
        <w:spacing w:after="0" w:line="240" w:lineRule="auto"/>
        <w:jc w:val="both"/>
        <w:rPr>
          <w:rFonts w:cstheme="minorHAnsi"/>
          <w:b/>
          <w:bCs/>
          <w:lang w:val="en-US"/>
        </w:rPr>
      </w:pPr>
    </w:p>
    <w:p w14:paraId="0E4275C4" w14:textId="148BDC1A" w:rsidR="00EE1188" w:rsidRPr="00F30982" w:rsidRDefault="00EE1188" w:rsidP="00130EB0">
      <w:pPr>
        <w:autoSpaceDE w:val="0"/>
        <w:autoSpaceDN w:val="0"/>
        <w:adjustRightInd w:val="0"/>
        <w:spacing w:after="0" w:line="240" w:lineRule="auto"/>
        <w:jc w:val="both"/>
        <w:rPr>
          <w:rFonts w:cstheme="minorHAnsi"/>
          <w:b/>
          <w:bCs/>
          <w:lang w:val="en-US"/>
        </w:rPr>
      </w:pPr>
    </w:p>
    <w:p w14:paraId="54878059" w14:textId="527B29A8" w:rsidR="00EE1188" w:rsidRPr="00F30982" w:rsidRDefault="00EE1188" w:rsidP="00130EB0">
      <w:pPr>
        <w:autoSpaceDE w:val="0"/>
        <w:autoSpaceDN w:val="0"/>
        <w:adjustRightInd w:val="0"/>
        <w:spacing w:after="0" w:line="240" w:lineRule="auto"/>
        <w:jc w:val="both"/>
        <w:rPr>
          <w:rFonts w:cstheme="minorHAnsi"/>
          <w:b/>
          <w:bCs/>
          <w:lang w:val="en-US"/>
        </w:rPr>
      </w:pPr>
    </w:p>
    <w:p w14:paraId="59F9E0C8" w14:textId="77777777" w:rsidR="00EE1188" w:rsidRPr="00F30982" w:rsidRDefault="00EE1188"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lastRenderedPageBreak/>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F85EDAD" w:rsidR="0042023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w:t>
            </w:r>
            <w:proofErr w:type="spellStart"/>
            <w:r w:rsidRPr="00F30982">
              <w:rPr>
                <w:rFonts w:cstheme="minorHAnsi"/>
                <w:sz w:val="20"/>
                <w:szCs w:val="20"/>
                <w:lang w:val="en-US"/>
              </w:rPr>
              <w:t>Cheque</w:t>
            </w:r>
            <w:proofErr w:type="spellEnd"/>
            <w:r w:rsidRPr="00F30982">
              <w:rPr>
                <w:rFonts w:cstheme="minorHAnsi"/>
                <w:sz w:val="20"/>
                <w:szCs w:val="20"/>
                <w:lang w:val="en-US"/>
              </w:rPr>
              <w:t xml:space="preserve"> LBP </w:t>
            </w:r>
            <w:r w:rsidRPr="00F30982">
              <w:rPr>
                <w:rFonts w:cstheme="minorHAnsi"/>
                <w:i/>
                <w:iCs/>
                <w:color w:val="000000" w:themeColor="text1"/>
                <w:sz w:val="20"/>
                <w:szCs w:val="20"/>
                <w:lang w:val="en-US"/>
              </w:rPr>
              <w:t>–</w:t>
            </w:r>
            <w:proofErr w:type="spellStart"/>
            <w:r w:rsidRPr="00F30982">
              <w:rPr>
                <w:rFonts w:cstheme="minorHAnsi"/>
                <w:i/>
                <w:iCs/>
                <w:color w:val="000000" w:themeColor="text1"/>
                <w:sz w:val="20"/>
                <w:szCs w:val="20"/>
                <w:lang w:val="en-US"/>
              </w:rPr>
              <w:t>Sayrafa</w:t>
            </w:r>
            <w:proofErr w:type="spellEnd"/>
            <w:r w:rsidRPr="00F30982">
              <w:rPr>
                <w:rFonts w:cstheme="minorHAnsi"/>
                <w:i/>
                <w:iCs/>
                <w:color w:val="000000" w:themeColor="text1"/>
                <w:sz w:val="20"/>
                <w:szCs w:val="20"/>
                <w:lang w:val="en-US"/>
              </w:rPr>
              <w:t xml:space="preserve">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361A3944" w:rsidR="00832893" w:rsidRPr="00F30982" w:rsidRDefault="00832893" w:rsidP="00367268">
            <w:pPr>
              <w:autoSpaceDE w:val="0"/>
              <w:autoSpaceDN w:val="0"/>
              <w:adjustRightInd w:val="0"/>
              <w:spacing w:after="0" w:line="240" w:lineRule="auto"/>
              <w:jc w:val="both"/>
              <w:rPr>
                <w:rFonts w:cstheme="minorHAnsi"/>
                <w:b/>
                <w:bCs/>
                <w:u w:val="single"/>
              </w:rPr>
            </w:pPr>
            <w:r w:rsidRPr="00F30982">
              <w:rPr>
                <w:rFonts w:cstheme="minorHAnsi"/>
                <w:sz w:val="20"/>
                <w:szCs w:val="20"/>
              </w:rPr>
              <w:t xml:space="preserve">The bidder accept to deliver orders to LRC warehouses, Offices situated in the following locations: </w:t>
            </w:r>
            <w:r w:rsidR="00367268" w:rsidRPr="00F30982">
              <w:rPr>
                <w:rFonts w:cstheme="minorHAnsi"/>
                <w:sz w:val="20"/>
                <w:szCs w:val="20"/>
              </w:rPr>
              <w:t xml:space="preserve">Roumieh, </w:t>
            </w:r>
            <w:proofErr w:type="spellStart"/>
            <w:r w:rsidR="00367268" w:rsidRPr="00F30982">
              <w:rPr>
                <w:rFonts w:cstheme="minorHAnsi"/>
                <w:sz w:val="20"/>
                <w:szCs w:val="20"/>
              </w:rPr>
              <w:t>Hazmieh</w:t>
            </w:r>
            <w:proofErr w:type="spellEnd"/>
            <w:r w:rsidR="00E3579F" w:rsidRPr="00F30982">
              <w:rPr>
                <w:rFonts w:cstheme="minorHAnsi"/>
                <w:sz w:val="20"/>
                <w:szCs w:val="20"/>
              </w:rPr>
              <w:t xml:space="preserve"> and Spears.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41F9DAF5" w14:textId="77777777" w:rsidR="00E3579F" w:rsidRPr="00F30982" w:rsidRDefault="00E3579F" w:rsidP="00130EB0">
      <w:pPr>
        <w:autoSpaceDE w:val="0"/>
        <w:autoSpaceDN w:val="0"/>
        <w:adjustRightInd w:val="0"/>
        <w:spacing w:after="0" w:line="240" w:lineRule="auto"/>
        <w:jc w:val="both"/>
        <w:rPr>
          <w:rFonts w:cstheme="minorHAnsi"/>
          <w:b/>
          <w:bCs/>
          <w:lang w:val="en-U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77777777"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2" w:name="_Toc459799301"/>
      <w:bookmarkEnd w:id="0"/>
      <w:r w:rsidRPr="00F30982">
        <w:rPr>
          <w:rFonts w:asciiTheme="minorHAnsi" w:hAnsiTheme="minorHAnsi" w:cstheme="minorHAnsi"/>
        </w:rPr>
        <w:t>Instructions to bidders</w:t>
      </w:r>
      <w:bookmarkEnd w:id="2"/>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0E8ED969" w:rsidR="00D078DF" w:rsidRPr="00F30982" w:rsidRDefault="001B77F3" w:rsidP="00DB5512">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8A5F7A" w:rsidRPr="00F30982">
        <w:rPr>
          <w:rFonts w:cstheme="minorHAnsi"/>
          <w:b/>
          <w:i/>
          <w:iCs/>
          <w:sz w:val="20"/>
          <w:szCs w:val="20"/>
          <w:highlight w:val="yellow"/>
        </w:rPr>
        <w:t>2023-0</w:t>
      </w:r>
      <w:r w:rsidR="005B2600" w:rsidRPr="00F30982">
        <w:rPr>
          <w:rFonts w:cstheme="minorHAnsi"/>
          <w:b/>
          <w:i/>
          <w:iCs/>
          <w:sz w:val="20"/>
          <w:szCs w:val="20"/>
          <w:highlight w:val="yellow"/>
        </w:rPr>
        <w:t>4</w:t>
      </w:r>
      <w:r w:rsidR="00DB5512">
        <w:rPr>
          <w:rFonts w:cstheme="minorHAnsi"/>
          <w:b/>
          <w:i/>
          <w:iCs/>
          <w:sz w:val="20"/>
          <w:szCs w:val="20"/>
          <w:highlight w:val="yellow"/>
        </w:rPr>
        <w:t>6</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DB5512">
        <w:rPr>
          <w:rFonts w:cstheme="minorHAnsi"/>
          <w:b/>
          <w:i/>
          <w:iCs/>
          <w:sz w:val="20"/>
          <w:szCs w:val="20"/>
          <w:highlight w:val="yellow"/>
        </w:rPr>
        <w:t xml:space="preserve">November </w:t>
      </w:r>
      <w:r w:rsidR="005B2600" w:rsidRPr="00F30982">
        <w:rPr>
          <w:rFonts w:cstheme="minorHAnsi"/>
          <w:b/>
          <w:i/>
          <w:iCs/>
          <w:sz w:val="20"/>
          <w:szCs w:val="20"/>
          <w:highlight w:val="yellow"/>
        </w:rPr>
        <w:t>27</w:t>
      </w:r>
      <w:r w:rsidR="008B09A4" w:rsidRPr="00F30982">
        <w:rPr>
          <w:rFonts w:cstheme="minorHAnsi"/>
          <w:b/>
          <w:i/>
          <w:iCs/>
          <w:sz w:val="20"/>
          <w:szCs w:val="20"/>
          <w:highlight w:val="yellow"/>
        </w:rPr>
        <w:t>,</w:t>
      </w:r>
      <w:r w:rsidR="00522C23" w:rsidRPr="00F30982">
        <w:rPr>
          <w:rFonts w:cstheme="minorHAnsi"/>
          <w:b/>
          <w:i/>
          <w:iCs/>
          <w:sz w:val="20"/>
          <w:szCs w:val="20"/>
          <w:highlight w:val="yellow"/>
        </w:rPr>
        <w:t xml:space="preserve"> 2023</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lastRenderedPageBreak/>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proofErr w:type="gramStart"/>
      <w:r w:rsidR="009A2B60" w:rsidRPr="00F30982">
        <w:rPr>
          <w:rFonts w:cstheme="minorHAnsi"/>
          <w:sz w:val="20"/>
          <w:szCs w:val="20"/>
          <w:lang w:val="en-US"/>
        </w:rPr>
        <w:t>The</w:t>
      </w:r>
      <w:proofErr w:type="gramEnd"/>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lastRenderedPageBreak/>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lastRenderedPageBreak/>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w:t>
      </w:r>
      <w:proofErr w:type="spellStart"/>
      <w:r w:rsidR="00B91C9E" w:rsidRPr="00F30982">
        <w:rPr>
          <w:rFonts w:eastAsia="CIDFont+F8" w:cstheme="minorHAnsi"/>
          <w:sz w:val="20"/>
          <w:szCs w:val="20"/>
          <w:lang w:val="en-US"/>
        </w:rPr>
        <w:t>programme</w:t>
      </w:r>
      <w:proofErr w:type="spellEnd"/>
      <w:r w:rsidR="00B91C9E" w:rsidRPr="00F30982">
        <w:rPr>
          <w:rFonts w:eastAsia="CIDFont+F8" w:cstheme="minorHAnsi"/>
          <w:sz w:val="20"/>
          <w:szCs w:val="20"/>
          <w:lang w:val="en-US"/>
        </w:rPr>
        <w:t xml:space="preserv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511A86A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1AC8658" w14:textId="0D596817"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9FAE9F0" w14:textId="2109C2A3" w:rsidR="00EE1188" w:rsidRPr="00F30982" w:rsidRDefault="00EE1188" w:rsidP="00620B13">
      <w:pPr>
        <w:autoSpaceDE w:val="0"/>
        <w:autoSpaceDN w:val="0"/>
        <w:adjustRightInd w:val="0"/>
        <w:spacing w:after="0" w:line="240" w:lineRule="auto"/>
        <w:jc w:val="both"/>
        <w:rPr>
          <w:rFonts w:eastAsia="CIDFont+F8" w:cstheme="minorHAnsi"/>
          <w:lang w:val="en-US"/>
        </w:rPr>
      </w:pPr>
    </w:p>
    <w:p w14:paraId="0E7CBC43" w14:textId="7E4CB7B8" w:rsidR="00EE1188" w:rsidRPr="00F30982" w:rsidRDefault="00EE1188" w:rsidP="00620B13">
      <w:pPr>
        <w:autoSpaceDE w:val="0"/>
        <w:autoSpaceDN w:val="0"/>
        <w:adjustRightInd w:val="0"/>
        <w:spacing w:after="0" w:line="240" w:lineRule="auto"/>
        <w:jc w:val="both"/>
        <w:rPr>
          <w:rFonts w:eastAsia="CIDFont+F8" w:cstheme="minorHAnsi"/>
          <w:lang w:val="en-US"/>
        </w:rPr>
      </w:pPr>
    </w:p>
    <w:p w14:paraId="60311071" w14:textId="2F677416" w:rsidR="00EE1188" w:rsidRPr="00F30982" w:rsidRDefault="00EE1188" w:rsidP="00620B13">
      <w:pPr>
        <w:autoSpaceDE w:val="0"/>
        <w:autoSpaceDN w:val="0"/>
        <w:adjustRightInd w:val="0"/>
        <w:spacing w:after="0" w:line="240" w:lineRule="auto"/>
        <w:jc w:val="both"/>
        <w:rPr>
          <w:rFonts w:eastAsia="CIDFont+F8" w:cstheme="minorHAnsi"/>
          <w:lang w:val="en-US"/>
        </w:rPr>
      </w:pPr>
    </w:p>
    <w:p w14:paraId="1056596C" w14:textId="4E460A6B" w:rsidR="005B2600" w:rsidRPr="00F30982" w:rsidRDefault="005B2600" w:rsidP="005B2600">
      <w:pPr>
        <w:rPr>
          <w:rFonts w:cstheme="minorHAnsi"/>
        </w:rPr>
      </w:pPr>
      <w:bookmarkStart w:id="3" w:name="_Toc459799304"/>
    </w:p>
    <w:p w14:paraId="2658F07A" w14:textId="04DB1891" w:rsidR="005D5EF6" w:rsidRPr="00F30982" w:rsidRDefault="005D5EF6" w:rsidP="00D73F42">
      <w:pPr>
        <w:pStyle w:val="Heading2"/>
        <w:rPr>
          <w:rFonts w:asciiTheme="minorHAnsi" w:hAnsiTheme="minorHAnsi" w:cstheme="minorHAnsi"/>
        </w:rPr>
      </w:pPr>
      <w:r w:rsidRPr="00F30982">
        <w:rPr>
          <w:rFonts w:asciiTheme="minorHAnsi" w:hAnsiTheme="minorHAnsi" w:cstheme="minorHAnsi"/>
        </w:rPr>
        <w:lastRenderedPageBreak/>
        <w:t>Addendum</w:t>
      </w:r>
      <w:bookmarkEnd w:id="3"/>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4A60C1">
        <w:trPr>
          <w:trHeight w:val="661"/>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4A60C1">
        <w:trPr>
          <w:trHeight w:val="1166"/>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4A60C1">
        <w:trPr>
          <w:trHeight w:val="1075"/>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64496D88" w:rsidR="00945ECC" w:rsidRPr="00F30982" w:rsidRDefault="00165F90" w:rsidP="00620B13">
            <w:pPr>
              <w:spacing w:after="0" w:line="240" w:lineRule="auto"/>
              <w:jc w:val="both"/>
              <w:rPr>
                <w:rFonts w:cstheme="minorHAnsi"/>
              </w:rPr>
            </w:pPr>
            <w:r w:rsidRPr="00F30982">
              <w:rPr>
                <w:rFonts w:cstheme="minorHAnsi"/>
              </w:rPr>
              <w:t>Within Two Years</w:t>
            </w: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76ADF9DD" w:rsidR="005D5EF6" w:rsidRPr="00F30982" w:rsidRDefault="004B7687" w:rsidP="009A2B60">
            <w:pPr>
              <w:spacing w:after="0" w:line="240" w:lineRule="auto"/>
              <w:rPr>
                <w:rFonts w:cstheme="minorHAnsi"/>
              </w:rPr>
            </w:pPr>
            <w:r w:rsidRPr="00F30982">
              <w:rPr>
                <w:rFonts w:eastAsia="Times New Roman" w:cstheme="minorHAnsi"/>
                <w:color w:val="000000"/>
                <w:lang w:val="en-US"/>
              </w:rPr>
              <w:t>LRC WAREHOUSES ROUMIEH,HAZMIEH,&amp; SPEARS</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4A60C1">
        <w:trPr>
          <w:trHeight w:val="402"/>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1F679C8A" w:rsidR="005D5EF6" w:rsidRPr="00F30982" w:rsidRDefault="00A34678" w:rsidP="009A2B60">
            <w:pPr>
              <w:spacing w:after="0" w:line="240" w:lineRule="auto"/>
              <w:rPr>
                <w:rFonts w:cstheme="minorHAnsi"/>
              </w:rPr>
            </w:pPr>
            <w:r w:rsidRPr="00F30982">
              <w:rPr>
                <w:rFonts w:cstheme="minorHAnsi"/>
              </w:rPr>
              <w:t xml:space="preserve">Samples are </w:t>
            </w:r>
            <w:r w:rsidR="00B96C48" w:rsidRPr="00F30982">
              <w:rPr>
                <w:rFonts w:cstheme="minorHAnsi"/>
              </w:rPr>
              <w:t>Mandatory</w:t>
            </w:r>
          </w:p>
        </w:tc>
        <w:tc>
          <w:tcPr>
            <w:tcW w:w="5404" w:type="dxa"/>
            <w:shd w:val="clear" w:color="auto" w:fill="auto"/>
          </w:tcPr>
          <w:p w14:paraId="33214229" w14:textId="5C7A0D3B" w:rsidR="00E964C2" w:rsidRPr="00F30982" w:rsidRDefault="004B7687" w:rsidP="00B61EA4">
            <w:pPr>
              <w:shd w:val="clear" w:color="auto" w:fill="FFFFFF"/>
              <w:tabs>
                <w:tab w:val="left" w:pos="2805"/>
              </w:tabs>
              <w:spacing w:after="0" w:line="240" w:lineRule="auto"/>
              <w:jc w:val="both"/>
              <w:rPr>
                <w:rFonts w:eastAsia="Times New Roman" w:cstheme="minorHAnsi"/>
                <w:color w:val="000000" w:themeColor="text1"/>
              </w:rPr>
            </w:pPr>
            <w:r w:rsidRPr="00F30982">
              <w:rPr>
                <w:rFonts w:eastAsia="Times New Roman" w:cstheme="minorHAnsi"/>
                <w:color w:val="000000" w:themeColor="text1"/>
              </w:rPr>
              <w:t xml:space="preserve">The bidder must provide </w:t>
            </w:r>
            <w:proofErr w:type="spellStart"/>
            <w:r w:rsidRPr="00F30982">
              <w:rPr>
                <w:rFonts w:eastAsia="Times New Roman" w:cstheme="minorHAnsi"/>
                <w:color w:val="000000" w:themeColor="text1"/>
              </w:rPr>
              <w:t>labeled</w:t>
            </w:r>
            <w:proofErr w:type="spellEnd"/>
            <w:r w:rsidRPr="00F30982">
              <w:rPr>
                <w:rFonts w:eastAsia="Times New Roman" w:cstheme="minorHAnsi"/>
                <w:color w:val="000000" w:themeColor="text1"/>
              </w:rPr>
              <w:t xml:space="preserve"> samples of each item as per the tender's item numbers, without displaying the company name on the stickers. </w:t>
            </w:r>
            <w:proofErr w:type="gramStart"/>
            <w:r w:rsidRPr="00F30982">
              <w:rPr>
                <w:rFonts w:eastAsia="Times New Roman" w:cstheme="minorHAnsi"/>
                <w:color w:val="000000" w:themeColor="text1"/>
              </w:rPr>
              <w:t>before</w:t>
            </w:r>
            <w:proofErr w:type="gramEnd"/>
            <w:r w:rsidRPr="00F30982">
              <w:rPr>
                <w:rFonts w:eastAsia="Times New Roman" w:cstheme="minorHAnsi"/>
                <w:color w:val="000000" w:themeColor="text1"/>
              </w:rPr>
              <w:t xml:space="preserve"> the</w:t>
            </w:r>
            <w:r w:rsidR="00B61EA4">
              <w:rPr>
                <w:rFonts w:eastAsia="Times New Roman" w:cstheme="minorHAnsi"/>
                <w:color w:val="000000" w:themeColor="text1"/>
              </w:rPr>
              <w:t xml:space="preserve"> submission deadline, which is November</w:t>
            </w:r>
            <w:r w:rsidRPr="00F30982">
              <w:rPr>
                <w:rFonts w:eastAsia="Times New Roman" w:cstheme="minorHAnsi"/>
                <w:color w:val="000000" w:themeColor="text1"/>
              </w:rPr>
              <w:t xml:space="preserve"> 27, 2023.</w:t>
            </w: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0F41D46C" w:rsidR="005D5EF6" w:rsidRPr="00F30982" w:rsidRDefault="0042023F" w:rsidP="005B2600">
            <w:pPr>
              <w:spacing w:after="0" w:line="240" w:lineRule="auto"/>
              <w:jc w:val="both"/>
              <w:rPr>
                <w:rFonts w:cstheme="minorHAnsi"/>
                <w:b/>
              </w:rPr>
            </w:pPr>
            <w:r w:rsidRPr="00F30982">
              <w:rPr>
                <w:rFonts w:cstheme="minorHAnsi"/>
              </w:rPr>
              <w:t xml:space="preserve">October </w:t>
            </w:r>
            <w:r w:rsidR="005B2600" w:rsidRPr="00F30982">
              <w:rPr>
                <w:rFonts w:cstheme="minorHAnsi"/>
              </w:rPr>
              <w:t>16</w:t>
            </w:r>
            <w:r w:rsidR="000B2798" w:rsidRPr="00F30982">
              <w:rPr>
                <w:rFonts w:cstheme="minorHAnsi"/>
              </w:rPr>
              <w:t xml:space="preserve"> </w:t>
            </w:r>
            <w:r w:rsidR="008A5F7A" w:rsidRPr="00F30982">
              <w:rPr>
                <w:rFonts w:cstheme="minorHAnsi"/>
              </w:rPr>
              <w:t>, 2023</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75D83E8E" w:rsidR="005D5EF6" w:rsidRPr="00F30982" w:rsidRDefault="00B61EA4" w:rsidP="00B61EA4">
            <w:pPr>
              <w:spacing w:after="0" w:line="240" w:lineRule="auto"/>
              <w:rPr>
                <w:rFonts w:cstheme="minorHAnsi"/>
              </w:rPr>
            </w:pPr>
            <w:r>
              <w:rPr>
                <w:rFonts w:cstheme="minorHAnsi"/>
              </w:rPr>
              <w:t>Novembe</w:t>
            </w:r>
            <w:r w:rsidR="005B2600" w:rsidRPr="00F30982">
              <w:rPr>
                <w:rFonts w:cstheme="minorHAnsi"/>
              </w:rPr>
              <w:t>r 27</w:t>
            </w:r>
            <w:r w:rsidR="005D5EF6" w:rsidRPr="00F30982">
              <w:rPr>
                <w:rFonts w:cstheme="minorHAnsi"/>
              </w:rPr>
              <w:t>, 2023 / Time: 4:00 p.m.</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2B54AF50" w:rsidR="005D5EF6" w:rsidRPr="00F30982" w:rsidRDefault="00B61EA4" w:rsidP="00A51BAC">
            <w:pPr>
              <w:spacing w:after="0" w:line="240" w:lineRule="auto"/>
              <w:jc w:val="both"/>
              <w:rPr>
                <w:rFonts w:cstheme="minorHAnsi"/>
              </w:rPr>
            </w:pPr>
            <w:r>
              <w:rPr>
                <w:rFonts w:cstheme="minorHAnsi"/>
                <w:bCs/>
              </w:rPr>
              <w:t>Novembe</w:t>
            </w:r>
            <w:r w:rsidR="00B96C48" w:rsidRPr="00F30982">
              <w:rPr>
                <w:rFonts w:cstheme="minorHAnsi"/>
                <w:bCs/>
              </w:rPr>
              <w:t xml:space="preserve">r </w:t>
            </w:r>
            <w:r>
              <w:rPr>
                <w:rFonts w:cstheme="minorHAnsi"/>
                <w:bCs/>
              </w:rPr>
              <w:t>2</w:t>
            </w:r>
            <w:r w:rsidR="00A51BAC">
              <w:rPr>
                <w:rFonts w:cstheme="minorHAnsi"/>
                <w:bCs/>
              </w:rPr>
              <w:t>3</w:t>
            </w:r>
            <w:r w:rsidR="005D5EF6" w:rsidRPr="00F30982">
              <w:rPr>
                <w:rFonts w:cstheme="minorHAnsi"/>
                <w:bCs/>
              </w:rPr>
              <w:t>, 2023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57A1510C" w:rsidR="005D5EF6" w:rsidRPr="00F30982" w:rsidRDefault="005D5EF6" w:rsidP="00B61EA4">
            <w:pPr>
              <w:spacing w:after="0" w:line="240" w:lineRule="auto"/>
              <w:jc w:val="both"/>
              <w:rPr>
                <w:rFonts w:cstheme="minorHAnsi"/>
                <w:b/>
                <w:bCs/>
              </w:rPr>
            </w:pPr>
            <w:r w:rsidRPr="00F30982">
              <w:rPr>
                <w:rFonts w:cstheme="minorHAnsi"/>
                <w:b/>
                <w:bCs/>
                <w:highlight w:val="yellow"/>
              </w:rPr>
              <w:t>Tender reference: 2023-0</w:t>
            </w:r>
            <w:r w:rsidR="00B61EA4">
              <w:rPr>
                <w:rFonts w:cstheme="minorHAnsi"/>
                <w:b/>
                <w:bCs/>
                <w:highlight w:val="yellow"/>
              </w:rPr>
              <w:t>46</w:t>
            </w:r>
            <w:r w:rsidRPr="00F30982">
              <w:rPr>
                <w:rFonts w:cstheme="minorHAnsi"/>
                <w:b/>
                <w:bCs/>
                <w:highlight w:val="yellow"/>
              </w:rPr>
              <w:t xml:space="preserve"> Do not open before </w:t>
            </w:r>
            <w:r w:rsidR="00B61EA4">
              <w:rPr>
                <w:rFonts w:cstheme="minorHAnsi"/>
                <w:b/>
                <w:bCs/>
                <w:highlight w:val="yellow"/>
              </w:rPr>
              <w:t>November</w:t>
            </w:r>
            <w:r w:rsidR="005B2600" w:rsidRPr="00F30982">
              <w:rPr>
                <w:rFonts w:cstheme="minorHAnsi"/>
                <w:b/>
                <w:bCs/>
                <w:highlight w:val="yellow"/>
              </w:rPr>
              <w:t xml:space="preserve"> 27</w:t>
            </w:r>
            <w:r w:rsidRPr="00F30982">
              <w:rPr>
                <w:rFonts w:cstheme="minorHAnsi"/>
                <w:b/>
                <w:bCs/>
                <w:highlight w:val="yellow"/>
              </w:rPr>
              <w:t>, 2023”</w:t>
            </w:r>
          </w:p>
        </w:tc>
      </w:tr>
    </w:tbl>
    <w:p w14:paraId="6E55C086" w14:textId="5C28FF7C" w:rsidR="0042023F" w:rsidRPr="00F30982" w:rsidRDefault="0042023F"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4" w:name="_Toc459799306"/>
      <w:r w:rsidRPr="00F30982">
        <w:rPr>
          <w:rFonts w:asciiTheme="minorHAnsi" w:hAnsiTheme="minorHAnsi" w:cstheme="minorHAnsi"/>
        </w:rPr>
        <w:lastRenderedPageBreak/>
        <w:t>Annex 1: Supplier Registration Form</w:t>
      </w:r>
      <w:bookmarkEnd w:id="4"/>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F30982" w:rsidRDefault="00933440" w:rsidP="00A758AD">
      <w:pPr>
        <w:pStyle w:val="Heading2"/>
        <w:jc w:val="both"/>
        <w:rPr>
          <w:rFonts w:asciiTheme="minorHAnsi" w:hAnsiTheme="minorHAnsi" w:cstheme="minorHAnsi"/>
          <w:sz w:val="22"/>
          <w:szCs w:val="22"/>
        </w:rPr>
      </w:pPr>
      <w:bookmarkStart w:id="5" w:name="_Toc459799307"/>
      <w:r w:rsidRPr="00F30982">
        <w:rPr>
          <w:rFonts w:asciiTheme="minorHAnsi" w:hAnsiTheme="minorHAnsi" w:cstheme="minorHAnsi"/>
          <w:sz w:val="24"/>
          <w:szCs w:val="24"/>
        </w:rPr>
        <w:lastRenderedPageBreak/>
        <w:t>ANNEX 2 - BID FORM</w:t>
      </w:r>
      <w:bookmarkEnd w:id="5"/>
      <w:r w:rsidRPr="00F30982">
        <w:rPr>
          <w:rFonts w:asciiTheme="minorHAnsi" w:hAnsiTheme="minorHAnsi" w:cstheme="minorHAnsi"/>
          <w:sz w:val="24"/>
          <w:szCs w:val="24"/>
        </w:rPr>
        <w:t xml:space="preserve"> </w:t>
      </w:r>
      <w:r w:rsidR="00A758AD" w:rsidRPr="00F30982">
        <w:rPr>
          <w:rFonts w:asciiTheme="minorHAnsi" w:hAnsiTheme="minorHAnsi" w:cstheme="minorHAnsi"/>
          <w:b w:val="0"/>
          <w:bCs w:val="0"/>
          <w:color w:val="548DD4" w:themeColor="text2" w:themeTint="99"/>
          <w:sz w:val="20"/>
          <w:szCs w:val="20"/>
        </w:rPr>
        <w:t>(ALL REQUESTED DETAILS TO BE FILLED OUT, SIGNED, AND STAMPED</w:t>
      </w:r>
      <w:r w:rsidR="00415CED" w:rsidRPr="00F30982">
        <w:rPr>
          <w:rFonts w:asciiTheme="minorHAnsi" w:hAnsiTheme="minorHAnsi" w:cstheme="minorHAnsi"/>
          <w:b w:val="0"/>
          <w:bCs w:val="0"/>
          <w:color w:val="548DD4" w:themeColor="text2" w:themeTint="99"/>
          <w:sz w:val="20"/>
          <w:szCs w:val="20"/>
        </w:rPr>
        <w:t>-MANDATORY</w:t>
      </w:r>
      <w:r w:rsidR="00A758AD" w:rsidRPr="00F30982">
        <w:rPr>
          <w:rFonts w:asciiTheme="minorHAnsi" w:hAnsiTheme="minorHAnsi" w:cstheme="minorHAnsi"/>
          <w:b w:val="0"/>
          <w:bCs w:val="0"/>
          <w:color w:val="548DD4" w:themeColor="text2" w:themeTint="99"/>
          <w:sz w:val="20"/>
          <w:szCs w:val="20"/>
        </w:rPr>
        <w:t>)</w:t>
      </w:r>
    </w:p>
    <w:p w14:paraId="2D897CC4" w14:textId="77777777" w:rsidR="006E18E6" w:rsidRPr="00F30982" w:rsidRDefault="006E18E6" w:rsidP="006E18E6">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All bids must be submitted in typed format; handwritten bids will be considered ineligible.</w:t>
      </w:r>
    </w:p>
    <w:p w14:paraId="0E843B74" w14:textId="6A9E261D" w:rsidR="006E18E6" w:rsidRPr="00F30982" w:rsidRDefault="006E18E6" w:rsidP="00F61144">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Quoted prices should include taxes, labor, transportation,</w:t>
      </w:r>
      <w:r w:rsidR="00F61144" w:rsidRPr="00F30982">
        <w:rPr>
          <w:rFonts w:cstheme="minorHAnsi"/>
          <w:sz w:val="20"/>
          <w:szCs w:val="20"/>
          <w:lang w:val="en-US"/>
        </w:rPr>
        <w:t xml:space="preserve"> </w:t>
      </w:r>
      <w:r w:rsidRPr="00F30982">
        <w:rPr>
          <w:rFonts w:cstheme="minorHAnsi"/>
          <w:sz w:val="20"/>
          <w:szCs w:val="20"/>
          <w:lang w:val="en-US"/>
        </w:rPr>
        <w:t xml:space="preserve">bank transfer fees, delivery charges to all over </w:t>
      </w:r>
      <w:r w:rsidR="00BC59E4" w:rsidRPr="00F30982">
        <w:rPr>
          <w:rFonts w:cstheme="minorHAnsi"/>
          <w:sz w:val="20"/>
          <w:szCs w:val="20"/>
          <w:lang w:val="en-US"/>
        </w:rPr>
        <w:t>Lebanon</w:t>
      </w:r>
      <w:r w:rsidRPr="00F30982">
        <w:rPr>
          <w:rFonts w:cstheme="minorHAnsi"/>
          <w:sz w:val="20"/>
          <w:szCs w:val="20"/>
          <w:lang w:val="en-US"/>
        </w:rPr>
        <w:t>, and all related fees.</w:t>
      </w:r>
    </w:p>
    <w:p w14:paraId="1ACBFF4C" w14:textId="35F51937" w:rsidR="001E6B26" w:rsidRPr="00F30982" w:rsidRDefault="006E18E6" w:rsidP="006F3C0E">
      <w:pPr>
        <w:pStyle w:val="ListParagraph"/>
        <w:numPr>
          <w:ilvl w:val="0"/>
          <w:numId w:val="22"/>
        </w:numPr>
        <w:tabs>
          <w:tab w:val="left" w:pos="2805"/>
        </w:tabs>
        <w:jc w:val="both"/>
        <w:rPr>
          <w:rFonts w:cstheme="minorHAnsi"/>
          <w:sz w:val="20"/>
          <w:szCs w:val="20"/>
          <w:lang w:val="en-US"/>
        </w:rPr>
      </w:pPr>
      <w:r w:rsidRPr="00F30982">
        <w:rPr>
          <w:rFonts w:cstheme="minorHAnsi"/>
          <w:sz w:val="20"/>
          <w:szCs w:val="20"/>
          <w:lang w:val="en-US"/>
        </w:rPr>
        <w:t>The bidder is required to provide complete information in the table below; any missing information may</w:t>
      </w:r>
      <w:r w:rsidR="001E6B26" w:rsidRPr="00F30982">
        <w:rPr>
          <w:rFonts w:cstheme="minorHAnsi"/>
          <w:sz w:val="20"/>
          <w:szCs w:val="20"/>
          <w:lang w:val="en-US"/>
        </w:rPr>
        <w:t xml:space="preserve"> result in bid disqualification.</w:t>
      </w:r>
    </w:p>
    <w:p w14:paraId="0D4EC2F8" w14:textId="2D4194C6" w:rsidR="00A44D90" w:rsidRPr="006E77E9" w:rsidRDefault="00481B2E" w:rsidP="006E77E9">
      <w:pPr>
        <w:pStyle w:val="Heading4"/>
        <w:rPr>
          <w:rFonts w:asciiTheme="minorHAnsi" w:eastAsia="Times New Roman" w:hAnsiTheme="minorHAnsi" w:cstheme="minorHAnsi"/>
          <w:u w:val="single"/>
          <w:lang w:val="en-US"/>
        </w:rPr>
      </w:pPr>
      <w:r w:rsidRPr="006E77E9">
        <w:rPr>
          <w:rFonts w:asciiTheme="minorHAnsi" w:eastAsia="Times New Roman" w:hAnsiTheme="minorHAnsi" w:cstheme="minorHAnsi"/>
          <w:u w:val="single"/>
          <w:lang w:val="en-US"/>
        </w:rPr>
        <w:t>L</w:t>
      </w:r>
      <w:r w:rsidR="002E274D" w:rsidRPr="006E77E9">
        <w:rPr>
          <w:rFonts w:asciiTheme="minorHAnsi" w:eastAsia="Times New Roman" w:hAnsiTheme="minorHAnsi" w:cstheme="minorHAnsi"/>
          <w:u w:val="single"/>
          <w:lang w:val="en-US"/>
        </w:rPr>
        <w:t xml:space="preserve">OT 1: </w:t>
      </w:r>
      <w:r w:rsidR="006E77E9" w:rsidRPr="006E77E9">
        <w:rPr>
          <w:rFonts w:asciiTheme="minorHAnsi" w:eastAsia="Times New Roman" w:hAnsiTheme="minorHAnsi" w:cstheme="minorHAnsi"/>
          <w:u w:val="single"/>
          <w:lang w:val="en-US"/>
        </w:rPr>
        <w:t xml:space="preserve">EMS Uniform </w:t>
      </w:r>
    </w:p>
    <w:tbl>
      <w:tblPr>
        <w:tblW w:w="15870" w:type="dxa"/>
        <w:tblInd w:w="-815" w:type="dxa"/>
        <w:tblLook w:val="04A0" w:firstRow="1" w:lastRow="0" w:firstColumn="1" w:lastColumn="0" w:noHBand="0" w:noVBand="1"/>
      </w:tblPr>
      <w:tblGrid>
        <w:gridCol w:w="897"/>
        <w:gridCol w:w="3576"/>
        <w:gridCol w:w="693"/>
        <w:gridCol w:w="1726"/>
        <w:gridCol w:w="2326"/>
        <w:gridCol w:w="1072"/>
        <w:gridCol w:w="1689"/>
        <w:gridCol w:w="1768"/>
        <w:gridCol w:w="2139"/>
      </w:tblGrid>
      <w:tr w:rsidR="006E77E9" w:rsidRPr="006E77E9" w14:paraId="2162F28D" w14:textId="77777777" w:rsidTr="006E77E9">
        <w:trPr>
          <w:trHeight w:val="757"/>
        </w:trPr>
        <w:tc>
          <w:tcPr>
            <w:tcW w:w="6846"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2F8E521F" w14:textId="77777777" w:rsidR="006E77E9" w:rsidRPr="006E77E9" w:rsidRDefault="006E77E9" w:rsidP="006E77E9">
            <w:pPr>
              <w:spacing w:after="0" w:line="240" w:lineRule="auto"/>
              <w:jc w:val="center"/>
              <w:rPr>
                <w:rFonts w:ascii="Calibri" w:eastAsia="Times New Roman" w:hAnsi="Calibri" w:cs="Calibri"/>
                <w:b/>
                <w:bCs/>
                <w:color w:val="000000"/>
                <w:sz w:val="18"/>
                <w:szCs w:val="18"/>
                <w:lang w:val="en-US"/>
              </w:rPr>
            </w:pPr>
            <w:r w:rsidRPr="006E77E9">
              <w:rPr>
                <w:rFonts w:ascii="Calibri" w:eastAsia="Times New Roman" w:hAnsi="Calibri" w:cs="Calibri"/>
                <w:b/>
                <w:bCs/>
                <w:color w:val="000000"/>
                <w:sz w:val="18"/>
                <w:szCs w:val="18"/>
                <w:lang w:val="en-US"/>
              </w:rPr>
              <w:t>LRC TO COMPLETE</w:t>
            </w:r>
          </w:p>
        </w:tc>
        <w:tc>
          <w:tcPr>
            <w:tcW w:w="9024" w:type="dxa"/>
            <w:gridSpan w:val="5"/>
            <w:tcBorders>
              <w:top w:val="single" w:sz="4" w:space="0" w:color="auto"/>
              <w:left w:val="nil"/>
              <w:bottom w:val="single" w:sz="4" w:space="0" w:color="auto"/>
              <w:right w:val="single" w:sz="4" w:space="0" w:color="auto"/>
            </w:tcBorders>
            <w:shd w:val="clear" w:color="000000" w:fill="D9E1F2"/>
            <w:vAlign w:val="center"/>
            <w:hideMark/>
          </w:tcPr>
          <w:p w14:paraId="01F14EA6"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 xml:space="preserve">BIDDER TO COMPLETE </w:t>
            </w:r>
            <w:r w:rsidRPr="006E77E9">
              <w:rPr>
                <w:rFonts w:ascii="Calibri" w:eastAsia="Times New Roman" w:hAnsi="Calibri" w:cs="Calibri"/>
                <w:i/>
                <w:iCs/>
                <w:color w:val="000000"/>
                <w:sz w:val="20"/>
                <w:szCs w:val="20"/>
                <w:lang w:val="en-US"/>
              </w:rPr>
              <w:t>(MANDATORY TO FILL ALL THE REQUIRED DETAILED)</w:t>
            </w:r>
          </w:p>
        </w:tc>
      </w:tr>
      <w:tr w:rsidR="006E77E9" w:rsidRPr="006E77E9" w14:paraId="25CCF472" w14:textId="77777777" w:rsidTr="006E77E9">
        <w:trPr>
          <w:trHeight w:val="1515"/>
        </w:trPr>
        <w:tc>
          <w:tcPr>
            <w:tcW w:w="897" w:type="dxa"/>
            <w:tcBorders>
              <w:top w:val="nil"/>
              <w:left w:val="single" w:sz="4" w:space="0" w:color="auto"/>
              <w:bottom w:val="single" w:sz="4" w:space="0" w:color="auto"/>
              <w:right w:val="single" w:sz="4" w:space="0" w:color="auto"/>
            </w:tcBorders>
            <w:shd w:val="clear" w:color="000000" w:fill="D9E1F2"/>
            <w:vAlign w:val="center"/>
            <w:hideMark/>
          </w:tcPr>
          <w:p w14:paraId="6BFFC032"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ITEM #</w:t>
            </w:r>
          </w:p>
        </w:tc>
        <w:tc>
          <w:tcPr>
            <w:tcW w:w="3576" w:type="dxa"/>
            <w:tcBorders>
              <w:top w:val="nil"/>
              <w:left w:val="nil"/>
              <w:bottom w:val="single" w:sz="4" w:space="0" w:color="auto"/>
              <w:right w:val="single" w:sz="4" w:space="0" w:color="auto"/>
            </w:tcBorders>
            <w:shd w:val="clear" w:color="000000" w:fill="D9E1F2"/>
            <w:vAlign w:val="center"/>
            <w:hideMark/>
          </w:tcPr>
          <w:p w14:paraId="4D7D3F1D" w14:textId="3DF50FD1" w:rsidR="006E77E9" w:rsidRPr="006E77E9" w:rsidRDefault="006E77E9" w:rsidP="006E77E9">
            <w:pPr>
              <w:spacing w:after="0" w:line="240" w:lineRule="auto"/>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ITEM/MILESTONE REQUIRED</w:t>
            </w:r>
            <w:r w:rsidR="0062618B">
              <w:rPr>
                <w:rFonts w:ascii="Calibri" w:eastAsia="Times New Roman" w:hAnsi="Calibri" w:cs="Calibri"/>
                <w:b/>
                <w:bCs/>
                <w:color w:val="000000"/>
                <w:sz w:val="20"/>
                <w:szCs w:val="20"/>
                <w:lang w:val="en-US"/>
              </w:rPr>
              <w:t xml:space="preserve"> (AS PER ANNEX 3)</w:t>
            </w:r>
          </w:p>
        </w:tc>
        <w:tc>
          <w:tcPr>
            <w:tcW w:w="0" w:type="auto"/>
            <w:tcBorders>
              <w:top w:val="nil"/>
              <w:left w:val="nil"/>
              <w:bottom w:val="single" w:sz="4" w:space="0" w:color="auto"/>
              <w:right w:val="single" w:sz="4" w:space="0" w:color="auto"/>
            </w:tcBorders>
            <w:shd w:val="clear" w:color="000000" w:fill="D9E1F2"/>
            <w:vAlign w:val="center"/>
            <w:hideMark/>
          </w:tcPr>
          <w:p w14:paraId="58EB2C9A"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511AED75" w14:textId="77777777" w:rsidR="006E77E9" w:rsidRPr="006E77E9" w:rsidRDefault="006E77E9" w:rsidP="006E77E9">
            <w:pPr>
              <w:spacing w:after="0" w:line="240" w:lineRule="auto"/>
              <w:jc w:val="center"/>
              <w:rPr>
                <w:rFonts w:ascii="Calibri" w:eastAsia="Times New Roman" w:hAnsi="Calibri" w:cs="Calibri"/>
                <w:b/>
                <w:bCs/>
                <w:color w:val="000000"/>
                <w:sz w:val="18"/>
                <w:szCs w:val="18"/>
                <w:lang w:val="en-US"/>
              </w:rPr>
            </w:pPr>
            <w:r w:rsidRPr="006E77E9">
              <w:rPr>
                <w:rFonts w:ascii="Calibri" w:eastAsia="Times New Roman" w:hAnsi="Calibri" w:cs="Calibri"/>
                <w:b/>
                <w:bCs/>
                <w:color w:val="000000"/>
                <w:sz w:val="18"/>
                <w:szCs w:val="18"/>
                <w:lang w:val="en-US"/>
              </w:rPr>
              <w:t>ESTIMATED QUANTITY</w:t>
            </w:r>
          </w:p>
        </w:tc>
        <w:tc>
          <w:tcPr>
            <w:tcW w:w="0" w:type="auto"/>
            <w:tcBorders>
              <w:top w:val="nil"/>
              <w:left w:val="nil"/>
              <w:bottom w:val="single" w:sz="4" w:space="0" w:color="auto"/>
              <w:right w:val="single" w:sz="4" w:space="0" w:color="auto"/>
            </w:tcBorders>
            <w:shd w:val="clear" w:color="000000" w:fill="D9E1F2"/>
            <w:vAlign w:val="center"/>
            <w:hideMark/>
          </w:tcPr>
          <w:p w14:paraId="11146F5C"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UNIT PRICE (USD) Excluding VAT, but including Bank Transfer, Labor, Delivery and all other fees</w:t>
            </w:r>
          </w:p>
        </w:tc>
        <w:tc>
          <w:tcPr>
            <w:tcW w:w="0" w:type="auto"/>
            <w:tcBorders>
              <w:top w:val="nil"/>
              <w:left w:val="nil"/>
              <w:bottom w:val="single" w:sz="4" w:space="0" w:color="auto"/>
              <w:right w:val="single" w:sz="4" w:space="0" w:color="auto"/>
            </w:tcBorders>
            <w:shd w:val="clear" w:color="000000" w:fill="D9E1F2"/>
            <w:vAlign w:val="center"/>
            <w:hideMark/>
          </w:tcPr>
          <w:p w14:paraId="5800C555"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VAT 11% (USD)</w:t>
            </w:r>
          </w:p>
        </w:tc>
        <w:tc>
          <w:tcPr>
            <w:tcW w:w="0" w:type="auto"/>
            <w:tcBorders>
              <w:top w:val="nil"/>
              <w:left w:val="nil"/>
              <w:bottom w:val="single" w:sz="4" w:space="0" w:color="auto"/>
              <w:right w:val="single" w:sz="4" w:space="0" w:color="auto"/>
            </w:tcBorders>
            <w:shd w:val="clear" w:color="000000" w:fill="D9E1F2"/>
            <w:vAlign w:val="center"/>
            <w:hideMark/>
          </w:tcPr>
          <w:p w14:paraId="309F2E76"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UNIT PRICE (USD) Inclusive VAT, Bank Transfer, Labor, Delivery and all other fees</w:t>
            </w:r>
          </w:p>
        </w:tc>
        <w:tc>
          <w:tcPr>
            <w:tcW w:w="0" w:type="auto"/>
            <w:tcBorders>
              <w:top w:val="nil"/>
              <w:left w:val="nil"/>
              <w:bottom w:val="single" w:sz="4" w:space="0" w:color="auto"/>
              <w:right w:val="single" w:sz="4" w:space="0" w:color="auto"/>
            </w:tcBorders>
            <w:shd w:val="clear" w:color="000000" w:fill="D9E1F2"/>
            <w:vAlign w:val="center"/>
            <w:hideMark/>
          </w:tcPr>
          <w:p w14:paraId="65C643E0"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Total PRICE (USD) Excluding VAT, but including Bank Transfer, Labor, Delivery and all other fees</w:t>
            </w:r>
          </w:p>
        </w:tc>
        <w:tc>
          <w:tcPr>
            <w:tcW w:w="2139" w:type="dxa"/>
            <w:tcBorders>
              <w:top w:val="nil"/>
              <w:left w:val="nil"/>
              <w:bottom w:val="single" w:sz="4" w:space="0" w:color="auto"/>
              <w:right w:val="single" w:sz="4" w:space="0" w:color="auto"/>
            </w:tcBorders>
            <w:shd w:val="clear" w:color="000000" w:fill="D9E1F2"/>
            <w:vAlign w:val="center"/>
            <w:hideMark/>
          </w:tcPr>
          <w:p w14:paraId="0226CE82" w14:textId="77777777" w:rsidR="006E77E9" w:rsidRPr="006E77E9" w:rsidRDefault="006E77E9" w:rsidP="006E77E9">
            <w:pPr>
              <w:spacing w:after="0" w:line="240" w:lineRule="auto"/>
              <w:jc w:val="center"/>
              <w:rPr>
                <w:rFonts w:ascii="Calibri" w:eastAsia="Times New Roman" w:hAnsi="Calibri" w:cs="Calibri"/>
                <w:b/>
                <w:bCs/>
                <w:color w:val="000000"/>
                <w:sz w:val="20"/>
                <w:szCs w:val="20"/>
                <w:lang w:val="en-US"/>
              </w:rPr>
            </w:pPr>
            <w:r w:rsidRPr="006E77E9">
              <w:rPr>
                <w:rFonts w:ascii="Calibri" w:eastAsia="Times New Roman" w:hAnsi="Calibri" w:cs="Calibri"/>
                <w:b/>
                <w:bCs/>
                <w:color w:val="000000"/>
                <w:sz w:val="20"/>
                <w:szCs w:val="20"/>
                <w:lang w:val="en-US"/>
              </w:rPr>
              <w:t>Lead Time Delivery (WD)</w:t>
            </w:r>
          </w:p>
        </w:tc>
      </w:tr>
      <w:tr w:rsidR="006E77E9" w:rsidRPr="006E77E9" w14:paraId="631BB693" w14:textId="77777777" w:rsidTr="006E77E9">
        <w:trPr>
          <w:trHeight w:val="39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42CA7B21"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1.1</w:t>
            </w:r>
          </w:p>
        </w:tc>
        <w:tc>
          <w:tcPr>
            <w:tcW w:w="3576" w:type="dxa"/>
            <w:tcBorders>
              <w:top w:val="nil"/>
              <w:left w:val="nil"/>
              <w:bottom w:val="single" w:sz="4" w:space="0" w:color="auto"/>
              <w:right w:val="single" w:sz="4" w:space="0" w:color="auto"/>
            </w:tcBorders>
            <w:shd w:val="clear" w:color="auto" w:fill="auto"/>
            <w:noWrap/>
            <w:vAlign w:val="bottom"/>
            <w:hideMark/>
          </w:tcPr>
          <w:p w14:paraId="6CE276EE" w14:textId="77777777" w:rsidR="006E77E9" w:rsidRPr="006E77E9" w:rsidRDefault="006E77E9" w:rsidP="006E77E9">
            <w:pPr>
              <w:spacing w:after="0" w:line="240" w:lineRule="auto"/>
              <w:rPr>
                <w:rFonts w:ascii="Calibri" w:eastAsia="Times New Roman" w:hAnsi="Calibri" w:cs="Calibri"/>
                <w:color w:val="000000"/>
                <w:lang w:val="en-US"/>
              </w:rPr>
            </w:pPr>
            <w:r w:rsidRPr="006E77E9">
              <w:rPr>
                <w:rFonts w:ascii="Calibri" w:eastAsia="Times New Roman" w:hAnsi="Calibri" w:cs="Calibri"/>
                <w:color w:val="000000"/>
                <w:lang w:val="en-US"/>
              </w:rPr>
              <w:t>EMS Overall (Jacket + Trousers)</w:t>
            </w:r>
          </w:p>
        </w:tc>
        <w:tc>
          <w:tcPr>
            <w:tcW w:w="0" w:type="auto"/>
            <w:tcBorders>
              <w:top w:val="nil"/>
              <w:left w:val="nil"/>
              <w:bottom w:val="single" w:sz="4" w:space="0" w:color="auto"/>
              <w:right w:val="single" w:sz="4" w:space="0" w:color="auto"/>
            </w:tcBorders>
            <w:shd w:val="clear" w:color="auto" w:fill="auto"/>
            <w:noWrap/>
            <w:vAlign w:val="bottom"/>
            <w:hideMark/>
          </w:tcPr>
          <w:p w14:paraId="46F96F6A"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Set</w:t>
            </w:r>
          </w:p>
        </w:tc>
        <w:tc>
          <w:tcPr>
            <w:tcW w:w="0" w:type="auto"/>
            <w:tcBorders>
              <w:top w:val="nil"/>
              <w:left w:val="nil"/>
              <w:bottom w:val="single" w:sz="4" w:space="0" w:color="auto"/>
              <w:right w:val="single" w:sz="4" w:space="0" w:color="auto"/>
            </w:tcBorders>
            <w:shd w:val="clear" w:color="auto" w:fill="auto"/>
            <w:noWrap/>
            <w:vAlign w:val="bottom"/>
            <w:hideMark/>
          </w:tcPr>
          <w:p w14:paraId="6A33FF29"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3000</w:t>
            </w:r>
          </w:p>
        </w:tc>
        <w:tc>
          <w:tcPr>
            <w:tcW w:w="0" w:type="auto"/>
            <w:tcBorders>
              <w:top w:val="nil"/>
              <w:left w:val="nil"/>
              <w:bottom w:val="single" w:sz="4" w:space="0" w:color="auto"/>
              <w:right w:val="single" w:sz="4" w:space="0" w:color="auto"/>
            </w:tcBorders>
            <w:shd w:val="clear" w:color="auto" w:fill="auto"/>
            <w:noWrap/>
            <w:vAlign w:val="bottom"/>
            <w:hideMark/>
          </w:tcPr>
          <w:p w14:paraId="67D0B6F0"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D06F65E"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26648B"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EEBEDA8"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2139" w:type="dxa"/>
            <w:tcBorders>
              <w:top w:val="nil"/>
              <w:left w:val="nil"/>
              <w:bottom w:val="single" w:sz="4" w:space="0" w:color="auto"/>
              <w:right w:val="single" w:sz="4" w:space="0" w:color="auto"/>
            </w:tcBorders>
            <w:shd w:val="clear" w:color="auto" w:fill="auto"/>
            <w:noWrap/>
            <w:vAlign w:val="bottom"/>
            <w:hideMark/>
          </w:tcPr>
          <w:p w14:paraId="5C09129B"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r>
      <w:tr w:rsidR="006E77E9" w:rsidRPr="006E77E9" w14:paraId="12956636" w14:textId="77777777" w:rsidTr="006E77E9">
        <w:trPr>
          <w:trHeight w:val="39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3937FF51"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1.2</w:t>
            </w:r>
          </w:p>
        </w:tc>
        <w:tc>
          <w:tcPr>
            <w:tcW w:w="3576" w:type="dxa"/>
            <w:tcBorders>
              <w:top w:val="nil"/>
              <w:left w:val="nil"/>
              <w:bottom w:val="single" w:sz="4" w:space="0" w:color="auto"/>
              <w:right w:val="single" w:sz="4" w:space="0" w:color="auto"/>
            </w:tcBorders>
            <w:shd w:val="clear" w:color="auto" w:fill="auto"/>
            <w:noWrap/>
            <w:vAlign w:val="bottom"/>
            <w:hideMark/>
          </w:tcPr>
          <w:p w14:paraId="344A9F11" w14:textId="77777777" w:rsidR="006E77E9" w:rsidRPr="006E77E9" w:rsidRDefault="006E77E9" w:rsidP="006E77E9">
            <w:pPr>
              <w:spacing w:after="0" w:line="240" w:lineRule="auto"/>
              <w:rPr>
                <w:rFonts w:ascii="Calibri" w:eastAsia="Times New Roman" w:hAnsi="Calibri" w:cs="Calibri"/>
                <w:color w:val="000000"/>
                <w:lang w:val="en-US"/>
              </w:rPr>
            </w:pPr>
            <w:r w:rsidRPr="006E77E9">
              <w:rPr>
                <w:rFonts w:ascii="Calibri" w:eastAsia="Times New Roman" w:hAnsi="Calibri" w:cs="Calibri"/>
                <w:color w:val="000000"/>
                <w:lang w:val="en-US"/>
              </w:rPr>
              <w:t>Winter Jacket Field</w:t>
            </w:r>
          </w:p>
        </w:tc>
        <w:tc>
          <w:tcPr>
            <w:tcW w:w="0" w:type="auto"/>
            <w:tcBorders>
              <w:top w:val="nil"/>
              <w:left w:val="nil"/>
              <w:bottom w:val="single" w:sz="4" w:space="0" w:color="auto"/>
              <w:right w:val="single" w:sz="4" w:space="0" w:color="auto"/>
            </w:tcBorders>
            <w:shd w:val="clear" w:color="auto" w:fill="auto"/>
            <w:noWrap/>
            <w:vAlign w:val="bottom"/>
            <w:hideMark/>
          </w:tcPr>
          <w:p w14:paraId="2DC52472"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bottom"/>
            <w:hideMark/>
          </w:tcPr>
          <w:p w14:paraId="7F13F803"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1500</w:t>
            </w:r>
          </w:p>
        </w:tc>
        <w:tc>
          <w:tcPr>
            <w:tcW w:w="0" w:type="auto"/>
            <w:tcBorders>
              <w:top w:val="nil"/>
              <w:left w:val="nil"/>
              <w:bottom w:val="single" w:sz="4" w:space="0" w:color="auto"/>
              <w:right w:val="single" w:sz="4" w:space="0" w:color="auto"/>
            </w:tcBorders>
            <w:shd w:val="clear" w:color="auto" w:fill="auto"/>
            <w:noWrap/>
            <w:vAlign w:val="bottom"/>
            <w:hideMark/>
          </w:tcPr>
          <w:p w14:paraId="3C1E79AF"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2F0C4E"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FF81574"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5BEC91"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2139" w:type="dxa"/>
            <w:tcBorders>
              <w:top w:val="nil"/>
              <w:left w:val="nil"/>
              <w:bottom w:val="single" w:sz="4" w:space="0" w:color="auto"/>
              <w:right w:val="single" w:sz="4" w:space="0" w:color="auto"/>
            </w:tcBorders>
            <w:shd w:val="clear" w:color="auto" w:fill="auto"/>
            <w:noWrap/>
            <w:vAlign w:val="bottom"/>
            <w:hideMark/>
          </w:tcPr>
          <w:p w14:paraId="008F3FF6"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r>
      <w:tr w:rsidR="006E77E9" w:rsidRPr="006E77E9" w14:paraId="6A8B7ABB" w14:textId="77777777" w:rsidTr="006E77E9">
        <w:trPr>
          <w:trHeight w:val="39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87ECEAF"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1.3</w:t>
            </w:r>
          </w:p>
        </w:tc>
        <w:tc>
          <w:tcPr>
            <w:tcW w:w="3576" w:type="dxa"/>
            <w:tcBorders>
              <w:top w:val="nil"/>
              <w:left w:val="nil"/>
              <w:bottom w:val="single" w:sz="4" w:space="0" w:color="auto"/>
              <w:right w:val="single" w:sz="4" w:space="0" w:color="auto"/>
            </w:tcBorders>
            <w:shd w:val="clear" w:color="auto" w:fill="auto"/>
            <w:noWrap/>
            <w:vAlign w:val="bottom"/>
            <w:hideMark/>
          </w:tcPr>
          <w:p w14:paraId="03CBBCDF" w14:textId="77777777" w:rsidR="006E77E9" w:rsidRPr="006E77E9" w:rsidRDefault="006E77E9" w:rsidP="006E77E9">
            <w:pPr>
              <w:spacing w:after="0" w:line="240" w:lineRule="auto"/>
              <w:rPr>
                <w:rFonts w:ascii="Calibri" w:eastAsia="Times New Roman" w:hAnsi="Calibri" w:cs="Calibri"/>
                <w:color w:val="000000"/>
                <w:lang w:val="en-US"/>
              </w:rPr>
            </w:pPr>
            <w:r w:rsidRPr="006E77E9">
              <w:rPr>
                <w:rFonts w:ascii="Calibri" w:eastAsia="Times New Roman" w:hAnsi="Calibri" w:cs="Calibri"/>
                <w:color w:val="000000"/>
                <w:lang w:val="en-US"/>
              </w:rPr>
              <w:t xml:space="preserve">Vest </w:t>
            </w:r>
          </w:p>
        </w:tc>
        <w:tc>
          <w:tcPr>
            <w:tcW w:w="0" w:type="auto"/>
            <w:tcBorders>
              <w:top w:val="nil"/>
              <w:left w:val="nil"/>
              <w:bottom w:val="single" w:sz="4" w:space="0" w:color="auto"/>
              <w:right w:val="single" w:sz="4" w:space="0" w:color="auto"/>
            </w:tcBorders>
            <w:shd w:val="clear" w:color="auto" w:fill="auto"/>
            <w:noWrap/>
            <w:vAlign w:val="bottom"/>
            <w:hideMark/>
          </w:tcPr>
          <w:p w14:paraId="3A197611"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Piece</w:t>
            </w:r>
          </w:p>
        </w:tc>
        <w:tc>
          <w:tcPr>
            <w:tcW w:w="0" w:type="auto"/>
            <w:tcBorders>
              <w:top w:val="nil"/>
              <w:left w:val="nil"/>
              <w:bottom w:val="single" w:sz="4" w:space="0" w:color="auto"/>
              <w:right w:val="single" w:sz="4" w:space="0" w:color="auto"/>
            </w:tcBorders>
            <w:shd w:val="clear" w:color="auto" w:fill="auto"/>
            <w:noWrap/>
            <w:vAlign w:val="bottom"/>
            <w:hideMark/>
          </w:tcPr>
          <w:p w14:paraId="7DD32B19"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295A2A"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274CF4E"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641B934"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6ADFDF"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2139" w:type="dxa"/>
            <w:tcBorders>
              <w:top w:val="nil"/>
              <w:left w:val="nil"/>
              <w:bottom w:val="single" w:sz="4" w:space="0" w:color="auto"/>
              <w:right w:val="single" w:sz="4" w:space="0" w:color="auto"/>
            </w:tcBorders>
            <w:shd w:val="clear" w:color="auto" w:fill="auto"/>
            <w:noWrap/>
            <w:vAlign w:val="bottom"/>
            <w:hideMark/>
          </w:tcPr>
          <w:p w14:paraId="391B6200"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r>
      <w:tr w:rsidR="005D7D1D" w:rsidRPr="006E77E9" w14:paraId="416A2271" w14:textId="77777777" w:rsidTr="006E77E9">
        <w:trPr>
          <w:trHeight w:val="395"/>
        </w:trPr>
        <w:tc>
          <w:tcPr>
            <w:tcW w:w="897" w:type="dxa"/>
            <w:tcBorders>
              <w:top w:val="nil"/>
              <w:left w:val="single" w:sz="4" w:space="0" w:color="auto"/>
              <w:bottom w:val="single" w:sz="4" w:space="0" w:color="auto"/>
              <w:right w:val="single" w:sz="4" w:space="0" w:color="auto"/>
            </w:tcBorders>
            <w:shd w:val="clear" w:color="auto" w:fill="auto"/>
            <w:noWrap/>
            <w:vAlign w:val="bottom"/>
            <w:hideMark/>
          </w:tcPr>
          <w:p w14:paraId="03F044E2" w14:textId="77777777" w:rsidR="006E77E9" w:rsidRPr="006E77E9" w:rsidRDefault="006E77E9" w:rsidP="006E77E9">
            <w:pPr>
              <w:spacing w:after="0" w:line="240" w:lineRule="auto"/>
              <w:jc w:val="center"/>
              <w:rPr>
                <w:rFonts w:ascii="Calibri" w:eastAsia="Times New Roman" w:hAnsi="Calibri" w:cs="Calibri"/>
                <w:color w:val="000000"/>
                <w:lang w:val="en-US"/>
              </w:rPr>
            </w:pPr>
            <w:r w:rsidRPr="006E77E9">
              <w:rPr>
                <w:rFonts w:ascii="Calibri" w:eastAsia="Times New Roman" w:hAnsi="Calibri" w:cs="Calibri"/>
                <w:color w:val="000000"/>
                <w:lang w:val="en-US"/>
              </w:rPr>
              <w:t> </w:t>
            </w:r>
          </w:p>
        </w:tc>
        <w:tc>
          <w:tcPr>
            <w:tcW w:w="11081" w:type="dxa"/>
            <w:gridSpan w:val="6"/>
            <w:tcBorders>
              <w:top w:val="single" w:sz="4" w:space="0" w:color="auto"/>
              <w:left w:val="nil"/>
              <w:bottom w:val="single" w:sz="4" w:space="0" w:color="auto"/>
              <w:right w:val="single" w:sz="4" w:space="0" w:color="auto"/>
            </w:tcBorders>
            <w:shd w:val="clear" w:color="auto" w:fill="auto"/>
            <w:noWrap/>
            <w:vAlign w:val="bottom"/>
            <w:hideMark/>
          </w:tcPr>
          <w:p w14:paraId="338F49A0" w14:textId="77777777" w:rsidR="006E77E9" w:rsidRPr="006E77E9" w:rsidRDefault="006E77E9" w:rsidP="006E77E9">
            <w:pPr>
              <w:spacing w:after="0" w:line="240" w:lineRule="auto"/>
              <w:jc w:val="center"/>
              <w:rPr>
                <w:rFonts w:ascii="Calibri" w:eastAsia="Times New Roman" w:hAnsi="Calibri" w:cs="Calibri"/>
                <w:b/>
                <w:bCs/>
                <w:color w:val="000000"/>
                <w:sz w:val="24"/>
                <w:szCs w:val="24"/>
                <w:lang w:val="en-US"/>
              </w:rPr>
            </w:pPr>
            <w:r w:rsidRPr="006E77E9">
              <w:rPr>
                <w:rFonts w:ascii="Calibri" w:eastAsia="Times New Roman" w:hAnsi="Calibri" w:cs="Calibri"/>
                <w:b/>
                <w:bCs/>
                <w:color w:val="000000"/>
                <w:sz w:val="24"/>
                <w:szCs w:val="24"/>
                <w:lang w:val="en-US"/>
              </w:rPr>
              <w:t xml:space="preserve">Total Price Including VAT </w:t>
            </w:r>
          </w:p>
        </w:tc>
        <w:tc>
          <w:tcPr>
            <w:tcW w:w="0" w:type="auto"/>
            <w:tcBorders>
              <w:top w:val="nil"/>
              <w:left w:val="nil"/>
              <w:bottom w:val="single" w:sz="4" w:space="0" w:color="auto"/>
              <w:right w:val="single" w:sz="4" w:space="0" w:color="auto"/>
            </w:tcBorders>
            <w:shd w:val="clear" w:color="auto" w:fill="auto"/>
            <w:noWrap/>
            <w:vAlign w:val="bottom"/>
            <w:hideMark/>
          </w:tcPr>
          <w:p w14:paraId="1B084975" w14:textId="77777777" w:rsidR="006E77E9" w:rsidRPr="006E77E9" w:rsidRDefault="006E77E9" w:rsidP="006E77E9">
            <w:pPr>
              <w:spacing w:after="0" w:line="240" w:lineRule="auto"/>
              <w:jc w:val="center"/>
              <w:rPr>
                <w:rFonts w:ascii="Calibri" w:eastAsia="Times New Roman" w:hAnsi="Calibri" w:cs="Calibri"/>
                <w:b/>
                <w:bCs/>
                <w:color w:val="000000"/>
                <w:sz w:val="24"/>
                <w:szCs w:val="24"/>
                <w:lang w:val="en-US"/>
              </w:rPr>
            </w:pPr>
            <w:r w:rsidRPr="006E77E9">
              <w:rPr>
                <w:rFonts w:ascii="Calibri" w:eastAsia="Times New Roman" w:hAnsi="Calibri" w:cs="Calibri"/>
                <w:b/>
                <w:bCs/>
                <w:color w:val="000000"/>
                <w:sz w:val="24"/>
                <w:szCs w:val="24"/>
                <w:lang w:val="en-US"/>
              </w:rPr>
              <w:t>_________ USD</w:t>
            </w:r>
          </w:p>
        </w:tc>
        <w:tc>
          <w:tcPr>
            <w:tcW w:w="2139" w:type="dxa"/>
            <w:tcBorders>
              <w:top w:val="nil"/>
              <w:left w:val="nil"/>
              <w:bottom w:val="single" w:sz="4" w:space="0" w:color="auto"/>
              <w:right w:val="single" w:sz="4" w:space="0" w:color="auto"/>
            </w:tcBorders>
            <w:shd w:val="clear" w:color="auto" w:fill="auto"/>
            <w:noWrap/>
            <w:vAlign w:val="bottom"/>
            <w:hideMark/>
          </w:tcPr>
          <w:p w14:paraId="27F6C82D" w14:textId="77777777" w:rsidR="006E77E9" w:rsidRPr="006E77E9" w:rsidRDefault="006E77E9" w:rsidP="006E77E9">
            <w:pPr>
              <w:spacing w:after="0" w:line="240" w:lineRule="auto"/>
              <w:jc w:val="center"/>
              <w:rPr>
                <w:rFonts w:ascii="Calibri" w:eastAsia="Times New Roman" w:hAnsi="Calibri" w:cs="Calibri"/>
                <w:b/>
                <w:bCs/>
                <w:color w:val="000000"/>
                <w:sz w:val="24"/>
                <w:szCs w:val="24"/>
                <w:lang w:val="en-US"/>
              </w:rPr>
            </w:pPr>
            <w:r w:rsidRPr="006E77E9">
              <w:rPr>
                <w:rFonts w:ascii="Calibri" w:eastAsia="Times New Roman" w:hAnsi="Calibri" w:cs="Calibri"/>
                <w:b/>
                <w:bCs/>
                <w:color w:val="000000"/>
                <w:sz w:val="24"/>
                <w:szCs w:val="24"/>
                <w:lang w:val="en-US"/>
              </w:rPr>
              <w:t> </w:t>
            </w:r>
          </w:p>
        </w:tc>
      </w:tr>
    </w:tbl>
    <w:p w14:paraId="3F2B7E1B" w14:textId="1D53193F"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p w14:paraId="08972D39" w14:textId="568260E6"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F3098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13140"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13140"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13140"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13140"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13140"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13140"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13140"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13140"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DE4DCC">
          <w:pgSz w:w="16838" w:h="11906" w:orient="landscape"/>
          <w:pgMar w:top="1440" w:right="1440" w:bottom="1440" w:left="1440" w:header="706" w:footer="706" w:gutter="0"/>
          <w:cols w:space="708"/>
          <w:docGrid w:linePitch="360"/>
        </w:sectPr>
      </w:pPr>
    </w:p>
    <w:p w14:paraId="6F7AD217" w14:textId="2DDDA520" w:rsidR="00273730" w:rsidRPr="005D7D1D" w:rsidRDefault="00E92CB5" w:rsidP="00273730">
      <w:pPr>
        <w:pStyle w:val="Heading2"/>
        <w:rPr>
          <w:rFonts w:asciiTheme="minorHAnsi" w:hAnsiTheme="minorHAnsi" w:cstheme="minorHAnsi"/>
          <w:b w:val="0"/>
          <w:bCs w:val="0"/>
          <w:smallCaps/>
          <w:spacing w:val="5"/>
          <w:u w:val="single"/>
        </w:rPr>
      </w:pPr>
      <w:r w:rsidRPr="005D7D1D">
        <w:rPr>
          <w:rStyle w:val="IntenseReference"/>
          <w:rFonts w:asciiTheme="minorHAnsi" w:hAnsiTheme="minorHAnsi" w:cstheme="minorHAnsi"/>
          <w:b/>
          <w:bCs/>
          <w:u w:val="single"/>
        </w:rPr>
        <w:lastRenderedPageBreak/>
        <w:t>ANNEX 3: DETAILED SPECIFICATIONS</w:t>
      </w:r>
    </w:p>
    <w:p w14:paraId="1B395151" w14:textId="2064E300" w:rsidR="00AD0E3D" w:rsidRPr="00273730" w:rsidRDefault="00AD0E3D" w:rsidP="00AD0E3D">
      <w:pPr>
        <w:pStyle w:val="ListParagraph"/>
        <w:numPr>
          <w:ilvl w:val="0"/>
          <w:numId w:val="27"/>
        </w:numPr>
        <w:rPr>
          <w:b/>
          <w:bCs/>
        </w:rPr>
      </w:pPr>
      <w:r w:rsidRPr="00273730">
        <w:rPr>
          <w:b/>
          <w:bCs/>
        </w:rPr>
        <w:t>Appendix 1</w:t>
      </w:r>
    </w:p>
    <w:p w14:paraId="596546A6" w14:textId="11A26CCB" w:rsidR="00AD0E3D" w:rsidRPr="00273730" w:rsidRDefault="00AD0E3D" w:rsidP="00AD0E3D">
      <w:pPr>
        <w:pStyle w:val="ListParagraph"/>
        <w:numPr>
          <w:ilvl w:val="0"/>
          <w:numId w:val="27"/>
        </w:numPr>
        <w:rPr>
          <w:b/>
          <w:bCs/>
        </w:rPr>
      </w:pPr>
      <w:r w:rsidRPr="00273730">
        <w:rPr>
          <w:b/>
          <w:bCs/>
        </w:rPr>
        <w:t>Appendix 2</w:t>
      </w:r>
    </w:p>
    <w:p w14:paraId="1F345E12" w14:textId="0E47B0DC" w:rsidR="00AD0E3D" w:rsidRPr="00273730" w:rsidRDefault="00AD0E3D" w:rsidP="00AD0E3D">
      <w:pPr>
        <w:pStyle w:val="ListParagraph"/>
        <w:numPr>
          <w:ilvl w:val="0"/>
          <w:numId w:val="27"/>
        </w:numPr>
        <w:rPr>
          <w:b/>
          <w:bCs/>
        </w:rPr>
      </w:pPr>
      <w:r w:rsidRPr="00273730">
        <w:rPr>
          <w:b/>
          <w:bCs/>
        </w:rPr>
        <w:t>Appendix 3</w:t>
      </w:r>
    </w:p>
    <w:p w14:paraId="6F589733" w14:textId="394FB287" w:rsidR="00AD0E3D" w:rsidRPr="00273730" w:rsidRDefault="00AD0E3D" w:rsidP="00AD0E3D">
      <w:pPr>
        <w:pStyle w:val="ListParagraph"/>
        <w:numPr>
          <w:ilvl w:val="0"/>
          <w:numId w:val="27"/>
        </w:numPr>
        <w:rPr>
          <w:b/>
          <w:bCs/>
        </w:rPr>
      </w:pPr>
      <w:r w:rsidRPr="00273730">
        <w:rPr>
          <w:b/>
          <w:bCs/>
        </w:rPr>
        <w:t>Appendix 4</w:t>
      </w:r>
    </w:p>
    <w:p w14:paraId="08E3AAC3" w14:textId="4A127306" w:rsidR="0062618B" w:rsidRDefault="00273730" w:rsidP="00C6342D">
      <w:pPr>
        <w:pStyle w:val="ListParagraph"/>
        <w:numPr>
          <w:ilvl w:val="0"/>
          <w:numId w:val="27"/>
        </w:numPr>
        <w:rPr>
          <w:b/>
          <w:bCs/>
        </w:rPr>
      </w:pPr>
      <w:r w:rsidRPr="00273730">
        <w:rPr>
          <w:b/>
          <w:bCs/>
        </w:rPr>
        <w:t xml:space="preserve">Appendix 5 </w:t>
      </w:r>
    </w:p>
    <w:p w14:paraId="40D3806D" w14:textId="00C26FFB" w:rsidR="005D7D1D" w:rsidRDefault="005D7D1D" w:rsidP="005D7D1D">
      <w:pPr>
        <w:pStyle w:val="ListParagraph"/>
        <w:rPr>
          <w:b/>
          <w:bCs/>
        </w:rPr>
      </w:pPr>
    </w:p>
    <w:p w14:paraId="3E4E92F3" w14:textId="056FF54D" w:rsidR="005D7D1D" w:rsidRDefault="005D7D1D" w:rsidP="005D7D1D">
      <w:pPr>
        <w:pStyle w:val="ListParagraph"/>
        <w:rPr>
          <w:b/>
          <w:bCs/>
        </w:rPr>
      </w:pPr>
    </w:p>
    <w:p w14:paraId="33222DE4" w14:textId="1D1E3CE9" w:rsidR="005D7D1D" w:rsidRDefault="005D7D1D" w:rsidP="005D7D1D">
      <w:pPr>
        <w:pStyle w:val="ListParagraph"/>
        <w:rPr>
          <w:b/>
          <w:bCs/>
        </w:rPr>
      </w:pPr>
    </w:p>
    <w:p w14:paraId="2C136DDE" w14:textId="1E09A3C5" w:rsidR="005D7D1D" w:rsidRDefault="005D7D1D" w:rsidP="005D7D1D">
      <w:pPr>
        <w:pStyle w:val="ListParagraph"/>
        <w:rPr>
          <w:b/>
          <w:bCs/>
        </w:rPr>
      </w:pPr>
    </w:p>
    <w:p w14:paraId="72DC9128" w14:textId="0AA228EA" w:rsidR="005D7D1D" w:rsidRDefault="005D7D1D" w:rsidP="005D7D1D">
      <w:pPr>
        <w:pStyle w:val="ListParagraph"/>
        <w:rPr>
          <w:b/>
          <w:bCs/>
        </w:rPr>
      </w:pPr>
    </w:p>
    <w:p w14:paraId="0A084FB6" w14:textId="7C15A204" w:rsidR="005D7D1D" w:rsidRDefault="005D7D1D" w:rsidP="005D7D1D">
      <w:pPr>
        <w:pStyle w:val="ListParagraph"/>
        <w:rPr>
          <w:b/>
          <w:bCs/>
        </w:rPr>
      </w:pPr>
    </w:p>
    <w:p w14:paraId="64F5784D" w14:textId="411ADA77" w:rsidR="005D7D1D" w:rsidRDefault="005D7D1D" w:rsidP="005D7D1D">
      <w:pPr>
        <w:pStyle w:val="ListParagraph"/>
        <w:rPr>
          <w:b/>
          <w:bCs/>
        </w:rPr>
      </w:pPr>
    </w:p>
    <w:p w14:paraId="3E3BEFAE" w14:textId="7ECDE4F5" w:rsidR="005D7D1D" w:rsidRDefault="005D7D1D" w:rsidP="005D7D1D">
      <w:pPr>
        <w:pStyle w:val="ListParagraph"/>
        <w:rPr>
          <w:b/>
          <w:bCs/>
        </w:rPr>
      </w:pPr>
    </w:p>
    <w:p w14:paraId="3BD5861D" w14:textId="22CA8808" w:rsidR="005D7D1D" w:rsidRDefault="005D7D1D" w:rsidP="005D7D1D">
      <w:pPr>
        <w:pStyle w:val="ListParagraph"/>
        <w:rPr>
          <w:b/>
          <w:bCs/>
        </w:rPr>
      </w:pPr>
    </w:p>
    <w:p w14:paraId="4ED1635D" w14:textId="60CC5F31" w:rsidR="005D7D1D" w:rsidRDefault="005D7D1D" w:rsidP="005D7D1D">
      <w:pPr>
        <w:pStyle w:val="ListParagraph"/>
        <w:rPr>
          <w:b/>
          <w:bCs/>
        </w:rPr>
      </w:pPr>
    </w:p>
    <w:p w14:paraId="1B6CB9E3" w14:textId="001F9434" w:rsidR="005D7D1D" w:rsidRDefault="005D7D1D" w:rsidP="005D7D1D">
      <w:pPr>
        <w:pStyle w:val="ListParagraph"/>
        <w:rPr>
          <w:b/>
          <w:bCs/>
        </w:rPr>
      </w:pPr>
    </w:p>
    <w:p w14:paraId="568547C3" w14:textId="235E9227" w:rsidR="005D7D1D" w:rsidRDefault="005D7D1D" w:rsidP="005D7D1D">
      <w:pPr>
        <w:pStyle w:val="ListParagraph"/>
        <w:rPr>
          <w:b/>
          <w:bCs/>
        </w:rPr>
      </w:pPr>
    </w:p>
    <w:p w14:paraId="7E19B3E9" w14:textId="2ED6AC7E" w:rsidR="005D7D1D" w:rsidRDefault="005D7D1D" w:rsidP="005D7D1D">
      <w:pPr>
        <w:pStyle w:val="ListParagraph"/>
        <w:rPr>
          <w:b/>
          <w:bCs/>
        </w:rPr>
      </w:pPr>
    </w:p>
    <w:p w14:paraId="7CA418E3" w14:textId="7590DA35" w:rsidR="005D7D1D" w:rsidRDefault="005D7D1D" w:rsidP="005D7D1D">
      <w:pPr>
        <w:pStyle w:val="ListParagraph"/>
        <w:rPr>
          <w:b/>
          <w:bCs/>
        </w:rPr>
      </w:pPr>
    </w:p>
    <w:p w14:paraId="51101478" w14:textId="2D4373A5" w:rsidR="005D7D1D" w:rsidRDefault="005D7D1D" w:rsidP="005D7D1D">
      <w:pPr>
        <w:pStyle w:val="ListParagraph"/>
        <w:rPr>
          <w:b/>
          <w:bCs/>
        </w:rPr>
      </w:pPr>
    </w:p>
    <w:p w14:paraId="0FB8590F" w14:textId="01C8DA6C" w:rsidR="005D7D1D" w:rsidRDefault="005D7D1D" w:rsidP="005D7D1D">
      <w:pPr>
        <w:pStyle w:val="ListParagraph"/>
        <w:rPr>
          <w:b/>
          <w:bCs/>
        </w:rPr>
      </w:pPr>
    </w:p>
    <w:p w14:paraId="11702379" w14:textId="38C3B6F4" w:rsidR="005D7D1D" w:rsidRDefault="005D7D1D" w:rsidP="005D7D1D">
      <w:pPr>
        <w:pStyle w:val="ListParagraph"/>
        <w:rPr>
          <w:b/>
          <w:bCs/>
        </w:rPr>
      </w:pPr>
    </w:p>
    <w:p w14:paraId="474E834F" w14:textId="3F15AAF1" w:rsidR="005D7D1D" w:rsidRDefault="005D7D1D" w:rsidP="005D7D1D">
      <w:pPr>
        <w:pStyle w:val="ListParagraph"/>
        <w:rPr>
          <w:b/>
          <w:bCs/>
        </w:rPr>
      </w:pPr>
    </w:p>
    <w:p w14:paraId="3D4BB292" w14:textId="41AB0ADB" w:rsidR="005D7D1D" w:rsidRDefault="005D7D1D" w:rsidP="005D7D1D">
      <w:pPr>
        <w:pStyle w:val="ListParagraph"/>
        <w:rPr>
          <w:b/>
          <w:bCs/>
        </w:rPr>
      </w:pPr>
    </w:p>
    <w:p w14:paraId="59CC52B7" w14:textId="4462B139" w:rsidR="005D7D1D" w:rsidRDefault="005D7D1D" w:rsidP="005D7D1D">
      <w:pPr>
        <w:pStyle w:val="ListParagraph"/>
        <w:rPr>
          <w:b/>
          <w:bCs/>
        </w:rPr>
      </w:pPr>
    </w:p>
    <w:p w14:paraId="1935B67E" w14:textId="2D57FFA9" w:rsidR="005D7D1D" w:rsidRDefault="005D7D1D" w:rsidP="005D7D1D">
      <w:pPr>
        <w:pStyle w:val="ListParagraph"/>
        <w:rPr>
          <w:b/>
          <w:bCs/>
        </w:rPr>
      </w:pPr>
    </w:p>
    <w:p w14:paraId="23F7D40F" w14:textId="043C26FC" w:rsidR="005D7D1D" w:rsidRDefault="005D7D1D" w:rsidP="005D7D1D">
      <w:pPr>
        <w:pStyle w:val="ListParagraph"/>
        <w:rPr>
          <w:b/>
          <w:bCs/>
        </w:rPr>
      </w:pPr>
    </w:p>
    <w:p w14:paraId="12B04F5E" w14:textId="48F5A003" w:rsidR="005D7D1D" w:rsidRDefault="005D7D1D" w:rsidP="005D7D1D">
      <w:pPr>
        <w:pStyle w:val="ListParagraph"/>
        <w:rPr>
          <w:b/>
          <w:bCs/>
        </w:rPr>
      </w:pPr>
    </w:p>
    <w:p w14:paraId="120861C5" w14:textId="2E51BD13" w:rsidR="005D7D1D" w:rsidRDefault="005D7D1D" w:rsidP="005D7D1D">
      <w:pPr>
        <w:pStyle w:val="ListParagraph"/>
        <w:rPr>
          <w:b/>
          <w:bCs/>
        </w:rPr>
      </w:pPr>
    </w:p>
    <w:p w14:paraId="10CF524E" w14:textId="6D226D93" w:rsidR="005D7D1D" w:rsidRDefault="005D7D1D" w:rsidP="005D7D1D">
      <w:pPr>
        <w:pStyle w:val="ListParagraph"/>
        <w:rPr>
          <w:b/>
          <w:bCs/>
        </w:rPr>
      </w:pPr>
    </w:p>
    <w:p w14:paraId="5CD29643" w14:textId="3AF01D55" w:rsidR="005D7D1D" w:rsidRDefault="005D7D1D" w:rsidP="005D7D1D">
      <w:pPr>
        <w:pStyle w:val="ListParagraph"/>
        <w:rPr>
          <w:b/>
          <w:bCs/>
        </w:rPr>
      </w:pPr>
    </w:p>
    <w:p w14:paraId="28A213F5" w14:textId="2B383CA4" w:rsidR="005D7D1D" w:rsidRDefault="005D7D1D" w:rsidP="005D7D1D">
      <w:pPr>
        <w:pStyle w:val="ListParagraph"/>
        <w:rPr>
          <w:b/>
          <w:bCs/>
        </w:rPr>
      </w:pPr>
    </w:p>
    <w:p w14:paraId="277B3632" w14:textId="32F9335F" w:rsidR="005D7D1D" w:rsidRDefault="005D7D1D" w:rsidP="005D7D1D">
      <w:pPr>
        <w:pStyle w:val="ListParagraph"/>
        <w:rPr>
          <w:b/>
          <w:bCs/>
        </w:rPr>
      </w:pPr>
    </w:p>
    <w:p w14:paraId="1D34927D" w14:textId="222C5243" w:rsidR="005D7D1D" w:rsidRDefault="005D7D1D" w:rsidP="005D7D1D">
      <w:pPr>
        <w:pStyle w:val="ListParagraph"/>
        <w:rPr>
          <w:b/>
          <w:bCs/>
        </w:rPr>
      </w:pPr>
    </w:p>
    <w:p w14:paraId="195C9E12" w14:textId="2678BB03" w:rsidR="005D7D1D" w:rsidRDefault="005D7D1D" w:rsidP="005D7D1D">
      <w:pPr>
        <w:pStyle w:val="ListParagraph"/>
        <w:rPr>
          <w:b/>
          <w:bCs/>
        </w:rPr>
      </w:pPr>
    </w:p>
    <w:p w14:paraId="00AB3C62" w14:textId="72D7DFE9" w:rsidR="005D7D1D" w:rsidRDefault="005D7D1D" w:rsidP="005D7D1D">
      <w:pPr>
        <w:pStyle w:val="ListParagraph"/>
        <w:rPr>
          <w:b/>
          <w:bCs/>
        </w:rPr>
      </w:pPr>
    </w:p>
    <w:p w14:paraId="5EB5D917" w14:textId="3D17DEEC" w:rsidR="005D7D1D" w:rsidRDefault="005D7D1D" w:rsidP="005D7D1D">
      <w:pPr>
        <w:pStyle w:val="ListParagraph"/>
        <w:rPr>
          <w:b/>
          <w:bCs/>
        </w:rPr>
      </w:pPr>
    </w:p>
    <w:p w14:paraId="57CFEA9C" w14:textId="6E8B99FD" w:rsidR="005D7D1D" w:rsidRDefault="005D7D1D" w:rsidP="005D7D1D">
      <w:pPr>
        <w:pStyle w:val="ListParagraph"/>
        <w:rPr>
          <w:b/>
          <w:bCs/>
        </w:rPr>
      </w:pPr>
    </w:p>
    <w:p w14:paraId="7C9F615D" w14:textId="098DCD80" w:rsidR="005D7D1D" w:rsidRDefault="005D7D1D" w:rsidP="005D7D1D">
      <w:pPr>
        <w:pStyle w:val="ListParagraph"/>
        <w:rPr>
          <w:b/>
          <w:bCs/>
        </w:rPr>
      </w:pPr>
    </w:p>
    <w:p w14:paraId="20116E03" w14:textId="11AA2FCA" w:rsidR="005D7D1D" w:rsidRDefault="005D7D1D" w:rsidP="005D7D1D">
      <w:pPr>
        <w:pStyle w:val="ListParagraph"/>
        <w:rPr>
          <w:b/>
          <w:bCs/>
        </w:rPr>
      </w:pPr>
    </w:p>
    <w:p w14:paraId="48F813CD" w14:textId="77777777" w:rsidR="005D7D1D" w:rsidRPr="00273730" w:rsidRDefault="005D7D1D" w:rsidP="005D7D1D">
      <w:pPr>
        <w:pStyle w:val="ListParagraph"/>
        <w:rPr>
          <w:b/>
          <w:bCs/>
        </w:rPr>
      </w:pPr>
    </w:p>
    <w:p w14:paraId="5607DD3D" w14:textId="11F5B608" w:rsidR="00BA7123" w:rsidRPr="00F30982" w:rsidRDefault="00707CD1" w:rsidP="00B93FEB">
      <w:pPr>
        <w:pStyle w:val="Heading2"/>
        <w:rPr>
          <w:rFonts w:asciiTheme="minorHAnsi" w:hAnsiTheme="minorHAnsi" w:cstheme="minorHAnsi"/>
        </w:rPr>
      </w:pPr>
      <w:bookmarkStart w:id="6" w:name="_Toc459799310"/>
      <w:r w:rsidRPr="00F30982">
        <w:rPr>
          <w:rFonts w:asciiTheme="minorHAnsi" w:hAnsiTheme="minorHAnsi" w:cstheme="minorHAnsi"/>
        </w:rPr>
        <w:lastRenderedPageBreak/>
        <w:t xml:space="preserve">ANNEX 4 – PAST PERFORMANCE &amp; </w:t>
      </w:r>
      <w:bookmarkEnd w:id="6"/>
      <w:r w:rsidRPr="00F30982">
        <w:rPr>
          <w:rFonts w:asciiTheme="minorHAnsi" w:hAnsiTheme="minorHAnsi" w:cstheme="minorHAnsi"/>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7"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lastRenderedPageBreak/>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7A659597" w:rsidR="006C5B70" w:rsidRPr="00F30982" w:rsidRDefault="006C5B70" w:rsidP="005D7D1D">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3C0F4D" w:rsidRPr="00F30982">
              <w:rPr>
                <w:rFonts w:cstheme="minorHAnsi"/>
                <w:b/>
                <w:bCs/>
                <w:sz w:val="20"/>
                <w:szCs w:val="20"/>
                <w:u w:val="single"/>
                <w:lang w:val="en-US"/>
              </w:rPr>
              <w:t>2023-0</w:t>
            </w:r>
            <w:r w:rsidR="00BD782D" w:rsidRPr="00F30982">
              <w:rPr>
                <w:rFonts w:cstheme="minorHAnsi"/>
                <w:b/>
                <w:bCs/>
                <w:sz w:val="20"/>
                <w:szCs w:val="20"/>
                <w:u w:val="single"/>
                <w:lang w:val="en-US"/>
              </w:rPr>
              <w:t>4</w:t>
            </w:r>
            <w:r w:rsidR="005D7D1D">
              <w:rPr>
                <w:rFonts w:cstheme="minorHAnsi"/>
                <w:b/>
                <w:bCs/>
                <w:sz w:val="20"/>
                <w:szCs w:val="20"/>
                <w:u w:val="single"/>
                <w:lang w:val="en-US"/>
              </w:rPr>
              <w:t>6</w:t>
            </w:r>
            <w:r w:rsidR="007C0191" w:rsidRPr="00F30982">
              <w:rPr>
                <w:rFonts w:cstheme="minorHAnsi"/>
                <w:sz w:val="20"/>
                <w:szCs w:val="20"/>
                <w:lang w:val="en-US"/>
              </w:rPr>
              <w:t xml:space="preserve"> </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20"/>
                <w:szCs w:val="20"/>
                <w:lang w:val="en-US"/>
              </w:rPr>
              <w:t>.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proofErr w:type="spellStart"/>
            <w:r w:rsidRPr="00F30982">
              <w:rPr>
                <w:rFonts w:cstheme="minorHAnsi"/>
                <w:sz w:val="20"/>
                <w:szCs w:val="20"/>
                <w:lang w:val="en-US"/>
              </w:rPr>
              <w:t>i</w:t>
            </w:r>
            <w:proofErr w:type="spellEnd"/>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006174CE" w14:textId="77777777" w:rsidR="00E0389B" w:rsidRPr="00F30982" w:rsidRDefault="00E0389B" w:rsidP="006A4FC9">
      <w:pPr>
        <w:jc w:val="both"/>
        <w:rPr>
          <w:rFonts w:cstheme="minorHAnsi"/>
        </w:rPr>
      </w:pPr>
    </w:p>
    <w:p w14:paraId="36777A99" w14:textId="77777777" w:rsidR="00AB4694" w:rsidRPr="00F30982" w:rsidRDefault="00AB4694" w:rsidP="00AB4694">
      <w:pPr>
        <w:spacing w:after="0" w:line="240" w:lineRule="auto"/>
        <w:jc w:val="center"/>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20A7093D" w14:textId="77777777" w:rsidR="00AB4694" w:rsidRPr="00F30982" w:rsidRDefault="00AB4694" w:rsidP="00AB4694">
      <w:pPr>
        <w:spacing w:after="0" w:line="240" w:lineRule="auto"/>
        <w:jc w:val="center"/>
        <w:rPr>
          <w:rFonts w:cstheme="minorHAnsi"/>
          <w:b/>
          <w:bCs/>
          <w:color w:val="FF0000"/>
          <w:sz w:val="24"/>
          <w:szCs w:val="24"/>
        </w:rPr>
      </w:pP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w:t>
      </w:r>
      <w:r w:rsidRPr="00F30982">
        <w:rPr>
          <w:rFonts w:cstheme="minorHAnsi"/>
          <w:sz w:val="20"/>
          <w:szCs w:val="20"/>
          <w:highlight w:val="yellow"/>
        </w:rPr>
        <w:lastRenderedPageBreak/>
        <w:t xml:space="preserve">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w:t>
      </w:r>
      <w:proofErr w:type="spellStart"/>
      <w:r w:rsidRPr="00F30982">
        <w:rPr>
          <w:rFonts w:cstheme="minorHAnsi"/>
          <w:sz w:val="20"/>
          <w:szCs w:val="20"/>
        </w:rPr>
        <w:t>isa</w:t>
      </w:r>
      <w:proofErr w:type="spellEnd"/>
      <w:r w:rsidRPr="00F30982">
        <w:rPr>
          <w:rFonts w:cstheme="minorHAnsi"/>
          <w:sz w:val="20"/>
          <w:szCs w:val="20"/>
        </w:rPr>
        <w:t xml:space="preserve">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F30982">
        <w:rPr>
          <w:rFonts w:cstheme="minorHAnsi"/>
          <w:sz w:val="20"/>
          <w:szCs w:val="20"/>
        </w:rPr>
        <w:t>unions.Worker’s</w:t>
      </w:r>
      <w:proofErr w:type="spellEnd"/>
      <w:r w:rsidRPr="00F30982">
        <w:rPr>
          <w:rFonts w:cstheme="minorHAns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F30982">
        <w:rPr>
          <w:rFonts w:cstheme="minorHAnsi"/>
          <w:sz w:val="20"/>
          <w:szCs w:val="20"/>
        </w:rPr>
        <w:t>associationand</w:t>
      </w:r>
      <w:proofErr w:type="spellEnd"/>
      <w:r w:rsidRPr="00F30982">
        <w:rPr>
          <w:rFonts w:cstheme="minorHAnsi"/>
          <w:sz w:val="20"/>
          <w:szCs w:val="20"/>
        </w:rPr>
        <w:t xml:space="preserve">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t>
      </w:r>
      <w:r w:rsidRPr="00F30982">
        <w:rPr>
          <w:rFonts w:cstheme="minorHAnsi"/>
          <w:sz w:val="20"/>
          <w:szCs w:val="20"/>
        </w:rPr>
        <w:lastRenderedPageBreak/>
        <w:t xml:space="preserve">Workers shall receive regular and recorded health and safety training, and such training shall be repeated for new or reassigned workers. Access to clean toilet facilities and potable water and, </w:t>
      </w:r>
      <w:proofErr w:type="spellStart"/>
      <w:r w:rsidRPr="00F30982">
        <w:rPr>
          <w:rFonts w:cstheme="minorHAnsi"/>
          <w:sz w:val="20"/>
          <w:szCs w:val="20"/>
        </w:rPr>
        <w:t>ifappropriate</w:t>
      </w:r>
      <w:proofErr w:type="spellEnd"/>
      <w:r w:rsidRPr="00F30982">
        <w:rPr>
          <w:rFonts w:cstheme="minorHAns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 xml:space="preserve">There shall be no new recruitment of child </w:t>
      </w:r>
      <w:proofErr w:type="spellStart"/>
      <w:r w:rsidRPr="00F30982">
        <w:rPr>
          <w:rFonts w:cstheme="minorHAnsi"/>
          <w:sz w:val="20"/>
          <w:szCs w:val="20"/>
        </w:rPr>
        <w:t>labor</w:t>
      </w:r>
      <w:proofErr w:type="spellEnd"/>
      <w:r w:rsidRPr="00F30982">
        <w:rPr>
          <w:rFonts w:cstheme="minorHAnsi"/>
          <w:sz w:val="20"/>
          <w:szCs w:val="20"/>
        </w:rPr>
        <w:t xml:space="preserve">. Companies shall develop or participate in and contribute to policies and programmes, which provide for the transition of any child found to be performing child </w:t>
      </w:r>
      <w:proofErr w:type="spellStart"/>
      <w:r w:rsidRPr="00F30982">
        <w:rPr>
          <w:rFonts w:cstheme="minorHAnsi"/>
          <w:sz w:val="20"/>
          <w:szCs w:val="20"/>
        </w:rPr>
        <w:t>labor</w:t>
      </w:r>
      <w:proofErr w:type="spellEnd"/>
      <w:r w:rsidRPr="00F30982">
        <w:rPr>
          <w:rFonts w:cstheme="minorHAnsi"/>
          <w:sz w:val="20"/>
          <w:szCs w:val="20"/>
        </w:rPr>
        <w:t xml:space="preserve">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F30982">
        <w:rPr>
          <w:rFonts w:cstheme="minorHAnsi"/>
          <w:sz w:val="20"/>
          <w:szCs w:val="20"/>
        </w:rPr>
        <w:t>labor</w:t>
      </w:r>
      <w:proofErr w:type="spellEnd"/>
      <w:r w:rsidRPr="00F30982">
        <w:rPr>
          <w:rFonts w:cstheme="minorHAnsi"/>
          <w:sz w:val="20"/>
          <w:szCs w:val="20"/>
        </w:rPr>
        <w:t xml:space="preserve"> or social security laws and regulations arising from the regular employment relationship shall not be avoided through the use of </w:t>
      </w:r>
      <w:proofErr w:type="spellStart"/>
      <w:r w:rsidRPr="00F30982">
        <w:rPr>
          <w:rFonts w:cstheme="minorHAnsi"/>
          <w:sz w:val="20"/>
          <w:szCs w:val="20"/>
        </w:rPr>
        <w:t>labor</w:t>
      </w:r>
      <w:proofErr w:type="spellEnd"/>
      <w:r w:rsidRPr="00F30982">
        <w:rPr>
          <w:rFonts w:cstheme="minorHAns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 xml:space="preserve">Suppliers shall not be involved in any fraudulent activities, misrepresent information or facts for the purpose of influencing the selection and contract-awarding process in their </w:t>
      </w:r>
      <w:proofErr w:type="spellStart"/>
      <w:r w:rsidRPr="00F30982">
        <w:rPr>
          <w:rFonts w:cstheme="minorHAnsi"/>
          <w:sz w:val="20"/>
          <w:szCs w:val="20"/>
        </w:rPr>
        <w:t>favor</w:t>
      </w:r>
      <w:proofErr w:type="spellEnd"/>
      <w:r w:rsidRPr="00F30982">
        <w:rPr>
          <w:rFonts w:cstheme="minorHAnsi"/>
          <w:sz w:val="20"/>
          <w:szCs w:val="20"/>
        </w:rPr>
        <w:t>.</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lastRenderedPageBreak/>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w:t>
      </w:r>
      <w:proofErr w:type="gramStart"/>
      <w:r w:rsidRPr="00F30982">
        <w:rPr>
          <w:rFonts w:cstheme="minorHAnsi"/>
          <w:sz w:val="20"/>
          <w:szCs w:val="20"/>
        </w:rPr>
        <w:t>they</w:t>
      </w:r>
      <w:proofErr w:type="gramEnd"/>
      <w:r w:rsidRPr="00F30982">
        <w:rPr>
          <w:rFonts w:cstheme="minorHAnsi"/>
          <w:sz w:val="20"/>
          <w:szCs w:val="20"/>
        </w:rPr>
        <w:t xml:space="preserve"> make use of child </w:t>
      </w:r>
      <w:proofErr w:type="spellStart"/>
      <w:r w:rsidRPr="00F30982">
        <w:rPr>
          <w:rFonts w:cstheme="minorHAnsi"/>
          <w:sz w:val="20"/>
          <w:szCs w:val="20"/>
        </w:rPr>
        <w:t>labor</w:t>
      </w:r>
      <w:proofErr w:type="spellEnd"/>
      <w:r w:rsidRPr="00F30982">
        <w:rPr>
          <w:rFonts w:cstheme="minorHAnsi"/>
          <w:sz w:val="20"/>
          <w:szCs w:val="20"/>
        </w:rPr>
        <w:t xml:space="preserve"> or forced </w:t>
      </w:r>
      <w:proofErr w:type="spellStart"/>
      <w:r w:rsidRPr="00F30982">
        <w:rPr>
          <w:rFonts w:cstheme="minorHAnsi"/>
          <w:sz w:val="20"/>
          <w:szCs w:val="20"/>
        </w:rPr>
        <w:t>labor</w:t>
      </w:r>
      <w:proofErr w:type="spellEnd"/>
      <w:r w:rsidRPr="00F30982">
        <w:rPr>
          <w:rFonts w:cstheme="minorHAns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F30982">
        <w:rPr>
          <w:rFonts w:cstheme="minorHAnsi"/>
          <w:sz w:val="20"/>
          <w:szCs w:val="20"/>
        </w:rPr>
        <w:t>Labo</w:t>
      </w:r>
      <w:r w:rsidR="00AE2CBA" w:rsidRPr="00F30982">
        <w:rPr>
          <w:rFonts w:cstheme="minorHAnsi"/>
          <w:sz w:val="20"/>
          <w:szCs w:val="20"/>
        </w:rPr>
        <w:t>r</w:t>
      </w:r>
      <w:proofErr w:type="spellEnd"/>
      <w:r w:rsidR="00AE2CBA" w:rsidRPr="00F30982">
        <w:rPr>
          <w:rFonts w:cstheme="minorHAnsi"/>
          <w:sz w:val="20"/>
          <w:szCs w:val="20"/>
        </w:rPr>
        <w:t xml:space="preserve"> Organization (ILO)</w:t>
      </w:r>
    </w:p>
    <w:bookmarkEnd w:id="7"/>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lastRenderedPageBreak/>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heme="minorHAnsi"/>
                <w:rtl/>
              </w:rPr>
              <w:t xml:space="preserve"> وزارة العد</w:t>
            </w:r>
            <w:r w:rsidRPr="00F30982">
              <w:rPr>
                <w:rFonts w:cstheme="minorHAnsi"/>
                <w:rtl/>
                <w:lang w:bidi="ar-LB"/>
              </w:rPr>
              <w:t xml:space="preserve">ل) </w:t>
            </w:r>
            <w:r w:rsidRPr="00F30982">
              <w:rPr>
                <w:rFonts w:cstheme="minorHAnsi"/>
              </w:rPr>
              <w:t xml:space="preserve">) </w:t>
            </w:r>
            <w:r w:rsidRPr="00F30982">
              <w:rPr>
                <w:rFonts w:cstheme="minorHAnsi"/>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(وزارة المالية)</w:t>
            </w:r>
            <w:r w:rsidRPr="00F30982">
              <w:rPr>
                <w:rFonts w:cstheme="minorHAnsi"/>
              </w:rPr>
              <w:t xml:space="preserve"> </w:t>
            </w:r>
            <w:r w:rsidRPr="00F30982">
              <w:rPr>
                <w:rFonts w:cstheme="minorHAnsi"/>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 xml:space="preserve">(وزارة المالية) </w:t>
            </w:r>
            <w:r w:rsidRPr="00F30982">
              <w:rPr>
                <w:rFonts w:cstheme="minorHAnsi"/>
              </w:rPr>
              <w:t xml:space="preserve"> </w:t>
            </w:r>
            <w:r w:rsidRPr="00F30982">
              <w:rPr>
                <w:rFonts w:cstheme="minorHAnsi"/>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heme="minorHAnsi"/>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79D46A59" w14:textId="77777777" w:rsidTr="00BE25A5">
        <w:trPr>
          <w:trHeight w:val="209"/>
        </w:trPr>
        <w:tc>
          <w:tcPr>
            <w:tcW w:w="1942" w:type="pct"/>
          </w:tcPr>
          <w:p w14:paraId="76FB3842" w14:textId="77777777" w:rsidR="00165F90" w:rsidRPr="00F30982" w:rsidRDefault="00165F90" w:rsidP="00165F90">
            <w:pPr>
              <w:autoSpaceDE w:val="0"/>
              <w:autoSpaceDN w:val="0"/>
              <w:adjustRightInd w:val="0"/>
              <w:spacing w:after="120"/>
              <w:rPr>
                <w:rFonts w:cstheme="minorHAnsi"/>
                <w:sz w:val="20"/>
                <w:szCs w:val="20"/>
                <w:lang w:bidi="ar-LB"/>
              </w:rPr>
            </w:pPr>
            <w:r w:rsidRPr="00F30982">
              <w:rPr>
                <w:rFonts w:cstheme="minorHAnsi"/>
                <w:sz w:val="20"/>
                <w:szCs w:val="20"/>
                <w:lang w:bidi="ar-LB"/>
              </w:rPr>
              <w:t>Copy of the decree licensing the import of weapons, ammunition and military equipment.</w:t>
            </w:r>
          </w:p>
          <w:p w14:paraId="21898E0E" w14:textId="1EAA3477" w:rsidR="00165F90" w:rsidRPr="00F30982" w:rsidRDefault="00165F90" w:rsidP="00165F90">
            <w:pPr>
              <w:rPr>
                <w:rFonts w:cstheme="minorHAnsi"/>
                <w:b/>
                <w:bCs/>
                <w:rtl/>
                <w:lang w:bidi="ar-LB"/>
              </w:rPr>
            </w:pPr>
            <w:r w:rsidRPr="00F30982">
              <w:rPr>
                <w:rFonts w:cstheme="minorHAnsi"/>
                <w:sz w:val="20"/>
                <w:szCs w:val="20"/>
                <w:lang w:bidi="ar-LB"/>
              </w:rPr>
              <w:t xml:space="preserve">And or </w:t>
            </w:r>
            <w:r w:rsidRPr="00F30982">
              <w:rPr>
                <w:rFonts w:cstheme="minorHAnsi"/>
                <w:color w:val="000000"/>
                <w:sz w:val="21"/>
                <w:szCs w:val="21"/>
                <w:shd w:val="clear" w:color="auto" w:fill="FDFDFD"/>
                <w:rtl/>
              </w:rPr>
              <w:t>إيصال صادر عن وزارة الداخلية و البلديات يؤكد تقديم طلب تجدد رخصة إستيراد أسلحة و ذخائر و المعدات الحربية</w:t>
            </w:r>
          </w:p>
        </w:tc>
        <w:tc>
          <w:tcPr>
            <w:tcW w:w="372" w:type="pct"/>
            <w:vAlign w:val="center"/>
          </w:tcPr>
          <w:p w14:paraId="351B8435" w14:textId="77777777" w:rsidR="00165F90" w:rsidRPr="00F30982" w:rsidRDefault="00165F90" w:rsidP="00165F90">
            <w:pPr>
              <w:rPr>
                <w:rFonts w:cstheme="minorHAnsi"/>
                <w:b/>
              </w:rPr>
            </w:pPr>
          </w:p>
        </w:tc>
        <w:tc>
          <w:tcPr>
            <w:tcW w:w="247" w:type="pct"/>
          </w:tcPr>
          <w:p w14:paraId="7BABA5EA" w14:textId="77777777" w:rsidR="00165F90" w:rsidRPr="00F30982" w:rsidRDefault="00165F90" w:rsidP="00165F90">
            <w:pPr>
              <w:rPr>
                <w:rFonts w:cstheme="minorHAnsi"/>
                <w:b/>
              </w:rPr>
            </w:pPr>
          </w:p>
        </w:tc>
        <w:tc>
          <w:tcPr>
            <w:tcW w:w="956" w:type="pct"/>
            <w:gridSpan w:val="2"/>
            <w:vAlign w:val="center"/>
          </w:tcPr>
          <w:p w14:paraId="0308F8D9" w14:textId="77777777" w:rsidR="00165F90" w:rsidRPr="00F30982" w:rsidRDefault="00165F90" w:rsidP="00165F90">
            <w:pPr>
              <w:rPr>
                <w:rFonts w:cstheme="minorHAnsi"/>
                <w:b/>
              </w:rPr>
            </w:pPr>
          </w:p>
        </w:tc>
        <w:tc>
          <w:tcPr>
            <w:tcW w:w="285" w:type="pct"/>
            <w:vAlign w:val="center"/>
          </w:tcPr>
          <w:p w14:paraId="0A3F539C" w14:textId="77777777" w:rsidR="00165F90" w:rsidRPr="00F30982" w:rsidRDefault="00165F90" w:rsidP="00165F90">
            <w:pPr>
              <w:rPr>
                <w:rFonts w:cstheme="minorHAnsi"/>
              </w:rPr>
            </w:pPr>
          </w:p>
        </w:tc>
        <w:tc>
          <w:tcPr>
            <w:tcW w:w="252" w:type="pct"/>
            <w:gridSpan w:val="2"/>
            <w:vAlign w:val="center"/>
          </w:tcPr>
          <w:p w14:paraId="3A7732AF" w14:textId="77777777" w:rsidR="00165F90" w:rsidRPr="00F30982" w:rsidRDefault="00165F90" w:rsidP="00165F90">
            <w:pPr>
              <w:rPr>
                <w:rFonts w:cstheme="minorHAnsi"/>
              </w:rPr>
            </w:pPr>
          </w:p>
        </w:tc>
        <w:tc>
          <w:tcPr>
            <w:tcW w:w="946" w:type="pct"/>
            <w:vAlign w:val="center"/>
          </w:tcPr>
          <w:p w14:paraId="09E03816" w14:textId="77777777" w:rsidR="00165F90" w:rsidRPr="00F30982" w:rsidRDefault="00165F90" w:rsidP="00165F90">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C47E" w14:textId="77777777" w:rsidR="00937518" w:rsidRDefault="00937518" w:rsidP="00ED3A74">
      <w:pPr>
        <w:spacing w:after="0" w:line="240" w:lineRule="auto"/>
      </w:pPr>
      <w:r>
        <w:separator/>
      </w:r>
    </w:p>
  </w:endnote>
  <w:endnote w:type="continuationSeparator" w:id="0">
    <w:p w14:paraId="0186BFF1" w14:textId="77777777" w:rsidR="00937518" w:rsidRDefault="0093751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1F67F97" w:rsidR="00BF3BC7" w:rsidRDefault="00BF3BC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650928">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650928">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5DEB" w14:textId="77777777" w:rsidR="00937518" w:rsidRDefault="00937518" w:rsidP="00ED3A74">
      <w:pPr>
        <w:spacing w:after="0" w:line="240" w:lineRule="auto"/>
      </w:pPr>
      <w:r>
        <w:separator/>
      </w:r>
    </w:p>
  </w:footnote>
  <w:footnote w:type="continuationSeparator" w:id="0">
    <w:p w14:paraId="7673FF6D" w14:textId="77777777" w:rsidR="00937518" w:rsidRDefault="0093751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F3BC7" w:rsidRDefault="00BF3BC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BF3BC7" w:rsidRPr="00490645" w:rsidRDefault="00BF3BC7"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BF3BC7" w:rsidRPr="00490645" w:rsidRDefault="00BF3BC7"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20F73FB9" w:rsidR="00BF3BC7" w:rsidRDefault="00BF3BC7" w:rsidP="00BF3BC7">
    <w:pPr>
      <w:pStyle w:val="Header"/>
      <w:jc w:val="right"/>
      <w:rPr>
        <w:noProof/>
      </w:rPr>
    </w:pPr>
    <w:r>
      <w:t xml:space="preserve">Tender reference: </w:t>
    </w:r>
    <w:r>
      <w:rPr>
        <w:noProof/>
      </w:rPr>
      <w:t>2023-046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
  </w:num>
  <w:num w:numId="8">
    <w:abstractNumId w:val="15"/>
  </w:num>
  <w:num w:numId="9">
    <w:abstractNumId w:val="8"/>
  </w:num>
  <w:num w:numId="10">
    <w:abstractNumId w:val="19"/>
  </w:num>
  <w:num w:numId="11">
    <w:abstractNumId w:val="4"/>
  </w:num>
  <w:num w:numId="12">
    <w:abstractNumId w:val="9"/>
  </w:num>
  <w:num w:numId="13">
    <w:abstractNumId w:val="0"/>
  </w:num>
  <w:num w:numId="14">
    <w:abstractNumId w:val="3"/>
  </w:num>
  <w:num w:numId="15">
    <w:abstractNumId w:val="18"/>
  </w:num>
  <w:num w:numId="16">
    <w:abstractNumId w:val="1"/>
  </w:num>
  <w:num w:numId="17">
    <w:abstractNumId w:val="26"/>
  </w:num>
  <w:num w:numId="18">
    <w:abstractNumId w:val="22"/>
  </w:num>
  <w:num w:numId="19">
    <w:abstractNumId w:val="11"/>
  </w:num>
  <w:num w:numId="20">
    <w:abstractNumId w:val="13"/>
  </w:num>
  <w:num w:numId="21">
    <w:abstractNumId w:val="25"/>
  </w:num>
  <w:num w:numId="22">
    <w:abstractNumId w:val="17"/>
  </w:num>
  <w:num w:numId="23">
    <w:abstractNumId w:val="5"/>
  </w:num>
  <w:num w:numId="24">
    <w:abstractNumId w:val="20"/>
  </w:num>
  <w:num w:numId="25">
    <w:abstractNumId w:val="23"/>
  </w:num>
  <w:num w:numId="26">
    <w:abstractNumId w:val="7"/>
  </w:num>
  <w:num w:numId="2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D7D1D"/>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0B13"/>
    <w:rsid w:val="00621166"/>
    <w:rsid w:val="0062173A"/>
    <w:rsid w:val="00621913"/>
    <w:rsid w:val="00621F28"/>
    <w:rsid w:val="00624800"/>
    <w:rsid w:val="00625470"/>
    <w:rsid w:val="0062618B"/>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0928"/>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28AB"/>
    <w:rsid w:val="00993E3B"/>
    <w:rsid w:val="009A0053"/>
    <w:rsid w:val="009A05CB"/>
    <w:rsid w:val="009A2B60"/>
    <w:rsid w:val="009A41AC"/>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0E3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4067"/>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EB4"/>
    <w:rsid w:val="00DC726C"/>
    <w:rsid w:val="00DC7DDD"/>
    <w:rsid w:val="00DD1257"/>
    <w:rsid w:val="00DD759F"/>
    <w:rsid w:val="00DE240F"/>
    <w:rsid w:val="00DE26B3"/>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E6FA9"/>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3.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D3426-415C-42F6-ACC1-6F65417A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7702</Words>
  <Characters>43906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2</cp:revision>
  <cp:lastPrinted>2023-10-04T07:50:00Z</cp:lastPrinted>
  <dcterms:created xsi:type="dcterms:W3CDTF">2023-11-01T11:58:00Z</dcterms:created>
  <dcterms:modified xsi:type="dcterms:W3CDTF">2023-11-01T11:58:00Z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