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44D892B4"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2025-0</w:t>
      </w:r>
      <w:r w:rsidR="002A782D" w:rsidRPr="00A21838">
        <w:rPr>
          <w:rFonts w:cstheme="minorHAnsi"/>
          <w:b/>
          <w:bCs/>
          <w:color w:val="548DD4" w:themeColor="text2" w:themeTint="99"/>
          <w:sz w:val="28"/>
          <w:szCs w:val="28"/>
        </w:rPr>
        <w:t>2</w:t>
      </w:r>
      <w:r w:rsidR="00A21838" w:rsidRPr="00A21838">
        <w:rPr>
          <w:rFonts w:cstheme="minorHAnsi"/>
          <w:b/>
          <w:bCs/>
          <w:color w:val="548DD4" w:themeColor="text2" w:themeTint="99"/>
          <w:sz w:val="28"/>
          <w:szCs w:val="28"/>
        </w:rPr>
        <w:t>7</w:t>
      </w:r>
      <w:r w:rsidR="008B6B1A" w:rsidRPr="008B6B1A">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S</w:t>
      </w:r>
      <w:r w:rsidR="008B6B1A" w:rsidRPr="006A2C22">
        <w:rPr>
          <w:rFonts w:eastAsiaTheme="majorEastAsia" w:cstheme="minorHAnsi"/>
          <w:b/>
          <w:bCs/>
          <w:smallCaps/>
          <w:color w:val="4F81BD" w:themeColor="accent1"/>
          <w:spacing w:val="5"/>
          <w:sz w:val="26"/>
          <w:szCs w:val="26"/>
        </w:rPr>
        <w:t>UPPLY AND DELIVERY OF MEDIC</w:t>
      </w:r>
      <w:r w:rsidR="00364DFC">
        <w:rPr>
          <w:rFonts w:eastAsiaTheme="majorEastAsia" w:cstheme="minorHAnsi"/>
          <w:b/>
          <w:bCs/>
          <w:smallCaps/>
          <w:color w:val="4F81BD" w:themeColor="accent1"/>
          <w:spacing w:val="5"/>
          <w:sz w:val="26"/>
          <w:szCs w:val="26"/>
        </w:rPr>
        <w:t>I</w:t>
      </w:r>
      <w:r w:rsidR="008B6B1A" w:rsidRPr="006A2C22">
        <w:rPr>
          <w:rFonts w:eastAsiaTheme="majorEastAsia" w:cstheme="minorHAnsi"/>
          <w:b/>
          <w:bCs/>
          <w:smallCaps/>
          <w:color w:val="4F81BD" w:themeColor="accent1"/>
          <w:spacing w:val="5"/>
          <w:sz w:val="26"/>
          <w:szCs w:val="26"/>
        </w:rPr>
        <w:t xml:space="preserve">NES </w:t>
      </w:r>
      <w:r w:rsidR="008B6B1A">
        <w:rPr>
          <w:rFonts w:eastAsiaTheme="majorEastAsia" w:cstheme="minorHAnsi"/>
          <w:b/>
          <w:bCs/>
          <w:smallCaps/>
          <w:color w:val="4F81BD" w:themeColor="accent1"/>
          <w:spacing w:val="5"/>
          <w:sz w:val="26"/>
          <w:szCs w:val="26"/>
        </w:rPr>
        <w:t>(One year Framework agreement, with possibility of one year extension)</w:t>
      </w:r>
    </w:p>
    <w:p w14:paraId="4475C01E" w14:textId="237F7BDA"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 xml:space="preserve">The Lebanese Red Cross (LRC) hereby invites sealed bids from qualified suppliers, registered with the Lebanese government, for the supply of </w:t>
      </w:r>
      <w:r w:rsidR="00A21838">
        <w:rPr>
          <w:rFonts w:cstheme="minorHAnsi"/>
        </w:rPr>
        <w:t>Medicines</w:t>
      </w:r>
      <w:r w:rsidR="00992E37" w:rsidRPr="00A21838">
        <w:rPr>
          <w:rFonts w:cstheme="minorHAnsi"/>
        </w:rPr>
        <w:t xml:space="preserve"> </w:t>
      </w:r>
      <w:r w:rsidRPr="00A21838">
        <w:rPr>
          <w:rFonts w:cstheme="minorHAnsi"/>
        </w:rPr>
        <w:t>as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21838"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472"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472"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472" w:type="pct"/>
          </w:tcPr>
          <w:p w14:paraId="4B9EACEF" w14:textId="0B2C154A" w:rsidR="008B09A4" w:rsidRPr="00A21838" w:rsidRDefault="00A21838" w:rsidP="001505A8">
            <w:pPr>
              <w:spacing w:after="0" w:line="240" w:lineRule="auto"/>
              <w:jc w:val="both"/>
              <w:rPr>
                <w:rFonts w:cstheme="minorHAnsi"/>
              </w:rPr>
            </w:pPr>
            <w:r>
              <w:rPr>
                <w:rFonts w:cstheme="minorHAnsi"/>
              </w:rPr>
              <w:t>May 2</w:t>
            </w:r>
            <w:r w:rsidR="00154E2D">
              <w:rPr>
                <w:rFonts w:cstheme="minorHAnsi"/>
              </w:rPr>
              <w:t>3</w:t>
            </w:r>
            <w:r>
              <w:rPr>
                <w:rFonts w:cstheme="minorHAnsi"/>
              </w:rPr>
              <w:t>, 2025</w:t>
            </w:r>
          </w:p>
        </w:tc>
      </w:tr>
      <w:tr w:rsidR="008B09A4" w:rsidRPr="00A21838"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472" w:type="pct"/>
          </w:tcPr>
          <w:p w14:paraId="522A4500" w14:textId="60CED882" w:rsidR="008B09A4" w:rsidRPr="00A21838" w:rsidRDefault="00A21838" w:rsidP="001505A8">
            <w:pPr>
              <w:spacing w:after="0" w:line="240" w:lineRule="auto"/>
              <w:jc w:val="both"/>
              <w:rPr>
                <w:rFonts w:cstheme="minorHAnsi"/>
              </w:rPr>
            </w:pPr>
            <w:r>
              <w:rPr>
                <w:rFonts w:cstheme="minorHAnsi"/>
              </w:rPr>
              <w:t>June</w:t>
            </w:r>
            <w:r w:rsidR="00AD5C49" w:rsidRPr="00A21838">
              <w:rPr>
                <w:rFonts w:cstheme="minorHAnsi"/>
              </w:rPr>
              <w:t xml:space="preserve"> </w:t>
            </w:r>
            <w:r w:rsidR="0015763A">
              <w:rPr>
                <w:rFonts w:cstheme="minorHAnsi"/>
              </w:rPr>
              <w:t>13</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4:00 p.m.</w:t>
            </w:r>
            <w:r w:rsidR="00DF2189" w:rsidRPr="00A21838">
              <w:rPr>
                <w:rFonts w:cstheme="minorHAnsi"/>
              </w:rPr>
              <w:t xml:space="preserve"> </w:t>
            </w:r>
          </w:p>
        </w:tc>
      </w:tr>
      <w:tr w:rsidR="008B09A4" w:rsidRPr="00A21838"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472" w:type="pct"/>
          </w:tcPr>
          <w:p w14:paraId="4B0CA0E2" w14:textId="1EBBC99B" w:rsidR="008B09A4" w:rsidRPr="00A21838" w:rsidRDefault="00A21838" w:rsidP="004E2CA0">
            <w:pPr>
              <w:spacing w:after="0" w:line="240" w:lineRule="auto"/>
              <w:jc w:val="both"/>
              <w:rPr>
                <w:rFonts w:cstheme="minorHAnsi"/>
                <w:bCs/>
              </w:rPr>
            </w:pPr>
            <w:r>
              <w:rPr>
                <w:rFonts w:cstheme="minorHAnsi"/>
              </w:rPr>
              <w:t xml:space="preserve">June </w:t>
            </w:r>
            <w:r w:rsidR="0015763A">
              <w:rPr>
                <w:rFonts w:cstheme="minorHAnsi"/>
              </w:rPr>
              <w:t>05</w:t>
            </w:r>
            <w:r w:rsidRPr="00A21838">
              <w:rPr>
                <w:rFonts w:cstheme="minorHAnsi"/>
              </w:rPr>
              <w:t>, 2025</w:t>
            </w:r>
            <w:r w:rsidR="008B09A4" w:rsidRPr="00A21838">
              <w:rPr>
                <w:rFonts w:cstheme="minorHAnsi"/>
                <w:bCs/>
              </w:rPr>
              <w:t xml:space="preserve"> / Time: 4:00 p.m.</w:t>
            </w:r>
            <w:r w:rsidR="00DF2189" w:rsidRPr="00A21838">
              <w:rPr>
                <w:rFonts w:cstheme="minorHAnsi"/>
                <w:bCs/>
              </w:rPr>
              <w:t xml:space="preserve"> </w:t>
            </w:r>
          </w:p>
        </w:tc>
      </w:tr>
      <w:tr w:rsidR="008B09A4" w:rsidRPr="00A21838"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21838" w:rsidRDefault="008B09A4" w:rsidP="00BA0BB6">
            <w:pPr>
              <w:spacing w:after="0" w:line="240" w:lineRule="auto"/>
              <w:rPr>
                <w:rFonts w:cstheme="minorHAnsi"/>
                <w:b/>
                <w:bCs/>
              </w:rPr>
            </w:pPr>
            <w:r w:rsidRPr="00A21838">
              <w:rPr>
                <w:rFonts w:cstheme="minorHAnsi"/>
                <w:b/>
                <w:bCs/>
              </w:rPr>
              <w:t>Bids to be marked:</w:t>
            </w:r>
          </w:p>
        </w:tc>
        <w:tc>
          <w:tcPr>
            <w:tcW w:w="3472" w:type="pct"/>
          </w:tcPr>
          <w:p w14:paraId="569DF1B2" w14:textId="29C0BEF9"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AD5C49" w:rsidRPr="00A21838">
              <w:rPr>
                <w:rFonts w:cstheme="minorHAnsi"/>
                <w:b/>
                <w:bCs/>
              </w:rPr>
              <w:t>2</w:t>
            </w:r>
            <w:r w:rsidR="00A21838">
              <w:rPr>
                <w:rFonts w:cstheme="minorHAnsi"/>
                <w:b/>
                <w:bCs/>
              </w:rPr>
              <w:t>7</w:t>
            </w:r>
            <w:r w:rsidR="007D1651" w:rsidRPr="00A21838">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A21838">
              <w:rPr>
                <w:rFonts w:cstheme="minorHAnsi"/>
                <w:b/>
              </w:rPr>
              <w:t xml:space="preserve">June </w:t>
            </w:r>
            <w:r w:rsidR="0015763A">
              <w:rPr>
                <w:rFonts w:cstheme="minorHAnsi"/>
                <w:b/>
              </w:rPr>
              <w:t>13</w:t>
            </w:r>
            <w:r w:rsidR="006253AA" w:rsidRPr="00A21838">
              <w:rPr>
                <w:rFonts w:cstheme="minorHAnsi"/>
                <w:b/>
              </w:rPr>
              <w:t>, 2025</w:t>
            </w:r>
          </w:p>
        </w:tc>
      </w:tr>
      <w:tr w:rsidR="006922FD" w:rsidRPr="00A21838" w14:paraId="5669CDFD" w14:textId="77777777" w:rsidTr="006922FD">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21838" w:rsidRDefault="00072E74" w:rsidP="00130EB0">
      <w:pPr>
        <w:spacing w:after="0"/>
        <w:jc w:val="both"/>
        <w:rPr>
          <w:rFonts w:cstheme="minorHAnsi"/>
          <w:i/>
          <w:iCs/>
        </w:rPr>
      </w:pPr>
    </w:p>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4ECE4D62" w14:textId="3F236AF2" w:rsidR="00252289" w:rsidRPr="00A21838" w:rsidRDefault="007A1487" w:rsidP="00E95A3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2D814CA1"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7918850C" w14:textId="1D28270C" w:rsidR="00252289" w:rsidRPr="00A21838" w:rsidRDefault="00252289" w:rsidP="00E95A3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Interested bidders for this Invitation to Bid (ITB) are required to confirm their participation by submitting an email to the following address: </w:t>
      </w:r>
      <w:hyperlink r:id="rId11" w:history="1">
        <w:r w:rsidR="00A21838" w:rsidRPr="008A00DC">
          <w:rPr>
            <w:rStyle w:val="Hyperlink"/>
            <w:rFonts w:cstheme="minorHAnsi"/>
          </w:rPr>
          <w:t>hoda.fakih@redcross.org.lb</w:t>
        </w:r>
      </w:hyperlink>
      <w:r w:rsidRPr="00A21838">
        <w:rPr>
          <w:rFonts w:cstheme="minorHAnsi"/>
        </w:rPr>
        <w:t xml:space="preserve"> , with the subject line as indicated below. The email should contain the following information:</w:t>
      </w:r>
    </w:p>
    <w:p w14:paraId="3CB5250E"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378A6FEA" w14:textId="77777777" w:rsidR="006922FD" w:rsidRPr="00A21838" w:rsidRDefault="006922FD" w:rsidP="00E95A31">
      <w:pPr>
        <w:pStyle w:val="ListParagraph"/>
        <w:autoSpaceDE w:val="0"/>
        <w:autoSpaceDN w:val="0"/>
        <w:adjustRightInd w:val="0"/>
        <w:spacing w:after="0" w:line="240" w:lineRule="auto"/>
        <w:ind w:left="360"/>
        <w:jc w:val="both"/>
        <w:rPr>
          <w:rFonts w:cstheme="minorHAnsi"/>
          <w:b/>
          <w:bCs/>
        </w:rPr>
      </w:pPr>
      <w:r w:rsidRPr="00A21838">
        <w:rPr>
          <w:rFonts w:cstheme="minorHAnsi"/>
          <w:b/>
          <w:bCs/>
        </w:rPr>
        <w:t xml:space="preserve">Email </w:t>
      </w:r>
      <w:r w:rsidR="00252289" w:rsidRPr="00A21838">
        <w:rPr>
          <w:rFonts w:cstheme="minorHAnsi"/>
          <w:b/>
          <w:bCs/>
        </w:rPr>
        <w:t>Subject Line:</w:t>
      </w:r>
    </w:p>
    <w:p w14:paraId="28D04FE0" w14:textId="4385FB44" w:rsidR="00252289" w:rsidRPr="00A21838" w:rsidRDefault="00252289" w:rsidP="00E95A31">
      <w:pPr>
        <w:pStyle w:val="ListParagraph"/>
        <w:autoSpaceDE w:val="0"/>
        <w:autoSpaceDN w:val="0"/>
        <w:adjustRightInd w:val="0"/>
        <w:spacing w:after="0" w:line="240" w:lineRule="auto"/>
        <w:ind w:left="360"/>
        <w:jc w:val="both"/>
        <w:rPr>
          <w:rFonts w:cstheme="minorHAnsi"/>
          <w:u w:val="single"/>
        </w:rPr>
      </w:pPr>
      <w:r w:rsidRPr="00A21838">
        <w:rPr>
          <w:rFonts w:cstheme="minorHAnsi"/>
        </w:rPr>
        <w:t>INVITATION TO BID REFERENCE #: 2025-02</w:t>
      </w:r>
      <w:r w:rsidR="00A21838">
        <w:rPr>
          <w:rFonts w:cstheme="minorHAnsi"/>
        </w:rPr>
        <w:t>7</w:t>
      </w:r>
      <w:r w:rsidRPr="00A21838">
        <w:rPr>
          <w:rFonts w:cstheme="minorHAnsi"/>
        </w:rPr>
        <w:t xml:space="preserve"> - </w:t>
      </w:r>
      <w:r w:rsidR="00A21838">
        <w:rPr>
          <w:rFonts w:cstheme="minorHAnsi"/>
        </w:rPr>
        <w:t>Medicine</w:t>
      </w:r>
    </w:p>
    <w:p w14:paraId="5A950D94"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09310D55" w14:textId="167273C4" w:rsidR="00252289" w:rsidRPr="00A21838" w:rsidRDefault="00252289" w:rsidP="00E95A31">
      <w:pPr>
        <w:pStyle w:val="ListParagraph"/>
        <w:autoSpaceDE w:val="0"/>
        <w:autoSpaceDN w:val="0"/>
        <w:adjustRightInd w:val="0"/>
        <w:spacing w:after="0" w:line="240" w:lineRule="auto"/>
        <w:ind w:left="360"/>
        <w:jc w:val="both"/>
        <w:rPr>
          <w:rFonts w:cstheme="minorHAnsi"/>
          <w:b/>
          <w:bCs/>
        </w:rPr>
      </w:pPr>
      <w:r w:rsidRPr="00A21838">
        <w:rPr>
          <w:rFonts w:cstheme="minorHAnsi"/>
          <w:b/>
          <w:bCs/>
        </w:rPr>
        <w:t>Email Content:</w:t>
      </w:r>
    </w:p>
    <w:p w14:paraId="6A6451DC" w14:textId="77777777" w:rsidR="006922FD" w:rsidRPr="00A21838" w:rsidRDefault="00252289" w:rsidP="003A5D12">
      <w:pPr>
        <w:pStyle w:val="ListParagraph"/>
        <w:numPr>
          <w:ilvl w:val="0"/>
          <w:numId w:val="9"/>
        </w:numPr>
        <w:autoSpaceDE w:val="0"/>
        <w:autoSpaceDN w:val="0"/>
        <w:adjustRightInd w:val="0"/>
        <w:spacing w:after="0" w:line="240" w:lineRule="auto"/>
        <w:jc w:val="both"/>
        <w:rPr>
          <w:rFonts w:cstheme="minorHAnsi"/>
        </w:rPr>
      </w:pPr>
      <w:r w:rsidRPr="00A21838">
        <w:rPr>
          <w:rFonts w:cstheme="minorHAnsi"/>
        </w:rPr>
        <w:t>Confirmation of receipt of this Invitation to Bid. (This will ensure you receive any amendments or updates related to this ITB).</w:t>
      </w:r>
    </w:p>
    <w:p w14:paraId="5EC99388" w14:textId="2E400DF6" w:rsidR="004B6FA5" w:rsidRPr="00A21838" w:rsidRDefault="00252289" w:rsidP="003A5D12">
      <w:pPr>
        <w:pStyle w:val="ListParagraph"/>
        <w:numPr>
          <w:ilvl w:val="0"/>
          <w:numId w:val="9"/>
        </w:numPr>
        <w:autoSpaceDE w:val="0"/>
        <w:autoSpaceDN w:val="0"/>
        <w:adjustRightInd w:val="0"/>
        <w:spacing w:after="0" w:line="240" w:lineRule="auto"/>
        <w:jc w:val="both"/>
        <w:rPr>
          <w:rFonts w:cstheme="minorHAnsi"/>
        </w:rPr>
      </w:pPr>
      <w:r w:rsidRPr="00A21838">
        <w:rPr>
          <w:rFonts w:cstheme="minorHAnsi"/>
        </w:rPr>
        <w:t>Indication of your intention to submit a bid (Yes/No). If "No", kindly provide a brief explanation for your decision.</w:t>
      </w:r>
    </w:p>
    <w:p w14:paraId="24674CF7" w14:textId="77777777" w:rsidR="00FB5356" w:rsidRPr="00A21838" w:rsidRDefault="00FB5356" w:rsidP="00E95A31">
      <w:pPr>
        <w:pStyle w:val="ListParagraph"/>
        <w:spacing w:line="240" w:lineRule="auto"/>
        <w:ind w:left="360"/>
        <w:jc w:val="both"/>
        <w:rPr>
          <w:rFonts w:cstheme="minorHAnsi"/>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07DDF17A" w:rsidR="00292541" w:rsidRPr="00A21838" w:rsidRDefault="00292541" w:rsidP="00E95A3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21838">
        <w:rPr>
          <w:rFonts w:eastAsia="CIDFont+F8" w:cstheme="minorHAns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489082CF" w:rsidR="00292541" w:rsidRPr="00A21838" w:rsidRDefault="00292541" w:rsidP="00E95A31">
      <w:pPr>
        <w:pStyle w:val="ListParagraph"/>
        <w:spacing w:line="240" w:lineRule="auto"/>
        <w:ind w:left="360"/>
        <w:jc w:val="right"/>
        <w:rPr>
          <w:rFonts w:cstheme="minorHAnsi"/>
          <w:color w:val="000000" w:themeColor="text1"/>
        </w:rPr>
      </w:pPr>
      <w:r w:rsidRPr="00A21838">
        <w:rPr>
          <w:rFonts w:cstheme="minorHAns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62189D8D" w14:textId="77777777" w:rsidR="00364DFC" w:rsidRPr="00D1041B" w:rsidRDefault="00364DFC" w:rsidP="00364DFC">
      <w:pPr>
        <w:pStyle w:val="ListParagraph"/>
        <w:ind w:left="360"/>
        <w:rPr>
          <w:rFonts w:cstheme="minorHAnsi"/>
        </w:rPr>
      </w:pPr>
    </w:p>
    <w:p w14:paraId="44BB77B8" w14:textId="4A1A99A5" w:rsidR="00871F28" w:rsidRPr="00871F28" w:rsidRDefault="008B6B1A" w:rsidP="00871F28">
      <w:pPr>
        <w:pStyle w:val="ListParagraph"/>
        <w:numPr>
          <w:ilvl w:val="0"/>
          <w:numId w:val="3"/>
        </w:numPr>
        <w:rPr>
          <w:rFonts w:ascii="Calibri" w:hAnsi="Calibri" w:cs="Calibri"/>
          <w:color w:val="00B0F0"/>
          <w:lang w:val="en-US"/>
        </w:rPr>
      </w:pPr>
      <w:r>
        <w:rPr>
          <w:rFonts w:ascii="Calibri" w:hAnsi="Calibri" w:cs="Calibri"/>
          <w:color w:val="000000"/>
          <w:lang w:val="en-US"/>
        </w:rPr>
        <w:t xml:space="preserve">The Medicines must be registered at </w:t>
      </w:r>
      <w:r w:rsidRPr="00871F28">
        <w:rPr>
          <w:rFonts w:ascii="Calibri" w:hAnsi="Calibri" w:cs="Calibri"/>
          <w:b/>
          <w:bCs/>
          <w:color w:val="00B0F0"/>
          <w:lang w:val="en-US"/>
        </w:rPr>
        <w:t>“</w:t>
      </w:r>
      <w:r w:rsidR="00871F28" w:rsidRPr="00871F28">
        <w:rPr>
          <w:rFonts w:ascii="Calibri" w:hAnsi="Calibri" w:cs="Calibri"/>
          <w:b/>
          <w:bCs/>
          <w:color w:val="00B0F0"/>
          <w:lang w:val="en-US"/>
        </w:rPr>
        <w:t>Lebanese red Cross -not for sale</w:t>
      </w:r>
      <w:r w:rsidR="00871F28" w:rsidRPr="00871F28">
        <w:rPr>
          <w:rFonts w:ascii="Calibri" w:hAnsi="Calibri" w:cs="Calibri"/>
          <w:b/>
          <w:bCs/>
          <w:color w:val="00B0F0"/>
          <w:lang w:val="en-US"/>
        </w:rPr>
        <w:t>”</w:t>
      </w:r>
      <w:r w:rsidR="00871F28" w:rsidRPr="00871F28">
        <w:rPr>
          <w:rFonts w:ascii="Calibri" w:hAnsi="Calibri" w:cs="Calibri"/>
          <w:color w:val="00B0F0"/>
          <w:lang w:val="en-US"/>
        </w:rPr>
        <w:t xml:space="preserve"> </w:t>
      </w:r>
    </w:p>
    <w:p w14:paraId="49F32AF3" w14:textId="214E7724" w:rsidR="008B6B1A" w:rsidRPr="00364DFC" w:rsidRDefault="008B6B1A" w:rsidP="00F37A04">
      <w:pPr>
        <w:pStyle w:val="ListParagraph"/>
        <w:ind w:left="360"/>
        <w:rPr>
          <w:rFonts w:cstheme="minorHAnsi"/>
        </w:rPr>
      </w:pPr>
    </w:p>
    <w:p w14:paraId="1BDD654D" w14:textId="77777777" w:rsidR="00F37A04" w:rsidRPr="00F37A04" w:rsidRDefault="00F37A04" w:rsidP="00F37A04">
      <w:pPr>
        <w:pStyle w:val="ListParagraph"/>
        <w:numPr>
          <w:ilvl w:val="0"/>
          <w:numId w:val="3"/>
        </w:numPr>
        <w:spacing w:line="240" w:lineRule="auto"/>
        <w:rPr>
          <w:rFonts w:cstheme="minorHAnsi"/>
          <w:color w:val="000000" w:themeColor="text1"/>
        </w:rPr>
      </w:pPr>
      <w:r w:rsidRPr="00F37A04">
        <w:rPr>
          <w:rFonts w:cstheme="minorHAnsi"/>
          <w:color w:val="000000" w:themeColor="text1"/>
        </w:rPr>
        <w:t xml:space="preserve">Participation in the bidding process is limited to </w:t>
      </w:r>
      <w:r w:rsidRPr="00F37A04">
        <w:rPr>
          <w:rFonts w:cstheme="minorHAnsi"/>
          <w:b/>
          <w:bCs/>
          <w:color w:val="000000" w:themeColor="text1"/>
          <w:u w:val="double"/>
        </w:rPr>
        <w:t xml:space="preserve">authorized distributors or dealers </w:t>
      </w:r>
      <w:r w:rsidRPr="00F37A04">
        <w:rPr>
          <w:rFonts w:cstheme="minorHAnsi"/>
          <w:color w:val="000000" w:themeColor="text1"/>
        </w:rPr>
        <w:t>of each specific medicine. Pharmacies or drugstores may only participate if they are officially recognized as authorized distributors."</w:t>
      </w:r>
    </w:p>
    <w:p w14:paraId="4EF0FF6A" w14:textId="7EE7C0D3" w:rsidR="00364DFC" w:rsidRPr="00F37A04" w:rsidRDefault="00364DFC" w:rsidP="00F37A04">
      <w:pPr>
        <w:pStyle w:val="ListParagraph"/>
        <w:numPr>
          <w:ilvl w:val="0"/>
          <w:numId w:val="3"/>
        </w:numPr>
        <w:spacing w:line="240" w:lineRule="auto"/>
        <w:rPr>
          <w:rFonts w:cstheme="minorHAnsi"/>
          <w:color w:val="000000" w:themeColor="text1"/>
        </w:rPr>
      </w:pPr>
      <w:r w:rsidRPr="00F37A04">
        <w:rPr>
          <w:rFonts w:cstheme="minorHAnsi"/>
          <w:b/>
          <w:bCs/>
          <w:color w:val="000000" w:themeColor="text1"/>
          <w:u w:val="double"/>
        </w:rPr>
        <w:t>Proof of authorization</w:t>
      </w:r>
      <w:r w:rsidRPr="00F37A04">
        <w:rPr>
          <w:rFonts w:cstheme="minorHAnsi"/>
          <w:color w:val="000000" w:themeColor="text1"/>
        </w:rPr>
        <w:t xml:space="preserve"> from the manufacturer must be provided with the bid submission.</w:t>
      </w:r>
    </w:p>
    <w:p w14:paraId="6BB66296" w14:textId="77777777" w:rsidR="00364DFC" w:rsidRPr="007566A3" w:rsidRDefault="00364DFC" w:rsidP="00364DFC">
      <w:pPr>
        <w:pStyle w:val="ListParagraph"/>
        <w:ind w:left="360"/>
        <w:rPr>
          <w:rFonts w:cstheme="minorHAnsi"/>
        </w:rPr>
      </w:pPr>
    </w:p>
    <w:p w14:paraId="0F3D9B73" w14:textId="7C336398" w:rsidR="00364DFC" w:rsidRPr="00364DFC" w:rsidRDefault="008B6B1A" w:rsidP="00364DFC">
      <w:pPr>
        <w:pStyle w:val="ListParagraph"/>
        <w:numPr>
          <w:ilvl w:val="0"/>
          <w:numId w:val="3"/>
        </w:numPr>
        <w:rPr>
          <w:rFonts w:cstheme="minorHAnsi"/>
        </w:rPr>
      </w:pPr>
      <w:r w:rsidRPr="007566A3">
        <w:rPr>
          <w:rFonts w:ascii="Calibri" w:hAnsi="Calibri" w:cs="Calibri"/>
          <w:lang w:val="en-US"/>
        </w:rPr>
        <w:t>All commercial documents should clearly state "Humanitarian Aid –Note for Sale"</w:t>
      </w:r>
    </w:p>
    <w:p w14:paraId="4649909C" w14:textId="58538AC5" w:rsidR="00364DFC" w:rsidRDefault="00364DFC" w:rsidP="00364DFC">
      <w:pPr>
        <w:pStyle w:val="ListParagraph"/>
        <w:numPr>
          <w:ilvl w:val="0"/>
          <w:numId w:val="3"/>
        </w:numPr>
        <w:rPr>
          <w:rFonts w:cstheme="minorHAnsi"/>
        </w:rPr>
      </w:pPr>
      <w:r w:rsidRPr="00D1041B">
        <w:rPr>
          <w:rFonts w:cstheme="minorHAnsi"/>
        </w:rPr>
        <w:t xml:space="preserve">Bidders </w:t>
      </w:r>
      <w:r>
        <w:rPr>
          <w:rFonts w:cstheme="minorHAnsi"/>
        </w:rPr>
        <w:t xml:space="preserve">are allowed to submit more than one option. </w:t>
      </w:r>
    </w:p>
    <w:p w14:paraId="403C82A5" w14:textId="77777777" w:rsidR="00364DFC" w:rsidRPr="00364DFC" w:rsidRDefault="00364DFC" w:rsidP="00364DFC">
      <w:pPr>
        <w:pStyle w:val="ListParagraph"/>
        <w:ind w:left="360"/>
        <w:rPr>
          <w:rFonts w:cstheme="minorHAnsi"/>
        </w:rPr>
      </w:pPr>
    </w:p>
    <w:p w14:paraId="1C763C23" w14:textId="075F11AB" w:rsidR="008B6B1A" w:rsidRPr="00364DFC" w:rsidRDefault="008B6B1A" w:rsidP="00364DFC">
      <w:pPr>
        <w:pStyle w:val="ListParagraph"/>
        <w:numPr>
          <w:ilvl w:val="0"/>
          <w:numId w:val="3"/>
        </w:numPr>
        <w:rPr>
          <w:rFonts w:cstheme="minorHAnsi"/>
          <w:color w:val="000000" w:themeColor="text1"/>
        </w:rPr>
      </w:pPr>
      <w:r w:rsidRPr="00966398">
        <w:rPr>
          <w:rFonts w:ascii="Calibri" w:hAnsi="Calibri" w:cs="Calibri"/>
          <w:color w:val="000000" w:themeColor="text1"/>
          <w:lang w:val="en-US"/>
        </w:rPr>
        <w:t xml:space="preserve">Suppliers who </w:t>
      </w:r>
      <w:proofErr w:type="gramStart"/>
      <w:r w:rsidRPr="00966398">
        <w:rPr>
          <w:rFonts w:ascii="Calibri" w:hAnsi="Calibri" w:cs="Calibri"/>
          <w:color w:val="000000" w:themeColor="text1"/>
          <w:lang w:val="en-US"/>
        </w:rPr>
        <w:t>are able to</w:t>
      </w:r>
      <w:proofErr w:type="gramEnd"/>
      <w:r w:rsidRPr="00966398">
        <w:rPr>
          <w:rFonts w:ascii="Calibri" w:hAnsi="Calibri" w:cs="Calibri"/>
          <w:color w:val="000000" w:themeColor="text1"/>
          <w:lang w:val="en-US"/>
        </w:rPr>
        <w:t xml:space="preserve"> quote and invoice in USD will be given priority in selection. Suppliers who are unable to invoice in USD, can quote in USD and indicate that their invoices will be in LBP, converted to USD at </w:t>
      </w:r>
      <w:proofErr w:type="spellStart"/>
      <w:r w:rsidRPr="00966398">
        <w:rPr>
          <w:rFonts w:ascii="Calibri" w:hAnsi="Calibri" w:cs="Calibri"/>
          <w:color w:val="000000" w:themeColor="text1"/>
          <w:lang w:val="en-US"/>
        </w:rPr>
        <w:t>MoPH</w:t>
      </w:r>
      <w:proofErr w:type="spellEnd"/>
      <w:r w:rsidRPr="00966398">
        <w:rPr>
          <w:rFonts w:ascii="Calibri" w:hAnsi="Calibri" w:cs="Calibri"/>
          <w:color w:val="000000" w:themeColor="text1"/>
          <w:lang w:val="en-US"/>
        </w:rPr>
        <w:t xml:space="preserve"> index </w:t>
      </w:r>
      <w:proofErr w:type="gramStart"/>
      <w:r w:rsidRPr="00966398">
        <w:rPr>
          <w:rFonts w:ascii="Calibri" w:hAnsi="Calibri" w:cs="Calibri"/>
          <w:color w:val="000000" w:themeColor="text1"/>
          <w:lang w:val="en-US"/>
        </w:rPr>
        <w:t>rate, and</w:t>
      </w:r>
      <w:proofErr w:type="gramEnd"/>
      <w:r w:rsidRPr="00966398">
        <w:rPr>
          <w:rFonts w:ascii="Calibri" w:hAnsi="Calibri" w:cs="Calibri"/>
          <w:color w:val="000000" w:themeColor="text1"/>
          <w:lang w:val="en-US"/>
        </w:rPr>
        <w:t xml:space="preserve"> including the USD amount at the bottom of the invoice. The USD amount quoted at the bottom should match exactly the amount quoted in the tender.</w:t>
      </w:r>
    </w:p>
    <w:p w14:paraId="649DDB23" w14:textId="074F09AC" w:rsidR="008B6B1A" w:rsidRDefault="00364DFC" w:rsidP="00364DFC">
      <w:pPr>
        <w:pStyle w:val="ListParagraph"/>
        <w:numPr>
          <w:ilvl w:val="0"/>
          <w:numId w:val="3"/>
        </w:numPr>
        <w:spacing w:line="240" w:lineRule="auto"/>
        <w:rPr>
          <w:rFonts w:cstheme="minorHAnsi"/>
          <w:color w:val="000000" w:themeColor="text1"/>
        </w:rPr>
      </w:pPr>
      <w:r w:rsidRPr="00364DFC">
        <w:rPr>
          <w:rFonts w:cstheme="minorHAnsi"/>
          <w:color w:val="000000" w:themeColor="text1"/>
        </w:rPr>
        <w:t xml:space="preserve">Medicines supplied must have an expiry date of at least </w:t>
      </w:r>
      <w:r w:rsidRPr="00364DFC">
        <w:rPr>
          <w:rFonts w:cstheme="minorHAnsi"/>
          <w:b/>
          <w:bCs/>
          <w:color w:val="000000" w:themeColor="text1"/>
        </w:rPr>
        <w:t>12-18 months</w:t>
      </w:r>
      <w:r w:rsidRPr="00364DFC">
        <w:rPr>
          <w:rFonts w:cstheme="minorHAnsi"/>
          <w:color w:val="000000" w:themeColor="text1"/>
        </w:rPr>
        <w:t xml:space="preserve"> from the date of delivery. Any medicine with an expiry date of less than 12 months from the delivery date will not be accepted.</w:t>
      </w:r>
    </w:p>
    <w:p w14:paraId="2A9251B3" w14:textId="63EEB826" w:rsidR="00CA2695" w:rsidRDefault="00CA2695" w:rsidP="00364DFC">
      <w:pPr>
        <w:pStyle w:val="ListParagraph"/>
        <w:numPr>
          <w:ilvl w:val="0"/>
          <w:numId w:val="3"/>
        </w:numPr>
        <w:spacing w:line="240" w:lineRule="auto"/>
        <w:rPr>
          <w:rFonts w:cstheme="minorHAnsi"/>
          <w:color w:val="000000" w:themeColor="text1"/>
        </w:rPr>
      </w:pPr>
      <w:r>
        <w:rPr>
          <w:rFonts w:cstheme="minorHAnsi"/>
          <w:color w:val="000000" w:themeColor="text1"/>
        </w:rPr>
        <w:t xml:space="preserve">Please make sure to submit </w:t>
      </w:r>
      <w:r w:rsidRPr="00CA2695">
        <w:rPr>
          <w:rFonts w:cstheme="minorHAnsi"/>
          <w:b/>
          <w:bCs/>
          <w:color w:val="000000" w:themeColor="text1"/>
          <w:u w:val="single"/>
        </w:rPr>
        <w:t>ALL THE DOCUMENTS</w:t>
      </w:r>
      <w:r>
        <w:rPr>
          <w:rFonts w:cstheme="minorHAnsi"/>
          <w:color w:val="000000" w:themeColor="text1"/>
        </w:rPr>
        <w:t xml:space="preserve"> mentioned in Annex 7 </w:t>
      </w:r>
      <w:r w:rsidRPr="00CA2695">
        <w:rPr>
          <w:rFonts w:cstheme="minorHAnsi"/>
          <w:b/>
          <w:bCs/>
          <w:color w:val="000000" w:themeColor="text1"/>
        </w:rPr>
        <w:t>(</w:t>
      </w:r>
      <w:r w:rsidRPr="00CA2695">
        <w:rPr>
          <w:rFonts w:cstheme="minorHAnsi"/>
          <w:b/>
          <w:bCs/>
          <w:color w:val="000000" w:themeColor="text1"/>
          <w:u w:val="single"/>
        </w:rPr>
        <w:t>mandatory)</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w:t>
      </w:r>
      <w:proofErr w:type="gramStart"/>
      <w:r w:rsidR="004205BA" w:rsidRPr="00A21838">
        <w:rPr>
          <w:rFonts w:cstheme="minorHAnsi"/>
          <w:b/>
          <w:bCs/>
          <w:i/>
          <w:iCs/>
          <w:u w:val="single"/>
          <w:lang w:val="en-US"/>
        </w:rPr>
        <w:t xml:space="preserve">3 </w:t>
      </w:r>
      <w:r w:rsidR="00637D7A" w:rsidRPr="00A21838">
        <w:rPr>
          <w:rFonts w:cstheme="minorHAnsi"/>
          <w:b/>
          <w:bCs/>
          <w:i/>
          <w:iCs/>
          <w:u w:val="single"/>
          <w:lang w:val="en-US"/>
        </w:rPr>
        <w:t>:</w:t>
      </w:r>
      <w:proofErr w:type="gramEnd"/>
      <w:r w:rsidR="00637D7A" w:rsidRPr="00A21838">
        <w:rPr>
          <w:rFonts w:cstheme="minorHAnsi"/>
          <w:b/>
          <w:bCs/>
          <w:i/>
          <w:iCs/>
          <w:u w:val="single"/>
          <w:lang w:val="en-US"/>
        </w:rPr>
        <w:t xml:space="preserve">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07CA89C2"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ITB-2025-02</w:t>
            </w:r>
            <w:r w:rsidR="006510F6">
              <w:rPr>
                <w:rFonts w:cstheme="minorHAnsi"/>
              </w:rPr>
              <w:t>7</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5B9C41CE" w:rsidR="0042023F" w:rsidRPr="00A21838" w:rsidRDefault="0042023F" w:rsidP="0042023F">
            <w:pPr>
              <w:autoSpaceDE w:val="0"/>
              <w:autoSpaceDN w:val="0"/>
              <w:adjustRightInd w:val="0"/>
              <w:spacing w:after="0" w:line="240" w:lineRule="auto"/>
              <w:jc w:val="both"/>
              <w:rPr>
                <w:rFonts w:cstheme="minorHAnsi"/>
                <w:lang w:val="en-US"/>
              </w:rPr>
            </w:pP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7D44CB97" w:rsidR="008B226B" w:rsidRPr="00A21838" w:rsidRDefault="008B226B" w:rsidP="008B226B">
            <w:pPr>
              <w:autoSpaceDE w:val="0"/>
              <w:autoSpaceDN w:val="0"/>
              <w:adjustRightInd w:val="0"/>
              <w:spacing w:after="0" w:line="240" w:lineRule="auto"/>
              <w:jc w:val="both"/>
              <w:rPr>
                <w:rFonts w:cstheme="minorHAnsi"/>
                <w:i/>
                <w:iCs/>
                <w:lang w:val="en-US"/>
              </w:rPr>
            </w:pP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597CF68E" w14:textId="77777777" w:rsidR="001C5BDC" w:rsidRDefault="001C5BDC" w:rsidP="001C5BDC">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645"/>
      </w:tblGrid>
      <w:tr w:rsidR="003D510D" w:rsidRPr="00A21838" w14:paraId="659B69B9" w14:textId="77777777" w:rsidTr="00357A26">
        <w:trPr>
          <w:trHeight w:val="360"/>
        </w:trPr>
        <w:tc>
          <w:tcPr>
            <w:tcW w:w="10870"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5763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645"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5763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645"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5763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645"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5763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645"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5763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645"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5763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645"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5763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645"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5763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645"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5763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645" w:type="dxa"/>
          </w:tcPr>
          <w:p w14:paraId="4080C135" w14:textId="09B53537" w:rsidR="003D510D" w:rsidRPr="00A21838" w:rsidRDefault="00275A7D" w:rsidP="00357A26">
            <w:pPr>
              <w:keepNext/>
              <w:keepLines/>
              <w:spacing w:after="0" w:line="240" w:lineRule="auto"/>
              <w:jc w:val="both"/>
              <w:rPr>
                <w:rFonts w:cstheme="minorHAnsi"/>
              </w:rPr>
            </w:pPr>
            <w:r w:rsidRPr="007F3071">
              <w:rPr>
                <w:rFonts w:ascii="Calibri" w:hAnsi="Calibri" w:cs="Calibri"/>
                <w:lang w:val="en-US"/>
              </w:rPr>
              <w:t>All commercial documents should clearly state "Humanitarian Aid –Note for Sale"</w:t>
            </w:r>
          </w:p>
        </w:tc>
      </w:tr>
      <w:tr w:rsidR="003D510D" w:rsidRPr="00A21838" w14:paraId="59D935F6" w14:textId="77777777" w:rsidTr="0015763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645" w:type="dxa"/>
            <w:shd w:val="clear" w:color="auto" w:fill="auto"/>
          </w:tcPr>
          <w:p w14:paraId="4432544F" w14:textId="1C389443" w:rsidR="003D510D" w:rsidRPr="00A21838" w:rsidRDefault="00275A7D" w:rsidP="00357A26">
            <w:pPr>
              <w:keepNext/>
              <w:keepLines/>
              <w:shd w:val="clear" w:color="auto" w:fill="FFFFFF"/>
              <w:tabs>
                <w:tab w:val="left" w:pos="2805"/>
              </w:tabs>
              <w:spacing w:after="0" w:line="240" w:lineRule="auto"/>
              <w:jc w:val="both"/>
              <w:rPr>
                <w:rFonts w:eastAsia="Times New Roman" w:cstheme="minorHAnsi"/>
                <w:color w:val="000000" w:themeColor="text1"/>
              </w:rPr>
            </w:pPr>
            <w:r w:rsidRPr="00D00287">
              <w:rPr>
                <w:rFonts w:eastAsia="Times New Roman" w:cstheme="minorHAnsi"/>
                <w:b/>
                <w:bCs/>
                <w:color w:val="000000" w:themeColor="text1"/>
              </w:rPr>
              <w:t>The Bidder must fill up Annex 1</w:t>
            </w:r>
            <w:r>
              <w:rPr>
                <w:rFonts w:eastAsia="Times New Roman" w:cstheme="minorHAnsi"/>
                <w:b/>
                <w:bCs/>
                <w:color w:val="000000" w:themeColor="text1"/>
              </w:rPr>
              <w:t>, photos of the medicine must be submitted with the Bid and on USB with the authorization letter of each item.</w:t>
            </w:r>
          </w:p>
        </w:tc>
      </w:tr>
      <w:tr w:rsidR="003D510D" w:rsidRPr="00A21838" w14:paraId="22FBB560" w14:textId="77777777" w:rsidTr="0015763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645"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5763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645"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5763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645"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5763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645" w:type="dxa"/>
          </w:tcPr>
          <w:p w14:paraId="236C920A" w14:textId="2A5E48D3" w:rsidR="003D510D" w:rsidRPr="00A21838" w:rsidRDefault="0015763A" w:rsidP="00357A26">
            <w:pPr>
              <w:keepNext/>
              <w:keepLines/>
              <w:spacing w:after="0" w:line="240" w:lineRule="auto"/>
              <w:jc w:val="both"/>
              <w:rPr>
                <w:rFonts w:cstheme="minorHAnsi"/>
                <w:b/>
              </w:rPr>
            </w:pPr>
            <w:r>
              <w:rPr>
                <w:rFonts w:cstheme="minorHAnsi"/>
              </w:rPr>
              <w:t>21 May</w:t>
            </w:r>
            <w:r w:rsidR="003D510D" w:rsidRPr="00A21838">
              <w:rPr>
                <w:rFonts w:cstheme="minorHAnsi"/>
              </w:rPr>
              <w:t>, 2025</w:t>
            </w:r>
          </w:p>
        </w:tc>
      </w:tr>
      <w:tr w:rsidR="003D510D" w:rsidRPr="00A21838" w14:paraId="04738B86" w14:textId="77777777" w:rsidTr="0015763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645" w:type="dxa"/>
            <w:vAlign w:val="center"/>
          </w:tcPr>
          <w:p w14:paraId="201C9B03" w14:textId="0C0CC07E" w:rsidR="003D510D" w:rsidRPr="00A21838" w:rsidRDefault="0015763A" w:rsidP="00357A26">
            <w:pPr>
              <w:keepNext/>
              <w:keepLines/>
              <w:spacing w:after="0" w:line="240" w:lineRule="auto"/>
              <w:rPr>
                <w:rFonts w:cstheme="minorHAnsi"/>
              </w:rPr>
            </w:pPr>
            <w:r>
              <w:rPr>
                <w:rFonts w:cstheme="minorHAnsi"/>
              </w:rPr>
              <w:t>June 13</w:t>
            </w:r>
            <w:r w:rsidR="003D510D" w:rsidRPr="00A21838">
              <w:rPr>
                <w:rFonts w:cstheme="minorHAnsi"/>
              </w:rPr>
              <w:t xml:space="preserve">, 2025 / Time: 4:00 p.m. </w:t>
            </w:r>
          </w:p>
        </w:tc>
      </w:tr>
      <w:tr w:rsidR="003D510D" w:rsidRPr="00A21838" w14:paraId="5F9B2031" w14:textId="77777777" w:rsidTr="0015763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645" w:type="dxa"/>
          </w:tcPr>
          <w:p w14:paraId="19229AD8" w14:textId="6B50AD78" w:rsidR="003D510D" w:rsidRPr="00A21838" w:rsidRDefault="0015763A" w:rsidP="00357A26">
            <w:pPr>
              <w:keepNext/>
              <w:keepLines/>
              <w:spacing w:after="0" w:line="240" w:lineRule="auto"/>
              <w:jc w:val="both"/>
              <w:rPr>
                <w:rFonts w:cstheme="minorHAnsi"/>
              </w:rPr>
            </w:pPr>
            <w:r>
              <w:rPr>
                <w:rFonts w:cstheme="minorHAnsi"/>
              </w:rPr>
              <w:t>June 05</w:t>
            </w:r>
            <w:r w:rsidR="003D510D" w:rsidRPr="00A21838">
              <w:rPr>
                <w:rFonts w:cstheme="minorHAnsi"/>
              </w:rPr>
              <w:t>, 2025 / Time: 4:00 p.m.</w:t>
            </w:r>
          </w:p>
        </w:tc>
      </w:tr>
      <w:tr w:rsidR="003D510D" w:rsidRPr="00A21838" w14:paraId="76960F60" w14:textId="77777777" w:rsidTr="0015763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645" w:type="dxa"/>
          </w:tcPr>
          <w:p w14:paraId="43217BC5" w14:textId="7D849A0C" w:rsidR="003D510D" w:rsidRPr="00A21838" w:rsidRDefault="003D510D" w:rsidP="00357A26">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ITB-2025-02</w:t>
            </w:r>
            <w:r w:rsidR="0015763A">
              <w:rPr>
                <w:rFonts w:cstheme="minorHAnsi"/>
                <w:b/>
                <w:bCs/>
                <w:i/>
                <w:iCs/>
                <w:color w:val="FF0000"/>
                <w:highlight w:val="yellow"/>
              </w:rPr>
              <w:t>7</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15763A">
              <w:rPr>
                <w:rFonts w:cstheme="minorHAnsi"/>
                <w:b/>
                <w:bCs/>
                <w:i/>
                <w:iCs/>
                <w:color w:val="FF0000"/>
                <w:highlight w:val="yellow"/>
              </w:rPr>
              <w:t>June 13</w:t>
            </w:r>
            <w:r w:rsidRPr="00A21838">
              <w:rPr>
                <w:rFonts w:cstheme="minorHAnsi"/>
                <w:b/>
                <w:bCs/>
                <w:i/>
                <w:iCs/>
                <w:color w:val="FF0000"/>
                <w:highlight w:val="yellow"/>
              </w:rPr>
              <w:t>,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A8242F">
      <w:pPr>
        <w:pStyle w:val="Heading2"/>
        <w:numPr>
          <w:ilvl w:val="0"/>
          <w:numId w:val="5"/>
        </w:numPr>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4805B2E0"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D767ED" w:rsidRPr="00A21838">
        <w:rPr>
          <w:rFonts w:cstheme="minorHAnsi"/>
          <w:b/>
          <w:i/>
          <w:iCs/>
        </w:rPr>
        <w:t>2</w:t>
      </w:r>
      <w:r w:rsidR="0015763A">
        <w:rPr>
          <w:rFonts w:cstheme="minorHAnsi"/>
          <w:b/>
          <w:i/>
          <w:iCs/>
        </w:rPr>
        <w:t>7</w:t>
      </w:r>
      <w:r w:rsidR="003A5428" w:rsidRPr="00A21838">
        <w:rPr>
          <w:rFonts w:cstheme="minorHAnsi"/>
          <w:b/>
          <w:i/>
          <w:iCs/>
        </w:rPr>
        <w:t>. Do not open b</w:t>
      </w:r>
      <w:r w:rsidR="008A5F7A" w:rsidRPr="00A21838">
        <w:rPr>
          <w:rFonts w:cstheme="minorHAnsi"/>
          <w:b/>
          <w:i/>
          <w:iCs/>
        </w:rPr>
        <w:t xml:space="preserve">efore </w:t>
      </w:r>
      <w:r w:rsidR="0015763A">
        <w:rPr>
          <w:rFonts w:cstheme="minorHAnsi"/>
          <w:b/>
          <w:i/>
          <w:iCs/>
        </w:rPr>
        <w:t>June 13</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lastRenderedPageBreak/>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w:t>
      </w:r>
      <w:proofErr w:type="gramStart"/>
      <w:r w:rsidR="009E02F8" w:rsidRPr="00A21838">
        <w:rPr>
          <w:rFonts w:cstheme="minorHAnsi"/>
          <w:lang w:val="en-US"/>
        </w:rPr>
        <w:t>LRC</w:t>
      </w:r>
      <w:proofErr w:type="gramEnd"/>
      <w:r w:rsidRPr="00A21838">
        <w:rPr>
          <w:rFonts w:cstheme="minorHAnsi"/>
          <w:lang w:val="en-US"/>
        </w:rPr>
        <w:t xml:space="preserve"> may reasonably require, to resolve or otherwise deal with the conf</w:t>
      </w:r>
      <w:r w:rsidR="009E02F8" w:rsidRPr="00A21838">
        <w:rPr>
          <w:rFonts w:cstheme="minorHAnsi"/>
          <w:lang w:val="en-US"/>
        </w:rPr>
        <w:t xml:space="preserve">lict to the satisfaction of </w:t>
      </w:r>
      <w:proofErr w:type="gramStart"/>
      <w:r w:rsidR="009E02F8" w:rsidRPr="00A21838">
        <w:rPr>
          <w:rFonts w:cstheme="minorHAnsi"/>
          <w:lang w:val="en-US"/>
        </w:rPr>
        <w:t>LRC</w:t>
      </w:r>
      <w:proofErr w:type="gramEnd"/>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2"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5D976EA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53882118"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1794039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25A919D"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22F93A1C"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2FF23405"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311438FA"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155B9103" w:rsidR="0032410D" w:rsidRPr="00A21838" w:rsidRDefault="00933440" w:rsidP="00A758AD">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13CA964C" w:rsidR="000D73AF" w:rsidRPr="00A21838" w:rsidRDefault="000D73AF" w:rsidP="003A299A">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28635BF" w14:textId="77777777" w:rsidR="000D73AF" w:rsidRPr="00A21838" w:rsidRDefault="000D73AF" w:rsidP="000D73AF">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20715424" w14:textId="037695D5" w:rsidR="003A5D12" w:rsidRPr="0015763A" w:rsidRDefault="000D73AF" w:rsidP="0015763A">
      <w:pPr>
        <w:pStyle w:val="ListParagraph"/>
        <w:numPr>
          <w:ilvl w:val="0"/>
          <w:numId w:val="6"/>
        </w:numPr>
        <w:rPr>
          <w:rFonts w:cstheme="minorHAnsi"/>
        </w:rPr>
      </w:pPr>
      <w:r w:rsidRPr="00A21838">
        <w:rPr>
          <w:rFonts w:cstheme="minorHAnsi"/>
        </w:rPr>
        <w:t>In the event of any discrepancy between the unit price and the total price, LRC reserves the right to rely on the unit price as stated in the financial bid, rather than the total price without go back to the supplier.</w:t>
      </w:r>
      <w:r w:rsidR="0002292A" w:rsidRPr="00A21838">
        <w:rPr>
          <w:rFonts w:cstheme="minorHAnsi"/>
        </w:rPr>
        <w:t xml:space="preserve"> </w:t>
      </w:r>
      <w:r w:rsidRPr="00A21838">
        <w:rPr>
          <w:rFonts w:cstheme="minorHAnsi"/>
          <w:i/>
          <w:iCs/>
          <w:color w:val="C00000"/>
        </w:rPr>
        <w:t>The unit price must be provided with no more than two decimal places.</w:t>
      </w:r>
    </w:p>
    <w:p w14:paraId="05589A84" w14:textId="3C5C0188" w:rsidR="00F26A18" w:rsidRPr="00A21838" w:rsidRDefault="0002292A" w:rsidP="00D047C0">
      <w:pPr>
        <w:spacing w:after="0" w:line="240" w:lineRule="auto"/>
        <w:rPr>
          <w:rFonts w:eastAsia="Times New Roman" w:cstheme="minorHAnsi"/>
          <w:i/>
          <w:iCs/>
          <w:sz w:val="24"/>
          <w:szCs w:val="24"/>
          <w:lang w:val="en-US"/>
        </w:rPr>
      </w:pPr>
      <w:r w:rsidRPr="00A21838">
        <w:rPr>
          <w:rFonts w:ascii="Segoe UI Emoji" w:eastAsia="Times New Roman" w:hAnsi="Segoe UI Emoji" w:cs="Segoe UI Emoji"/>
          <w:sz w:val="24"/>
          <w:szCs w:val="24"/>
          <w:lang w:val="en-US"/>
        </w:rPr>
        <w:t>⚠️</w:t>
      </w:r>
      <w:r w:rsidRPr="00A21838">
        <w:rPr>
          <w:rFonts w:eastAsia="Times New Roman" w:cstheme="minorHAnsi"/>
          <w:sz w:val="24"/>
          <w:szCs w:val="24"/>
          <w:lang w:val="en-US"/>
        </w:rPr>
        <w:t xml:space="preserve"> </w:t>
      </w:r>
      <w:r w:rsidR="0015763A" w:rsidRPr="00364DFC">
        <w:rPr>
          <w:rFonts w:cstheme="minorHAnsi"/>
          <w:b/>
          <w:bCs/>
          <w:color w:val="000000" w:themeColor="text1"/>
          <w:u w:val="double"/>
        </w:rPr>
        <w:t>Only authorized distributors or dealers</w:t>
      </w:r>
      <w:r w:rsidR="0015763A" w:rsidRPr="00364DFC">
        <w:rPr>
          <w:rFonts w:cstheme="minorHAnsi"/>
          <w:color w:val="000000" w:themeColor="text1"/>
        </w:rPr>
        <w:t xml:space="preserve"> for each specific medicine are eligible to participate in the bidding process. Drugstores and pharmacies are not permitted to submit offers</w:t>
      </w:r>
    </w:p>
    <w:p w14:paraId="5F331452" w14:textId="77777777" w:rsidR="00D047C0" w:rsidRPr="00A21838" w:rsidRDefault="00D047C0" w:rsidP="00D047C0">
      <w:pPr>
        <w:spacing w:after="0" w:line="240" w:lineRule="auto"/>
        <w:rPr>
          <w:rFonts w:cstheme="minorHAnsi"/>
        </w:rPr>
      </w:pPr>
    </w:p>
    <w:p w14:paraId="78B9C3B0" w14:textId="77777777" w:rsidR="00BD603C" w:rsidRPr="00A21838" w:rsidRDefault="009C7D1D" w:rsidP="00B773AA">
      <w:pPr>
        <w:spacing w:after="0" w:line="240" w:lineRule="auto"/>
        <w:jc w:val="both"/>
        <w:rPr>
          <w:rFonts w:cstheme="minorHAnsi"/>
          <w:b/>
          <w:bCs/>
          <w:color w:val="000000" w:themeColor="text1"/>
          <w:lang w:val="en-US"/>
        </w:rPr>
      </w:pPr>
      <w:r w:rsidRPr="00A21838">
        <w:rPr>
          <w:rFonts w:cstheme="minorHAnsi"/>
          <w:b/>
          <w:bCs/>
          <w:color w:val="000000" w:themeColor="text1"/>
          <w:lang w:val="en-US"/>
        </w:rPr>
        <w:t xml:space="preserve"> </w:t>
      </w:r>
    </w:p>
    <w:tbl>
      <w:tblPr>
        <w:tblW w:w="1553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644"/>
        <w:gridCol w:w="1120"/>
        <w:gridCol w:w="1282"/>
        <w:gridCol w:w="1274"/>
        <w:gridCol w:w="1876"/>
        <w:gridCol w:w="1800"/>
        <w:gridCol w:w="1350"/>
        <w:gridCol w:w="1440"/>
        <w:gridCol w:w="1854"/>
      </w:tblGrid>
      <w:tr w:rsidR="00BD603C" w:rsidRPr="00BD603C" w14:paraId="482EF18A" w14:textId="77777777" w:rsidTr="00BD603C">
        <w:trPr>
          <w:trHeight w:val="1389"/>
        </w:trPr>
        <w:tc>
          <w:tcPr>
            <w:tcW w:w="894" w:type="dxa"/>
            <w:shd w:val="clear" w:color="000000" w:fill="5B9BD5"/>
            <w:vAlign w:val="center"/>
            <w:hideMark/>
          </w:tcPr>
          <w:p w14:paraId="09954023"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Item Number</w:t>
            </w:r>
          </w:p>
        </w:tc>
        <w:tc>
          <w:tcPr>
            <w:tcW w:w="2644" w:type="dxa"/>
            <w:shd w:val="clear" w:color="000000" w:fill="5B9BD5"/>
            <w:vAlign w:val="center"/>
            <w:hideMark/>
          </w:tcPr>
          <w:p w14:paraId="3DCA224E"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Composition</w:t>
            </w:r>
          </w:p>
        </w:tc>
        <w:tc>
          <w:tcPr>
            <w:tcW w:w="1120" w:type="dxa"/>
            <w:shd w:val="clear" w:color="000000" w:fill="5B9BD5"/>
            <w:noWrap/>
            <w:vAlign w:val="center"/>
            <w:hideMark/>
          </w:tcPr>
          <w:p w14:paraId="0E92EEE5"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Form</w:t>
            </w:r>
          </w:p>
        </w:tc>
        <w:tc>
          <w:tcPr>
            <w:tcW w:w="1282" w:type="dxa"/>
            <w:shd w:val="clear" w:color="000000" w:fill="5B9BD5"/>
            <w:vAlign w:val="center"/>
            <w:hideMark/>
          </w:tcPr>
          <w:p w14:paraId="35E37187"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Unit of Measurement</w:t>
            </w:r>
          </w:p>
        </w:tc>
        <w:tc>
          <w:tcPr>
            <w:tcW w:w="1274" w:type="dxa"/>
            <w:shd w:val="clear" w:color="000000" w:fill="5B9BD5"/>
            <w:vAlign w:val="center"/>
            <w:hideMark/>
          </w:tcPr>
          <w:p w14:paraId="71871391"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 xml:space="preserve"> Quantity/Unit</w:t>
            </w:r>
          </w:p>
        </w:tc>
        <w:tc>
          <w:tcPr>
            <w:tcW w:w="1876" w:type="dxa"/>
            <w:shd w:val="clear" w:color="000000" w:fill="5B9BD5"/>
            <w:vAlign w:val="center"/>
            <w:hideMark/>
          </w:tcPr>
          <w:p w14:paraId="6606A579"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 xml:space="preserve"> Unit Price in of UOM (tab, gr, ml, vial…)  Excluding VAT (USD) </w:t>
            </w:r>
          </w:p>
        </w:tc>
        <w:tc>
          <w:tcPr>
            <w:tcW w:w="1800" w:type="dxa"/>
            <w:shd w:val="clear" w:color="000000" w:fill="5B9BD5"/>
            <w:vAlign w:val="center"/>
            <w:hideMark/>
          </w:tcPr>
          <w:p w14:paraId="28070047"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 xml:space="preserve"> Unit Price in of FULL FORM (tablet, bottle, inhaler…)  Excluding VAT (USD) </w:t>
            </w:r>
          </w:p>
        </w:tc>
        <w:tc>
          <w:tcPr>
            <w:tcW w:w="1350" w:type="dxa"/>
            <w:shd w:val="clear" w:color="000000" w:fill="5B9BD5"/>
            <w:vAlign w:val="center"/>
            <w:hideMark/>
          </w:tcPr>
          <w:p w14:paraId="2FA27E28"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 xml:space="preserve"> Vat Rate (%) </w:t>
            </w:r>
          </w:p>
        </w:tc>
        <w:tc>
          <w:tcPr>
            <w:tcW w:w="1440" w:type="dxa"/>
            <w:shd w:val="clear" w:color="000000" w:fill="5B9BD5"/>
            <w:vAlign w:val="center"/>
            <w:hideMark/>
          </w:tcPr>
          <w:p w14:paraId="07CEA09F"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 xml:space="preserve"> Total Price of UOM (tab, gr, ml, vial…)  Excluding VAT (USD) </w:t>
            </w:r>
          </w:p>
        </w:tc>
        <w:tc>
          <w:tcPr>
            <w:tcW w:w="1854" w:type="dxa"/>
            <w:shd w:val="clear" w:color="000000" w:fill="5B9BD5"/>
            <w:vAlign w:val="center"/>
            <w:hideMark/>
          </w:tcPr>
          <w:p w14:paraId="1CF4B04E" w14:textId="77777777" w:rsidR="00BD603C" w:rsidRPr="00BD603C" w:rsidRDefault="00BD603C" w:rsidP="00BD603C">
            <w:pPr>
              <w:spacing w:after="0" w:line="240" w:lineRule="auto"/>
              <w:jc w:val="center"/>
              <w:rPr>
                <w:rFonts w:eastAsia="Times New Roman" w:cstheme="minorHAnsi"/>
                <w:b/>
                <w:bCs/>
                <w:color w:val="000000"/>
                <w:sz w:val="18"/>
                <w:szCs w:val="18"/>
                <w:lang w:val="en-US"/>
              </w:rPr>
            </w:pPr>
            <w:r w:rsidRPr="00BD603C">
              <w:rPr>
                <w:rFonts w:eastAsia="Times New Roman" w:cstheme="minorHAnsi"/>
                <w:b/>
                <w:bCs/>
                <w:color w:val="000000"/>
                <w:sz w:val="18"/>
                <w:szCs w:val="18"/>
                <w:lang w:val="en-US"/>
              </w:rPr>
              <w:t xml:space="preserve"> Lead time of delivery for any quantity from the date of the Purchase Order  </w:t>
            </w:r>
          </w:p>
        </w:tc>
      </w:tr>
      <w:tr w:rsidR="00BD603C" w:rsidRPr="00BD603C" w14:paraId="5B6E779B" w14:textId="77777777" w:rsidTr="00BD603C">
        <w:trPr>
          <w:trHeight w:val="314"/>
        </w:trPr>
        <w:tc>
          <w:tcPr>
            <w:tcW w:w="894" w:type="dxa"/>
            <w:shd w:val="clear" w:color="000000" w:fill="DDEBF7"/>
            <w:noWrap/>
            <w:vAlign w:val="center"/>
            <w:hideMark/>
          </w:tcPr>
          <w:p w14:paraId="4BF5107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w:t>
            </w:r>
          </w:p>
        </w:tc>
        <w:tc>
          <w:tcPr>
            <w:tcW w:w="2644" w:type="dxa"/>
            <w:shd w:val="clear" w:color="000000" w:fill="DDEBF7"/>
            <w:noWrap/>
            <w:vAlign w:val="center"/>
            <w:hideMark/>
          </w:tcPr>
          <w:p w14:paraId="1385EDE4"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Acenocoumarol</w:t>
            </w:r>
            <w:proofErr w:type="spellEnd"/>
            <w:r w:rsidRPr="00BD603C">
              <w:rPr>
                <w:rFonts w:eastAsia="Times New Roman" w:cstheme="minorHAnsi"/>
                <w:color w:val="000000"/>
                <w:lang w:val="en-US"/>
              </w:rPr>
              <w:t xml:space="preserve"> - 4mg</w:t>
            </w:r>
          </w:p>
        </w:tc>
        <w:tc>
          <w:tcPr>
            <w:tcW w:w="1120" w:type="dxa"/>
            <w:shd w:val="clear" w:color="000000" w:fill="DDEBF7"/>
            <w:noWrap/>
            <w:vAlign w:val="bottom"/>
            <w:hideMark/>
          </w:tcPr>
          <w:p w14:paraId="140407F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79B1604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24C822D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100,000</w:t>
            </w:r>
          </w:p>
        </w:tc>
        <w:tc>
          <w:tcPr>
            <w:tcW w:w="1876" w:type="dxa"/>
            <w:shd w:val="clear" w:color="auto" w:fill="auto"/>
            <w:vAlign w:val="center"/>
            <w:hideMark/>
          </w:tcPr>
          <w:p w14:paraId="2CED8D3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04F3B2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A9D9F5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BF6815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ACD551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46C4B97" w14:textId="77777777" w:rsidTr="00BD603C">
        <w:trPr>
          <w:trHeight w:val="258"/>
        </w:trPr>
        <w:tc>
          <w:tcPr>
            <w:tcW w:w="894" w:type="dxa"/>
            <w:shd w:val="clear" w:color="000000" w:fill="DDEBF7"/>
            <w:noWrap/>
            <w:vAlign w:val="center"/>
            <w:hideMark/>
          </w:tcPr>
          <w:p w14:paraId="37EF5FD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w:t>
            </w:r>
          </w:p>
        </w:tc>
        <w:tc>
          <w:tcPr>
            <w:tcW w:w="2644" w:type="dxa"/>
            <w:shd w:val="clear" w:color="000000" w:fill="DDEBF7"/>
            <w:noWrap/>
            <w:vAlign w:val="center"/>
            <w:hideMark/>
          </w:tcPr>
          <w:p w14:paraId="753D39A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Acetylsalicylic Acid - 100mg</w:t>
            </w:r>
          </w:p>
        </w:tc>
        <w:tc>
          <w:tcPr>
            <w:tcW w:w="1120" w:type="dxa"/>
            <w:shd w:val="clear" w:color="000000" w:fill="DDEBF7"/>
            <w:noWrap/>
            <w:vAlign w:val="bottom"/>
            <w:hideMark/>
          </w:tcPr>
          <w:p w14:paraId="48D8FD5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77B548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6167D20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3,000,000</w:t>
            </w:r>
          </w:p>
        </w:tc>
        <w:tc>
          <w:tcPr>
            <w:tcW w:w="1876" w:type="dxa"/>
            <w:shd w:val="clear" w:color="auto" w:fill="auto"/>
            <w:vAlign w:val="center"/>
            <w:hideMark/>
          </w:tcPr>
          <w:p w14:paraId="66F06B5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052056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5A6076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D75C83D"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54" w:type="dxa"/>
            <w:shd w:val="clear" w:color="auto" w:fill="auto"/>
            <w:noWrap/>
            <w:vAlign w:val="bottom"/>
            <w:hideMark/>
          </w:tcPr>
          <w:p w14:paraId="0A8FA84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158246B" w14:textId="77777777" w:rsidTr="00BD603C">
        <w:trPr>
          <w:trHeight w:val="258"/>
        </w:trPr>
        <w:tc>
          <w:tcPr>
            <w:tcW w:w="894" w:type="dxa"/>
            <w:shd w:val="clear" w:color="000000" w:fill="DDEBF7"/>
            <w:noWrap/>
            <w:vAlign w:val="center"/>
            <w:hideMark/>
          </w:tcPr>
          <w:p w14:paraId="799CDFA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w:t>
            </w:r>
          </w:p>
        </w:tc>
        <w:tc>
          <w:tcPr>
            <w:tcW w:w="2644" w:type="dxa"/>
            <w:shd w:val="clear" w:color="000000" w:fill="DDEBF7"/>
            <w:noWrap/>
            <w:vAlign w:val="center"/>
            <w:hideMark/>
          </w:tcPr>
          <w:p w14:paraId="123E11EC"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Aciclovir</w:t>
            </w:r>
            <w:proofErr w:type="spellEnd"/>
            <w:r w:rsidRPr="00BD603C">
              <w:rPr>
                <w:rFonts w:eastAsia="Times New Roman" w:cstheme="minorHAnsi"/>
                <w:color w:val="000000"/>
                <w:lang w:val="en-US"/>
              </w:rPr>
              <w:t xml:space="preserve"> - 50mg/g</w:t>
            </w:r>
          </w:p>
        </w:tc>
        <w:tc>
          <w:tcPr>
            <w:tcW w:w="1120" w:type="dxa"/>
            <w:shd w:val="clear" w:color="000000" w:fill="DDEBF7"/>
            <w:noWrap/>
            <w:vAlign w:val="bottom"/>
            <w:hideMark/>
          </w:tcPr>
          <w:p w14:paraId="72423A0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000000" w:fill="DDEBF7"/>
            <w:noWrap/>
            <w:vAlign w:val="bottom"/>
            <w:hideMark/>
          </w:tcPr>
          <w:p w14:paraId="71B8768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000000" w:fill="DDEBF7"/>
            <w:noWrap/>
            <w:vAlign w:val="bottom"/>
            <w:hideMark/>
          </w:tcPr>
          <w:p w14:paraId="4CA8198B"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w:t>
            </w:r>
          </w:p>
        </w:tc>
        <w:tc>
          <w:tcPr>
            <w:tcW w:w="1876" w:type="dxa"/>
            <w:shd w:val="clear" w:color="auto" w:fill="auto"/>
            <w:vAlign w:val="center"/>
            <w:hideMark/>
          </w:tcPr>
          <w:p w14:paraId="67E8D71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A9169C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7939C8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4E8F1D0" w14:textId="77777777" w:rsidR="00BD603C" w:rsidRPr="00BD603C" w:rsidRDefault="00BD603C" w:rsidP="00BD603C">
            <w:pPr>
              <w:spacing w:after="0" w:line="240" w:lineRule="auto"/>
              <w:rPr>
                <w:rFonts w:eastAsia="Times New Roman" w:cstheme="minorHAnsi"/>
                <w:color w:val="00B0F0"/>
                <w:lang w:val="en-US"/>
              </w:rPr>
            </w:pPr>
            <w:r w:rsidRPr="00BD603C">
              <w:rPr>
                <w:rFonts w:eastAsia="Times New Roman" w:cstheme="minorHAnsi"/>
                <w:color w:val="00B0F0"/>
                <w:lang w:val="en-US"/>
              </w:rPr>
              <w:t> </w:t>
            </w:r>
          </w:p>
        </w:tc>
        <w:tc>
          <w:tcPr>
            <w:tcW w:w="1854" w:type="dxa"/>
            <w:shd w:val="clear" w:color="auto" w:fill="auto"/>
            <w:noWrap/>
            <w:vAlign w:val="bottom"/>
            <w:hideMark/>
          </w:tcPr>
          <w:p w14:paraId="17917B5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B4AECCE" w14:textId="77777777" w:rsidTr="00BD603C">
        <w:trPr>
          <w:trHeight w:val="258"/>
        </w:trPr>
        <w:tc>
          <w:tcPr>
            <w:tcW w:w="894" w:type="dxa"/>
            <w:shd w:val="clear" w:color="000000" w:fill="DDEBF7"/>
            <w:noWrap/>
            <w:vAlign w:val="center"/>
            <w:hideMark/>
          </w:tcPr>
          <w:p w14:paraId="0D7A112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w:t>
            </w:r>
          </w:p>
        </w:tc>
        <w:tc>
          <w:tcPr>
            <w:tcW w:w="2644" w:type="dxa"/>
            <w:shd w:val="clear" w:color="000000" w:fill="DDEBF7"/>
            <w:noWrap/>
            <w:vAlign w:val="center"/>
            <w:hideMark/>
          </w:tcPr>
          <w:p w14:paraId="1EF12824"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Albendazol</w:t>
            </w:r>
            <w:proofErr w:type="spellEnd"/>
            <w:r w:rsidRPr="00BD603C">
              <w:rPr>
                <w:rFonts w:eastAsia="Times New Roman" w:cstheme="minorHAnsi"/>
                <w:color w:val="000000"/>
                <w:lang w:val="en-US"/>
              </w:rPr>
              <w:t xml:space="preserve"> 200 mg</w:t>
            </w:r>
          </w:p>
        </w:tc>
        <w:tc>
          <w:tcPr>
            <w:tcW w:w="1120" w:type="dxa"/>
            <w:shd w:val="clear" w:color="000000" w:fill="DDEBF7"/>
            <w:noWrap/>
            <w:vAlign w:val="bottom"/>
            <w:hideMark/>
          </w:tcPr>
          <w:p w14:paraId="249DA32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E89D4B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18B2EC8B"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w:t>
            </w:r>
          </w:p>
        </w:tc>
        <w:tc>
          <w:tcPr>
            <w:tcW w:w="1876" w:type="dxa"/>
            <w:shd w:val="clear" w:color="auto" w:fill="auto"/>
            <w:vAlign w:val="center"/>
            <w:hideMark/>
          </w:tcPr>
          <w:p w14:paraId="2329457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15AF68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9B1063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7475B85"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54" w:type="dxa"/>
            <w:shd w:val="clear" w:color="auto" w:fill="auto"/>
            <w:noWrap/>
            <w:vAlign w:val="bottom"/>
            <w:hideMark/>
          </w:tcPr>
          <w:p w14:paraId="478EDAD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56AF8AF" w14:textId="77777777" w:rsidTr="00BD603C">
        <w:trPr>
          <w:trHeight w:val="258"/>
        </w:trPr>
        <w:tc>
          <w:tcPr>
            <w:tcW w:w="894" w:type="dxa"/>
            <w:shd w:val="clear" w:color="000000" w:fill="DDEBF7"/>
            <w:noWrap/>
            <w:vAlign w:val="center"/>
            <w:hideMark/>
          </w:tcPr>
          <w:p w14:paraId="246B665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w:t>
            </w:r>
          </w:p>
        </w:tc>
        <w:tc>
          <w:tcPr>
            <w:tcW w:w="2644" w:type="dxa"/>
            <w:shd w:val="clear" w:color="000000" w:fill="DDEBF7"/>
            <w:noWrap/>
            <w:vAlign w:val="center"/>
            <w:hideMark/>
          </w:tcPr>
          <w:p w14:paraId="4742DB3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Albendazole - 100mg/5ml</w:t>
            </w:r>
          </w:p>
        </w:tc>
        <w:tc>
          <w:tcPr>
            <w:tcW w:w="1120" w:type="dxa"/>
            <w:shd w:val="clear" w:color="000000" w:fill="DDEBF7"/>
            <w:noWrap/>
            <w:vAlign w:val="bottom"/>
            <w:hideMark/>
          </w:tcPr>
          <w:p w14:paraId="6AE0E09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5014D44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4A1F7B8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10,000</w:t>
            </w:r>
          </w:p>
        </w:tc>
        <w:tc>
          <w:tcPr>
            <w:tcW w:w="1876" w:type="dxa"/>
            <w:shd w:val="clear" w:color="auto" w:fill="auto"/>
            <w:vAlign w:val="center"/>
            <w:hideMark/>
          </w:tcPr>
          <w:p w14:paraId="34D2F9E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CCA098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DDC6E7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C87813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574B94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C2E10E3" w14:textId="77777777" w:rsidTr="00BD603C">
        <w:trPr>
          <w:trHeight w:val="258"/>
        </w:trPr>
        <w:tc>
          <w:tcPr>
            <w:tcW w:w="894" w:type="dxa"/>
            <w:shd w:val="clear" w:color="000000" w:fill="DDEBF7"/>
            <w:noWrap/>
            <w:vAlign w:val="center"/>
            <w:hideMark/>
          </w:tcPr>
          <w:p w14:paraId="43D302A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w:t>
            </w:r>
          </w:p>
        </w:tc>
        <w:tc>
          <w:tcPr>
            <w:tcW w:w="2644" w:type="dxa"/>
            <w:shd w:val="clear" w:color="000000" w:fill="DDEBF7"/>
            <w:noWrap/>
            <w:vAlign w:val="center"/>
            <w:hideMark/>
          </w:tcPr>
          <w:p w14:paraId="1119998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Alendronate (monosodium trihydrate) - 70mg</w:t>
            </w:r>
          </w:p>
        </w:tc>
        <w:tc>
          <w:tcPr>
            <w:tcW w:w="1120" w:type="dxa"/>
            <w:shd w:val="clear" w:color="000000" w:fill="DDEBF7"/>
            <w:noWrap/>
            <w:vAlign w:val="bottom"/>
            <w:hideMark/>
          </w:tcPr>
          <w:p w14:paraId="1E23E09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616B765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72A8BD80"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36,000</w:t>
            </w:r>
          </w:p>
        </w:tc>
        <w:tc>
          <w:tcPr>
            <w:tcW w:w="1876" w:type="dxa"/>
            <w:shd w:val="clear" w:color="auto" w:fill="auto"/>
            <w:vAlign w:val="center"/>
            <w:hideMark/>
          </w:tcPr>
          <w:p w14:paraId="4E7AD10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8B211B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25EBCA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77903D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895953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86EA7E5" w14:textId="77777777" w:rsidTr="00BD603C">
        <w:trPr>
          <w:trHeight w:val="258"/>
        </w:trPr>
        <w:tc>
          <w:tcPr>
            <w:tcW w:w="894" w:type="dxa"/>
            <w:shd w:val="clear" w:color="000000" w:fill="DDEBF7"/>
            <w:noWrap/>
            <w:vAlign w:val="center"/>
            <w:hideMark/>
          </w:tcPr>
          <w:p w14:paraId="3E4ACD7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w:t>
            </w:r>
          </w:p>
        </w:tc>
        <w:tc>
          <w:tcPr>
            <w:tcW w:w="2644" w:type="dxa"/>
            <w:shd w:val="clear" w:color="000000" w:fill="DDEBF7"/>
            <w:noWrap/>
            <w:vAlign w:val="center"/>
            <w:hideMark/>
          </w:tcPr>
          <w:p w14:paraId="56B9824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Allopurinol - 100mg</w:t>
            </w:r>
          </w:p>
        </w:tc>
        <w:tc>
          <w:tcPr>
            <w:tcW w:w="1120" w:type="dxa"/>
            <w:shd w:val="clear" w:color="000000" w:fill="DDEBF7"/>
            <w:noWrap/>
            <w:vAlign w:val="bottom"/>
            <w:hideMark/>
          </w:tcPr>
          <w:p w14:paraId="25C7F08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0262515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10D8481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90,000</w:t>
            </w:r>
          </w:p>
        </w:tc>
        <w:tc>
          <w:tcPr>
            <w:tcW w:w="1876" w:type="dxa"/>
            <w:shd w:val="clear" w:color="auto" w:fill="auto"/>
            <w:vAlign w:val="center"/>
            <w:hideMark/>
          </w:tcPr>
          <w:p w14:paraId="54522BA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F62080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EDAC44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9A848B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7FB1A9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98767CA" w14:textId="77777777" w:rsidTr="00BD603C">
        <w:trPr>
          <w:trHeight w:val="258"/>
        </w:trPr>
        <w:tc>
          <w:tcPr>
            <w:tcW w:w="894" w:type="dxa"/>
            <w:shd w:val="clear" w:color="000000" w:fill="DDEBF7"/>
            <w:noWrap/>
            <w:vAlign w:val="center"/>
            <w:hideMark/>
          </w:tcPr>
          <w:p w14:paraId="182BB55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w:t>
            </w:r>
          </w:p>
        </w:tc>
        <w:tc>
          <w:tcPr>
            <w:tcW w:w="2644" w:type="dxa"/>
            <w:shd w:val="clear" w:color="000000" w:fill="DDEBF7"/>
            <w:noWrap/>
            <w:vAlign w:val="center"/>
            <w:hideMark/>
          </w:tcPr>
          <w:p w14:paraId="5FD97AF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Allopurinol - 300mg</w:t>
            </w:r>
          </w:p>
        </w:tc>
        <w:tc>
          <w:tcPr>
            <w:tcW w:w="1120" w:type="dxa"/>
            <w:shd w:val="clear" w:color="000000" w:fill="DDEBF7"/>
            <w:noWrap/>
            <w:vAlign w:val="bottom"/>
            <w:hideMark/>
          </w:tcPr>
          <w:p w14:paraId="354F28D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38DE115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3A4C765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300,000</w:t>
            </w:r>
          </w:p>
        </w:tc>
        <w:tc>
          <w:tcPr>
            <w:tcW w:w="1876" w:type="dxa"/>
            <w:shd w:val="clear" w:color="auto" w:fill="auto"/>
            <w:vAlign w:val="center"/>
            <w:hideMark/>
          </w:tcPr>
          <w:p w14:paraId="2265073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8D22BB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1E2B19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0C3BF9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09A574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B9C9879" w14:textId="77777777" w:rsidTr="00BD603C">
        <w:trPr>
          <w:trHeight w:val="258"/>
        </w:trPr>
        <w:tc>
          <w:tcPr>
            <w:tcW w:w="894" w:type="dxa"/>
            <w:shd w:val="clear" w:color="000000" w:fill="DDEBF7"/>
            <w:noWrap/>
            <w:vAlign w:val="center"/>
            <w:hideMark/>
          </w:tcPr>
          <w:p w14:paraId="3AA5A53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w:t>
            </w:r>
          </w:p>
        </w:tc>
        <w:tc>
          <w:tcPr>
            <w:tcW w:w="2644" w:type="dxa"/>
            <w:shd w:val="clear" w:color="000000" w:fill="DDEBF7"/>
            <w:noWrap/>
            <w:vAlign w:val="center"/>
            <w:hideMark/>
          </w:tcPr>
          <w:p w14:paraId="7FBF4FD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Amiodarone - 200mg</w:t>
            </w:r>
          </w:p>
        </w:tc>
        <w:tc>
          <w:tcPr>
            <w:tcW w:w="1120" w:type="dxa"/>
            <w:shd w:val="clear" w:color="000000" w:fill="DDEBF7"/>
            <w:noWrap/>
            <w:vAlign w:val="bottom"/>
            <w:hideMark/>
          </w:tcPr>
          <w:p w14:paraId="6966114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0BB13FC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29E8D2F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150,000</w:t>
            </w:r>
          </w:p>
        </w:tc>
        <w:tc>
          <w:tcPr>
            <w:tcW w:w="1876" w:type="dxa"/>
            <w:shd w:val="clear" w:color="auto" w:fill="auto"/>
            <w:vAlign w:val="center"/>
            <w:hideMark/>
          </w:tcPr>
          <w:p w14:paraId="63F147F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A635F9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1581EC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CA1346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F63F5C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0E6F424" w14:textId="77777777" w:rsidTr="00BD603C">
        <w:trPr>
          <w:trHeight w:val="258"/>
        </w:trPr>
        <w:tc>
          <w:tcPr>
            <w:tcW w:w="894" w:type="dxa"/>
            <w:shd w:val="clear" w:color="000000" w:fill="DDEBF7"/>
            <w:noWrap/>
            <w:vAlign w:val="center"/>
            <w:hideMark/>
          </w:tcPr>
          <w:p w14:paraId="719241B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10</w:t>
            </w:r>
          </w:p>
        </w:tc>
        <w:tc>
          <w:tcPr>
            <w:tcW w:w="2644" w:type="dxa"/>
            <w:shd w:val="clear" w:color="000000" w:fill="DDEBF7"/>
            <w:noWrap/>
            <w:vAlign w:val="center"/>
            <w:hideMark/>
          </w:tcPr>
          <w:p w14:paraId="12F092C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Amlodipine (besylate) - 5mg</w:t>
            </w:r>
          </w:p>
        </w:tc>
        <w:tc>
          <w:tcPr>
            <w:tcW w:w="1120" w:type="dxa"/>
            <w:shd w:val="clear" w:color="000000" w:fill="DDEBF7"/>
            <w:noWrap/>
            <w:vAlign w:val="bottom"/>
            <w:hideMark/>
          </w:tcPr>
          <w:p w14:paraId="323CA3A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5B5F2E0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6D76E0F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1,200,000</w:t>
            </w:r>
          </w:p>
        </w:tc>
        <w:tc>
          <w:tcPr>
            <w:tcW w:w="1876" w:type="dxa"/>
            <w:shd w:val="clear" w:color="auto" w:fill="auto"/>
            <w:vAlign w:val="center"/>
            <w:hideMark/>
          </w:tcPr>
          <w:p w14:paraId="04A17D0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2468E5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7CEC7A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2CDAEF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7BE82D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5E246C1" w14:textId="77777777" w:rsidTr="00BD603C">
        <w:trPr>
          <w:trHeight w:val="258"/>
        </w:trPr>
        <w:tc>
          <w:tcPr>
            <w:tcW w:w="894" w:type="dxa"/>
            <w:shd w:val="clear" w:color="000000" w:fill="DDEBF7"/>
            <w:noWrap/>
            <w:vAlign w:val="center"/>
            <w:hideMark/>
          </w:tcPr>
          <w:p w14:paraId="7730EA8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lastRenderedPageBreak/>
              <w:t>11</w:t>
            </w:r>
          </w:p>
        </w:tc>
        <w:tc>
          <w:tcPr>
            <w:tcW w:w="2644" w:type="dxa"/>
            <w:shd w:val="clear" w:color="000000" w:fill="DDEBF7"/>
            <w:noWrap/>
            <w:vAlign w:val="center"/>
            <w:hideMark/>
          </w:tcPr>
          <w:p w14:paraId="2AA355D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Amoxicillin (trihydrate) - 400mg/5ml, Clavulanic Acid (potassium) - 57mg/5ml</w:t>
            </w:r>
          </w:p>
        </w:tc>
        <w:tc>
          <w:tcPr>
            <w:tcW w:w="1120" w:type="dxa"/>
            <w:shd w:val="clear" w:color="000000" w:fill="DDEBF7"/>
            <w:noWrap/>
            <w:vAlign w:val="bottom"/>
            <w:hideMark/>
          </w:tcPr>
          <w:p w14:paraId="5721673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378236D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197FED3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210,000</w:t>
            </w:r>
          </w:p>
        </w:tc>
        <w:tc>
          <w:tcPr>
            <w:tcW w:w="1876" w:type="dxa"/>
            <w:shd w:val="clear" w:color="auto" w:fill="auto"/>
            <w:vAlign w:val="center"/>
            <w:hideMark/>
          </w:tcPr>
          <w:p w14:paraId="5BBB450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A53B0F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7B835D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0F6519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4A521E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F40CB51" w14:textId="77777777" w:rsidTr="00BD603C">
        <w:trPr>
          <w:trHeight w:val="258"/>
        </w:trPr>
        <w:tc>
          <w:tcPr>
            <w:tcW w:w="894" w:type="dxa"/>
            <w:shd w:val="clear" w:color="000000" w:fill="DDEBF7"/>
            <w:noWrap/>
            <w:vAlign w:val="center"/>
            <w:hideMark/>
          </w:tcPr>
          <w:p w14:paraId="44C11F9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12</w:t>
            </w:r>
          </w:p>
        </w:tc>
        <w:tc>
          <w:tcPr>
            <w:tcW w:w="2644" w:type="dxa"/>
            <w:shd w:val="clear" w:color="000000" w:fill="DDEBF7"/>
            <w:noWrap/>
            <w:vAlign w:val="center"/>
            <w:hideMark/>
          </w:tcPr>
          <w:p w14:paraId="3FE50C7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Amoxicillin (trihydrate) - 875mg, Clavulanic Acid (potassium) - 125mg</w:t>
            </w:r>
          </w:p>
        </w:tc>
        <w:tc>
          <w:tcPr>
            <w:tcW w:w="1120" w:type="dxa"/>
            <w:shd w:val="clear" w:color="000000" w:fill="DDEBF7"/>
            <w:noWrap/>
            <w:vAlign w:val="bottom"/>
            <w:hideMark/>
          </w:tcPr>
          <w:p w14:paraId="511CF93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5F90A83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4B92108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70,000</w:t>
            </w:r>
          </w:p>
        </w:tc>
        <w:tc>
          <w:tcPr>
            <w:tcW w:w="1876" w:type="dxa"/>
            <w:shd w:val="clear" w:color="auto" w:fill="auto"/>
            <w:vAlign w:val="center"/>
            <w:hideMark/>
          </w:tcPr>
          <w:p w14:paraId="3D91275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49F311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A2A015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88227D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440518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C6229C4" w14:textId="77777777" w:rsidTr="00BD603C">
        <w:trPr>
          <w:trHeight w:val="258"/>
        </w:trPr>
        <w:tc>
          <w:tcPr>
            <w:tcW w:w="894" w:type="dxa"/>
            <w:shd w:val="clear" w:color="000000" w:fill="DDEBF7"/>
            <w:noWrap/>
            <w:vAlign w:val="center"/>
            <w:hideMark/>
          </w:tcPr>
          <w:p w14:paraId="53C4D8B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13</w:t>
            </w:r>
          </w:p>
        </w:tc>
        <w:tc>
          <w:tcPr>
            <w:tcW w:w="2644" w:type="dxa"/>
            <w:shd w:val="clear" w:color="000000" w:fill="DDEBF7"/>
            <w:noWrap/>
            <w:vAlign w:val="center"/>
            <w:hideMark/>
          </w:tcPr>
          <w:p w14:paraId="41BB9D3B"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Amoxicilline</w:t>
            </w:r>
            <w:proofErr w:type="spellEnd"/>
            <w:r w:rsidRPr="00BD603C">
              <w:rPr>
                <w:rFonts w:eastAsia="Times New Roman" w:cstheme="minorHAnsi"/>
                <w:color w:val="000000"/>
                <w:lang w:val="en-US"/>
              </w:rPr>
              <w:t xml:space="preserve"> - 500mg</w:t>
            </w:r>
          </w:p>
        </w:tc>
        <w:tc>
          <w:tcPr>
            <w:tcW w:w="1120" w:type="dxa"/>
            <w:shd w:val="clear" w:color="000000" w:fill="DDEBF7"/>
            <w:noWrap/>
            <w:vAlign w:val="bottom"/>
            <w:hideMark/>
          </w:tcPr>
          <w:p w14:paraId="558BC0B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6D6D15F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0CF10E6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w:t>
            </w:r>
          </w:p>
        </w:tc>
        <w:tc>
          <w:tcPr>
            <w:tcW w:w="1876" w:type="dxa"/>
            <w:shd w:val="clear" w:color="auto" w:fill="auto"/>
            <w:vAlign w:val="center"/>
            <w:hideMark/>
          </w:tcPr>
          <w:p w14:paraId="16C3807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524C57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EB7B3A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873F69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3C6FDE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70FDDFE" w14:textId="77777777" w:rsidTr="00BD603C">
        <w:trPr>
          <w:trHeight w:val="258"/>
        </w:trPr>
        <w:tc>
          <w:tcPr>
            <w:tcW w:w="894" w:type="dxa"/>
            <w:shd w:val="clear" w:color="000000" w:fill="DDEBF7"/>
            <w:noWrap/>
            <w:vAlign w:val="center"/>
            <w:hideMark/>
          </w:tcPr>
          <w:p w14:paraId="1CE920E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14</w:t>
            </w:r>
          </w:p>
        </w:tc>
        <w:tc>
          <w:tcPr>
            <w:tcW w:w="2644" w:type="dxa"/>
            <w:shd w:val="clear" w:color="000000" w:fill="DDEBF7"/>
            <w:noWrap/>
            <w:vAlign w:val="center"/>
            <w:hideMark/>
          </w:tcPr>
          <w:p w14:paraId="369F98C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Atenolol - 50mg</w:t>
            </w:r>
          </w:p>
        </w:tc>
        <w:tc>
          <w:tcPr>
            <w:tcW w:w="1120" w:type="dxa"/>
            <w:shd w:val="clear" w:color="000000" w:fill="DDEBF7"/>
            <w:noWrap/>
            <w:vAlign w:val="bottom"/>
            <w:hideMark/>
          </w:tcPr>
          <w:p w14:paraId="23B3FA5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A98518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507C3AB3"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w:t>
            </w:r>
          </w:p>
        </w:tc>
        <w:tc>
          <w:tcPr>
            <w:tcW w:w="1876" w:type="dxa"/>
            <w:shd w:val="clear" w:color="auto" w:fill="auto"/>
            <w:vAlign w:val="center"/>
            <w:hideMark/>
          </w:tcPr>
          <w:p w14:paraId="48E4C7A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BCB6D3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628B46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29D0DA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E21E21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3346535" w14:textId="77777777" w:rsidTr="00BD603C">
        <w:trPr>
          <w:trHeight w:val="258"/>
        </w:trPr>
        <w:tc>
          <w:tcPr>
            <w:tcW w:w="894" w:type="dxa"/>
            <w:shd w:val="clear" w:color="000000" w:fill="DDEBF7"/>
            <w:noWrap/>
            <w:vAlign w:val="center"/>
            <w:hideMark/>
          </w:tcPr>
          <w:p w14:paraId="36C45F9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15</w:t>
            </w:r>
          </w:p>
        </w:tc>
        <w:tc>
          <w:tcPr>
            <w:tcW w:w="2644" w:type="dxa"/>
            <w:shd w:val="clear" w:color="000000" w:fill="DDEBF7"/>
            <w:noWrap/>
            <w:vAlign w:val="center"/>
            <w:hideMark/>
          </w:tcPr>
          <w:p w14:paraId="2695247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Atorvastatin (calcium) - 20mg</w:t>
            </w:r>
          </w:p>
        </w:tc>
        <w:tc>
          <w:tcPr>
            <w:tcW w:w="1120" w:type="dxa"/>
            <w:shd w:val="clear" w:color="000000" w:fill="DDEBF7"/>
            <w:noWrap/>
            <w:vAlign w:val="bottom"/>
            <w:hideMark/>
          </w:tcPr>
          <w:p w14:paraId="42A4AA9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230658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55B2BDC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1,800,000</w:t>
            </w:r>
          </w:p>
        </w:tc>
        <w:tc>
          <w:tcPr>
            <w:tcW w:w="1876" w:type="dxa"/>
            <w:shd w:val="clear" w:color="auto" w:fill="auto"/>
            <w:vAlign w:val="center"/>
            <w:hideMark/>
          </w:tcPr>
          <w:p w14:paraId="4526A8A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720B4B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CC24E4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541429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33A3B9E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D9590EF" w14:textId="77777777" w:rsidTr="00BD603C">
        <w:trPr>
          <w:trHeight w:val="258"/>
        </w:trPr>
        <w:tc>
          <w:tcPr>
            <w:tcW w:w="894" w:type="dxa"/>
            <w:shd w:val="clear" w:color="000000" w:fill="DDEBF7"/>
            <w:noWrap/>
            <w:vAlign w:val="center"/>
            <w:hideMark/>
          </w:tcPr>
          <w:p w14:paraId="3C1B899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16</w:t>
            </w:r>
          </w:p>
        </w:tc>
        <w:tc>
          <w:tcPr>
            <w:tcW w:w="2644" w:type="dxa"/>
            <w:shd w:val="clear" w:color="000000" w:fill="DDEBF7"/>
            <w:noWrap/>
            <w:vAlign w:val="center"/>
            <w:hideMark/>
          </w:tcPr>
          <w:p w14:paraId="0779DF3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Azithromycin - 200mg/5ml</w:t>
            </w:r>
          </w:p>
        </w:tc>
        <w:tc>
          <w:tcPr>
            <w:tcW w:w="1120" w:type="dxa"/>
            <w:shd w:val="clear" w:color="000000" w:fill="DDEBF7"/>
            <w:noWrap/>
            <w:vAlign w:val="bottom"/>
            <w:hideMark/>
          </w:tcPr>
          <w:p w14:paraId="697407E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2360367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3D1604EA"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w:t>
            </w:r>
          </w:p>
        </w:tc>
        <w:tc>
          <w:tcPr>
            <w:tcW w:w="1876" w:type="dxa"/>
            <w:shd w:val="clear" w:color="auto" w:fill="auto"/>
            <w:vAlign w:val="center"/>
            <w:hideMark/>
          </w:tcPr>
          <w:p w14:paraId="10C759C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ACB054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99719A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4C1500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728D7C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A8101D7" w14:textId="77777777" w:rsidTr="00BD603C">
        <w:trPr>
          <w:trHeight w:val="258"/>
        </w:trPr>
        <w:tc>
          <w:tcPr>
            <w:tcW w:w="894" w:type="dxa"/>
            <w:shd w:val="clear" w:color="000000" w:fill="DDEBF7"/>
            <w:noWrap/>
            <w:vAlign w:val="center"/>
            <w:hideMark/>
          </w:tcPr>
          <w:p w14:paraId="7DE5FD6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17</w:t>
            </w:r>
          </w:p>
        </w:tc>
        <w:tc>
          <w:tcPr>
            <w:tcW w:w="2644" w:type="dxa"/>
            <w:shd w:val="clear" w:color="000000" w:fill="DDEBF7"/>
            <w:noWrap/>
            <w:vAlign w:val="center"/>
            <w:hideMark/>
          </w:tcPr>
          <w:p w14:paraId="7B3878A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Azithromycin - 250 mg </w:t>
            </w:r>
          </w:p>
        </w:tc>
        <w:tc>
          <w:tcPr>
            <w:tcW w:w="1120" w:type="dxa"/>
            <w:shd w:val="clear" w:color="000000" w:fill="DDEBF7"/>
            <w:noWrap/>
            <w:vAlign w:val="bottom"/>
            <w:hideMark/>
          </w:tcPr>
          <w:p w14:paraId="40792C6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03A8685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6EB8C3E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w:t>
            </w:r>
          </w:p>
        </w:tc>
        <w:tc>
          <w:tcPr>
            <w:tcW w:w="1876" w:type="dxa"/>
            <w:shd w:val="clear" w:color="auto" w:fill="auto"/>
            <w:vAlign w:val="center"/>
            <w:hideMark/>
          </w:tcPr>
          <w:p w14:paraId="4140420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931903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D762BA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9757CD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B41F48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49FF211" w14:textId="77777777" w:rsidTr="00BD603C">
        <w:trPr>
          <w:trHeight w:val="258"/>
        </w:trPr>
        <w:tc>
          <w:tcPr>
            <w:tcW w:w="894" w:type="dxa"/>
            <w:shd w:val="clear" w:color="auto" w:fill="auto"/>
            <w:noWrap/>
            <w:vAlign w:val="center"/>
            <w:hideMark/>
          </w:tcPr>
          <w:p w14:paraId="22306C8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18</w:t>
            </w:r>
          </w:p>
        </w:tc>
        <w:tc>
          <w:tcPr>
            <w:tcW w:w="2644" w:type="dxa"/>
            <w:shd w:val="clear" w:color="auto" w:fill="auto"/>
            <w:noWrap/>
            <w:vAlign w:val="center"/>
            <w:hideMark/>
          </w:tcPr>
          <w:p w14:paraId="36C10FB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Benzyl benzoate - 10g/100ml, Sulfur colloidal - 5g/100ml</w:t>
            </w:r>
          </w:p>
        </w:tc>
        <w:tc>
          <w:tcPr>
            <w:tcW w:w="1120" w:type="dxa"/>
            <w:shd w:val="clear" w:color="auto" w:fill="auto"/>
            <w:noWrap/>
            <w:vAlign w:val="bottom"/>
            <w:hideMark/>
          </w:tcPr>
          <w:p w14:paraId="2785166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37B86FD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39A7547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w:t>
            </w:r>
          </w:p>
        </w:tc>
        <w:tc>
          <w:tcPr>
            <w:tcW w:w="1876" w:type="dxa"/>
            <w:shd w:val="clear" w:color="auto" w:fill="auto"/>
            <w:vAlign w:val="center"/>
            <w:hideMark/>
          </w:tcPr>
          <w:p w14:paraId="63600609"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75D478E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33057B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0A2011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210A1B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993F94C" w14:textId="77777777" w:rsidTr="00BD603C">
        <w:trPr>
          <w:trHeight w:val="258"/>
        </w:trPr>
        <w:tc>
          <w:tcPr>
            <w:tcW w:w="894" w:type="dxa"/>
            <w:shd w:val="clear" w:color="auto" w:fill="auto"/>
            <w:noWrap/>
            <w:vAlign w:val="center"/>
            <w:hideMark/>
          </w:tcPr>
          <w:p w14:paraId="67165C4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19</w:t>
            </w:r>
          </w:p>
        </w:tc>
        <w:tc>
          <w:tcPr>
            <w:tcW w:w="2644" w:type="dxa"/>
            <w:shd w:val="clear" w:color="auto" w:fill="auto"/>
            <w:noWrap/>
            <w:vAlign w:val="center"/>
            <w:hideMark/>
          </w:tcPr>
          <w:p w14:paraId="5FDFE5E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Bisoprolol fumarate - 2.5 mg        </w:t>
            </w:r>
          </w:p>
        </w:tc>
        <w:tc>
          <w:tcPr>
            <w:tcW w:w="1120" w:type="dxa"/>
            <w:shd w:val="clear" w:color="auto" w:fill="auto"/>
            <w:noWrap/>
            <w:vAlign w:val="bottom"/>
            <w:hideMark/>
          </w:tcPr>
          <w:p w14:paraId="2B842A1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084F4CF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547367A"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w:t>
            </w:r>
          </w:p>
        </w:tc>
        <w:tc>
          <w:tcPr>
            <w:tcW w:w="1876" w:type="dxa"/>
            <w:shd w:val="clear" w:color="auto" w:fill="auto"/>
            <w:vAlign w:val="center"/>
            <w:hideMark/>
          </w:tcPr>
          <w:p w14:paraId="7801D55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96331F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D80C13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F808DB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1CA0E7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4DDFEEB" w14:textId="77777777" w:rsidTr="00BD603C">
        <w:trPr>
          <w:trHeight w:val="258"/>
        </w:trPr>
        <w:tc>
          <w:tcPr>
            <w:tcW w:w="894" w:type="dxa"/>
            <w:shd w:val="clear" w:color="auto" w:fill="auto"/>
            <w:noWrap/>
            <w:vAlign w:val="center"/>
            <w:hideMark/>
          </w:tcPr>
          <w:p w14:paraId="1CCFAC6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20</w:t>
            </w:r>
          </w:p>
        </w:tc>
        <w:tc>
          <w:tcPr>
            <w:tcW w:w="2644" w:type="dxa"/>
            <w:shd w:val="clear" w:color="auto" w:fill="auto"/>
            <w:noWrap/>
            <w:vAlign w:val="center"/>
            <w:hideMark/>
          </w:tcPr>
          <w:p w14:paraId="6614E1E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Bisoprolol fumarate - 5mg        </w:t>
            </w:r>
          </w:p>
        </w:tc>
        <w:tc>
          <w:tcPr>
            <w:tcW w:w="1120" w:type="dxa"/>
            <w:shd w:val="clear" w:color="auto" w:fill="auto"/>
            <w:noWrap/>
            <w:vAlign w:val="bottom"/>
            <w:hideMark/>
          </w:tcPr>
          <w:p w14:paraId="4A2C0F0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17492F6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DAD1EB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2,000,000</w:t>
            </w:r>
          </w:p>
        </w:tc>
        <w:tc>
          <w:tcPr>
            <w:tcW w:w="1876" w:type="dxa"/>
            <w:shd w:val="clear" w:color="auto" w:fill="auto"/>
            <w:vAlign w:val="center"/>
            <w:hideMark/>
          </w:tcPr>
          <w:p w14:paraId="257F720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547190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39876F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B17BB0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86E5C8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7B7B6A8" w14:textId="77777777" w:rsidTr="00BD603C">
        <w:trPr>
          <w:trHeight w:val="258"/>
        </w:trPr>
        <w:tc>
          <w:tcPr>
            <w:tcW w:w="894" w:type="dxa"/>
            <w:shd w:val="clear" w:color="auto" w:fill="auto"/>
            <w:noWrap/>
            <w:vAlign w:val="center"/>
            <w:hideMark/>
          </w:tcPr>
          <w:p w14:paraId="3389733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21</w:t>
            </w:r>
          </w:p>
        </w:tc>
        <w:tc>
          <w:tcPr>
            <w:tcW w:w="2644" w:type="dxa"/>
            <w:shd w:val="clear" w:color="auto" w:fill="auto"/>
            <w:noWrap/>
            <w:vAlign w:val="center"/>
            <w:hideMark/>
          </w:tcPr>
          <w:p w14:paraId="3B1693E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Budesonide - 200mcg/actuation</w:t>
            </w:r>
          </w:p>
        </w:tc>
        <w:tc>
          <w:tcPr>
            <w:tcW w:w="1120" w:type="dxa"/>
            <w:shd w:val="clear" w:color="auto" w:fill="auto"/>
            <w:noWrap/>
            <w:vAlign w:val="center"/>
            <w:hideMark/>
          </w:tcPr>
          <w:p w14:paraId="6C35976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Inhalation</w:t>
            </w:r>
          </w:p>
        </w:tc>
        <w:tc>
          <w:tcPr>
            <w:tcW w:w="1282" w:type="dxa"/>
            <w:shd w:val="clear" w:color="auto" w:fill="auto"/>
            <w:noWrap/>
            <w:vAlign w:val="bottom"/>
            <w:hideMark/>
          </w:tcPr>
          <w:p w14:paraId="5EFD4B7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metered doses</w:t>
            </w:r>
          </w:p>
        </w:tc>
        <w:tc>
          <w:tcPr>
            <w:tcW w:w="1274" w:type="dxa"/>
            <w:shd w:val="clear" w:color="auto" w:fill="auto"/>
            <w:noWrap/>
            <w:vAlign w:val="bottom"/>
            <w:hideMark/>
          </w:tcPr>
          <w:p w14:paraId="3645DFF0"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400,000</w:t>
            </w:r>
          </w:p>
        </w:tc>
        <w:tc>
          <w:tcPr>
            <w:tcW w:w="1876" w:type="dxa"/>
            <w:shd w:val="clear" w:color="auto" w:fill="auto"/>
            <w:vAlign w:val="center"/>
            <w:hideMark/>
          </w:tcPr>
          <w:p w14:paraId="31ACD8C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F03FA1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69D407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9BF948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5B139A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00C953C" w14:textId="77777777" w:rsidTr="00BD603C">
        <w:trPr>
          <w:trHeight w:val="258"/>
        </w:trPr>
        <w:tc>
          <w:tcPr>
            <w:tcW w:w="894" w:type="dxa"/>
            <w:shd w:val="clear" w:color="auto" w:fill="auto"/>
            <w:noWrap/>
            <w:vAlign w:val="center"/>
            <w:hideMark/>
          </w:tcPr>
          <w:p w14:paraId="5DE7492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22</w:t>
            </w:r>
          </w:p>
        </w:tc>
        <w:tc>
          <w:tcPr>
            <w:tcW w:w="2644" w:type="dxa"/>
            <w:shd w:val="clear" w:color="auto" w:fill="auto"/>
            <w:noWrap/>
            <w:vAlign w:val="bottom"/>
            <w:hideMark/>
          </w:tcPr>
          <w:p w14:paraId="0CED922B" w14:textId="77777777" w:rsidR="00BD603C" w:rsidRPr="00BD603C" w:rsidRDefault="00BD603C" w:rsidP="00BD603C">
            <w:pPr>
              <w:spacing w:after="0" w:line="240" w:lineRule="auto"/>
              <w:rPr>
                <w:rFonts w:eastAsia="Times New Roman" w:cstheme="minorHAnsi"/>
                <w:lang w:val="en-US"/>
              </w:rPr>
            </w:pPr>
            <w:proofErr w:type="spellStart"/>
            <w:r w:rsidRPr="00BD603C">
              <w:rPr>
                <w:rFonts w:eastAsia="Times New Roman" w:cstheme="minorHAnsi"/>
                <w:lang w:val="en-US"/>
              </w:rPr>
              <w:t>Buthylscopolamine</w:t>
            </w:r>
            <w:proofErr w:type="spellEnd"/>
            <w:r w:rsidRPr="00BD603C">
              <w:rPr>
                <w:rFonts w:eastAsia="Times New Roman" w:cstheme="minorHAnsi"/>
                <w:lang w:val="en-US"/>
              </w:rPr>
              <w:t xml:space="preserve"> </w:t>
            </w:r>
            <w:proofErr w:type="gramStart"/>
            <w:r w:rsidRPr="00BD603C">
              <w:rPr>
                <w:rFonts w:eastAsia="Times New Roman" w:cstheme="minorHAnsi"/>
                <w:lang w:val="en-US"/>
              </w:rPr>
              <w:t>bromide  10</w:t>
            </w:r>
            <w:proofErr w:type="gramEnd"/>
            <w:r w:rsidRPr="00BD603C">
              <w:rPr>
                <w:rFonts w:eastAsia="Times New Roman" w:cstheme="minorHAnsi"/>
                <w:lang w:val="en-US"/>
              </w:rPr>
              <w:t xml:space="preserve"> mg </w:t>
            </w:r>
          </w:p>
        </w:tc>
        <w:tc>
          <w:tcPr>
            <w:tcW w:w="1120" w:type="dxa"/>
            <w:shd w:val="clear" w:color="auto" w:fill="auto"/>
            <w:noWrap/>
            <w:vAlign w:val="bottom"/>
            <w:hideMark/>
          </w:tcPr>
          <w:p w14:paraId="110D35E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42DA37F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48A2A08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w:t>
            </w:r>
          </w:p>
        </w:tc>
        <w:tc>
          <w:tcPr>
            <w:tcW w:w="1876" w:type="dxa"/>
            <w:shd w:val="clear" w:color="auto" w:fill="auto"/>
            <w:vAlign w:val="center"/>
            <w:hideMark/>
          </w:tcPr>
          <w:p w14:paraId="21F6318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CD75FA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D7EB3A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0BE3FD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DA3196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864B948" w14:textId="77777777" w:rsidTr="00BD603C">
        <w:trPr>
          <w:trHeight w:val="258"/>
        </w:trPr>
        <w:tc>
          <w:tcPr>
            <w:tcW w:w="894" w:type="dxa"/>
            <w:shd w:val="clear" w:color="000000" w:fill="DDEBF7"/>
            <w:noWrap/>
            <w:vAlign w:val="center"/>
            <w:hideMark/>
          </w:tcPr>
          <w:p w14:paraId="2DC6223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23</w:t>
            </w:r>
          </w:p>
        </w:tc>
        <w:tc>
          <w:tcPr>
            <w:tcW w:w="2644" w:type="dxa"/>
            <w:shd w:val="clear" w:color="000000" w:fill="DDEBF7"/>
            <w:noWrap/>
            <w:vAlign w:val="center"/>
            <w:hideMark/>
          </w:tcPr>
          <w:p w14:paraId="251BAF4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Calcium 600 mg + Vitamin D3 500 UI </w:t>
            </w:r>
          </w:p>
        </w:tc>
        <w:tc>
          <w:tcPr>
            <w:tcW w:w="1120" w:type="dxa"/>
            <w:shd w:val="clear" w:color="000000" w:fill="DDEBF7"/>
            <w:noWrap/>
            <w:vAlign w:val="bottom"/>
            <w:hideMark/>
          </w:tcPr>
          <w:p w14:paraId="321F6CE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7AA2231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39296AF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600,000</w:t>
            </w:r>
          </w:p>
        </w:tc>
        <w:tc>
          <w:tcPr>
            <w:tcW w:w="1876" w:type="dxa"/>
            <w:shd w:val="clear" w:color="auto" w:fill="auto"/>
            <w:vAlign w:val="center"/>
            <w:hideMark/>
          </w:tcPr>
          <w:p w14:paraId="04F993B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5A4DBB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08D446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68636A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5EB7B9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A36B995" w14:textId="77777777" w:rsidTr="00BD603C">
        <w:trPr>
          <w:trHeight w:val="258"/>
        </w:trPr>
        <w:tc>
          <w:tcPr>
            <w:tcW w:w="894" w:type="dxa"/>
            <w:shd w:val="clear" w:color="000000" w:fill="DDEBF7"/>
            <w:noWrap/>
            <w:vAlign w:val="center"/>
            <w:hideMark/>
          </w:tcPr>
          <w:p w14:paraId="7B24EC1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24</w:t>
            </w:r>
          </w:p>
        </w:tc>
        <w:tc>
          <w:tcPr>
            <w:tcW w:w="2644" w:type="dxa"/>
            <w:shd w:val="clear" w:color="000000" w:fill="DDEBF7"/>
            <w:noWrap/>
            <w:vAlign w:val="center"/>
            <w:hideMark/>
          </w:tcPr>
          <w:p w14:paraId="52827F5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Captopril - 50mg</w:t>
            </w:r>
          </w:p>
        </w:tc>
        <w:tc>
          <w:tcPr>
            <w:tcW w:w="1120" w:type="dxa"/>
            <w:shd w:val="clear" w:color="000000" w:fill="DDEBF7"/>
            <w:noWrap/>
            <w:vAlign w:val="bottom"/>
            <w:hideMark/>
          </w:tcPr>
          <w:p w14:paraId="735BAA4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1EA0742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0C9500D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20,000</w:t>
            </w:r>
          </w:p>
        </w:tc>
        <w:tc>
          <w:tcPr>
            <w:tcW w:w="1876" w:type="dxa"/>
            <w:shd w:val="clear" w:color="auto" w:fill="auto"/>
            <w:vAlign w:val="center"/>
            <w:hideMark/>
          </w:tcPr>
          <w:p w14:paraId="4B4F126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382A7E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6702D9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8930B6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C290B5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0D36AF6" w14:textId="77777777" w:rsidTr="00BD603C">
        <w:trPr>
          <w:trHeight w:val="258"/>
        </w:trPr>
        <w:tc>
          <w:tcPr>
            <w:tcW w:w="894" w:type="dxa"/>
            <w:shd w:val="clear" w:color="000000" w:fill="DDEBF7"/>
            <w:noWrap/>
            <w:vAlign w:val="center"/>
            <w:hideMark/>
          </w:tcPr>
          <w:p w14:paraId="007A800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25</w:t>
            </w:r>
          </w:p>
        </w:tc>
        <w:tc>
          <w:tcPr>
            <w:tcW w:w="2644" w:type="dxa"/>
            <w:shd w:val="clear" w:color="000000" w:fill="DDEBF7"/>
            <w:noWrap/>
            <w:vAlign w:val="center"/>
            <w:hideMark/>
          </w:tcPr>
          <w:p w14:paraId="768EE39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Carbamazepine - 300mg Retard</w:t>
            </w:r>
          </w:p>
        </w:tc>
        <w:tc>
          <w:tcPr>
            <w:tcW w:w="1120" w:type="dxa"/>
            <w:shd w:val="clear" w:color="000000" w:fill="DDEBF7"/>
            <w:noWrap/>
            <w:vAlign w:val="bottom"/>
            <w:hideMark/>
          </w:tcPr>
          <w:p w14:paraId="62BDD72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27F484B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6A94DA4A"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125,000</w:t>
            </w:r>
          </w:p>
        </w:tc>
        <w:tc>
          <w:tcPr>
            <w:tcW w:w="1876" w:type="dxa"/>
            <w:shd w:val="clear" w:color="auto" w:fill="auto"/>
            <w:vAlign w:val="center"/>
            <w:hideMark/>
          </w:tcPr>
          <w:p w14:paraId="6B873959" w14:textId="77777777" w:rsidR="00BD603C" w:rsidRPr="00BD603C" w:rsidRDefault="00BD603C" w:rsidP="00BD603C">
            <w:pPr>
              <w:spacing w:after="0" w:line="240" w:lineRule="auto"/>
              <w:rPr>
                <w:rFonts w:eastAsia="Times New Roman" w:cstheme="minorHAnsi"/>
                <w:color w:val="C00000"/>
                <w:lang w:val="en-US"/>
              </w:rPr>
            </w:pPr>
            <w:r w:rsidRPr="00BD603C">
              <w:rPr>
                <w:rFonts w:eastAsia="Times New Roman" w:cstheme="minorHAnsi"/>
                <w:color w:val="C00000"/>
                <w:lang w:val="en-US"/>
              </w:rPr>
              <w:t> </w:t>
            </w:r>
          </w:p>
        </w:tc>
        <w:tc>
          <w:tcPr>
            <w:tcW w:w="1800" w:type="dxa"/>
            <w:shd w:val="clear" w:color="auto" w:fill="auto"/>
            <w:noWrap/>
            <w:vAlign w:val="center"/>
            <w:hideMark/>
          </w:tcPr>
          <w:p w14:paraId="3DAFFDD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3A9501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1730E7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5FE282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FE7D8DB" w14:textId="77777777" w:rsidTr="00BD603C">
        <w:trPr>
          <w:trHeight w:val="258"/>
        </w:trPr>
        <w:tc>
          <w:tcPr>
            <w:tcW w:w="894" w:type="dxa"/>
            <w:shd w:val="clear" w:color="000000" w:fill="DDEBF7"/>
            <w:noWrap/>
            <w:vAlign w:val="center"/>
            <w:hideMark/>
          </w:tcPr>
          <w:p w14:paraId="69BB1C5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26</w:t>
            </w:r>
          </w:p>
        </w:tc>
        <w:tc>
          <w:tcPr>
            <w:tcW w:w="2644" w:type="dxa"/>
            <w:shd w:val="clear" w:color="000000" w:fill="DDEBF7"/>
            <w:noWrap/>
            <w:vAlign w:val="center"/>
            <w:hideMark/>
          </w:tcPr>
          <w:p w14:paraId="4A3BC9B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Cefalexin (monohydrate) - 250mg/5ml</w:t>
            </w:r>
          </w:p>
        </w:tc>
        <w:tc>
          <w:tcPr>
            <w:tcW w:w="1120" w:type="dxa"/>
            <w:shd w:val="clear" w:color="000000" w:fill="DDEBF7"/>
            <w:noWrap/>
            <w:vAlign w:val="bottom"/>
            <w:hideMark/>
          </w:tcPr>
          <w:p w14:paraId="72B6589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5871239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076E70FC"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w:t>
            </w:r>
          </w:p>
        </w:tc>
        <w:tc>
          <w:tcPr>
            <w:tcW w:w="1876" w:type="dxa"/>
            <w:shd w:val="clear" w:color="auto" w:fill="auto"/>
            <w:vAlign w:val="center"/>
            <w:hideMark/>
          </w:tcPr>
          <w:p w14:paraId="32F117F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6311CD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52C7A9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666B5F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D5F7B6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555B1D5" w14:textId="77777777" w:rsidTr="00BD603C">
        <w:trPr>
          <w:trHeight w:val="258"/>
        </w:trPr>
        <w:tc>
          <w:tcPr>
            <w:tcW w:w="894" w:type="dxa"/>
            <w:shd w:val="clear" w:color="000000" w:fill="DDEBF7"/>
            <w:noWrap/>
            <w:vAlign w:val="center"/>
            <w:hideMark/>
          </w:tcPr>
          <w:p w14:paraId="7C77553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27</w:t>
            </w:r>
          </w:p>
        </w:tc>
        <w:tc>
          <w:tcPr>
            <w:tcW w:w="2644" w:type="dxa"/>
            <w:shd w:val="clear" w:color="000000" w:fill="DDEBF7"/>
            <w:noWrap/>
            <w:vAlign w:val="center"/>
            <w:hideMark/>
          </w:tcPr>
          <w:p w14:paraId="090D5BB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Cefixime (trihydrate) - 100mg/5ml</w:t>
            </w:r>
          </w:p>
        </w:tc>
        <w:tc>
          <w:tcPr>
            <w:tcW w:w="1120" w:type="dxa"/>
            <w:shd w:val="clear" w:color="000000" w:fill="DDEBF7"/>
            <w:noWrap/>
            <w:vAlign w:val="bottom"/>
            <w:hideMark/>
          </w:tcPr>
          <w:p w14:paraId="6084B75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5E79D34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02AC1D40"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w:t>
            </w:r>
          </w:p>
        </w:tc>
        <w:tc>
          <w:tcPr>
            <w:tcW w:w="1876" w:type="dxa"/>
            <w:shd w:val="clear" w:color="auto" w:fill="auto"/>
            <w:vAlign w:val="center"/>
            <w:hideMark/>
          </w:tcPr>
          <w:p w14:paraId="1FEABF6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BBE5B4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0C11A8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B243F9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8A7FEF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5D2123D" w14:textId="77777777" w:rsidTr="00BD603C">
        <w:trPr>
          <w:trHeight w:val="258"/>
        </w:trPr>
        <w:tc>
          <w:tcPr>
            <w:tcW w:w="894" w:type="dxa"/>
            <w:shd w:val="clear" w:color="000000" w:fill="DDEBF7"/>
            <w:noWrap/>
            <w:vAlign w:val="center"/>
            <w:hideMark/>
          </w:tcPr>
          <w:p w14:paraId="73941FC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lastRenderedPageBreak/>
              <w:t>28</w:t>
            </w:r>
          </w:p>
        </w:tc>
        <w:tc>
          <w:tcPr>
            <w:tcW w:w="2644" w:type="dxa"/>
            <w:shd w:val="clear" w:color="000000" w:fill="DDEBF7"/>
            <w:noWrap/>
            <w:vAlign w:val="center"/>
            <w:hideMark/>
          </w:tcPr>
          <w:p w14:paraId="1494089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Cefixime (trihydrate) - 400mg</w:t>
            </w:r>
          </w:p>
        </w:tc>
        <w:tc>
          <w:tcPr>
            <w:tcW w:w="1120" w:type="dxa"/>
            <w:shd w:val="clear" w:color="000000" w:fill="DDEBF7"/>
            <w:noWrap/>
            <w:vAlign w:val="center"/>
            <w:hideMark/>
          </w:tcPr>
          <w:p w14:paraId="0E1B112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center"/>
            <w:hideMark/>
          </w:tcPr>
          <w:p w14:paraId="3F6CEB4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center"/>
            <w:hideMark/>
          </w:tcPr>
          <w:p w14:paraId="508A661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15,000</w:t>
            </w:r>
          </w:p>
        </w:tc>
        <w:tc>
          <w:tcPr>
            <w:tcW w:w="1876" w:type="dxa"/>
            <w:shd w:val="clear" w:color="auto" w:fill="auto"/>
            <w:vAlign w:val="center"/>
            <w:hideMark/>
          </w:tcPr>
          <w:p w14:paraId="687B911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77B030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53079F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FC4B33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81BB91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8012E3A" w14:textId="77777777" w:rsidTr="00BD603C">
        <w:trPr>
          <w:trHeight w:val="258"/>
        </w:trPr>
        <w:tc>
          <w:tcPr>
            <w:tcW w:w="894" w:type="dxa"/>
            <w:shd w:val="clear" w:color="000000" w:fill="DDEBF7"/>
            <w:noWrap/>
            <w:vAlign w:val="center"/>
            <w:hideMark/>
          </w:tcPr>
          <w:p w14:paraId="0712726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29</w:t>
            </w:r>
          </w:p>
        </w:tc>
        <w:tc>
          <w:tcPr>
            <w:tcW w:w="2644" w:type="dxa"/>
            <w:shd w:val="clear" w:color="000000" w:fill="DDEBF7"/>
            <w:noWrap/>
            <w:vAlign w:val="center"/>
            <w:hideMark/>
          </w:tcPr>
          <w:p w14:paraId="69BC5EE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Ceftriaxone - 1g IM</w:t>
            </w:r>
          </w:p>
        </w:tc>
        <w:tc>
          <w:tcPr>
            <w:tcW w:w="1120" w:type="dxa"/>
            <w:shd w:val="clear" w:color="000000" w:fill="DDEBF7"/>
            <w:noWrap/>
            <w:vAlign w:val="bottom"/>
            <w:hideMark/>
          </w:tcPr>
          <w:p w14:paraId="7A92345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vial</w:t>
            </w:r>
          </w:p>
        </w:tc>
        <w:tc>
          <w:tcPr>
            <w:tcW w:w="1282" w:type="dxa"/>
            <w:shd w:val="clear" w:color="000000" w:fill="DDEBF7"/>
            <w:noWrap/>
            <w:vAlign w:val="bottom"/>
            <w:hideMark/>
          </w:tcPr>
          <w:p w14:paraId="55EFA93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vial</w:t>
            </w:r>
          </w:p>
        </w:tc>
        <w:tc>
          <w:tcPr>
            <w:tcW w:w="1274" w:type="dxa"/>
            <w:shd w:val="clear" w:color="000000" w:fill="DDEBF7"/>
            <w:noWrap/>
            <w:vAlign w:val="bottom"/>
            <w:hideMark/>
          </w:tcPr>
          <w:p w14:paraId="663B0C6D"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100</w:t>
            </w:r>
          </w:p>
        </w:tc>
        <w:tc>
          <w:tcPr>
            <w:tcW w:w="1876" w:type="dxa"/>
            <w:shd w:val="clear" w:color="auto" w:fill="auto"/>
            <w:vAlign w:val="center"/>
            <w:hideMark/>
          </w:tcPr>
          <w:p w14:paraId="025897F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BCA23C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4CACB8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2EFDDA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7172C0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55417A1" w14:textId="77777777" w:rsidTr="00BD603C">
        <w:trPr>
          <w:trHeight w:val="258"/>
        </w:trPr>
        <w:tc>
          <w:tcPr>
            <w:tcW w:w="894" w:type="dxa"/>
            <w:shd w:val="clear" w:color="000000" w:fill="DDEBF7"/>
            <w:noWrap/>
            <w:vAlign w:val="center"/>
            <w:hideMark/>
          </w:tcPr>
          <w:p w14:paraId="7057420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30</w:t>
            </w:r>
          </w:p>
        </w:tc>
        <w:tc>
          <w:tcPr>
            <w:tcW w:w="2644" w:type="dxa"/>
            <w:shd w:val="clear" w:color="000000" w:fill="DDEBF7"/>
            <w:noWrap/>
            <w:vAlign w:val="center"/>
            <w:hideMark/>
          </w:tcPr>
          <w:p w14:paraId="5E8D1A60"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Ciprofloxacine</w:t>
            </w:r>
            <w:proofErr w:type="spellEnd"/>
            <w:r w:rsidRPr="00BD603C">
              <w:rPr>
                <w:rFonts w:eastAsia="Times New Roman" w:cstheme="minorHAnsi"/>
                <w:color w:val="000000"/>
                <w:lang w:val="en-US"/>
              </w:rPr>
              <w:t xml:space="preserve"> - 500mg</w:t>
            </w:r>
          </w:p>
        </w:tc>
        <w:tc>
          <w:tcPr>
            <w:tcW w:w="1120" w:type="dxa"/>
            <w:shd w:val="clear" w:color="000000" w:fill="DDEBF7"/>
            <w:noWrap/>
            <w:vAlign w:val="center"/>
            <w:hideMark/>
          </w:tcPr>
          <w:p w14:paraId="6639BD4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center"/>
            <w:hideMark/>
          </w:tcPr>
          <w:p w14:paraId="501E1B1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center"/>
            <w:hideMark/>
          </w:tcPr>
          <w:p w14:paraId="2E01145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20,000</w:t>
            </w:r>
          </w:p>
        </w:tc>
        <w:tc>
          <w:tcPr>
            <w:tcW w:w="1876" w:type="dxa"/>
            <w:shd w:val="clear" w:color="auto" w:fill="auto"/>
            <w:vAlign w:val="center"/>
            <w:hideMark/>
          </w:tcPr>
          <w:p w14:paraId="7A76648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AFAC8B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1F1CC5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43945F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43D706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B7C756D" w14:textId="77777777" w:rsidTr="00BD603C">
        <w:trPr>
          <w:trHeight w:val="258"/>
        </w:trPr>
        <w:tc>
          <w:tcPr>
            <w:tcW w:w="894" w:type="dxa"/>
            <w:shd w:val="clear" w:color="000000" w:fill="DDEBF7"/>
            <w:noWrap/>
            <w:vAlign w:val="center"/>
            <w:hideMark/>
          </w:tcPr>
          <w:p w14:paraId="161B5EF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31</w:t>
            </w:r>
          </w:p>
        </w:tc>
        <w:tc>
          <w:tcPr>
            <w:tcW w:w="2644" w:type="dxa"/>
            <w:shd w:val="clear" w:color="000000" w:fill="DDEBF7"/>
            <w:noWrap/>
            <w:vAlign w:val="center"/>
            <w:hideMark/>
          </w:tcPr>
          <w:p w14:paraId="3318188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Clopidogrel (Bisulfate) - 75mg</w:t>
            </w:r>
          </w:p>
        </w:tc>
        <w:tc>
          <w:tcPr>
            <w:tcW w:w="1120" w:type="dxa"/>
            <w:shd w:val="clear" w:color="000000" w:fill="DDEBF7"/>
            <w:noWrap/>
            <w:vAlign w:val="bottom"/>
            <w:hideMark/>
          </w:tcPr>
          <w:p w14:paraId="3E70EBB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0D0FF06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37864AE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750,000</w:t>
            </w:r>
          </w:p>
        </w:tc>
        <w:tc>
          <w:tcPr>
            <w:tcW w:w="1876" w:type="dxa"/>
            <w:shd w:val="clear" w:color="auto" w:fill="auto"/>
            <w:vAlign w:val="center"/>
            <w:hideMark/>
          </w:tcPr>
          <w:p w14:paraId="35F35AB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3EB715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A693C6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23E1A2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37EE80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D0A3563" w14:textId="77777777" w:rsidTr="00BD603C">
        <w:trPr>
          <w:trHeight w:val="258"/>
        </w:trPr>
        <w:tc>
          <w:tcPr>
            <w:tcW w:w="894" w:type="dxa"/>
            <w:shd w:val="clear" w:color="000000" w:fill="DDEBF7"/>
            <w:noWrap/>
            <w:vAlign w:val="center"/>
            <w:hideMark/>
          </w:tcPr>
          <w:p w14:paraId="10B18A6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32</w:t>
            </w:r>
          </w:p>
        </w:tc>
        <w:tc>
          <w:tcPr>
            <w:tcW w:w="2644" w:type="dxa"/>
            <w:shd w:val="clear" w:color="000000" w:fill="DDEBF7"/>
            <w:noWrap/>
            <w:vAlign w:val="center"/>
            <w:hideMark/>
          </w:tcPr>
          <w:p w14:paraId="06164C1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Clotrimazole - 100 mg vaginal tab</w:t>
            </w:r>
          </w:p>
        </w:tc>
        <w:tc>
          <w:tcPr>
            <w:tcW w:w="1120" w:type="dxa"/>
            <w:shd w:val="clear" w:color="000000" w:fill="DDEBF7"/>
            <w:noWrap/>
            <w:vAlign w:val="bottom"/>
            <w:hideMark/>
          </w:tcPr>
          <w:p w14:paraId="2070A45B"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vag.tab</w:t>
            </w:r>
            <w:proofErr w:type="spellEnd"/>
            <w:r w:rsidRPr="00BD603C">
              <w:rPr>
                <w:rFonts w:eastAsia="Times New Roman" w:cstheme="minorHAnsi"/>
                <w:color w:val="000000"/>
                <w:lang w:val="en-US"/>
              </w:rPr>
              <w:t>.</w:t>
            </w:r>
          </w:p>
        </w:tc>
        <w:tc>
          <w:tcPr>
            <w:tcW w:w="1282" w:type="dxa"/>
            <w:shd w:val="clear" w:color="000000" w:fill="DDEBF7"/>
            <w:noWrap/>
            <w:vAlign w:val="bottom"/>
            <w:hideMark/>
          </w:tcPr>
          <w:p w14:paraId="1C5E06C9"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vag.tab</w:t>
            </w:r>
            <w:proofErr w:type="spellEnd"/>
            <w:r w:rsidRPr="00BD603C">
              <w:rPr>
                <w:rFonts w:eastAsia="Times New Roman" w:cstheme="minorHAnsi"/>
                <w:color w:val="000000"/>
                <w:lang w:val="en-US"/>
              </w:rPr>
              <w:t>.</w:t>
            </w:r>
          </w:p>
        </w:tc>
        <w:tc>
          <w:tcPr>
            <w:tcW w:w="1274" w:type="dxa"/>
            <w:shd w:val="clear" w:color="000000" w:fill="DDEBF7"/>
            <w:noWrap/>
            <w:vAlign w:val="bottom"/>
            <w:hideMark/>
          </w:tcPr>
          <w:p w14:paraId="5E370AA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9,000</w:t>
            </w:r>
          </w:p>
        </w:tc>
        <w:tc>
          <w:tcPr>
            <w:tcW w:w="1876" w:type="dxa"/>
            <w:shd w:val="clear" w:color="auto" w:fill="auto"/>
            <w:vAlign w:val="center"/>
            <w:hideMark/>
          </w:tcPr>
          <w:p w14:paraId="00A1C839" w14:textId="77777777" w:rsidR="00BD603C" w:rsidRPr="00BD603C" w:rsidRDefault="00BD603C" w:rsidP="00BD603C">
            <w:pPr>
              <w:spacing w:after="0" w:line="240" w:lineRule="auto"/>
              <w:rPr>
                <w:rFonts w:eastAsia="Times New Roman" w:cstheme="minorHAnsi"/>
                <w:color w:val="00B0F0"/>
                <w:lang w:val="en-US"/>
              </w:rPr>
            </w:pPr>
            <w:r w:rsidRPr="00BD603C">
              <w:rPr>
                <w:rFonts w:eastAsia="Times New Roman" w:cstheme="minorHAnsi"/>
                <w:color w:val="00B0F0"/>
                <w:lang w:val="en-US"/>
              </w:rPr>
              <w:t> </w:t>
            </w:r>
          </w:p>
        </w:tc>
        <w:tc>
          <w:tcPr>
            <w:tcW w:w="1800" w:type="dxa"/>
            <w:shd w:val="clear" w:color="auto" w:fill="auto"/>
            <w:noWrap/>
            <w:vAlign w:val="center"/>
            <w:hideMark/>
          </w:tcPr>
          <w:p w14:paraId="598AF4B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2DB11A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941450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802061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165643B" w14:textId="77777777" w:rsidTr="00BD603C">
        <w:trPr>
          <w:trHeight w:val="258"/>
        </w:trPr>
        <w:tc>
          <w:tcPr>
            <w:tcW w:w="894" w:type="dxa"/>
            <w:shd w:val="clear" w:color="auto" w:fill="auto"/>
            <w:noWrap/>
            <w:vAlign w:val="center"/>
            <w:hideMark/>
          </w:tcPr>
          <w:p w14:paraId="0BAF084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33</w:t>
            </w:r>
          </w:p>
        </w:tc>
        <w:tc>
          <w:tcPr>
            <w:tcW w:w="2644" w:type="dxa"/>
            <w:shd w:val="clear" w:color="auto" w:fill="auto"/>
            <w:noWrap/>
            <w:vAlign w:val="center"/>
            <w:hideMark/>
          </w:tcPr>
          <w:p w14:paraId="54DC980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Dexamethasone - 0.5mg/5ml</w:t>
            </w:r>
          </w:p>
        </w:tc>
        <w:tc>
          <w:tcPr>
            <w:tcW w:w="1120" w:type="dxa"/>
            <w:shd w:val="clear" w:color="auto" w:fill="auto"/>
            <w:noWrap/>
            <w:vAlign w:val="bottom"/>
            <w:hideMark/>
          </w:tcPr>
          <w:p w14:paraId="2DC12C6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66D0EF1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78711B5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300,000</w:t>
            </w:r>
          </w:p>
        </w:tc>
        <w:tc>
          <w:tcPr>
            <w:tcW w:w="1876" w:type="dxa"/>
            <w:shd w:val="clear" w:color="auto" w:fill="auto"/>
            <w:vAlign w:val="center"/>
            <w:hideMark/>
          </w:tcPr>
          <w:p w14:paraId="2633F96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2F4DCC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6C6CD1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3B7669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DE78A5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E489944" w14:textId="77777777" w:rsidTr="00BD603C">
        <w:trPr>
          <w:trHeight w:val="775"/>
        </w:trPr>
        <w:tc>
          <w:tcPr>
            <w:tcW w:w="894" w:type="dxa"/>
            <w:shd w:val="clear" w:color="auto" w:fill="auto"/>
            <w:noWrap/>
            <w:vAlign w:val="center"/>
            <w:hideMark/>
          </w:tcPr>
          <w:p w14:paraId="29C2DB8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34</w:t>
            </w:r>
          </w:p>
        </w:tc>
        <w:tc>
          <w:tcPr>
            <w:tcW w:w="2644" w:type="dxa"/>
            <w:shd w:val="clear" w:color="auto" w:fill="auto"/>
            <w:vAlign w:val="center"/>
            <w:hideMark/>
          </w:tcPr>
          <w:p w14:paraId="336D082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Dexamethasone sodium </w:t>
            </w:r>
            <w:proofErr w:type="spellStart"/>
            <w:r w:rsidRPr="00BD603C">
              <w:rPr>
                <w:rFonts w:eastAsia="Times New Roman" w:cstheme="minorHAnsi"/>
                <w:color w:val="000000"/>
                <w:lang w:val="en-US"/>
              </w:rPr>
              <w:t>metasulfobenzoate</w:t>
            </w:r>
            <w:proofErr w:type="spellEnd"/>
            <w:r w:rsidRPr="00BD603C">
              <w:rPr>
                <w:rFonts w:eastAsia="Times New Roman" w:cstheme="minorHAnsi"/>
                <w:color w:val="000000"/>
                <w:lang w:val="en-US"/>
              </w:rPr>
              <w:t xml:space="preserve"> - 1.000.000IU/100ml, </w:t>
            </w:r>
            <w:proofErr w:type="spellStart"/>
            <w:r w:rsidRPr="00BD603C">
              <w:rPr>
                <w:rFonts w:eastAsia="Times New Roman" w:cstheme="minorHAnsi"/>
                <w:color w:val="000000"/>
                <w:lang w:val="en-US"/>
              </w:rPr>
              <w:t>Polymixin</w:t>
            </w:r>
            <w:proofErr w:type="spellEnd"/>
            <w:r w:rsidRPr="00BD603C">
              <w:rPr>
                <w:rFonts w:eastAsia="Times New Roman" w:cstheme="minorHAnsi"/>
                <w:color w:val="000000"/>
                <w:lang w:val="en-US"/>
              </w:rPr>
              <w:t xml:space="preserve"> B sulfate - 100mg/100ml, Neomycin sulfate - 650.000IU/100ml</w:t>
            </w:r>
          </w:p>
        </w:tc>
        <w:tc>
          <w:tcPr>
            <w:tcW w:w="1120" w:type="dxa"/>
            <w:shd w:val="clear" w:color="auto" w:fill="auto"/>
            <w:noWrap/>
            <w:vAlign w:val="center"/>
            <w:hideMark/>
          </w:tcPr>
          <w:p w14:paraId="78DE053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center"/>
            <w:hideMark/>
          </w:tcPr>
          <w:p w14:paraId="787BC12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3EAEACA5"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12,600</w:t>
            </w:r>
          </w:p>
        </w:tc>
        <w:tc>
          <w:tcPr>
            <w:tcW w:w="1876" w:type="dxa"/>
            <w:shd w:val="clear" w:color="auto" w:fill="auto"/>
            <w:vAlign w:val="center"/>
            <w:hideMark/>
          </w:tcPr>
          <w:p w14:paraId="4E2212ED"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0C3CF7E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9FEF85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588F30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1DFFE7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AA90621" w14:textId="77777777" w:rsidTr="00BD603C">
        <w:trPr>
          <w:trHeight w:val="258"/>
        </w:trPr>
        <w:tc>
          <w:tcPr>
            <w:tcW w:w="894" w:type="dxa"/>
            <w:shd w:val="clear" w:color="auto" w:fill="auto"/>
            <w:noWrap/>
            <w:vAlign w:val="center"/>
            <w:hideMark/>
          </w:tcPr>
          <w:p w14:paraId="022C8F9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35</w:t>
            </w:r>
          </w:p>
        </w:tc>
        <w:tc>
          <w:tcPr>
            <w:tcW w:w="2644" w:type="dxa"/>
            <w:shd w:val="clear" w:color="auto" w:fill="auto"/>
            <w:noWrap/>
            <w:vAlign w:val="center"/>
            <w:hideMark/>
          </w:tcPr>
          <w:p w14:paraId="028D24B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Digoxin - 0.25mg</w:t>
            </w:r>
          </w:p>
        </w:tc>
        <w:tc>
          <w:tcPr>
            <w:tcW w:w="1120" w:type="dxa"/>
            <w:shd w:val="clear" w:color="auto" w:fill="auto"/>
            <w:noWrap/>
            <w:vAlign w:val="bottom"/>
            <w:hideMark/>
          </w:tcPr>
          <w:p w14:paraId="7BC6554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02C34D2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19729507"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5,000</w:t>
            </w:r>
          </w:p>
        </w:tc>
        <w:tc>
          <w:tcPr>
            <w:tcW w:w="1876" w:type="dxa"/>
            <w:shd w:val="clear" w:color="auto" w:fill="auto"/>
            <w:vAlign w:val="center"/>
            <w:hideMark/>
          </w:tcPr>
          <w:p w14:paraId="5BCBDD33" w14:textId="77777777" w:rsidR="00BD603C" w:rsidRPr="00BD603C" w:rsidRDefault="00BD603C" w:rsidP="00BD603C">
            <w:pPr>
              <w:spacing w:after="0" w:line="240" w:lineRule="auto"/>
              <w:rPr>
                <w:rFonts w:eastAsia="Times New Roman" w:cstheme="minorHAnsi"/>
                <w:color w:val="00B0F0"/>
                <w:lang w:val="en-US"/>
              </w:rPr>
            </w:pPr>
            <w:r w:rsidRPr="00BD603C">
              <w:rPr>
                <w:rFonts w:eastAsia="Times New Roman" w:cstheme="minorHAnsi"/>
                <w:color w:val="00B0F0"/>
                <w:lang w:val="en-US"/>
              </w:rPr>
              <w:t> </w:t>
            </w:r>
          </w:p>
        </w:tc>
        <w:tc>
          <w:tcPr>
            <w:tcW w:w="1800" w:type="dxa"/>
            <w:shd w:val="clear" w:color="auto" w:fill="auto"/>
            <w:noWrap/>
            <w:vAlign w:val="center"/>
            <w:hideMark/>
          </w:tcPr>
          <w:p w14:paraId="36F1CC1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52F4AA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2508AC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6E94D3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3CBDCE8" w14:textId="77777777" w:rsidTr="00BD603C">
        <w:trPr>
          <w:trHeight w:val="258"/>
        </w:trPr>
        <w:tc>
          <w:tcPr>
            <w:tcW w:w="894" w:type="dxa"/>
            <w:shd w:val="clear" w:color="auto" w:fill="auto"/>
            <w:noWrap/>
            <w:vAlign w:val="center"/>
            <w:hideMark/>
          </w:tcPr>
          <w:p w14:paraId="415D2A2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36</w:t>
            </w:r>
          </w:p>
        </w:tc>
        <w:tc>
          <w:tcPr>
            <w:tcW w:w="2644" w:type="dxa"/>
            <w:shd w:val="clear" w:color="auto" w:fill="auto"/>
            <w:noWrap/>
            <w:vAlign w:val="center"/>
            <w:hideMark/>
          </w:tcPr>
          <w:p w14:paraId="2E271846"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Dydrogesterone</w:t>
            </w:r>
            <w:proofErr w:type="spellEnd"/>
            <w:r w:rsidRPr="00BD603C">
              <w:rPr>
                <w:rFonts w:eastAsia="Times New Roman" w:cstheme="minorHAnsi"/>
                <w:color w:val="000000"/>
                <w:lang w:val="en-US"/>
              </w:rPr>
              <w:t xml:space="preserve"> - 10mg</w:t>
            </w:r>
          </w:p>
        </w:tc>
        <w:tc>
          <w:tcPr>
            <w:tcW w:w="1120" w:type="dxa"/>
            <w:shd w:val="clear" w:color="auto" w:fill="auto"/>
            <w:noWrap/>
            <w:vAlign w:val="bottom"/>
            <w:hideMark/>
          </w:tcPr>
          <w:p w14:paraId="2CDB03C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692DCF8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1D7F31C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80,000</w:t>
            </w:r>
          </w:p>
        </w:tc>
        <w:tc>
          <w:tcPr>
            <w:tcW w:w="1876" w:type="dxa"/>
            <w:shd w:val="clear" w:color="auto" w:fill="auto"/>
            <w:vAlign w:val="center"/>
            <w:hideMark/>
          </w:tcPr>
          <w:p w14:paraId="33A580ED"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6F4FD19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427C73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511BE6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4C33FB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A88FACA" w14:textId="77777777" w:rsidTr="00BD603C">
        <w:trPr>
          <w:trHeight w:val="258"/>
        </w:trPr>
        <w:tc>
          <w:tcPr>
            <w:tcW w:w="894" w:type="dxa"/>
            <w:shd w:val="clear" w:color="000000" w:fill="DDEBF7"/>
            <w:noWrap/>
            <w:vAlign w:val="center"/>
            <w:hideMark/>
          </w:tcPr>
          <w:p w14:paraId="2EE6927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37</w:t>
            </w:r>
          </w:p>
        </w:tc>
        <w:tc>
          <w:tcPr>
            <w:tcW w:w="2644" w:type="dxa"/>
            <w:shd w:val="clear" w:color="000000" w:fill="DDEBF7"/>
            <w:noWrap/>
            <w:vAlign w:val="center"/>
            <w:hideMark/>
          </w:tcPr>
          <w:p w14:paraId="5E8CB614"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Econazol</w:t>
            </w:r>
            <w:proofErr w:type="spellEnd"/>
            <w:r w:rsidRPr="00BD603C">
              <w:rPr>
                <w:rFonts w:eastAsia="Times New Roman" w:cstheme="minorHAnsi"/>
                <w:color w:val="000000"/>
                <w:lang w:val="en-US"/>
              </w:rPr>
              <w:t xml:space="preserve"> nitrate cream 1%</w:t>
            </w:r>
          </w:p>
        </w:tc>
        <w:tc>
          <w:tcPr>
            <w:tcW w:w="1120" w:type="dxa"/>
            <w:shd w:val="clear" w:color="000000" w:fill="DDEBF7"/>
            <w:noWrap/>
            <w:vAlign w:val="bottom"/>
            <w:hideMark/>
          </w:tcPr>
          <w:p w14:paraId="5732083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000000" w:fill="DDEBF7"/>
            <w:noWrap/>
            <w:vAlign w:val="bottom"/>
            <w:hideMark/>
          </w:tcPr>
          <w:p w14:paraId="35726AE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000000" w:fill="DDEBF7"/>
            <w:noWrap/>
            <w:vAlign w:val="bottom"/>
            <w:hideMark/>
          </w:tcPr>
          <w:p w14:paraId="017B942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120,000</w:t>
            </w:r>
          </w:p>
        </w:tc>
        <w:tc>
          <w:tcPr>
            <w:tcW w:w="1876" w:type="dxa"/>
            <w:shd w:val="clear" w:color="auto" w:fill="auto"/>
            <w:vAlign w:val="center"/>
            <w:hideMark/>
          </w:tcPr>
          <w:p w14:paraId="7CEF8883"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0C54FC7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365E50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71107A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3605D8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DA4DCA5" w14:textId="77777777" w:rsidTr="00BD603C">
        <w:trPr>
          <w:trHeight w:val="258"/>
        </w:trPr>
        <w:tc>
          <w:tcPr>
            <w:tcW w:w="894" w:type="dxa"/>
            <w:shd w:val="clear" w:color="000000" w:fill="DDEBF7"/>
            <w:noWrap/>
            <w:vAlign w:val="center"/>
            <w:hideMark/>
          </w:tcPr>
          <w:p w14:paraId="1409D42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38</w:t>
            </w:r>
          </w:p>
        </w:tc>
        <w:tc>
          <w:tcPr>
            <w:tcW w:w="2644" w:type="dxa"/>
            <w:shd w:val="clear" w:color="000000" w:fill="DDEBF7"/>
            <w:noWrap/>
            <w:vAlign w:val="center"/>
            <w:hideMark/>
          </w:tcPr>
          <w:p w14:paraId="581C9B8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Escitalopram - 10mg</w:t>
            </w:r>
          </w:p>
        </w:tc>
        <w:tc>
          <w:tcPr>
            <w:tcW w:w="1120" w:type="dxa"/>
            <w:shd w:val="clear" w:color="000000" w:fill="DDEBF7"/>
            <w:noWrap/>
            <w:vAlign w:val="bottom"/>
            <w:hideMark/>
          </w:tcPr>
          <w:p w14:paraId="5C888A0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7D24EB0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0C59C21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240,000</w:t>
            </w:r>
          </w:p>
        </w:tc>
        <w:tc>
          <w:tcPr>
            <w:tcW w:w="1876" w:type="dxa"/>
            <w:shd w:val="clear" w:color="auto" w:fill="auto"/>
            <w:vAlign w:val="center"/>
            <w:hideMark/>
          </w:tcPr>
          <w:p w14:paraId="6A76BB2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7F68AC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835E1C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62497E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4E4E46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AE2AB26" w14:textId="77777777" w:rsidTr="00BD603C">
        <w:trPr>
          <w:trHeight w:val="258"/>
        </w:trPr>
        <w:tc>
          <w:tcPr>
            <w:tcW w:w="894" w:type="dxa"/>
            <w:shd w:val="clear" w:color="auto" w:fill="auto"/>
            <w:noWrap/>
            <w:vAlign w:val="center"/>
            <w:hideMark/>
          </w:tcPr>
          <w:p w14:paraId="28B1739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39</w:t>
            </w:r>
          </w:p>
        </w:tc>
        <w:tc>
          <w:tcPr>
            <w:tcW w:w="2644" w:type="dxa"/>
            <w:shd w:val="clear" w:color="auto" w:fill="auto"/>
            <w:noWrap/>
            <w:vAlign w:val="center"/>
            <w:hideMark/>
          </w:tcPr>
          <w:p w14:paraId="3AAB626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Fenofibrate - 200mg</w:t>
            </w:r>
          </w:p>
        </w:tc>
        <w:tc>
          <w:tcPr>
            <w:tcW w:w="1120" w:type="dxa"/>
            <w:shd w:val="clear" w:color="auto" w:fill="auto"/>
            <w:noWrap/>
            <w:vAlign w:val="bottom"/>
            <w:hideMark/>
          </w:tcPr>
          <w:p w14:paraId="5BEB1CB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65B9E97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283DF7D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210,000</w:t>
            </w:r>
          </w:p>
        </w:tc>
        <w:tc>
          <w:tcPr>
            <w:tcW w:w="1876" w:type="dxa"/>
            <w:shd w:val="clear" w:color="auto" w:fill="auto"/>
            <w:vAlign w:val="center"/>
            <w:hideMark/>
          </w:tcPr>
          <w:p w14:paraId="6C59876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1ACA99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7F3468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AE44FE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3DA1B9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F8BD262" w14:textId="77777777" w:rsidTr="00BD603C">
        <w:trPr>
          <w:trHeight w:val="258"/>
        </w:trPr>
        <w:tc>
          <w:tcPr>
            <w:tcW w:w="894" w:type="dxa"/>
            <w:shd w:val="clear" w:color="auto" w:fill="auto"/>
            <w:noWrap/>
            <w:vAlign w:val="center"/>
            <w:hideMark/>
          </w:tcPr>
          <w:p w14:paraId="14CCC25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40</w:t>
            </w:r>
          </w:p>
        </w:tc>
        <w:tc>
          <w:tcPr>
            <w:tcW w:w="2644" w:type="dxa"/>
            <w:shd w:val="clear" w:color="auto" w:fill="auto"/>
            <w:noWrap/>
            <w:vAlign w:val="center"/>
            <w:hideMark/>
          </w:tcPr>
          <w:p w14:paraId="0E47A4D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Ferrous (sulfate) - 15mg/ml</w:t>
            </w:r>
          </w:p>
        </w:tc>
        <w:tc>
          <w:tcPr>
            <w:tcW w:w="1120" w:type="dxa"/>
            <w:shd w:val="clear" w:color="auto" w:fill="auto"/>
            <w:noWrap/>
            <w:vAlign w:val="bottom"/>
            <w:hideMark/>
          </w:tcPr>
          <w:p w14:paraId="6D8AEEB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05F5E2C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450A2B4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200,000</w:t>
            </w:r>
          </w:p>
        </w:tc>
        <w:tc>
          <w:tcPr>
            <w:tcW w:w="1876" w:type="dxa"/>
            <w:shd w:val="clear" w:color="auto" w:fill="auto"/>
            <w:vAlign w:val="center"/>
            <w:hideMark/>
          </w:tcPr>
          <w:p w14:paraId="322B696F"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46789FF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C9D9C0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5767A9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D4A2E2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4FBA429" w14:textId="77777777" w:rsidTr="00BD603C">
        <w:trPr>
          <w:trHeight w:val="258"/>
        </w:trPr>
        <w:tc>
          <w:tcPr>
            <w:tcW w:w="894" w:type="dxa"/>
            <w:shd w:val="clear" w:color="auto" w:fill="auto"/>
            <w:noWrap/>
            <w:vAlign w:val="center"/>
            <w:hideMark/>
          </w:tcPr>
          <w:p w14:paraId="1212E30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41</w:t>
            </w:r>
          </w:p>
        </w:tc>
        <w:tc>
          <w:tcPr>
            <w:tcW w:w="2644" w:type="dxa"/>
            <w:shd w:val="clear" w:color="auto" w:fill="auto"/>
            <w:noWrap/>
            <w:vAlign w:val="center"/>
            <w:hideMark/>
          </w:tcPr>
          <w:p w14:paraId="799C4CD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Ferrous fumarate 100 mg tab.</w:t>
            </w:r>
          </w:p>
        </w:tc>
        <w:tc>
          <w:tcPr>
            <w:tcW w:w="1120" w:type="dxa"/>
            <w:shd w:val="clear" w:color="auto" w:fill="auto"/>
            <w:noWrap/>
            <w:vAlign w:val="bottom"/>
            <w:hideMark/>
          </w:tcPr>
          <w:p w14:paraId="7C3C06D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25DFCF0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161741A7"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750,000</w:t>
            </w:r>
          </w:p>
        </w:tc>
        <w:tc>
          <w:tcPr>
            <w:tcW w:w="1876" w:type="dxa"/>
            <w:shd w:val="clear" w:color="auto" w:fill="auto"/>
            <w:vAlign w:val="center"/>
            <w:hideMark/>
          </w:tcPr>
          <w:p w14:paraId="153E56E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399588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CE50C4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A13E6B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886D0D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D545EB8" w14:textId="77777777" w:rsidTr="00BD603C">
        <w:trPr>
          <w:trHeight w:val="258"/>
        </w:trPr>
        <w:tc>
          <w:tcPr>
            <w:tcW w:w="894" w:type="dxa"/>
            <w:shd w:val="clear" w:color="auto" w:fill="auto"/>
            <w:noWrap/>
            <w:vAlign w:val="center"/>
            <w:hideMark/>
          </w:tcPr>
          <w:p w14:paraId="64D571C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42</w:t>
            </w:r>
          </w:p>
        </w:tc>
        <w:tc>
          <w:tcPr>
            <w:tcW w:w="2644" w:type="dxa"/>
            <w:shd w:val="clear" w:color="auto" w:fill="auto"/>
            <w:noWrap/>
            <w:vAlign w:val="center"/>
            <w:hideMark/>
          </w:tcPr>
          <w:p w14:paraId="6B7A40D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Fluconazole - 150mg</w:t>
            </w:r>
          </w:p>
        </w:tc>
        <w:tc>
          <w:tcPr>
            <w:tcW w:w="1120" w:type="dxa"/>
            <w:shd w:val="clear" w:color="auto" w:fill="auto"/>
            <w:noWrap/>
            <w:vAlign w:val="bottom"/>
            <w:hideMark/>
          </w:tcPr>
          <w:p w14:paraId="4C178E9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3EC6202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51CB73B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8,000</w:t>
            </w:r>
          </w:p>
        </w:tc>
        <w:tc>
          <w:tcPr>
            <w:tcW w:w="1876" w:type="dxa"/>
            <w:shd w:val="clear" w:color="auto" w:fill="auto"/>
            <w:vAlign w:val="center"/>
            <w:hideMark/>
          </w:tcPr>
          <w:p w14:paraId="0522481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F3528D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56CDC0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C41F88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9E7E97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307C245" w14:textId="77777777" w:rsidTr="00BD603C">
        <w:trPr>
          <w:trHeight w:val="258"/>
        </w:trPr>
        <w:tc>
          <w:tcPr>
            <w:tcW w:w="894" w:type="dxa"/>
            <w:shd w:val="clear" w:color="auto" w:fill="auto"/>
            <w:noWrap/>
            <w:vAlign w:val="center"/>
            <w:hideMark/>
          </w:tcPr>
          <w:p w14:paraId="28C2B58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43</w:t>
            </w:r>
          </w:p>
        </w:tc>
        <w:tc>
          <w:tcPr>
            <w:tcW w:w="2644" w:type="dxa"/>
            <w:shd w:val="clear" w:color="auto" w:fill="auto"/>
            <w:noWrap/>
            <w:vAlign w:val="center"/>
            <w:hideMark/>
          </w:tcPr>
          <w:p w14:paraId="50BAB91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Fluconazole - 50mg</w:t>
            </w:r>
          </w:p>
        </w:tc>
        <w:tc>
          <w:tcPr>
            <w:tcW w:w="1120" w:type="dxa"/>
            <w:shd w:val="clear" w:color="auto" w:fill="auto"/>
            <w:noWrap/>
            <w:vAlign w:val="bottom"/>
            <w:hideMark/>
          </w:tcPr>
          <w:p w14:paraId="265C427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3C6D7F4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4FB9AB27"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2,800</w:t>
            </w:r>
          </w:p>
        </w:tc>
        <w:tc>
          <w:tcPr>
            <w:tcW w:w="1876" w:type="dxa"/>
            <w:shd w:val="clear" w:color="auto" w:fill="auto"/>
            <w:vAlign w:val="center"/>
            <w:hideMark/>
          </w:tcPr>
          <w:p w14:paraId="20E7CC8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79D932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323500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CC1148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63E252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15B38C4" w14:textId="77777777" w:rsidTr="00BD603C">
        <w:trPr>
          <w:trHeight w:val="258"/>
        </w:trPr>
        <w:tc>
          <w:tcPr>
            <w:tcW w:w="894" w:type="dxa"/>
            <w:shd w:val="clear" w:color="auto" w:fill="auto"/>
            <w:noWrap/>
            <w:vAlign w:val="center"/>
            <w:hideMark/>
          </w:tcPr>
          <w:p w14:paraId="5BB490C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44</w:t>
            </w:r>
          </w:p>
        </w:tc>
        <w:tc>
          <w:tcPr>
            <w:tcW w:w="2644" w:type="dxa"/>
            <w:shd w:val="clear" w:color="auto" w:fill="auto"/>
            <w:noWrap/>
            <w:vAlign w:val="center"/>
            <w:hideMark/>
          </w:tcPr>
          <w:p w14:paraId="3922251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Fluticasone dipropionate - 50mcg/actuation(nasal)</w:t>
            </w:r>
          </w:p>
        </w:tc>
        <w:tc>
          <w:tcPr>
            <w:tcW w:w="1120" w:type="dxa"/>
            <w:shd w:val="clear" w:color="auto" w:fill="auto"/>
            <w:noWrap/>
            <w:vAlign w:val="bottom"/>
            <w:hideMark/>
          </w:tcPr>
          <w:p w14:paraId="6DF5C03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07DAF3A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dose</w:t>
            </w:r>
          </w:p>
        </w:tc>
        <w:tc>
          <w:tcPr>
            <w:tcW w:w="1274" w:type="dxa"/>
            <w:shd w:val="clear" w:color="auto" w:fill="auto"/>
            <w:noWrap/>
            <w:vAlign w:val="bottom"/>
            <w:hideMark/>
          </w:tcPr>
          <w:p w14:paraId="75C28EE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w:t>
            </w:r>
          </w:p>
        </w:tc>
        <w:tc>
          <w:tcPr>
            <w:tcW w:w="1876" w:type="dxa"/>
            <w:shd w:val="clear" w:color="auto" w:fill="auto"/>
            <w:vAlign w:val="center"/>
            <w:hideMark/>
          </w:tcPr>
          <w:p w14:paraId="43F1456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A015D3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161A8B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A91AAD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1534BA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F415E50" w14:textId="77777777" w:rsidTr="00BD603C">
        <w:trPr>
          <w:trHeight w:val="258"/>
        </w:trPr>
        <w:tc>
          <w:tcPr>
            <w:tcW w:w="894" w:type="dxa"/>
            <w:shd w:val="clear" w:color="auto" w:fill="auto"/>
            <w:noWrap/>
            <w:vAlign w:val="center"/>
            <w:hideMark/>
          </w:tcPr>
          <w:p w14:paraId="139D8E7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45</w:t>
            </w:r>
          </w:p>
        </w:tc>
        <w:tc>
          <w:tcPr>
            <w:tcW w:w="2644" w:type="dxa"/>
            <w:shd w:val="clear" w:color="auto" w:fill="auto"/>
            <w:noWrap/>
            <w:vAlign w:val="center"/>
            <w:hideMark/>
          </w:tcPr>
          <w:p w14:paraId="1E70691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Folic acid - 5 mg</w:t>
            </w:r>
          </w:p>
        </w:tc>
        <w:tc>
          <w:tcPr>
            <w:tcW w:w="1120" w:type="dxa"/>
            <w:shd w:val="clear" w:color="auto" w:fill="auto"/>
            <w:noWrap/>
            <w:vAlign w:val="bottom"/>
            <w:hideMark/>
          </w:tcPr>
          <w:p w14:paraId="597B7D3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718001E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56D68B2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150,000</w:t>
            </w:r>
          </w:p>
        </w:tc>
        <w:tc>
          <w:tcPr>
            <w:tcW w:w="1876" w:type="dxa"/>
            <w:shd w:val="clear" w:color="auto" w:fill="auto"/>
            <w:vAlign w:val="center"/>
            <w:hideMark/>
          </w:tcPr>
          <w:p w14:paraId="7FA46D71" w14:textId="77777777" w:rsidR="00BD603C" w:rsidRPr="00BD603C" w:rsidRDefault="00BD603C" w:rsidP="00BD603C">
            <w:pPr>
              <w:spacing w:after="0" w:line="240" w:lineRule="auto"/>
              <w:rPr>
                <w:rFonts w:eastAsia="Times New Roman" w:cstheme="minorHAnsi"/>
                <w:color w:val="00B0F0"/>
                <w:lang w:val="en-US"/>
              </w:rPr>
            </w:pPr>
            <w:r w:rsidRPr="00BD603C">
              <w:rPr>
                <w:rFonts w:eastAsia="Times New Roman" w:cstheme="minorHAnsi"/>
                <w:color w:val="00B0F0"/>
                <w:lang w:val="en-US"/>
              </w:rPr>
              <w:t> </w:t>
            </w:r>
          </w:p>
        </w:tc>
        <w:tc>
          <w:tcPr>
            <w:tcW w:w="1800" w:type="dxa"/>
            <w:shd w:val="clear" w:color="auto" w:fill="auto"/>
            <w:noWrap/>
            <w:vAlign w:val="center"/>
            <w:hideMark/>
          </w:tcPr>
          <w:p w14:paraId="62077CF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450EAD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F4D0F6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A555E4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DDAA66E" w14:textId="77777777" w:rsidTr="00BD603C">
        <w:trPr>
          <w:trHeight w:val="258"/>
        </w:trPr>
        <w:tc>
          <w:tcPr>
            <w:tcW w:w="894" w:type="dxa"/>
            <w:shd w:val="clear" w:color="auto" w:fill="auto"/>
            <w:noWrap/>
            <w:vAlign w:val="center"/>
            <w:hideMark/>
          </w:tcPr>
          <w:p w14:paraId="59CBCF4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46</w:t>
            </w:r>
          </w:p>
        </w:tc>
        <w:tc>
          <w:tcPr>
            <w:tcW w:w="2644" w:type="dxa"/>
            <w:shd w:val="clear" w:color="auto" w:fill="auto"/>
            <w:noWrap/>
            <w:vAlign w:val="center"/>
            <w:hideMark/>
          </w:tcPr>
          <w:p w14:paraId="7ADB6A5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Furosemide - 40mg</w:t>
            </w:r>
          </w:p>
        </w:tc>
        <w:tc>
          <w:tcPr>
            <w:tcW w:w="1120" w:type="dxa"/>
            <w:shd w:val="clear" w:color="auto" w:fill="auto"/>
            <w:noWrap/>
            <w:vAlign w:val="center"/>
            <w:hideMark/>
          </w:tcPr>
          <w:p w14:paraId="4E8BC1D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center"/>
            <w:hideMark/>
          </w:tcPr>
          <w:p w14:paraId="6297D8A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center"/>
            <w:hideMark/>
          </w:tcPr>
          <w:p w14:paraId="765E609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528,000</w:t>
            </w:r>
          </w:p>
        </w:tc>
        <w:tc>
          <w:tcPr>
            <w:tcW w:w="1876" w:type="dxa"/>
            <w:shd w:val="clear" w:color="auto" w:fill="auto"/>
            <w:vAlign w:val="center"/>
            <w:hideMark/>
          </w:tcPr>
          <w:p w14:paraId="1DAB90D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9E04CD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CEFB70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34E78B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479DC2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FF8FB31" w14:textId="77777777" w:rsidTr="00BD603C">
        <w:trPr>
          <w:trHeight w:val="258"/>
        </w:trPr>
        <w:tc>
          <w:tcPr>
            <w:tcW w:w="894" w:type="dxa"/>
            <w:shd w:val="clear" w:color="auto" w:fill="auto"/>
            <w:noWrap/>
            <w:vAlign w:val="center"/>
            <w:hideMark/>
          </w:tcPr>
          <w:p w14:paraId="682F8D5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47</w:t>
            </w:r>
          </w:p>
        </w:tc>
        <w:tc>
          <w:tcPr>
            <w:tcW w:w="2644" w:type="dxa"/>
            <w:shd w:val="clear" w:color="auto" w:fill="auto"/>
            <w:noWrap/>
            <w:vAlign w:val="center"/>
            <w:hideMark/>
          </w:tcPr>
          <w:p w14:paraId="034D67F2"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Fusidic</w:t>
            </w:r>
            <w:proofErr w:type="spellEnd"/>
            <w:r w:rsidRPr="00BD603C">
              <w:rPr>
                <w:rFonts w:eastAsia="Times New Roman" w:cstheme="minorHAnsi"/>
                <w:color w:val="000000"/>
                <w:lang w:val="en-US"/>
              </w:rPr>
              <w:t xml:space="preserve"> acid -20mg/g </w:t>
            </w:r>
          </w:p>
        </w:tc>
        <w:tc>
          <w:tcPr>
            <w:tcW w:w="1120" w:type="dxa"/>
            <w:shd w:val="clear" w:color="auto" w:fill="auto"/>
            <w:noWrap/>
            <w:vAlign w:val="bottom"/>
            <w:hideMark/>
          </w:tcPr>
          <w:p w14:paraId="4B996AA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auto" w:fill="auto"/>
            <w:noWrap/>
            <w:vAlign w:val="bottom"/>
            <w:hideMark/>
          </w:tcPr>
          <w:p w14:paraId="579C99C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auto" w:fill="auto"/>
            <w:noWrap/>
            <w:vAlign w:val="bottom"/>
            <w:hideMark/>
          </w:tcPr>
          <w:p w14:paraId="2DC4385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30,000</w:t>
            </w:r>
          </w:p>
        </w:tc>
        <w:tc>
          <w:tcPr>
            <w:tcW w:w="1876" w:type="dxa"/>
            <w:shd w:val="clear" w:color="auto" w:fill="auto"/>
            <w:vAlign w:val="center"/>
            <w:hideMark/>
          </w:tcPr>
          <w:p w14:paraId="5BB3362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531655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30A698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17FBB4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C40A56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7BF76C8" w14:textId="77777777" w:rsidTr="00BD603C">
        <w:trPr>
          <w:trHeight w:val="258"/>
        </w:trPr>
        <w:tc>
          <w:tcPr>
            <w:tcW w:w="894" w:type="dxa"/>
            <w:shd w:val="clear" w:color="000000" w:fill="DDEBF7"/>
            <w:noWrap/>
            <w:vAlign w:val="center"/>
            <w:hideMark/>
          </w:tcPr>
          <w:p w14:paraId="6DC9647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lastRenderedPageBreak/>
              <w:t>48</w:t>
            </w:r>
          </w:p>
        </w:tc>
        <w:tc>
          <w:tcPr>
            <w:tcW w:w="2644" w:type="dxa"/>
            <w:shd w:val="clear" w:color="000000" w:fill="DDEBF7"/>
            <w:noWrap/>
            <w:vAlign w:val="center"/>
            <w:hideMark/>
          </w:tcPr>
          <w:p w14:paraId="621FDEA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Gliclazide - 60mg</w:t>
            </w:r>
          </w:p>
        </w:tc>
        <w:tc>
          <w:tcPr>
            <w:tcW w:w="1120" w:type="dxa"/>
            <w:shd w:val="clear" w:color="000000" w:fill="DDEBF7"/>
            <w:noWrap/>
            <w:vAlign w:val="bottom"/>
            <w:hideMark/>
          </w:tcPr>
          <w:p w14:paraId="7BAD9A2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DFF190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4E6F824C"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600,000</w:t>
            </w:r>
          </w:p>
        </w:tc>
        <w:tc>
          <w:tcPr>
            <w:tcW w:w="1876" w:type="dxa"/>
            <w:shd w:val="clear" w:color="auto" w:fill="auto"/>
            <w:vAlign w:val="center"/>
            <w:hideMark/>
          </w:tcPr>
          <w:p w14:paraId="26E68144"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73F9D78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2CD6CD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DD5736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0B94DE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49226C7" w14:textId="77777777" w:rsidTr="00BD603C">
        <w:trPr>
          <w:trHeight w:val="258"/>
        </w:trPr>
        <w:tc>
          <w:tcPr>
            <w:tcW w:w="894" w:type="dxa"/>
            <w:shd w:val="clear" w:color="000000" w:fill="DDEBF7"/>
            <w:noWrap/>
            <w:vAlign w:val="center"/>
            <w:hideMark/>
          </w:tcPr>
          <w:p w14:paraId="373CD3A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49</w:t>
            </w:r>
          </w:p>
        </w:tc>
        <w:tc>
          <w:tcPr>
            <w:tcW w:w="2644" w:type="dxa"/>
            <w:shd w:val="clear" w:color="000000" w:fill="DDEBF7"/>
            <w:noWrap/>
            <w:vAlign w:val="center"/>
            <w:hideMark/>
          </w:tcPr>
          <w:p w14:paraId="338FED2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Glimepiride - 4mg</w:t>
            </w:r>
          </w:p>
        </w:tc>
        <w:tc>
          <w:tcPr>
            <w:tcW w:w="1120" w:type="dxa"/>
            <w:shd w:val="clear" w:color="000000" w:fill="DDEBF7"/>
            <w:noWrap/>
            <w:vAlign w:val="bottom"/>
            <w:hideMark/>
          </w:tcPr>
          <w:p w14:paraId="3389E25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BBBD52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7FEE0F70"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270,000</w:t>
            </w:r>
          </w:p>
        </w:tc>
        <w:tc>
          <w:tcPr>
            <w:tcW w:w="1876" w:type="dxa"/>
            <w:shd w:val="clear" w:color="auto" w:fill="auto"/>
            <w:vAlign w:val="center"/>
            <w:hideMark/>
          </w:tcPr>
          <w:p w14:paraId="6AD331B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3267D2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69C85B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DC2353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E813FC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C09C8A8" w14:textId="77777777" w:rsidTr="00BD603C">
        <w:trPr>
          <w:trHeight w:val="258"/>
        </w:trPr>
        <w:tc>
          <w:tcPr>
            <w:tcW w:w="894" w:type="dxa"/>
            <w:shd w:val="clear" w:color="auto" w:fill="auto"/>
            <w:noWrap/>
            <w:vAlign w:val="center"/>
            <w:hideMark/>
          </w:tcPr>
          <w:p w14:paraId="25E698A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50</w:t>
            </w:r>
          </w:p>
        </w:tc>
        <w:tc>
          <w:tcPr>
            <w:tcW w:w="2644" w:type="dxa"/>
            <w:shd w:val="clear" w:color="auto" w:fill="auto"/>
            <w:noWrap/>
            <w:vAlign w:val="center"/>
            <w:hideMark/>
          </w:tcPr>
          <w:p w14:paraId="1A7A278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Human Tetanus Immunoglobulin - 250IU/ml</w:t>
            </w:r>
          </w:p>
        </w:tc>
        <w:tc>
          <w:tcPr>
            <w:tcW w:w="1120" w:type="dxa"/>
            <w:shd w:val="clear" w:color="auto" w:fill="auto"/>
            <w:noWrap/>
            <w:vAlign w:val="center"/>
            <w:hideMark/>
          </w:tcPr>
          <w:p w14:paraId="5B4BA4C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Prefilled syringe</w:t>
            </w:r>
          </w:p>
        </w:tc>
        <w:tc>
          <w:tcPr>
            <w:tcW w:w="1282" w:type="dxa"/>
            <w:shd w:val="clear" w:color="auto" w:fill="auto"/>
            <w:noWrap/>
            <w:vAlign w:val="center"/>
            <w:hideMark/>
          </w:tcPr>
          <w:p w14:paraId="7FFE849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Prefilled syringe</w:t>
            </w:r>
          </w:p>
        </w:tc>
        <w:tc>
          <w:tcPr>
            <w:tcW w:w="1274" w:type="dxa"/>
            <w:shd w:val="clear" w:color="auto" w:fill="auto"/>
            <w:noWrap/>
            <w:vAlign w:val="bottom"/>
            <w:hideMark/>
          </w:tcPr>
          <w:p w14:paraId="6230BA0A"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w:t>
            </w:r>
          </w:p>
        </w:tc>
        <w:tc>
          <w:tcPr>
            <w:tcW w:w="1876" w:type="dxa"/>
            <w:shd w:val="clear" w:color="auto" w:fill="auto"/>
            <w:vAlign w:val="center"/>
            <w:hideMark/>
          </w:tcPr>
          <w:p w14:paraId="025E0C25"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6D049A3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49E1C3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0AD0C6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9C080A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942BB2E" w14:textId="77777777" w:rsidTr="00BD603C">
        <w:trPr>
          <w:trHeight w:val="258"/>
        </w:trPr>
        <w:tc>
          <w:tcPr>
            <w:tcW w:w="894" w:type="dxa"/>
            <w:shd w:val="clear" w:color="auto" w:fill="auto"/>
            <w:noWrap/>
            <w:vAlign w:val="center"/>
            <w:hideMark/>
          </w:tcPr>
          <w:p w14:paraId="6E639E1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51</w:t>
            </w:r>
          </w:p>
        </w:tc>
        <w:tc>
          <w:tcPr>
            <w:tcW w:w="2644" w:type="dxa"/>
            <w:shd w:val="clear" w:color="auto" w:fill="auto"/>
            <w:noWrap/>
            <w:vAlign w:val="center"/>
            <w:hideMark/>
          </w:tcPr>
          <w:p w14:paraId="7EB48FA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Hydrochlorothiazide - 25mg</w:t>
            </w:r>
          </w:p>
        </w:tc>
        <w:tc>
          <w:tcPr>
            <w:tcW w:w="1120" w:type="dxa"/>
            <w:shd w:val="clear" w:color="auto" w:fill="auto"/>
            <w:noWrap/>
            <w:vAlign w:val="bottom"/>
            <w:hideMark/>
          </w:tcPr>
          <w:p w14:paraId="6FF7D59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11CA705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1E450CD5"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240,000</w:t>
            </w:r>
          </w:p>
        </w:tc>
        <w:tc>
          <w:tcPr>
            <w:tcW w:w="1876" w:type="dxa"/>
            <w:shd w:val="clear" w:color="auto" w:fill="auto"/>
            <w:vAlign w:val="center"/>
            <w:hideMark/>
          </w:tcPr>
          <w:p w14:paraId="5A09FC94"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4C2B924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E96B54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6B66E8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FBB91F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A190F5C" w14:textId="77777777" w:rsidTr="00BD603C">
        <w:trPr>
          <w:trHeight w:val="258"/>
        </w:trPr>
        <w:tc>
          <w:tcPr>
            <w:tcW w:w="894" w:type="dxa"/>
            <w:shd w:val="clear" w:color="auto" w:fill="auto"/>
            <w:noWrap/>
            <w:vAlign w:val="center"/>
            <w:hideMark/>
          </w:tcPr>
          <w:p w14:paraId="1013DF9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52</w:t>
            </w:r>
          </w:p>
        </w:tc>
        <w:tc>
          <w:tcPr>
            <w:tcW w:w="2644" w:type="dxa"/>
            <w:shd w:val="clear" w:color="auto" w:fill="auto"/>
            <w:noWrap/>
            <w:vAlign w:val="center"/>
            <w:hideMark/>
          </w:tcPr>
          <w:p w14:paraId="6575F59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Hydrocortisone - 1%</w:t>
            </w:r>
          </w:p>
        </w:tc>
        <w:tc>
          <w:tcPr>
            <w:tcW w:w="1120" w:type="dxa"/>
            <w:shd w:val="clear" w:color="auto" w:fill="auto"/>
            <w:noWrap/>
            <w:vAlign w:val="bottom"/>
            <w:hideMark/>
          </w:tcPr>
          <w:p w14:paraId="795B186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auto" w:fill="auto"/>
            <w:noWrap/>
            <w:vAlign w:val="bottom"/>
            <w:hideMark/>
          </w:tcPr>
          <w:p w14:paraId="36C478B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auto" w:fill="auto"/>
            <w:noWrap/>
            <w:vAlign w:val="bottom"/>
            <w:hideMark/>
          </w:tcPr>
          <w:p w14:paraId="2A57049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w:t>
            </w:r>
          </w:p>
        </w:tc>
        <w:tc>
          <w:tcPr>
            <w:tcW w:w="1876" w:type="dxa"/>
            <w:shd w:val="clear" w:color="auto" w:fill="auto"/>
            <w:vAlign w:val="center"/>
            <w:hideMark/>
          </w:tcPr>
          <w:p w14:paraId="67577948" w14:textId="77777777" w:rsidR="00BD603C" w:rsidRPr="00BD603C" w:rsidRDefault="00BD603C" w:rsidP="00BD603C">
            <w:pPr>
              <w:spacing w:after="0" w:line="240" w:lineRule="auto"/>
              <w:rPr>
                <w:rFonts w:eastAsia="Times New Roman" w:cstheme="minorHAnsi"/>
                <w:color w:val="00B0F0"/>
                <w:lang w:val="en-US"/>
              </w:rPr>
            </w:pPr>
            <w:r w:rsidRPr="00BD603C">
              <w:rPr>
                <w:rFonts w:eastAsia="Times New Roman" w:cstheme="minorHAnsi"/>
                <w:color w:val="00B0F0"/>
                <w:lang w:val="en-US"/>
              </w:rPr>
              <w:t> </w:t>
            </w:r>
          </w:p>
        </w:tc>
        <w:tc>
          <w:tcPr>
            <w:tcW w:w="1800" w:type="dxa"/>
            <w:shd w:val="clear" w:color="auto" w:fill="auto"/>
            <w:noWrap/>
            <w:vAlign w:val="center"/>
            <w:hideMark/>
          </w:tcPr>
          <w:p w14:paraId="21D49EF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4E435F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1F7075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CE180E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F29FCAF" w14:textId="77777777" w:rsidTr="00BD603C">
        <w:trPr>
          <w:trHeight w:val="258"/>
        </w:trPr>
        <w:tc>
          <w:tcPr>
            <w:tcW w:w="894" w:type="dxa"/>
            <w:shd w:val="clear" w:color="000000" w:fill="DDEBF7"/>
            <w:noWrap/>
            <w:vAlign w:val="center"/>
            <w:hideMark/>
          </w:tcPr>
          <w:p w14:paraId="4E6EEF9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53</w:t>
            </w:r>
          </w:p>
        </w:tc>
        <w:tc>
          <w:tcPr>
            <w:tcW w:w="2644" w:type="dxa"/>
            <w:shd w:val="clear" w:color="000000" w:fill="DDEBF7"/>
            <w:noWrap/>
            <w:vAlign w:val="center"/>
            <w:hideMark/>
          </w:tcPr>
          <w:p w14:paraId="10EA9CB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Ibuprofen - 100mg/5ml</w:t>
            </w:r>
          </w:p>
        </w:tc>
        <w:tc>
          <w:tcPr>
            <w:tcW w:w="1120" w:type="dxa"/>
            <w:shd w:val="clear" w:color="000000" w:fill="DDEBF7"/>
            <w:noWrap/>
            <w:vAlign w:val="bottom"/>
            <w:hideMark/>
          </w:tcPr>
          <w:p w14:paraId="138C0EE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7F245A4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30A855F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880,000</w:t>
            </w:r>
          </w:p>
        </w:tc>
        <w:tc>
          <w:tcPr>
            <w:tcW w:w="1876" w:type="dxa"/>
            <w:shd w:val="clear" w:color="auto" w:fill="auto"/>
            <w:vAlign w:val="center"/>
            <w:hideMark/>
          </w:tcPr>
          <w:p w14:paraId="44F7E96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5C134F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0198B7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F086D2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1508D5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B853E6F" w14:textId="77777777" w:rsidTr="00BD603C">
        <w:trPr>
          <w:trHeight w:val="258"/>
        </w:trPr>
        <w:tc>
          <w:tcPr>
            <w:tcW w:w="894" w:type="dxa"/>
            <w:shd w:val="clear" w:color="000000" w:fill="DDEBF7"/>
            <w:noWrap/>
            <w:vAlign w:val="center"/>
            <w:hideMark/>
          </w:tcPr>
          <w:p w14:paraId="28CF861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54</w:t>
            </w:r>
          </w:p>
        </w:tc>
        <w:tc>
          <w:tcPr>
            <w:tcW w:w="2644" w:type="dxa"/>
            <w:shd w:val="clear" w:color="000000" w:fill="DDEBF7"/>
            <w:noWrap/>
            <w:vAlign w:val="center"/>
            <w:hideMark/>
          </w:tcPr>
          <w:p w14:paraId="3C57E2E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Ibuprofen - 400mg</w:t>
            </w:r>
          </w:p>
        </w:tc>
        <w:tc>
          <w:tcPr>
            <w:tcW w:w="1120" w:type="dxa"/>
            <w:shd w:val="clear" w:color="000000" w:fill="DDEBF7"/>
            <w:noWrap/>
            <w:vAlign w:val="bottom"/>
            <w:hideMark/>
          </w:tcPr>
          <w:p w14:paraId="12A82A0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5862442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4CDCBF8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480,000</w:t>
            </w:r>
          </w:p>
        </w:tc>
        <w:tc>
          <w:tcPr>
            <w:tcW w:w="1876" w:type="dxa"/>
            <w:shd w:val="clear" w:color="auto" w:fill="auto"/>
            <w:vAlign w:val="center"/>
            <w:hideMark/>
          </w:tcPr>
          <w:p w14:paraId="4BAC0BC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24C056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977A71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E520E6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D0022C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3F88F58" w14:textId="77777777" w:rsidTr="00BD603C">
        <w:trPr>
          <w:trHeight w:val="258"/>
        </w:trPr>
        <w:tc>
          <w:tcPr>
            <w:tcW w:w="894" w:type="dxa"/>
            <w:shd w:val="clear" w:color="000000" w:fill="DDEBF7"/>
            <w:noWrap/>
            <w:vAlign w:val="center"/>
            <w:hideMark/>
          </w:tcPr>
          <w:p w14:paraId="51B908E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55</w:t>
            </w:r>
          </w:p>
        </w:tc>
        <w:tc>
          <w:tcPr>
            <w:tcW w:w="2644" w:type="dxa"/>
            <w:shd w:val="clear" w:color="000000" w:fill="DDEBF7"/>
            <w:noWrap/>
            <w:vAlign w:val="center"/>
            <w:hideMark/>
          </w:tcPr>
          <w:p w14:paraId="42978B4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Insulin (human) - 100IU/ml </w:t>
            </w:r>
            <w:proofErr w:type="spellStart"/>
            <w:r w:rsidRPr="00BD603C">
              <w:rPr>
                <w:rFonts w:eastAsia="Times New Roman" w:cstheme="minorHAnsi"/>
                <w:color w:val="000000"/>
                <w:lang w:val="en-US"/>
              </w:rPr>
              <w:t>Actrapid</w:t>
            </w:r>
            <w:proofErr w:type="spellEnd"/>
          </w:p>
        </w:tc>
        <w:tc>
          <w:tcPr>
            <w:tcW w:w="1120" w:type="dxa"/>
            <w:shd w:val="clear" w:color="000000" w:fill="DDEBF7"/>
            <w:noWrap/>
            <w:vAlign w:val="bottom"/>
            <w:hideMark/>
          </w:tcPr>
          <w:p w14:paraId="4AC77C0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Prefilled pen</w:t>
            </w:r>
          </w:p>
        </w:tc>
        <w:tc>
          <w:tcPr>
            <w:tcW w:w="1282" w:type="dxa"/>
            <w:shd w:val="clear" w:color="000000" w:fill="DDEBF7"/>
            <w:noWrap/>
            <w:vAlign w:val="bottom"/>
            <w:hideMark/>
          </w:tcPr>
          <w:p w14:paraId="61ED48A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pen</w:t>
            </w:r>
          </w:p>
        </w:tc>
        <w:tc>
          <w:tcPr>
            <w:tcW w:w="1274" w:type="dxa"/>
            <w:shd w:val="clear" w:color="000000" w:fill="DDEBF7"/>
            <w:noWrap/>
            <w:vAlign w:val="bottom"/>
            <w:hideMark/>
          </w:tcPr>
          <w:p w14:paraId="6709B032"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w:t>
            </w:r>
          </w:p>
        </w:tc>
        <w:tc>
          <w:tcPr>
            <w:tcW w:w="1876" w:type="dxa"/>
            <w:shd w:val="clear" w:color="auto" w:fill="auto"/>
            <w:vAlign w:val="center"/>
            <w:hideMark/>
          </w:tcPr>
          <w:p w14:paraId="79B95377"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55C3EC3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84B1C0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47E3A8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9979FD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16F33D8" w14:textId="77777777" w:rsidTr="00BD603C">
        <w:trPr>
          <w:trHeight w:val="258"/>
        </w:trPr>
        <w:tc>
          <w:tcPr>
            <w:tcW w:w="894" w:type="dxa"/>
            <w:shd w:val="clear" w:color="000000" w:fill="DDEBF7"/>
            <w:noWrap/>
            <w:vAlign w:val="center"/>
            <w:hideMark/>
          </w:tcPr>
          <w:p w14:paraId="51A000A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56</w:t>
            </w:r>
          </w:p>
        </w:tc>
        <w:tc>
          <w:tcPr>
            <w:tcW w:w="2644" w:type="dxa"/>
            <w:shd w:val="clear" w:color="000000" w:fill="DDEBF7"/>
            <w:noWrap/>
            <w:vAlign w:val="center"/>
            <w:hideMark/>
          </w:tcPr>
          <w:p w14:paraId="0244FC4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Insulin glargine - 100IU/ml</w:t>
            </w:r>
          </w:p>
        </w:tc>
        <w:tc>
          <w:tcPr>
            <w:tcW w:w="1120" w:type="dxa"/>
            <w:shd w:val="clear" w:color="000000" w:fill="DDEBF7"/>
            <w:noWrap/>
            <w:vAlign w:val="bottom"/>
            <w:hideMark/>
          </w:tcPr>
          <w:p w14:paraId="2B8EF6D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Pen</w:t>
            </w:r>
          </w:p>
        </w:tc>
        <w:tc>
          <w:tcPr>
            <w:tcW w:w="1282" w:type="dxa"/>
            <w:shd w:val="clear" w:color="000000" w:fill="DDEBF7"/>
            <w:noWrap/>
            <w:vAlign w:val="bottom"/>
            <w:hideMark/>
          </w:tcPr>
          <w:p w14:paraId="269FDDF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pen</w:t>
            </w:r>
          </w:p>
        </w:tc>
        <w:tc>
          <w:tcPr>
            <w:tcW w:w="1274" w:type="dxa"/>
            <w:shd w:val="clear" w:color="000000" w:fill="DDEBF7"/>
            <w:noWrap/>
            <w:vAlign w:val="bottom"/>
            <w:hideMark/>
          </w:tcPr>
          <w:p w14:paraId="5E13FB8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w:t>
            </w:r>
          </w:p>
        </w:tc>
        <w:tc>
          <w:tcPr>
            <w:tcW w:w="1876" w:type="dxa"/>
            <w:shd w:val="clear" w:color="auto" w:fill="auto"/>
            <w:vAlign w:val="center"/>
            <w:hideMark/>
          </w:tcPr>
          <w:p w14:paraId="3FA4D12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0F92CC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2376CB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352789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DE8A64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A3B5564" w14:textId="77777777" w:rsidTr="00BD603C">
        <w:trPr>
          <w:trHeight w:val="258"/>
        </w:trPr>
        <w:tc>
          <w:tcPr>
            <w:tcW w:w="894" w:type="dxa"/>
            <w:shd w:val="clear" w:color="000000" w:fill="DDEBF7"/>
            <w:noWrap/>
            <w:vAlign w:val="center"/>
            <w:hideMark/>
          </w:tcPr>
          <w:p w14:paraId="5224CBF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57</w:t>
            </w:r>
          </w:p>
        </w:tc>
        <w:tc>
          <w:tcPr>
            <w:tcW w:w="2644" w:type="dxa"/>
            <w:shd w:val="clear" w:color="000000" w:fill="DDEBF7"/>
            <w:noWrap/>
            <w:vAlign w:val="center"/>
            <w:hideMark/>
          </w:tcPr>
          <w:p w14:paraId="68B1D58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Insulin isophane (human) - 100IU/ml </w:t>
            </w:r>
            <w:proofErr w:type="spellStart"/>
            <w:r w:rsidRPr="00BD603C">
              <w:rPr>
                <w:rFonts w:eastAsia="Times New Roman" w:cstheme="minorHAnsi"/>
                <w:color w:val="000000"/>
                <w:lang w:val="en-US"/>
              </w:rPr>
              <w:t>insulatard</w:t>
            </w:r>
            <w:proofErr w:type="spellEnd"/>
            <w:r w:rsidRPr="00BD603C">
              <w:rPr>
                <w:rFonts w:eastAsia="Times New Roman" w:cstheme="minorHAnsi"/>
                <w:color w:val="000000"/>
                <w:lang w:val="en-US"/>
              </w:rPr>
              <w:t xml:space="preserve"> </w:t>
            </w:r>
          </w:p>
        </w:tc>
        <w:tc>
          <w:tcPr>
            <w:tcW w:w="1120" w:type="dxa"/>
            <w:shd w:val="clear" w:color="000000" w:fill="DDEBF7"/>
            <w:noWrap/>
            <w:vAlign w:val="bottom"/>
            <w:hideMark/>
          </w:tcPr>
          <w:p w14:paraId="0958FC6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Prefilled pen</w:t>
            </w:r>
          </w:p>
        </w:tc>
        <w:tc>
          <w:tcPr>
            <w:tcW w:w="1282" w:type="dxa"/>
            <w:shd w:val="clear" w:color="000000" w:fill="DDEBF7"/>
            <w:noWrap/>
            <w:vAlign w:val="bottom"/>
            <w:hideMark/>
          </w:tcPr>
          <w:p w14:paraId="35D8A26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pen</w:t>
            </w:r>
          </w:p>
        </w:tc>
        <w:tc>
          <w:tcPr>
            <w:tcW w:w="1274" w:type="dxa"/>
            <w:shd w:val="clear" w:color="000000" w:fill="DDEBF7"/>
            <w:noWrap/>
            <w:vAlign w:val="bottom"/>
            <w:hideMark/>
          </w:tcPr>
          <w:p w14:paraId="52DB748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w:t>
            </w:r>
          </w:p>
        </w:tc>
        <w:tc>
          <w:tcPr>
            <w:tcW w:w="1876" w:type="dxa"/>
            <w:shd w:val="clear" w:color="auto" w:fill="auto"/>
            <w:vAlign w:val="center"/>
            <w:hideMark/>
          </w:tcPr>
          <w:p w14:paraId="48134054"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2597C11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9D667E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15C70F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265A29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3B7B87F" w14:textId="77777777" w:rsidTr="00BD603C">
        <w:trPr>
          <w:trHeight w:val="258"/>
        </w:trPr>
        <w:tc>
          <w:tcPr>
            <w:tcW w:w="894" w:type="dxa"/>
            <w:shd w:val="clear" w:color="auto" w:fill="auto"/>
            <w:noWrap/>
            <w:vAlign w:val="center"/>
            <w:hideMark/>
          </w:tcPr>
          <w:p w14:paraId="7147939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58</w:t>
            </w:r>
          </w:p>
        </w:tc>
        <w:tc>
          <w:tcPr>
            <w:tcW w:w="2644" w:type="dxa"/>
            <w:shd w:val="clear" w:color="auto" w:fill="auto"/>
            <w:noWrap/>
            <w:vAlign w:val="center"/>
            <w:hideMark/>
          </w:tcPr>
          <w:p w14:paraId="61F55BB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Lactulose - 6.7g/10ml </w:t>
            </w:r>
          </w:p>
        </w:tc>
        <w:tc>
          <w:tcPr>
            <w:tcW w:w="1120" w:type="dxa"/>
            <w:shd w:val="clear" w:color="auto" w:fill="auto"/>
            <w:noWrap/>
            <w:vAlign w:val="bottom"/>
            <w:hideMark/>
          </w:tcPr>
          <w:p w14:paraId="1CCCA2A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718876F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1B49F36C"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500,000</w:t>
            </w:r>
          </w:p>
        </w:tc>
        <w:tc>
          <w:tcPr>
            <w:tcW w:w="1876" w:type="dxa"/>
            <w:shd w:val="clear" w:color="auto" w:fill="auto"/>
            <w:vAlign w:val="center"/>
            <w:hideMark/>
          </w:tcPr>
          <w:p w14:paraId="7F0C478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521095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F6F4B4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BA6ECD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DD96B2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A41B678" w14:textId="77777777" w:rsidTr="00BD603C">
        <w:trPr>
          <w:trHeight w:val="258"/>
        </w:trPr>
        <w:tc>
          <w:tcPr>
            <w:tcW w:w="894" w:type="dxa"/>
            <w:shd w:val="clear" w:color="auto" w:fill="auto"/>
            <w:noWrap/>
            <w:vAlign w:val="center"/>
            <w:hideMark/>
          </w:tcPr>
          <w:p w14:paraId="3A2D9AB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59</w:t>
            </w:r>
          </w:p>
        </w:tc>
        <w:tc>
          <w:tcPr>
            <w:tcW w:w="2644" w:type="dxa"/>
            <w:shd w:val="clear" w:color="auto" w:fill="auto"/>
            <w:noWrap/>
            <w:vAlign w:val="center"/>
            <w:hideMark/>
          </w:tcPr>
          <w:p w14:paraId="0295D36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Lamotrigine - 50mg</w:t>
            </w:r>
          </w:p>
        </w:tc>
        <w:tc>
          <w:tcPr>
            <w:tcW w:w="1120" w:type="dxa"/>
            <w:shd w:val="clear" w:color="auto" w:fill="auto"/>
            <w:noWrap/>
            <w:vAlign w:val="bottom"/>
            <w:hideMark/>
          </w:tcPr>
          <w:p w14:paraId="48DCA7C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541C88E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5BDFFE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24,000</w:t>
            </w:r>
          </w:p>
        </w:tc>
        <w:tc>
          <w:tcPr>
            <w:tcW w:w="1876" w:type="dxa"/>
            <w:shd w:val="clear" w:color="auto" w:fill="auto"/>
            <w:vAlign w:val="center"/>
            <w:hideMark/>
          </w:tcPr>
          <w:p w14:paraId="451035C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9EB4DB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310163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B319F3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9B6BDD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EE336C1" w14:textId="77777777" w:rsidTr="00BD603C">
        <w:trPr>
          <w:trHeight w:val="258"/>
        </w:trPr>
        <w:tc>
          <w:tcPr>
            <w:tcW w:w="894" w:type="dxa"/>
            <w:shd w:val="clear" w:color="auto" w:fill="auto"/>
            <w:noWrap/>
            <w:vAlign w:val="center"/>
            <w:hideMark/>
          </w:tcPr>
          <w:p w14:paraId="1601D81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60</w:t>
            </w:r>
          </w:p>
        </w:tc>
        <w:tc>
          <w:tcPr>
            <w:tcW w:w="2644" w:type="dxa"/>
            <w:shd w:val="clear" w:color="auto" w:fill="auto"/>
            <w:noWrap/>
            <w:vAlign w:val="center"/>
            <w:hideMark/>
          </w:tcPr>
          <w:p w14:paraId="5FCBA13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Levodopa - 250mg, Carbidopa - 25mg</w:t>
            </w:r>
          </w:p>
        </w:tc>
        <w:tc>
          <w:tcPr>
            <w:tcW w:w="1120" w:type="dxa"/>
            <w:shd w:val="clear" w:color="auto" w:fill="auto"/>
            <w:noWrap/>
            <w:vAlign w:val="bottom"/>
            <w:hideMark/>
          </w:tcPr>
          <w:p w14:paraId="21F3C44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1FBCE5E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2CCCA52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100,000</w:t>
            </w:r>
          </w:p>
        </w:tc>
        <w:tc>
          <w:tcPr>
            <w:tcW w:w="1876" w:type="dxa"/>
            <w:shd w:val="clear" w:color="auto" w:fill="auto"/>
            <w:vAlign w:val="center"/>
            <w:hideMark/>
          </w:tcPr>
          <w:p w14:paraId="41E8F25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0A66C7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B9B0DA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667C15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5721D1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0EC3E35" w14:textId="77777777" w:rsidTr="00BD603C">
        <w:trPr>
          <w:trHeight w:val="258"/>
        </w:trPr>
        <w:tc>
          <w:tcPr>
            <w:tcW w:w="894" w:type="dxa"/>
            <w:shd w:val="clear" w:color="auto" w:fill="auto"/>
            <w:noWrap/>
            <w:vAlign w:val="center"/>
            <w:hideMark/>
          </w:tcPr>
          <w:p w14:paraId="3DB853E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61</w:t>
            </w:r>
          </w:p>
        </w:tc>
        <w:tc>
          <w:tcPr>
            <w:tcW w:w="2644" w:type="dxa"/>
            <w:shd w:val="clear" w:color="auto" w:fill="auto"/>
            <w:noWrap/>
            <w:vAlign w:val="center"/>
            <w:hideMark/>
          </w:tcPr>
          <w:p w14:paraId="637834FD"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Levothyroxin</w:t>
            </w:r>
            <w:proofErr w:type="spellEnd"/>
            <w:r w:rsidRPr="00BD603C">
              <w:rPr>
                <w:rFonts w:eastAsia="Times New Roman" w:cstheme="minorHAnsi"/>
                <w:color w:val="000000"/>
                <w:lang w:val="en-US"/>
              </w:rPr>
              <w:t xml:space="preserve"> sodium - 100mcg</w:t>
            </w:r>
          </w:p>
        </w:tc>
        <w:tc>
          <w:tcPr>
            <w:tcW w:w="1120" w:type="dxa"/>
            <w:shd w:val="clear" w:color="auto" w:fill="auto"/>
            <w:noWrap/>
            <w:vAlign w:val="bottom"/>
            <w:hideMark/>
          </w:tcPr>
          <w:p w14:paraId="1595A6D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292EC3F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02210BF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500,000</w:t>
            </w:r>
          </w:p>
        </w:tc>
        <w:tc>
          <w:tcPr>
            <w:tcW w:w="1876" w:type="dxa"/>
            <w:shd w:val="clear" w:color="auto" w:fill="auto"/>
            <w:vAlign w:val="center"/>
            <w:hideMark/>
          </w:tcPr>
          <w:p w14:paraId="48D3BFE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E766A0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FCE35E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4F5E08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7B2F16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6768A1E" w14:textId="77777777" w:rsidTr="00BD603C">
        <w:trPr>
          <w:trHeight w:val="258"/>
        </w:trPr>
        <w:tc>
          <w:tcPr>
            <w:tcW w:w="894" w:type="dxa"/>
            <w:shd w:val="clear" w:color="auto" w:fill="auto"/>
            <w:noWrap/>
            <w:vAlign w:val="center"/>
            <w:hideMark/>
          </w:tcPr>
          <w:p w14:paraId="221B402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62</w:t>
            </w:r>
          </w:p>
        </w:tc>
        <w:tc>
          <w:tcPr>
            <w:tcW w:w="2644" w:type="dxa"/>
            <w:shd w:val="clear" w:color="auto" w:fill="auto"/>
            <w:noWrap/>
            <w:vAlign w:val="center"/>
            <w:hideMark/>
          </w:tcPr>
          <w:p w14:paraId="0A79349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Levothyroxine sodium - 50mcg</w:t>
            </w:r>
          </w:p>
        </w:tc>
        <w:tc>
          <w:tcPr>
            <w:tcW w:w="1120" w:type="dxa"/>
            <w:shd w:val="clear" w:color="auto" w:fill="auto"/>
            <w:noWrap/>
            <w:vAlign w:val="bottom"/>
            <w:hideMark/>
          </w:tcPr>
          <w:p w14:paraId="66E4756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6579C33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0B4409E7"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500,000</w:t>
            </w:r>
          </w:p>
        </w:tc>
        <w:tc>
          <w:tcPr>
            <w:tcW w:w="1876" w:type="dxa"/>
            <w:shd w:val="clear" w:color="auto" w:fill="auto"/>
            <w:vAlign w:val="center"/>
            <w:hideMark/>
          </w:tcPr>
          <w:p w14:paraId="4C3C975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B87D0A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45D93C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4FA263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B98A9F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ACDDC1E" w14:textId="77777777" w:rsidTr="00BD603C">
        <w:trPr>
          <w:trHeight w:val="258"/>
        </w:trPr>
        <w:tc>
          <w:tcPr>
            <w:tcW w:w="894" w:type="dxa"/>
            <w:shd w:val="clear" w:color="auto" w:fill="auto"/>
            <w:noWrap/>
            <w:vAlign w:val="center"/>
            <w:hideMark/>
          </w:tcPr>
          <w:p w14:paraId="7C9D76D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63</w:t>
            </w:r>
          </w:p>
        </w:tc>
        <w:tc>
          <w:tcPr>
            <w:tcW w:w="2644" w:type="dxa"/>
            <w:shd w:val="clear" w:color="auto" w:fill="auto"/>
            <w:noWrap/>
            <w:vAlign w:val="center"/>
            <w:hideMark/>
          </w:tcPr>
          <w:p w14:paraId="3FE4FD0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Lidocaine HCl - 1g/100g, Phenazone - 4g/100g</w:t>
            </w:r>
          </w:p>
        </w:tc>
        <w:tc>
          <w:tcPr>
            <w:tcW w:w="1120" w:type="dxa"/>
            <w:shd w:val="clear" w:color="auto" w:fill="auto"/>
            <w:noWrap/>
            <w:vAlign w:val="bottom"/>
            <w:hideMark/>
          </w:tcPr>
          <w:p w14:paraId="4ECCF21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2770BE7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auto" w:fill="auto"/>
            <w:noWrap/>
            <w:vAlign w:val="bottom"/>
            <w:hideMark/>
          </w:tcPr>
          <w:p w14:paraId="2B48A298"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24,000</w:t>
            </w:r>
          </w:p>
        </w:tc>
        <w:tc>
          <w:tcPr>
            <w:tcW w:w="1876" w:type="dxa"/>
            <w:shd w:val="clear" w:color="auto" w:fill="auto"/>
            <w:vAlign w:val="center"/>
            <w:hideMark/>
          </w:tcPr>
          <w:p w14:paraId="1C926B40"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38293B6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0D8F7B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EA4401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3E3C4C1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BC1A851" w14:textId="77777777" w:rsidTr="00BD603C">
        <w:trPr>
          <w:trHeight w:val="258"/>
        </w:trPr>
        <w:tc>
          <w:tcPr>
            <w:tcW w:w="894" w:type="dxa"/>
            <w:shd w:val="clear" w:color="auto" w:fill="auto"/>
            <w:noWrap/>
            <w:vAlign w:val="center"/>
            <w:hideMark/>
          </w:tcPr>
          <w:p w14:paraId="76825FD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64</w:t>
            </w:r>
          </w:p>
        </w:tc>
        <w:tc>
          <w:tcPr>
            <w:tcW w:w="2644" w:type="dxa"/>
            <w:shd w:val="clear" w:color="auto" w:fill="auto"/>
            <w:noWrap/>
            <w:vAlign w:val="center"/>
            <w:hideMark/>
          </w:tcPr>
          <w:p w14:paraId="02A4699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Lindane 1% Shampoo</w:t>
            </w:r>
          </w:p>
        </w:tc>
        <w:tc>
          <w:tcPr>
            <w:tcW w:w="1120" w:type="dxa"/>
            <w:shd w:val="clear" w:color="auto" w:fill="auto"/>
            <w:noWrap/>
            <w:vAlign w:val="bottom"/>
            <w:hideMark/>
          </w:tcPr>
          <w:p w14:paraId="7873AAA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0865EE7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4979D4B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w:t>
            </w:r>
          </w:p>
        </w:tc>
        <w:tc>
          <w:tcPr>
            <w:tcW w:w="1876" w:type="dxa"/>
            <w:shd w:val="clear" w:color="auto" w:fill="auto"/>
            <w:vAlign w:val="center"/>
            <w:hideMark/>
          </w:tcPr>
          <w:p w14:paraId="61E37FD9"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6FAC873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8CC2B9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BB0F4D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EAD52F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91F702F" w14:textId="77777777" w:rsidTr="00BD603C">
        <w:trPr>
          <w:trHeight w:val="258"/>
        </w:trPr>
        <w:tc>
          <w:tcPr>
            <w:tcW w:w="894" w:type="dxa"/>
            <w:shd w:val="clear" w:color="auto" w:fill="auto"/>
            <w:noWrap/>
            <w:vAlign w:val="center"/>
            <w:hideMark/>
          </w:tcPr>
          <w:p w14:paraId="3F62FD7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65</w:t>
            </w:r>
          </w:p>
        </w:tc>
        <w:tc>
          <w:tcPr>
            <w:tcW w:w="2644" w:type="dxa"/>
            <w:shd w:val="clear" w:color="auto" w:fill="auto"/>
            <w:noWrap/>
            <w:vAlign w:val="center"/>
            <w:hideMark/>
          </w:tcPr>
          <w:p w14:paraId="53A2E0D3" w14:textId="77777777" w:rsidR="00BD603C" w:rsidRPr="00BD603C" w:rsidRDefault="00BD603C" w:rsidP="00BD603C">
            <w:pPr>
              <w:spacing w:after="0" w:line="240" w:lineRule="auto"/>
              <w:rPr>
                <w:rFonts w:eastAsia="Times New Roman" w:cstheme="minorHAnsi"/>
                <w:color w:val="000000"/>
                <w:lang w:val="en-US"/>
              </w:rPr>
            </w:pPr>
            <w:proofErr w:type="gramStart"/>
            <w:r w:rsidRPr="00BD603C">
              <w:rPr>
                <w:rFonts w:eastAsia="Times New Roman" w:cstheme="minorHAnsi"/>
                <w:color w:val="000000"/>
                <w:lang w:val="en-US"/>
              </w:rPr>
              <w:t>loratadine  -</w:t>
            </w:r>
            <w:proofErr w:type="gramEnd"/>
            <w:r w:rsidRPr="00BD603C">
              <w:rPr>
                <w:rFonts w:eastAsia="Times New Roman" w:cstheme="minorHAnsi"/>
                <w:color w:val="000000"/>
                <w:lang w:val="en-US"/>
              </w:rPr>
              <w:t xml:space="preserve"> 5 mg/ml</w:t>
            </w:r>
          </w:p>
        </w:tc>
        <w:tc>
          <w:tcPr>
            <w:tcW w:w="1120" w:type="dxa"/>
            <w:shd w:val="clear" w:color="auto" w:fill="auto"/>
            <w:noWrap/>
            <w:vAlign w:val="bottom"/>
            <w:hideMark/>
          </w:tcPr>
          <w:p w14:paraId="2A97DEA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1F44E0D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307278D7"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500,000</w:t>
            </w:r>
          </w:p>
        </w:tc>
        <w:tc>
          <w:tcPr>
            <w:tcW w:w="1876" w:type="dxa"/>
            <w:shd w:val="clear" w:color="auto" w:fill="auto"/>
            <w:vAlign w:val="center"/>
            <w:hideMark/>
          </w:tcPr>
          <w:p w14:paraId="329296B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CABBBD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35157F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2A9193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C39357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E46D109" w14:textId="77777777" w:rsidTr="00BD603C">
        <w:trPr>
          <w:trHeight w:val="258"/>
        </w:trPr>
        <w:tc>
          <w:tcPr>
            <w:tcW w:w="894" w:type="dxa"/>
            <w:shd w:val="clear" w:color="auto" w:fill="auto"/>
            <w:noWrap/>
            <w:vAlign w:val="center"/>
            <w:hideMark/>
          </w:tcPr>
          <w:p w14:paraId="261FAB5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66</w:t>
            </w:r>
          </w:p>
        </w:tc>
        <w:tc>
          <w:tcPr>
            <w:tcW w:w="2644" w:type="dxa"/>
            <w:shd w:val="clear" w:color="auto" w:fill="auto"/>
            <w:noWrap/>
            <w:vAlign w:val="center"/>
            <w:hideMark/>
          </w:tcPr>
          <w:p w14:paraId="27FC200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Loratadine (</w:t>
            </w:r>
            <w:proofErr w:type="spellStart"/>
            <w:r w:rsidRPr="00BD603C">
              <w:rPr>
                <w:rFonts w:eastAsia="Times New Roman" w:cstheme="minorHAnsi"/>
                <w:color w:val="000000"/>
                <w:lang w:val="en-US"/>
              </w:rPr>
              <w:t>micronised</w:t>
            </w:r>
            <w:proofErr w:type="spellEnd"/>
            <w:r w:rsidRPr="00BD603C">
              <w:rPr>
                <w:rFonts w:eastAsia="Times New Roman" w:cstheme="minorHAnsi"/>
                <w:color w:val="000000"/>
                <w:lang w:val="en-US"/>
              </w:rPr>
              <w:t>) - 10mg</w:t>
            </w:r>
          </w:p>
        </w:tc>
        <w:tc>
          <w:tcPr>
            <w:tcW w:w="1120" w:type="dxa"/>
            <w:shd w:val="clear" w:color="auto" w:fill="auto"/>
            <w:noWrap/>
            <w:vAlign w:val="bottom"/>
            <w:hideMark/>
          </w:tcPr>
          <w:p w14:paraId="0E64E7E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5021A0C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3522931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200,000</w:t>
            </w:r>
          </w:p>
        </w:tc>
        <w:tc>
          <w:tcPr>
            <w:tcW w:w="1876" w:type="dxa"/>
            <w:shd w:val="clear" w:color="auto" w:fill="auto"/>
            <w:vAlign w:val="center"/>
            <w:hideMark/>
          </w:tcPr>
          <w:p w14:paraId="0A70CEA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4B5214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3CA929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D67412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D3ACD1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D0E3324" w14:textId="77777777" w:rsidTr="00BD603C">
        <w:trPr>
          <w:trHeight w:val="258"/>
        </w:trPr>
        <w:tc>
          <w:tcPr>
            <w:tcW w:w="894" w:type="dxa"/>
            <w:shd w:val="clear" w:color="000000" w:fill="DDEBF7"/>
            <w:noWrap/>
            <w:vAlign w:val="center"/>
            <w:hideMark/>
          </w:tcPr>
          <w:p w14:paraId="1DCE171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67</w:t>
            </w:r>
          </w:p>
        </w:tc>
        <w:tc>
          <w:tcPr>
            <w:tcW w:w="2644" w:type="dxa"/>
            <w:shd w:val="clear" w:color="000000" w:fill="DDEBF7"/>
            <w:noWrap/>
            <w:vAlign w:val="center"/>
            <w:hideMark/>
          </w:tcPr>
          <w:p w14:paraId="0659B35E"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Metformine</w:t>
            </w:r>
            <w:proofErr w:type="spellEnd"/>
            <w:r w:rsidRPr="00BD603C">
              <w:rPr>
                <w:rFonts w:eastAsia="Times New Roman" w:cstheme="minorHAnsi"/>
                <w:color w:val="000000"/>
                <w:lang w:val="en-US"/>
              </w:rPr>
              <w:t xml:space="preserve"> - 850mg</w:t>
            </w:r>
          </w:p>
        </w:tc>
        <w:tc>
          <w:tcPr>
            <w:tcW w:w="1120" w:type="dxa"/>
            <w:shd w:val="clear" w:color="000000" w:fill="DDEBF7"/>
            <w:noWrap/>
            <w:vAlign w:val="bottom"/>
            <w:hideMark/>
          </w:tcPr>
          <w:p w14:paraId="3A42CBF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2F9823D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7AA2D54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2,100,000</w:t>
            </w:r>
          </w:p>
        </w:tc>
        <w:tc>
          <w:tcPr>
            <w:tcW w:w="1876" w:type="dxa"/>
            <w:shd w:val="clear" w:color="auto" w:fill="auto"/>
            <w:vAlign w:val="center"/>
            <w:hideMark/>
          </w:tcPr>
          <w:p w14:paraId="53DCE22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BDCD89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26E24A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681B21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89969B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CB723A2" w14:textId="77777777" w:rsidTr="00BD603C">
        <w:trPr>
          <w:trHeight w:val="258"/>
        </w:trPr>
        <w:tc>
          <w:tcPr>
            <w:tcW w:w="894" w:type="dxa"/>
            <w:shd w:val="clear" w:color="000000" w:fill="DDEBF7"/>
            <w:noWrap/>
            <w:vAlign w:val="center"/>
            <w:hideMark/>
          </w:tcPr>
          <w:p w14:paraId="64CCAE6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68</w:t>
            </w:r>
          </w:p>
        </w:tc>
        <w:tc>
          <w:tcPr>
            <w:tcW w:w="2644" w:type="dxa"/>
            <w:shd w:val="clear" w:color="000000" w:fill="DDEBF7"/>
            <w:noWrap/>
            <w:vAlign w:val="bottom"/>
            <w:hideMark/>
          </w:tcPr>
          <w:p w14:paraId="1B4B0E1E" w14:textId="77777777" w:rsidR="00BD603C" w:rsidRPr="00BD603C" w:rsidRDefault="00BD603C" w:rsidP="00BD603C">
            <w:pPr>
              <w:spacing w:after="0" w:line="240" w:lineRule="auto"/>
              <w:rPr>
                <w:rFonts w:eastAsia="Times New Roman" w:cstheme="minorHAnsi"/>
                <w:lang w:val="en-US"/>
              </w:rPr>
            </w:pPr>
            <w:proofErr w:type="spellStart"/>
            <w:proofErr w:type="gramStart"/>
            <w:r w:rsidRPr="00BD603C">
              <w:rPr>
                <w:rFonts w:eastAsia="Times New Roman" w:cstheme="minorHAnsi"/>
                <w:lang w:val="en-US"/>
              </w:rPr>
              <w:t>Metoclopromide</w:t>
            </w:r>
            <w:proofErr w:type="spellEnd"/>
            <w:r w:rsidRPr="00BD603C">
              <w:rPr>
                <w:rFonts w:eastAsia="Times New Roman" w:cstheme="minorHAnsi"/>
                <w:lang w:val="en-US"/>
              </w:rPr>
              <w:t xml:space="preserve">  10</w:t>
            </w:r>
            <w:proofErr w:type="gramEnd"/>
            <w:r w:rsidRPr="00BD603C">
              <w:rPr>
                <w:rFonts w:eastAsia="Times New Roman" w:cstheme="minorHAnsi"/>
                <w:lang w:val="en-US"/>
              </w:rPr>
              <w:t xml:space="preserve"> mg        </w:t>
            </w:r>
          </w:p>
        </w:tc>
        <w:tc>
          <w:tcPr>
            <w:tcW w:w="1120" w:type="dxa"/>
            <w:shd w:val="clear" w:color="000000" w:fill="DDEBF7"/>
            <w:noWrap/>
            <w:vAlign w:val="bottom"/>
            <w:hideMark/>
          </w:tcPr>
          <w:p w14:paraId="29695BE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49F89AC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615735B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32,000</w:t>
            </w:r>
          </w:p>
        </w:tc>
        <w:tc>
          <w:tcPr>
            <w:tcW w:w="1876" w:type="dxa"/>
            <w:shd w:val="clear" w:color="auto" w:fill="auto"/>
            <w:vAlign w:val="center"/>
            <w:hideMark/>
          </w:tcPr>
          <w:p w14:paraId="69B46A65"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4962986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67CAC7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7F101E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3E40A3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97F0DCE" w14:textId="77777777" w:rsidTr="00BD603C">
        <w:trPr>
          <w:trHeight w:val="258"/>
        </w:trPr>
        <w:tc>
          <w:tcPr>
            <w:tcW w:w="894" w:type="dxa"/>
            <w:shd w:val="clear" w:color="000000" w:fill="DDEBF7"/>
            <w:noWrap/>
            <w:vAlign w:val="center"/>
            <w:hideMark/>
          </w:tcPr>
          <w:p w14:paraId="58DED8E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69</w:t>
            </w:r>
          </w:p>
        </w:tc>
        <w:tc>
          <w:tcPr>
            <w:tcW w:w="2644" w:type="dxa"/>
            <w:shd w:val="clear" w:color="000000" w:fill="DDEBF7"/>
            <w:noWrap/>
            <w:vAlign w:val="center"/>
            <w:hideMark/>
          </w:tcPr>
          <w:p w14:paraId="783370E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Metronidazol - 250mg</w:t>
            </w:r>
          </w:p>
        </w:tc>
        <w:tc>
          <w:tcPr>
            <w:tcW w:w="1120" w:type="dxa"/>
            <w:shd w:val="clear" w:color="000000" w:fill="DDEBF7"/>
            <w:noWrap/>
            <w:vAlign w:val="bottom"/>
            <w:hideMark/>
          </w:tcPr>
          <w:p w14:paraId="687F321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72B1BD6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27BAF2FA"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120,000</w:t>
            </w:r>
          </w:p>
        </w:tc>
        <w:tc>
          <w:tcPr>
            <w:tcW w:w="1876" w:type="dxa"/>
            <w:shd w:val="clear" w:color="auto" w:fill="auto"/>
            <w:vAlign w:val="center"/>
            <w:hideMark/>
          </w:tcPr>
          <w:p w14:paraId="4A08384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8633B3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1E3241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1EB626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E2B45D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A9F96FB" w14:textId="77777777" w:rsidTr="00BD603C">
        <w:trPr>
          <w:trHeight w:val="258"/>
        </w:trPr>
        <w:tc>
          <w:tcPr>
            <w:tcW w:w="894" w:type="dxa"/>
            <w:shd w:val="clear" w:color="000000" w:fill="DDEBF7"/>
            <w:noWrap/>
            <w:vAlign w:val="center"/>
            <w:hideMark/>
          </w:tcPr>
          <w:p w14:paraId="7A4186B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lastRenderedPageBreak/>
              <w:t>70</w:t>
            </w:r>
          </w:p>
        </w:tc>
        <w:tc>
          <w:tcPr>
            <w:tcW w:w="2644" w:type="dxa"/>
            <w:shd w:val="clear" w:color="000000" w:fill="DDEBF7"/>
            <w:vAlign w:val="center"/>
            <w:hideMark/>
          </w:tcPr>
          <w:p w14:paraId="3EDA872E"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Miconazol</w:t>
            </w:r>
            <w:proofErr w:type="spellEnd"/>
            <w:r w:rsidRPr="00BD603C">
              <w:rPr>
                <w:rFonts w:eastAsia="Times New Roman" w:cstheme="minorHAnsi"/>
                <w:color w:val="000000"/>
                <w:lang w:val="en-US"/>
              </w:rPr>
              <w:t xml:space="preserve"> - 20mg/g oral gel</w:t>
            </w:r>
          </w:p>
        </w:tc>
        <w:tc>
          <w:tcPr>
            <w:tcW w:w="1120" w:type="dxa"/>
            <w:shd w:val="clear" w:color="000000" w:fill="DDEBF7"/>
            <w:noWrap/>
            <w:vAlign w:val="bottom"/>
            <w:hideMark/>
          </w:tcPr>
          <w:p w14:paraId="6080C20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000000" w:fill="DDEBF7"/>
            <w:noWrap/>
            <w:vAlign w:val="bottom"/>
            <w:hideMark/>
          </w:tcPr>
          <w:p w14:paraId="46A184D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000000" w:fill="DDEBF7"/>
            <w:noWrap/>
            <w:vAlign w:val="bottom"/>
            <w:hideMark/>
          </w:tcPr>
          <w:p w14:paraId="3D71888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30,000</w:t>
            </w:r>
          </w:p>
        </w:tc>
        <w:tc>
          <w:tcPr>
            <w:tcW w:w="1876" w:type="dxa"/>
            <w:shd w:val="clear" w:color="auto" w:fill="auto"/>
            <w:vAlign w:val="center"/>
            <w:hideMark/>
          </w:tcPr>
          <w:p w14:paraId="478EFF1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3DC74E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B7DF5E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A4F379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C13ACA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FB0C669" w14:textId="77777777" w:rsidTr="00BD603C">
        <w:trPr>
          <w:trHeight w:val="258"/>
        </w:trPr>
        <w:tc>
          <w:tcPr>
            <w:tcW w:w="894" w:type="dxa"/>
            <w:shd w:val="clear" w:color="000000" w:fill="DDEBF7"/>
            <w:noWrap/>
            <w:vAlign w:val="center"/>
            <w:hideMark/>
          </w:tcPr>
          <w:p w14:paraId="5770080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71</w:t>
            </w:r>
          </w:p>
        </w:tc>
        <w:tc>
          <w:tcPr>
            <w:tcW w:w="2644" w:type="dxa"/>
            <w:shd w:val="clear" w:color="000000" w:fill="DDEBF7"/>
            <w:noWrap/>
            <w:vAlign w:val="center"/>
            <w:hideMark/>
          </w:tcPr>
          <w:p w14:paraId="7FF1D81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Miconazole nitrate - 400 mg</w:t>
            </w:r>
          </w:p>
        </w:tc>
        <w:tc>
          <w:tcPr>
            <w:tcW w:w="1120" w:type="dxa"/>
            <w:shd w:val="clear" w:color="000000" w:fill="DDEBF7"/>
            <w:noWrap/>
            <w:vAlign w:val="bottom"/>
            <w:hideMark/>
          </w:tcPr>
          <w:p w14:paraId="7BFB4CAE"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ov.vag</w:t>
            </w:r>
            <w:proofErr w:type="spellEnd"/>
          </w:p>
        </w:tc>
        <w:tc>
          <w:tcPr>
            <w:tcW w:w="1282" w:type="dxa"/>
            <w:shd w:val="clear" w:color="000000" w:fill="DDEBF7"/>
            <w:noWrap/>
            <w:vAlign w:val="bottom"/>
            <w:hideMark/>
          </w:tcPr>
          <w:p w14:paraId="72B9B21C"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ov.vag</w:t>
            </w:r>
            <w:proofErr w:type="spellEnd"/>
          </w:p>
        </w:tc>
        <w:tc>
          <w:tcPr>
            <w:tcW w:w="1274" w:type="dxa"/>
            <w:shd w:val="clear" w:color="000000" w:fill="DDEBF7"/>
            <w:noWrap/>
            <w:vAlign w:val="bottom"/>
            <w:hideMark/>
          </w:tcPr>
          <w:p w14:paraId="58F2C299"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w:t>
            </w:r>
          </w:p>
        </w:tc>
        <w:tc>
          <w:tcPr>
            <w:tcW w:w="1876" w:type="dxa"/>
            <w:shd w:val="clear" w:color="auto" w:fill="auto"/>
            <w:vAlign w:val="center"/>
            <w:hideMark/>
          </w:tcPr>
          <w:p w14:paraId="74204D1B"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163B09B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1F12DC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C75821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30C3D5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8A4A723" w14:textId="77777777" w:rsidTr="00BD603C">
        <w:trPr>
          <w:trHeight w:val="258"/>
        </w:trPr>
        <w:tc>
          <w:tcPr>
            <w:tcW w:w="894" w:type="dxa"/>
            <w:shd w:val="clear" w:color="000000" w:fill="DDEBF7"/>
            <w:noWrap/>
            <w:vAlign w:val="center"/>
            <w:hideMark/>
          </w:tcPr>
          <w:p w14:paraId="2BB8657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72</w:t>
            </w:r>
          </w:p>
        </w:tc>
        <w:tc>
          <w:tcPr>
            <w:tcW w:w="2644" w:type="dxa"/>
            <w:shd w:val="clear" w:color="000000" w:fill="DDEBF7"/>
            <w:noWrap/>
            <w:vAlign w:val="center"/>
            <w:hideMark/>
          </w:tcPr>
          <w:p w14:paraId="5C1A40DA"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Molsidomine</w:t>
            </w:r>
            <w:proofErr w:type="spellEnd"/>
            <w:r w:rsidRPr="00BD603C">
              <w:rPr>
                <w:rFonts w:eastAsia="Times New Roman" w:cstheme="minorHAnsi"/>
                <w:color w:val="000000"/>
                <w:lang w:val="en-US"/>
              </w:rPr>
              <w:t xml:space="preserve"> - 2mg</w:t>
            </w:r>
          </w:p>
        </w:tc>
        <w:tc>
          <w:tcPr>
            <w:tcW w:w="1120" w:type="dxa"/>
            <w:shd w:val="clear" w:color="000000" w:fill="DDEBF7"/>
            <w:noWrap/>
            <w:vAlign w:val="bottom"/>
            <w:hideMark/>
          </w:tcPr>
          <w:p w14:paraId="7636E03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32452CF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22DC0C5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360,000</w:t>
            </w:r>
          </w:p>
        </w:tc>
        <w:tc>
          <w:tcPr>
            <w:tcW w:w="1876" w:type="dxa"/>
            <w:shd w:val="clear" w:color="auto" w:fill="auto"/>
            <w:vAlign w:val="center"/>
            <w:hideMark/>
          </w:tcPr>
          <w:p w14:paraId="6ED1B640"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7E4996E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82E29A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E00C58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EA5DDE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EE5ABBE" w14:textId="77777777" w:rsidTr="00BD603C">
        <w:trPr>
          <w:trHeight w:val="258"/>
        </w:trPr>
        <w:tc>
          <w:tcPr>
            <w:tcW w:w="894" w:type="dxa"/>
            <w:shd w:val="clear" w:color="000000" w:fill="DDEBF7"/>
            <w:noWrap/>
            <w:vAlign w:val="center"/>
            <w:hideMark/>
          </w:tcPr>
          <w:p w14:paraId="3FACDBD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73</w:t>
            </w:r>
          </w:p>
        </w:tc>
        <w:tc>
          <w:tcPr>
            <w:tcW w:w="2644" w:type="dxa"/>
            <w:shd w:val="clear" w:color="000000" w:fill="DDEBF7"/>
            <w:noWrap/>
            <w:vAlign w:val="center"/>
            <w:hideMark/>
          </w:tcPr>
          <w:p w14:paraId="657A465B"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Molsidomine</w:t>
            </w:r>
            <w:proofErr w:type="spellEnd"/>
            <w:r w:rsidRPr="00BD603C">
              <w:rPr>
                <w:rFonts w:eastAsia="Times New Roman" w:cstheme="minorHAnsi"/>
                <w:color w:val="000000"/>
                <w:lang w:val="en-US"/>
              </w:rPr>
              <w:t xml:space="preserve"> - 4mg</w:t>
            </w:r>
          </w:p>
        </w:tc>
        <w:tc>
          <w:tcPr>
            <w:tcW w:w="1120" w:type="dxa"/>
            <w:shd w:val="clear" w:color="000000" w:fill="DDEBF7"/>
            <w:noWrap/>
            <w:vAlign w:val="bottom"/>
            <w:hideMark/>
          </w:tcPr>
          <w:p w14:paraId="1EE9F1F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0FF37F1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0B5EAB30"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150,000</w:t>
            </w:r>
          </w:p>
        </w:tc>
        <w:tc>
          <w:tcPr>
            <w:tcW w:w="1876" w:type="dxa"/>
            <w:shd w:val="clear" w:color="auto" w:fill="auto"/>
            <w:vAlign w:val="center"/>
            <w:hideMark/>
          </w:tcPr>
          <w:p w14:paraId="49D9F527"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499EB32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84BE52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2A2673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B5EEB0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61DA9F6" w14:textId="77777777" w:rsidTr="00BD603C">
        <w:trPr>
          <w:trHeight w:val="516"/>
        </w:trPr>
        <w:tc>
          <w:tcPr>
            <w:tcW w:w="894" w:type="dxa"/>
            <w:shd w:val="clear" w:color="auto" w:fill="auto"/>
            <w:noWrap/>
            <w:vAlign w:val="center"/>
            <w:hideMark/>
          </w:tcPr>
          <w:p w14:paraId="5BFA839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74</w:t>
            </w:r>
          </w:p>
        </w:tc>
        <w:tc>
          <w:tcPr>
            <w:tcW w:w="2644" w:type="dxa"/>
            <w:shd w:val="clear" w:color="auto" w:fill="auto"/>
            <w:vAlign w:val="center"/>
            <w:hideMark/>
          </w:tcPr>
          <w:p w14:paraId="34983E4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Nystatin - 100,000IU, </w:t>
            </w:r>
            <w:proofErr w:type="spellStart"/>
            <w:r w:rsidRPr="00BD603C">
              <w:rPr>
                <w:rFonts w:eastAsia="Times New Roman" w:cstheme="minorHAnsi"/>
                <w:color w:val="000000"/>
                <w:lang w:val="en-US"/>
              </w:rPr>
              <w:t>Polymixin</w:t>
            </w:r>
            <w:proofErr w:type="spellEnd"/>
            <w:r w:rsidRPr="00BD603C">
              <w:rPr>
                <w:rFonts w:eastAsia="Times New Roman" w:cstheme="minorHAnsi"/>
                <w:color w:val="000000"/>
                <w:lang w:val="en-US"/>
              </w:rPr>
              <w:t xml:space="preserve"> B sulfate - 35,000IU, Neomycin sulfate - 35,000IU</w:t>
            </w:r>
          </w:p>
        </w:tc>
        <w:tc>
          <w:tcPr>
            <w:tcW w:w="1120" w:type="dxa"/>
            <w:shd w:val="clear" w:color="auto" w:fill="auto"/>
            <w:noWrap/>
            <w:vAlign w:val="bottom"/>
            <w:hideMark/>
          </w:tcPr>
          <w:p w14:paraId="4F9B247B"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ov</w:t>
            </w:r>
            <w:proofErr w:type="spellEnd"/>
            <w:r w:rsidRPr="00BD603C">
              <w:rPr>
                <w:rFonts w:eastAsia="Times New Roman" w:cstheme="minorHAnsi"/>
                <w:color w:val="000000"/>
                <w:lang w:val="en-US"/>
              </w:rPr>
              <w:t>.</w:t>
            </w:r>
          </w:p>
        </w:tc>
        <w:tc>
          <w:tcPr>
            <w:tcW w:w="1282" w:type="dxa"/>
            <w:shd w:val="clear" w:color="auto" w:fill="auto"/>
            <w:noWrap/>
            <w:vAlign w:val="bottom"/>
            <w:hideMark/>
          </w:tcPr>
          <w:p w14:paraId="0DD35CFA"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ov</w:t>
            </w:r>
            <w:proofErr w:type="spellEnd"/>
            <w:r w:rsidRPr="00BD603C">
              <w:rPr>
                <w:rFonts w:eastAsia="Times New Roman" w:cstheme="minorHAnsi"/>
                <w:color w:val="000000"/>
                <w:lang w:val="en-US"/>
              </w:rPr>
              <w:t>.</w:t>
            </w:r>
          </w:p>
        </w:tc>
        <w:tc>
          <w:tcPr>
            <w:tcW w:w="1274" w:type="dxa"/>
            <w:shd w:val="clear" w:color="auto" w:fill="auto"/>
            <w:noWrap/>
            <w:vAlign w:val="bottom"/>
            <w:hideMark/>
          </w:tcPr>
          <w:p w14:paraId="00A2919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w:t>
            </w:r>
          </w:p>
        </w:tc>
        <w:tc>
          <w:tcPr>
            <w:tcW w:w="1876" w:type="dxa"/>
            <w:shd w:val="clear" w:color="auto" w:fill="auto"/>
            <w:vAlign w:val="center"/>
            <w:hideMark/>
          </w:tcPr>
          <w:p w14:paraId="77B79B6D"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59D29B6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FA1D9D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F2F429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31A259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73DD84E" w14:textId="77777777" w:rsidTr="00BD603C">
        <w:trPr>
          <w:trHeight w:val="258"/>
        </w:trPr>
        <w:tc>
          <w:tcPr>
            <w:tcW w:w="894" w:type="dxa"/>
            <w:shd w:val="clear" w:color="auto" w:fill="auto"/>
            <w:noWrap/>
            <w:vAlign w:val="center"/>
            <w:hideMark/>
          </w:tcPr>
          <w:p w14:paraId="7B0E26D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75</w:t>
            </w:r>
          </w:p>
        </w:tc>
        <w:tc>
          <w:tcPr>
            <w:tcW w:w="2644" w:type="dxa"/>
            <w:shd w:val="clear" w:color="auto" w:fill="auto"/>
            <w:noWrap/>
            <w:vAlign w:val="center"/>
            <w:hideMark/>
          </w:tcPr>
          <w:p w14:paraId="68F51C8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Nystatin 500 000 IU/5 mL </w:t>
            </w:r>
          </w:p>
        </w:tc>
        <w:tc>
          <w:tcPr>
            <w:tcW w:w="1120" w:type="dxa"/>
            <w:shd w:val="clear" w:color="auto" w:fill="auto"/>
            <w:noWrap/>
            <w:vAlign w:val="bottom"/>
            <w:hideMark/>
          </w:tcPr>
          <w:p w14:paraId="1E558FF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5380AD6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0A8A1F5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w:t>
            </w:r>
          </w:p>
        </w:tc>
        <w:tc>
          <w:tcPr>
            <w:tcW w:w="1876" w:type="dxa"/>
            <w:shd w:val="clear" w:color="auto" w:fill="auto"/>
            <w:vAlign w:val="center"/>
            <w:hideMark/>
          </w:tcPr>
          <w:p w14:paraId="6FE21AC8"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502A6F5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6FEC3E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6AE90E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1FA67F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59D4794" w14:textId="77777777" w:rsidTr="00BD603C">
        <w:trPr>
          <w:trHeight w:val="258"/>
        </w:trPr>
        <w:tc>
          <w:tcPr>
            <w:tcW w:w="894" w:type="dxa"/>
            <w:shd w:val="clear" w:color="000000" w:fill="DDEBF7"/>
            <w:noWrap/>
            <w:vAlign w:val="center"/>
            <w:hideMark/>
          </w:tcPr>
          <w:p w14:paraId="5A9FEDC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76</w:t>
            </w:r>
          </w:p>
        </w:tc>
        <w:tc>
          <w:tcPr>
            <w:tcW w:w="2644" w:type="dxa"/>
            <w:shd w:val="clear" w:color="000000" w:fill="DDEBF7"/>
            <w:noWrap/>
            <w:vAlign w:val="center"/>
            <w:hideMark/>
          </w:tcPr>
          <w:p w14:paraId="44726D3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Ofloxacin - 3mg/ml</w:t>
            </w:r>
          </w:p>
        </w:tc>
        <w:tc>
          <w:tcPr>
            <w:tcW w:w="1120" w:type="dxa"/>
            <w:shd w:val="clear" w:color="000000" w:fill="DDEBF7"/>
            <w:noWrap/>
            <w:vAlign w:val="bottom"/>
            <w:hideMark/>
          </w:tcPr>
          <w:p w14:paraId="74D3F8F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000000" w:fill="DDEBF7"/>
            <w:noWrap/>
            <w:vAlign w:val="bottom"/>
            <w:hideMark/>
          </w:tcPr>
          <w:p w14:paraId="0302375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000000" w:fill="DDEBF7"/>
            <w:noWrap/>
            <w:vAlign w:val="bottom"/>
            <w:hideMark/>
          </w:tcPr>
          <w:p w14:paraId="07115C13"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2,500</w:t>
            </w:r>
          </w:p>
        </w:tc>
        <w:tc>
          <w:tcPr>
            <w:tcW w:w="1876" w:type="dxa"/>
            <w:shd w:val="clear" w:color="auto" w:fill="auto"/>
            <w:vAlign w:val="center"/>
            <w:hideMark/>
          </w:tcPr>
          <w:p w14:paraId="4005EE1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E8CBB9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8069F4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11A0CF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F7017D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F7543D7" w14:textId="77777777" w:rsidTr="00BD603C">
        <w:trPr>
          <w:trHeight w:val="258"/>
        </w:trPr>
        <w:tc>
          <w:tcPr>
            <w:tcW w:w="894" w:type="dxa"/>
            <w:shd w:val="clear" w:color="000000" w:fill="DDEBF7"/>
            <w:noWrap/>
            <w:vAlign w:val="center"/>
            <w:hideMark/>
          </w:tcPr>
          <w:p w14:paraId="3DCFDA1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77</w:t>
            </w:r>
          </w:p>
        </w:tc>
        <w:tc>
          <w:tcPr>
            <w:tcW w:w="2644" w:type="dxa"/>
            <w:shd w:val="clear" w:color="000000" w:fill="DDEBF7"/>
            <w:noWrap/>
            <w:vAlign w:val="center"/>
            <w:hideMark/>
          </w:tcPr>
          <w:p w14:paraId="69EEC90C"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Omeprazol</w:t>
            </w:r>
            <w:proofErr w:type="spellEnd"/>
            <w:r w:rsidRPr="00BD603C">
              <w:rPr>
                <w:rFonts w:eastAsia="Times New Roman" w:cstheme="minorHAnsi"/>
                <w:color w:val="000000"/>
                <w:lang w:val="en-US"/>
              </w:rPr>
              <w:t xml:space="preserve"> - 20mg</w:t>
            </w:r>
          </w:p>
        </w:tc>
        <w:tc>
          <w:tcPr>
            <w:tcW w:w="1120" w:type="dxa"/>
            <w:shd w:val="clear" w:color="000000" w:fill="DDEBF7"/>
            <w:noWrap/>
            <w:vAlign w:val="bottom"/>
            <w:hideMark/>
          </w:tcPr>
          <w:p w14:paraId="08A3B4A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0B55C4E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746FBD23"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2,800,000</w:t>
            </w:r>
          </w:p>
        </w:tc>
        <w:tc>
          <w:tcPr>
            <w:tcW w:w="1876" w:type="dxa"/>
            <w:shd w:val="clear" w:color="auto" w:fill="auto"/>
            <w:vAlign w:val="center"/>
            <w:hideMark/>
          </w:tcPr>
          <w:p w14:paraId="7DB7E52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2DE98F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09F954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52D775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3C481C3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246FE49" w14:textId="77777777" w:rsidTr="00BD603C">
        <w:trPr>
          <w:trHeight w:val="258"/>
        </w:trPr>
        <w:tc>
          <w:tcPr>
            <w:tcW w:w="894" w:type="dxa"/>
            <w:shd w:val="clear" w:color="auto" w:fill="auto"/>
            <w:noWrap/>
            <w:vAlign w:val="center"/>
            <w:hideMark/>
          </w:tcPr>
          <w:p w14:paraId="00B87B4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78</w:t>
            </w:r>
          </w:p>
        </w:tc>
        <w:tc>
          <w:tcPr>
            <w:tcW w:w="2644" w:type="dxa"/>
            <w:shd w:val="clear" w:color="auto" w:fill="auto"/>
            <w:noWrap/>
            <w:vAlign w:val="center"/>
            <w:hideMark/>
          </w:tcPr>
          <w:p w14:paraId="405F1DE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Paracetamol - 125mg</w:t>
            </w:r>
          </w:p>
        </w:tc>
        <w:tc>
          <w:tcPr>
            <w:tcW w:w="1120" w:type="dxa"/>
            <w:shd w:val="clear" w:color="auto" w:fill="auto"/>
            <w:noWrap/>
            <w:vAlign w:val="bottom"/>
            <w:hideMark/>
          </w:tcPr>
          <w:p w14:paraId="1C0AF41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supp.</w:t>
            </w:r>
          </w:p>
        </w:tc>
        <w:tc>
          <w:tcPr>
            <w:tcW w:w="1282" w:type="dxa"/>
            <w:shd w:val="clear" w:color="auto" w:fill="auto"/>
            <w:noWrap/>
            <w:vAlign w:val="bottom"/>
            <w:hideMark/>
          </w:tcPr>
          <w:p w14:paraId="6B43257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supp.</w:t>
            </w:r>
          </w:p>
        </w:tc>
        <w:tc>
          <w:tcPr>
            <w:tcW w:w="1274" w:type="dxa"/>
            <w:shd w:val="clear" w:color="auto" w:fill="auto"/>
            <w:noWrap/>
            <w:vAlign w:val="bottom"/>
            <w:hideMark/>
          </w:tcPr>
          <w:p w14:paraId="0A0143E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5,000</w:t>
            </w:r>
          </w:p>
        </w:tc>
        <w:tc>
          <w:tcPr>
            <w:tcW w:w="1876" w:type="dxa"/>
            <w:shd w:val="clear" w:color="auto" w:fill="auto"/>
            <w:vAlign w:val="center"/>
            <w:hideMark/>
          </w:tcPr>
          <w:p w14:paraId="6D96267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44E9C9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6DB16C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E052DF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7C1A25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33EA352" w14:textId="77777777" w:rsidTr="00BD603C">
        <w:trPr>
          <w:trHeight w:val="258"/>
        </w:trPr>
        <w:tc>
          <w:tcPr>
            <w:tcW w:w="894" w:type="dxa"/>
            <w:shd w:val="clear" w:color="auto" w:fill="auto"/>
            <w:noWrap/>
            <w:vAlign w:val="center"/>
            <w:hideMark/>
          </w:tcPr>
          <w:p w14:paraId="4895E00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79</w:t>
            </w:r>
          </w:p>
        </w:tc>
        <w:tc>
          <w:tcPr>
            <w:tcW w:w="2644" w:type="dxa"/>
            <w:shd w:val="clear" w:color="auto" w:fill="auto"/>
            <w:noWrap/>
            <w:vAlign w:val="center"/>
            <w:hideMark/>
          </w:tcPr>
          <w:p w14:paraId="38C05E8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Paracetamol - 500mg</w:t>
            </w:r>
          </w:p>
        </w:tc>
        <w:tc>
          <w:tcPr>
            <w:tcW w:w="1120" w:type="dxa"/>
            <w:shd w:val="clear" w:color="auto" w:fill="auto"/>
            <w:noWrap/>
            <w:vAlign w:val="bottom"/>
            <w:hideMark/>
          </w:tcPr>
          <w:p w14:paraId="46F685A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7A715A9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9AE0CC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2,000,000</w:t>
            </w:r>
          </w:p>
        </w:tc>
        <w:tc>
          <w:tcPr>
            <w:tcW w:w="1876" w:type="dxa"/>
            <w:shd w:val="clear" w:color="auto" w:fill="auto"/>
            <w:vAlign w:val="center"/>
            <w:hideMark/>
          </w:tcPr>
          <w:p w14:paraId="552E17A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44EFD5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55A0D5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ABE531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28671B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8920FB8" w14:textId="77777777" w:rsidTr="00BD603C">
        <w:trPr>
          <w:trHeight w:val="258"/>
        </w:trPr>
        <w:tc>
          <w:tcPr>
            <w:tcW w:w="894" w:type="dxa"/>
            <w:shd w:val="clear" w:color="auto" w:fill="auto"/>
            <w:noWrap/>
            <w:vAlign w:val="center"/>
            <w:hideMark/>
          </w:tcPr>
          <w:p w14:paraId="550C478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80</w:t>
            </w:r>
          </w:p>
        </w:tc>
        <w:tc>
          <w:tcPr>
            <w:tcW w:w="2644" w:type="dxa"/>
            <w:shd w:val="clear" w:color="auto" w:fill="auto"/>
            <w:noWrap/>
            <w:vAlign w:val="center"/>
            <w:hideMark/>
          </w:tcPr>
          <w:p w14:paraId="5320A52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Paracetamol 120mg/5ml</w:t>
            </w:r>
          </w:p>
        </w:tc>
        <w:tc>
          <w:tcPr>
            <w:tcW w:w="1120" w:type="dxa"/>
            <w:shd w:val="clear" w:color="auto" w:fill="auto"/>
            <w:noWrap/>
            <w:vAlign w:val="bottom"/>
            <w:hideMark/>
          </w:tcPr>
          <w:p w14:paraId="266C182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1BE7E50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2A4A8C0C"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420,000</w:t>
            </w:r>
          </w:p>
        </w:tc>
        <w:tc>
          <w:tcPr>
            <w:tcW w:w="1876" w:type="dxa"/>
            <w:shd w:val="clear" w:color="auto" w:fill="auto"/>
            <w:vAlign w:val="center"/>
            <w:hideMark/>
          </w:tcPr>
          <w:p w14:paraId="08EB72E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BA44A9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8CE0C3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3B7B53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9B0801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1132FA0" w14:textId="77777777" w:rsidTr="00BD603C">
        <w:trPr>
          <w:trHeight w:val="258"/>
        </w:trPr>
        <w:tc>
          <w:tcPr>
            <w:tcW w:w="894" w:type="dxa"/>
            <w:shd w:val="clear" w:color="auto" w:fill="auto"/>
            <w:noWrap/>
            <w:vAlign w:val="center"/>
            <w:hideMark/>
          </w:tcPr>
          <w:p w14:paraId="3671CC4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81</w:t>
            </w:r>
          </w:p>
        </w:tc>
        <w:tc>
          <w:tcPr>
            <w:tcW w:w="2644" w:type="dxa"/>
            <w:shd w:val="clear" w:color="auto" w:fill="auto"/>
            <w:noWrap/>
            <w:vAlign w:val="center"/>
            <w:hideMark/>
          </w:tcPr>
          <w:p w14:paraId="46B68FB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Prednisone - 20mg</w:t>
            </w:r>
          </w:p>
        </w:tc>
        <w:tc>
          <w:tcPr>
            <w:tcW w:w="1120" w:type="dxa"/>
            <w:shd w:val="clear" w:color="auto" w:fill="auto"/>
            <w:noWrap/>
            <w:vAlign w:val="bottom"/>
            <w:hideMark/>
          </w:tcPr>
          <w:p w14:paraId="64B53E9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182F2D8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4F170FF"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w:t>
            </w:r>
          </w:p>
        </w:tc>
        <w:tc>
          <w:tcPr>
            <w:tcW w:w="1876" w:type="dxa"/>
            <w:shd w:val="clear" w:color="auto" w:fill="auto"/>
            <w:vAlign w:val="center"/>
            <w:hideMark/>
          </w:tcPr>
          <w:p w14:paraId="1D88DD4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69CA85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2F294A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F3E9BD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FED95F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5943106" w14:textId="77777777" w:rsidTr="00BD603C">
        <w:trPr>
          <w:trHeight w:val="258"/>
        </w:trPr>
        <w:tc>
          <w:tcPr>
            <w:tcW w:w="894" w:type="dxa"/>
            <w:shd w:val="clear" w:color="auto" w:fill="auto"/>
            <w:noWrap/>
            <w:vAlign w:val="center"/>
            <w:hideMark/>
          </w:tcPr>
          <w:p w14:paraId="5816BFA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82</w:t>
            </w:r>
          </w:p>
        </w:tc>
        <w:tc>
          <w:tcPr>
            <w:tcW w:w="2644" w:type="dxa"/>
            <w:shd w:val="clear" w:color="auto" w:fill="auto"/>
            <w:noWrap/>
            <w:vAlign w:val="center"/>
            <w:hideMark/>
          </w:tcPr>
          <w:p w14:paraId="7BC2474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Promethazine HCl - 2.5mg/5ml, </w:t>
            </w:r>
            <w:proofErr w:type="spellStart"/>
            <w:r w:rsidRPr="00BD603C">
              <w:rPr>
                <w:rFonts w:eastAsia="Times New Roman" w:cstheme="minorHAnsi"/>
                <w:color w:val="000000"/>
                <w:lang w:val="en-US"/>
              </w:rPr>
              <w:t>Carbocysteine</w:t>
            </w:r>
            <w:proofErr w:type="spellEnd"/>
            <w:r w:rsidRPr="00BD603C">
              <w:rPr>
                <w:rFonts w:eastAsia="Times New Roman" w:cstheme="minorHAnsi"/>
                <w:color w:val="000000"/>
                <w:lang w:val="en-US"/>
              </w:rPr>
              <w:t xml:space="preserve"> - 100mg/5ml</w:t>
            </w:r>
          </w:p>
        </w:tc>
        <w:tc>
          <w:tcPr>
            <w:tcW w:w="1120" w:type="dxa"/>
            <w:shd w:val="clear" w:color="auto" w:fill="auto"/>
            <w:noWrap/>
            <w:vAlign w:val="bottom"/>
            <w:hideMark/>
          </w:tcPr>
          <w:p w14:paraId="673622A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22DD084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1492BBC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300,000</w:t>
            </w:r>
          </w:p>
        </w:tc>
        <w:tc>
          <w:tcPr>
            <w:tcW w:w="1876" w:type="dxa"/>
            <w:shd w:val="clear" w:color="auto" w:fill="auto"/>
            <w:vAlign w:val="center"/>
            <w:hideMark/>
          </w:tcPr>
          <w:p w14:paraId="5C3A4EB4" w14:textId="77777777" w:rsidR="00BD603C" w:rsidRPr="00BD603C" w:rsidRDefault="00BD603C" w:rsidP="00BD603C">
            <w:pPr>
              <w:spacing w:after="0" w:line="240" w:lineRule="auto"/>
              <w:rPr>
                <w:rFonts w:eastAsia="Times New Roman" w:cstheme="minorHAnsi"/>
                <w:color w:val="FF0000"/>
                <w:lang w:val="en-US"/>
              </w:rPr>
            </w:pPr>
            <w:r w:rsidRPr="00BD603C">
              <w:rPr>
                <w:rFonts w:eastAsia="Times New Roman" w:cstheme="minorHAnsi"/>
                <w:color w:val="FF0000"/>
                <w:lang w:val="en-US"/>
              </w:rPr>
              <w:t> </w:t>
            </w:r>
          </w:p>
        </w:tc>
        <w:tc>
          <w:tcPr>
            <w:tcW w:w="1800" w:type="dxa"/>
            <w:shd w:val="clear" w:color="auto" w:fill="auto"/>
            <w:noWrap/>
            <w:vAlign w:val="center"/>
            <w:hideMark/>
          </w:tcPr>
          <w:p w14:paraId="43EA3CF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C308C1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D7B447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3CFD871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296CF50" w14:textId="77777777" w:rsidTr="00BD603C">
        <w:trPr>
          <w:trHeight w:val="258"/>
        </w:trPr>
        <w:tc>
          <w:tcPr>
            <w:tcW w:w="894" w:type="dxa"/>
            <w:shd w:val="clear" w:color="auto" w:fill="auto"/>
            <w:noWrap/>
            <w:vAlign w:val="center"/>
            <w:hideMark/>
          </w:tcPr>
          <w:p w14:paraId="712967A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83</w:t>
            </w:r>
          </w:p>
        </w:tc>
        <w:tc>
          <w:tcPr>
            <w:tcW w:w="2644" w:type="dxa"/>
            <w:shd w:val="clear" w:color="auto" w:fill="auto"/>
            <w:noWrap/>
            <w:vAlign w:val="center"/>
            <w:hideMark/>
          </w:tcPr>
          <w:p w14:paraId="5C796B0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Propafenone HCl - 150mg</w:t>
            </w:r>
          </w:p>
        </w:tc>
        <w:tc>
          <w:tcPr>
            <w:tcW w:w="1120" w:type="dxa"/>
            <w:shd w:val="clear" w:color="auto" w:fill="auto"/>
            <w:noWrap/>
            <w:vAlign w:val="bottom"/>
            <w:hideMark/>
          </w:tcPr>
          <w:p w14:paraId="390B8F6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0B8A6F6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58E00F8A"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75,000</w:t>
            </w:r>
          </w:p>
        </w:tc>
        <w:tc>
          <w:tcPr>
            <w:tcW w:w="1876" w:type="dxa"/>
            <w:shd w:val="clear" w:color="auto" w:fill="auto"/>
            <w:vAlign w:val="center"/>
            <w:hideMark/>
          </w:tcPr>
          <w:p w14:paraId="26C11486"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583D280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3D357C1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7E67F9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0BA43C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BC116A2" w14:textId="77777777" w:rsidTr="00BD603C">
        <w:trPr>
          <w:trHeight w:val="258"/>
        </w:trPr>
        <w:tc>
          <w:tcPr>
            <w:tcW w:w="894" w:type="dxa"/>
            <w:shd w:val="clear" w:color="auto" w:fill="auto"/>
            <w:noWrap/>
            <w:vAlign w:val="center"/>
            <w:hideMark/>
          </w:tcPr>
          <w:p w14:paraId="6E9BD17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84</w:t>
            </w:r>
          </w:p>
        </w:tc>
        <w:tc>
          <w:tcPr>
            <w:tcW w:w="2644" w:type="dxa"/>
            <w:shd w:val="clear" w:color="auto" w:fill="auto"/>
            <w:noWrap/>
            <w:vAlign w:val="center"/>
            <w:hideMark/>
          </w:tcPr>
          <w:p w14:paraId="6AC035F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xml:space="preserve">Prophylactic Low Molecular Weight Heparin </w:t>
            </w:r>
            <w:r w:rsidRPr="00BD603C">
              <w:rPr>
                <w:rFonts w:eastAsia="Times New Roman" w:cstheme="minorHAnsi"/>
                <w:color w:val="000000"/>
                <w:lang w:val="en-US"/>
              </w:rPr>
              <w:br/>
              <w:t>Enoxaparin - 40mg</w:t>
            </w:r>
          </w:p>
        </w:tc>
        <w:tc>
          <w:tcPr>
            <w:tcW w:w="1120" w:type="dxa"/>
            <w:shd w:val="clear" w:color="auto" w:fill="auto"/>
            <w:noWrap/>
            <w:vAlign w:val="center"/>
            <w:hideMark/>
          </w:tcPr>
          <w:p w14:paraId="6AE37D9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Prefilled syringe</w:t>
            </w:r>
          </w:p>
        </w:tc>
        <w:tc>
          <w:tcPr>
            <w:tcW w:w="1282" w:type="dxa"/>
            <w:shd w:val="clear" w:color="auto" w:fill="auto"/>
            <w:noWrap/>
            <w:vAlign w:val="bottom"/>
            <w:hideMark/>
          </w:tcPr>
          <w:p w14:paraId="345574BA" w14:textId="77777777" w:rsidR="00BD603C" w:rsidRPr="00BD603C" w:rsidRDefault="00BD603C" w:rsidP="00BD603C">
            <w:pPr>
              <w:spacing w:after="0" w:line="240" w:lineRule="auto"/>
              <w:jc w:val="center"/>
              <w:rPr>
                <w:rFonts w:eastAsia="Times New Roman" w:cstheme="minorHAnsi"/>
                <w:color w:val="000000"/>
                <w:lang w:val="en-US"/>
              </w:rPr>
            </w:pPr>
            <w:proofErr w:type="spellStart"/>
            <w:r w:rsidRPr="00BD603C">
              <w:rPr>
                <w:rFonts w:eastAsia="Times New Roman" w:cstheme="minorHAnsi"/>
                <w:color w:val="000000"/>
                <w:lang w:val="en-US"/>
              </w:rPr>
              <w:t>syringue</w:t>
            </w:r>
            <w:proofErr w:type="spellEnd"/>
          </w:p>
        </w:tc>
        <w:tc>
          <w:tcPr>
            <w:tcW w:w="1274" w:type="dxa"/>
            <w:shd w:val="clear" w:color="auto" w:fill="auto"/>
            <w:noWrap/>
            <w:vAlign w:val="bottom"/>
            <w:hideMark/>
          </w:tcPr>
          <w:p w14:paraId="4D6BD50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8,000</w:t>
            </w:r>
          </w:p>
        </w:tc>
        <w:tc>
          <w:tcPr>
            <w:tcW w:w="1876" w:type="dxa"/>
            <w:shd w:val="clear" w:color="auto" w:fill="auto"/>
            <w:vAlign w:val="center"/>
            <w:hideMark/>
          </w:tcPr>
          <w:p w14:paraId="3CD7E54D" w14:textId="77777777" w:rsidR="00BD603C" w:rsidRPr="00BD603C" w:rsidRDefault="00BD603C" w:rsidP="00BD603C">
            <w:pPr>
              <w:spacing w:after="0" w:line="240" w:lineRule="auto"/>
              <w:rPr>
                <w:rFonts w:eastAsia="Times New Roman" w:cstheme="minorHAnsi"/>
                <w:color w:val="7030A0"/>
                <w:lang w:val="en-US"/>
              </w:rPr>
            </w:pPr>
            <w:r w:rsidRPr="00BD603C">
              <w:rPr>
                <w:rFonts w:eastAsia="Times New Roman" w:cstheme="minorHAnsi"/>
                <w:color w:val="7030A0"/>
                <w:lang w:val="en-US"/>
              </w:rPr>
              <w:t> </w:t>
            </w:r>
          </w:p>
        </w:tc>
        <w:tc>
          <w:tcPr>
            <w:tcW w:w="1800" w:type="dxa"/>
            <w:shd w:val="clear" w:color="auto" w:fill="auto"/>
            <w:noWrap/>
            <w:vAlign w:val="center"/>
            <w:hideMark/>
          </w:tcPr>
          <w:p w14:paraId="4184959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66A7FF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EBB171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3A71C5B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0F92035" w14:textId="77777777" w:rsidTr="00BD603C">
        <w:trPr>
          <w:trHeight w:val="258"/>
        </w:trPr>
        <w:tc>
          <w:tcPr>
            <w:tcW w:w="894" w:type="dxa"/>
            <w:shd w:val="clear" w:color="auto" w:fill="auto"/>
            <w:noWrap/>
            <w:vAlign w:val="center"/>
            <w:hideMark/>
          </w:tcPr>
          <w:p w14:paraId="298E121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85</w:t>
            </w:r>
          </w:p>
        </w:tc>
        <w:tc>
          <w:tcPr>
            <w:tcW w:w="2644" w:type="dxa"/>
            <w:shd w:val="clear" w:color="auto" w:fill="auto"/>
            <w:noWrap/>
            <w:vAlign w:val="center"/>
            <w:hideMark/>
          </w:tcPr>
          <w:p w14:paraId="4A5953B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Propranolol - 40mg</w:t>
            </w:r>
          </w:p>
        </w:tc>
        <w:tc>
          <w:tcPr>
            <w:tcW w:w="1120" w:type="dxa"/>
            <w:shd w:val="clear" w:color="auto" w:fill="auto"/>
            <w:noWrap/>
            <w:vAlign w:val="bottom"/>
            <w:hideMark/>
          </w:tcPr>
          <w:p w14:paraId="5FECD53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1BBC7AF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28C73E3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100,000</w:t>
            </w:r>
          </w:p>
        </w:tc>
        <w:tc>
          <w:tcPr>
            <w:tcW w:w="1876" w:type="dxa"/>
            <w:shd w:val="clear" w:color="auto" w:fill="auto"/>
            <w:vAlign w:val="center"/>
            <w:hideMark/>
          </w:tcPr>
          <w:p w14:paraId="7EAA729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BFABD9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D47D5E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7E67BA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022830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9D4DD7D" w14:textId="77777777" w:rsidTr="00BD603C">
        <w:trPr>
          <w:trHeight w:val="258"/>
        </w:trPr>
        <w:tc>
          <w:tcPr>
            <w:tcW w:w="894" w:type="dxa"/>
            <w:shd w:val="clear" w:color="000000" w:fill="DDEBF7"/>
            <w:noWrap/>
            <w:vAlign w:val="center"/>
            <w:hideMark/>
          </w:tcPr>
          <w:p w14:paraId="105555A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86</w:t>
            </w:r>
          </w:p>
        </w:tc>
        <w:tc>
          <w:tcPr>
            <w:tcW w:w="2644" w:type="dxa"/>
            <w:shd w:val="clear" w:color="000000" w:fill="DDEBF7"/>
            <w:noWrap/>
            <w:vAlign w:val="center"/>
            <w:hideMark/>
          </w:tcPr>
          <w:p w14:paraId="34C42E6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Ramipril - 10mg</w:t>
            </w:r>
          </w:p>
        </w:tc>
        <w:tc>
          <w:tcPr>
            <w:tcW w:w="1120" w:type="dxa"/>
            <w:shd w:val="clear" w:color="000000" w:fill="DDEBF7"/>
            <w:noWrap/>
            <w:vAlign w:val="bottom"/>
            <w:hideMark/>
          </w:tcPr>
          <w:p w14:paraId="65340DF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1909791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1B76C9C3"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420,000</w:t>
            </w:r>
          </w:p>
        </w:tc>
        <w:tc>
          <w:tcPr>
            <w:tcW w:w="1876" w:type="dxa"/>
            <w:shd w:val="clear" w:color="auto" w:fill="auto"/>
            <w:vAlign w:val="center"/>
            <w:hideMark/>
          </w:tcPr>
          <w:p w14:paraId="3726FAF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D77516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57B2E5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1AEA47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3E92F2C"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D2B4F5E" w14:textId="77777777" w:rsidTr="00BD603C">
        <w:trPr>
          <w:trHeight w:val="258"/>
        </w:trPr>
        <w:tc>
          <w:tcPr>
            <w:tcW w:w="894" w:type="dxa"/>
            <w:shd w:val="clear" w:color="000000" w:fill="DDEBF7"/>
            <w:noWrap/>
            <w:vAlign w:val="center"/>
            <w:hideMark/>
          </w:tcPr>
          <w:p w14:paraId="6641C9D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87</w:t>
            </w:r>
          </w:p>
        </w:tc>
        <w:tc>
          <w:tcPr>
            <w:tcW w:w="2644" w:type="dxa"/>
            <w:shd w:val="clear" w:color="000000" w:fill="DDEBF7"/>
            <w:noWrap/>
            <w:vAlign w:val="center"/>
            <w:hideMark/>
          </w:tcPr>
          <w:p w14:paraId="04EA321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Ramipril - 5 mg</w:t>
            </w:r>
          </w:p>
        </w:tc>
        <w:tc>
          <w:tcPr>
            <w:tcW w:w="1120" w:type="dxa"/>
            <w:shd w:val="clear" w:color="000000" w:fill="DDEBF7"/>
            <w:noWrap/>
            <w:vAlign w:val="bottom"/>
            <w:hideMark/>
          </w:tcPr>
          <w:p w14:paraId="2790CAD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78C35BB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79A1AC9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150,000</w:t>
            </w:r>
          </w:p>
        </w:tc>
        <w:tc>
          <w:tcPr>
            <w:tcW w:w="1876" w:type="dxa"/>
            <w:shd w:val="clear" w:color="auto" w:fill="auto"/>
            <w:vAlign w:val="center"/>
            <w:hideMark/>
          </w:tcPr>
          <w:p w14:paraId="4A669FC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E0C726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E8EB75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41C1BC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561C03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4717A5D4" w14:textId="77777777" w:rsidTr="00BD603C">
        <w:trPr>
          <w:trHeight w:val="258"/>
        </w:trPr>
        <w:tc>
          <w:tcPr>
            <w:tcW w:w="894" w:type="dxa"/>
            <w:shd w:val="clear" w:color="000000" w:fill="DDEBF7"/>
            <w:noWrap/>
            <w:vAlign w:val="center"/>
            <w:hideMark/>
          </w:tcPr>
          <w:p w14:paraId="7190895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88</w:t>
            </w:r>
          </w:p>
        </w:tc>
        <w:tc>
          <w:tcPr>
            <w:tcW w:w="2644" w:type="dxa"/>
            <w:shd w:val="clear" w:color="000000" w:fill="DDEBF7"/>
            <w:noWrap/>
            <w:vAlign w:val="center"/>
            <w:hideMark/>
          </w:tcPr>
          <w:p w14:paraId="50F281D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Rosuvastatin - 20mg</w:t>
            </w:r>
          </w:p>
        </w:tc>
        <w:tc>
          <w:tcPr>
            <w:tcW w:w="1120" w:type="dxa"/>
            <w:shd w:val="clear" w:color="000000" w:fill="DDEBF7"/>
            <w:noWrap/>
            <w:vAlign w:val="bottom"/>
            <w:hideMark/>
          </w:tcPr>
          <w:p w14:paraId="026AD7E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57E9ED3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443D720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900,000</w:t>
            </w:r>
          </w:p>
        </w:tc>
        <w:tc>
          <w:tcPr>
            <w:tcW w:w="1876" w:type="dxa"/>
            <w:shd w:val="clear" w:color="auto" w:fill="auto"/>
            <w:vAlign w:val="center"/>
            <w:hideMark/>
          </w:tcPr>
          <w:p w14:paraId="044D5A3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68B466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81997E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8E4ECE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1623DE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247DD3FE" w14:textId="77777777" w:rsidTr="00BD603C">
        <w:trPr>
          <w:trHeight w:val="258"/>
        </w:trPr>
        <w:tc>
          <w:tcPr>
            <w:tcW w:w="894" w:type="dxa"/>
            <w:shd w:val="clear" w:color="auto" w:fill="auto"/>
            <w:noWrap/>
            <w:vAlign w:val="center"/>
            <w:hideMark/>
          </w:tcPr>
          <w:p w14:paraId="71419E9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89</w:t>
            </w:r>
          </w:p>
        </w:tc>
        <w:tc>
          <w:tcPr>
            <w:tcW w:w="2644" w:type="dxa"/>
            <w:shd w:val="clear" w:color="auto" w:fill="auto"/>
            <w:noWrap/>
            <w:vAlign w:val="center"/>
            <w:hideMark/>
          </w:tcPr>
          <w:p w14:paraId="7D6EDCC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Salbutamol (sulfate) - 100mcg/dose</w:t>
            </w:r>
          </w:p>
        </w:tc>
        <w:tc>
          <w:tcPr>
            <w:tcW w:w="1120" w:type="dxa"/>
            <w:shd w:val="clear" w:color="auto" w:fill="auto"/>
            <w:noWrap/>
            <w:vAlign w:val="bottom"/>
            <w:hideMark/>
          </w:tcPr>
          <w:p w14:paraId="2117AB5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Inhalation</w:t>
            </w:r>
          </w:p>
        </w:tc>
        <w:tc>
          <w:tcPr>
            <w:tcW w:w="1282" w:type="dxa"/>
            <w:shd w:val="clear" w:color="auto" w:fill="auto"/>
            <w:noWrap/>
            <w:vAlign w:val="bottom"/>
            <w:hideMark/>
          </w:tcPr>
          <w:p w14:paraId="2415BAC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metered doses</w:t>
            </w:r>
          </w:p>
        </w:tc>
        <w:tc>
          <w:tcPr>
            <w:tcW w:w="1274" w:type="dxa"/>
            <w:shd w:val="clear" w:color="auto" w:fill="auto"/>
            <w:noWrap/>
            <w:vAlign w:val="bottom"/>
            <w:hideMark/>
          </w:tcPr>
          <w:p w14:paraId="70AAE2F1"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600,000</w:t>
            </w:r>
          </w:p>
        </w:tc>
        <w:tc>
          <w:tcPr>
            <w:tcW w:w="1876" w:type="dxa"/>
            <w:shd w:val="clear" w:color="auto" w:fill="auto"/>
            <w:vAlign w:val="center"/>
            <w:hideMark/>
          </w:tcPr>
          <w:p w14:paraId="66D12D6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1C80AB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24F9B5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7308484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FC9C88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95A45BF" w14:textId="77777777" w:rsidTr="00BD603C">
        <w:trPr>
          <w:trHeight w:val="516"/>
        </w:trPr>
        <w:tc>
          <w:tcPr>
            <w:tcW w:w="894" w:type="dxa"/>
            <w:shd w:val="clear" w:color="auto" w:fill="auto"/>
            <w:noWrap/>
            <w:vAlign w:val="center"/>
            <w:hideMark/>
          </w:tcPr>
          <w:p w14:paraId="0A3A702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90</w:t>
            </w:r>
          </w:p>
        </w:tc>
        <w:tc>
          <w:tcPr>
            <w:tcW w:w="2644" w:type="dxa"/>
            <w:shd w:val="clear" w:color="auto" w:fill="auto"/>
            <w:vAlign w:val="center"/>
            <w:hideMark/>
          </w:tcPr>
          <w:p w14:paraId="7EED101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Salmeterol-25 mcg/</w:t>
            </w:r>
            <w:proofErr w:type="spellStart"/>
            <w:proofErr w:type="gramStart"/>
            <w:r w:rsidRPr="00BD603C">
              <w:rPr>
                <w:rFonts w:eastAsia="Times New Roman" w:cstheme="minorHAnsi"/>
                <w:color w:val="000000"/>
                <w:lang w:val="en-US"/>
              </w:rPr>
              <w:t>inhalation,Fluticasone</w:t>
            </w:r>
            <w:proofErr w:type="spellEnd"/>
            <w:proofErr w:type="gramEnd"/>
            <w:r w:rsidRPr="00BD603C">
              <w:rPr>
                <w:rFonts w:eastAsia="Times New Roman" w:cstheme="minorHAnsi"/>
                <w:color w:val="000000"/>
                <w:lang w:val="en-US"/>
              </w:rPr>
              <w:t xml:space="preserve"> </w:t>
            </w:r>
            <w:r w:rsidRPr="00BD603C">
              <w:rPr>
                <w:rFonts w:eastAsia="Times New Roman" w:cstheme="minorHAnsi"/>
                <w:color w:val="000000"/>
                <w:lang w:val="en-US"/>
              </w:rPr>
              <w:lastRenderedPageBreak/>
              <w:t xml:space="preserve">propionate-250 mcg/inhalation </w:t>
            </w:r>
          </w:p>
        </w:tc>
        <w:tc>
          <w:tcPr>
            <w:tcW w:w="1120" w:type="dxa"/>
            <w:shd w:val="clear" w:color="auto" w:fill="auto"/>
            <w:noWrap/>
            <w:vAlign w:val="bottom"/>
            <w:hideMark/>
          </w:tcPr>
          <w:p w14:paraId="678FE5C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lastRenderedPageBreak/>
              <w:t>Inhalation</w:t>
            </w:r>
          </w:p>
        </w:tc>
        <w:tc>
          <w:tcPr>
            <w:tcW w:w="1282" w:type="dxa"/>
            <w:shd w:val="clear" w:color="auto" w:fill="auto"/>
            <w:noWrap/>
            <w:vAlign w:val="bottom"/>
            <w:hideMark/>
          </w:tcPr>
          <w:p w14:paraId="166DE00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metered doses</w:t>
            </w:r>
          </w:p>
        </w:tc>
        <w:tc>
          <w:tcPr>
            <w:tcW w:w="1274" w:type="dxa"/>
            <w:shd w:val="clear" w:color="auto" w:fill="auto"/>
            <w:noWrap/>
            <w:vAlign w:val="bottom"/>
            <w:hideMark/>
          </w:tcPr>
          <w:p w14:paraId="103827E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240,000</w:t>
            </w:r>
          </w:p>
        </w:tc>
        <w:tc>
          <w:tcPr>
            <w:tcW w:w="1876" w:type="dxa"/>
            <w:shd w:val="clear" w:color="auto" w:fill="auto"/>
            <w:vAlign w:val="center"/>
            <w:hideMark/>
          </w:tcPr>
          <w:p w14:paraId="555F03E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925D05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AB5A8F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620CB8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32CB6C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5699411" w14:textId="77777777" w:rsidTr="00BD603C">
        <w:trPr>
          <w:trHeight w:val="258"/>
        </w:trPr>
        <w:tc>
          <w:tcPr>
            <w:tcW w:w="894" w:type="dxa"/>
            <w:shd w:val="clear" w:color="auto" w:fill="auto"/>
            <w:noWrap/>
            <w:vAlign w:val="center"/>
            <w:hideMark/>
          </w:tcPr>
          <w:p w14:paraId="3732606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91</w:t>
            </w:r>
          </w:p>
        </w:tc>
        <w:tc>
          <w:tcPr>
            <w:tcW w:w="2644" w:type="dxa"/>
            <w:shd w:val="clear" w:color="auto" w:fill="auto"/>
            <w:noWrap/>
            <w:vAlign w:val="center"/>
            <w:hideMark/>
          </w:tcPr>
          <w:p w14:paraId="22A9ACE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Sertraline HCl - 50mg</w:t>
            </w:r>
          </w:p>
        </w:tc>
        <w:tc>
          <w:tcPr>
            <w:tcW w:w="1120" w:type="dxa"/>
            <w:shd w:val="clear" w:color="auto" w:fill="auto"/>
            <w:noWrap/>
            <w:vAlign w:val="bottom"/>
            <w:hideMark/>
          </w:tcPr>
          <w:p w14:paraId="625B176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5B9E6D9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7DF0E2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12,000</w:t>
            </w:r>
          </w:p>
        </w:tc>
        <w:tc>
          <w:tcPr>
            <w:tcW w:w="1876" w:type="dxa"/>
            <w:shd w:val="clear" w:color="auto" w:fill="auto"/>
            <w:vAlign w:val="center"/>
            <w:hideMark/>
          </w:tcPr>
          <w:p w14:paraId="732EAEE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0F8D1B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4927F2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3249F9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F0AFB9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6851DAE1" w14:textId="77777777" w:rsidTr="00BD603C">
        <w:trPr>
          <w:trHeight w:val="258"/>
        </w:trPr>
        <w:tc>
          <w:tcPr>
            <w:tcW w:w="894" w:type="dxa"/>
            <w:shd w:val="clear" w:color="auto" w:fill="auto"/>
            <w:noWrap/>
            <w:vAlign w:val="center"/>
            <w:hideMark/>
          </w:tcPr>
          <w:p w14:paraId="1E622D3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92</w:t>
            </w:r>
          </w:p>
        </w:tc>
        <w:tc>
          <w:tcPr>
            <w:tcW w:w="2644" w:type="dxa"/>
            <w:shd w:val="clear" w:color="auto" w:fill="auto"/>
            <w:noWrap/>
            <w:vAlign w:val="center"/>
            <w:hideMark/>
          </w:tcPr>
          <w:p w14:paraId="376E4791"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Silver Sulfadiazine - 1%</w:t>
            </w:r>
          </w:p>
        </w:tc>
        <w:tc>
          <w:tcPr>
            <w:tcW w:w="1120" w:type="dxa"/>
            <w:shd w:val="clear" w:color="auto" w:fill="auto"/>
            <w:noWrap/>
            <w:vAlign w:val="bottom"/>
            <w:hideMark/>
          </w:tcPr>
          <w:p w14:paraId="1CBC475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auto" w:fill="auto"/>
            <w:noWrap/>
            <w:vAlign w:val="bottom"/>
            <w:hideMark/>
          </w:tcPr>
          <w:p w14:paraId="7E08A66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auto" w:fill="auto"/>
            <w:noWrap/>
            <w:vAlign w:val="bottom"/>
            <w:hideMark/>
          </w:tcPr>
          <w:p w14:paraId="2CE464D5"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100,000</w:t>
            </w:r>
          </w:p>
        </w:tc>
        <w:tc>
          <w:tcPr>
            <w:tcW w:w="1876" w:type="dxa"/>
            <w:shd w:val="clear" w:color="auto" w:fill="auto"/>
            <w:vAlign w:val="center"/>
            <w:hideMark/>
          </w:tcPr>
          <w:p w14:paraId="50FD07D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622690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123BB3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12D1CAA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5583FD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7F6DE38" w14:textId="77777777" w:rsidTr="00BD603C">
        <w:trPr>
          <w:trHeight w:val="258"/>
        </w:trPr>
        <w:tc>
          <w:tcPr>
            <w:tcW w:w="894" w:type="dxa"/>
            <w:shd w:val="clear" w:color="auto" w:fill="auto"/>
            <w:noWrap/>
            <w:vAlign w:val="center"/>
            <w:hideMark/>
          </w:tcPr>
          <w:p w14:paraId="2746D0E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93</w:t>
            </w:r>
          </w:p>
        </w:tc>
        <w:tc>
          <w:tcPr>
            <w:tcW w:w="2644" w:type="dxa"/>
            <w:shd w:val="clear" w:color="auto" w:fill="auto"/>
            <w:noWrap/>
            <w:vAlign w:val="center"/>
            <w:hideMark/>
          </w:tcPr>
          <w:p w14:paraId="62C97F6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Sodium chloride - 0.9% nasal sol</w:t>
            </w:r>
          </w:p>
        </w:tc>
        <w:tc>
          <w:tcPr>
            <w:tcW w:w="1120" w:type="dxa"/>
            <w:shd w:val="clear" w:color="auto" w:fill="auto"/>
            <w:noWrap/>
            <w:vAlign w:val="bottom"/>
            <w:hideMark/>
          </w:tcPr>
          <w:p w14:paraId="672A009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5166719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62204635"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w:t>
            </w:r>
          </w:p>
        </w:tc>
        <w:tc>
          <w:tcPr>
            <w:tcW w:w="1876" w:type="dxa"/>
            <w:shd w:val="clear" w:color="auto" w:fill="auto"/>
            <w:vAlign w:val="center"/>
            <w:hideMark/>
          </w:tcPr>
          <w:p w14:paraId="0B323A5F"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0F5FD3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7FF20D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19C6C8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8FBE09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3A383F6" w14:textId="77777777" w:rsidTr="00BD603C">
        <w:trPr>
          <w:trHeight w:val="258"/>
        </w:trPr>
        <w:tc>
          <w:tcPr>
            <w:tcW w:w="894" w:type="dxa"/>
            <w:shd w:val="clear" w:color="auto" w:fill="auto"/>
            <w:noWrap/>
            <w:vAlign w:val="center"/>
            <w:hideMark/>
          </w:tcPr>
          <w:p w14:paraId="24B7C01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94</w:t>
            </w:r>
          </w:p>
        </w:tc>
        <w:tc>
          <w:tcPr>
            <w:tcW w:w="2644" w:type="dxa"/>
            <w:shd w:val="clear" w:color="auto" w:fill="auto"/>
            <w:noWrap/>
            <w:vAlign w:val="center"/>
            <w:hideMark/>
          </w:tcPr>
          <w:p w14:paraId="38502F1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Sodium Valproate - 200mg/3.47ml</w:t>
            </w:r>
          </w:p>
        </w:tc>
        <w:tc>
          <w:tcPr>
            <w:tcW w:w="1120" w:type="dxa"/>
            <w:shd w:val="clear" w:color="auto" w:fill="auto"/>
            <w:noWrap/>
            <w:vAlign w:val="bottom"/>
            <w:hideMark/>
          </w:tcPr>
          <w:p w14:paraId="772B097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491766C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21CF025D"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7,500</w:t>
            </w:r>
          </w:p>
        </w:tc>
        <w:tc>
          <w:tcPr>
            <w:tcW w:w="1876" w:type="dxa"/>
            <w:shd w:val="clear" w:color="auto" w:fill="auto"/>
            <w:vAlign w:val="center"/>
            <w:hideMark/>
          </w:tcPr>
          <w:p w14:paraId="1D9A7F5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4B148A2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E0571B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1E8F22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09F305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5B706DF" w14:textId="77777777" w:rsidTr="00BD603C">
        <w:trPr>
          <w:trHeight w:val="258"/>
        </w:trPr>
        <w:tc>
          <w:tcPr>
            <w:tcW w:w="894" w:type="dxa"/>
            <w:shd w:val="clear" w:color="auto" w:fill="auto"/>
            <w:noWrap/>
            <w:vAlign w:val="center"/>
            <w:hideMark/>
          </w:tcPr>
          <w:p w14:paraId="330A291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95</w:t>
            </w:r>
          </w:p>
        </w:tc>
        <w:tc>
          <w:tcPr>
            <w:tcW w:w="2644" w:type="dxa"/>
            <w:shd w:val="clear" w:color="auto" w:fill="auto"/>
            <w:noWrap/>
            <w:vAlign w:val="center"/>
            <w:hideMark/>
          </w:tcPr>
          <w:p w14:paraId="27D838F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Spironolactone - 25mg</w:t>
            </w:r>
          </w:p>
        </w:tc>
        <w:tc>
          <w:tcPr>
            <w:tcW w:w="1120" w:type="dxa"/>
            <w:shd w:val="clear" w:color="auto" w:fill="auto"/>
            <w:noWrap/>
            <w:vAlign w:val="bottom"/>
            <w:hideMark/>
          </w:tcPr>
          <w:p w14:paraId="2D0D559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739A164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79550B50"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w:t>
            </w:r>
          </w:p>
        </w:tc>
        <w:tc>
          <w:tcPr>
            <w:tcW w:w="1876" w:type="dxa"/>
            <w:shd w:val="clear" w:color="auto" w:fill="auto"/>
            <w:vAlign w:val="center"/>
            <w:hideMark/>
          </w:tcPr>
          <w:p w14:paraId="4E9FE96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7C92F0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2C1E75B1"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2795BFB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36E8ED6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90DDC19" w14:textId="77777777" w:rsidTr="00BD603C">
        <w:trPr>
          <w:trHeight w:val="258"/>
        </w:trPr>
        <w:tc>
          <w:tcPr>
            <w:tcW w:w="894" w:type="dxa"/>
            <w:shd w:val="clear" w:color="000000" w:fill="DDEBF7"/>
            <w:noWrap/>
            <w:vAlign w:val="center"/>
            <w:hideMark/>
          </w:tcPr>
          <w:p w14:paraId="498F628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96</w:t>
            </w:r>
          </w:p>
        </w:tc>
        <w:tc>
          <w:tcPr>
            <w:tcW w:w="2644" w:type="dxa"/>
            <w:shd w:val="clear" w:color="000000" w:fill="DDEBF7"/>
            <w:noWrap/>
            <w:vAlign w:val="center"/>
            <w:hideMark/>
          </w:tcPr>
          <w:p w14:paraId="1CC3431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Tamsulosin HCl - 0.4mg</w:t>
            </w:r>
          </w:p>
        </w:tc>
        <w:tc>
          <w:tcPr>
            <w:tcW w:w="1120" w:type="dxa"/>
            <w:shd w:val="clear" w:color="000000" w:fill="DDEBF7"/>
            <w:noWrap/>
            <w:vAlign w:val="bottom"/>
            <w:hideMark/>
          </w:tcPr>
          <w:p w14:paraId="09F07FE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000000" w:fill="DDEBF7"/>
            <w:noWrap/>
            <w:vAlign w:val="bottom"/>
            <w:hideMark/>
          </w:tcPr>
          <w:p w14:paraId="6A667DA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000000" w:fill="DDEBF7"/>
            <w:noWrap/>
            <w:vAlign w:val="bottom"/>
            <w:hideMark/>
          </w:tcPr>
          <w:p w14:paraId="78EF623B"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450,000</w:t>
            </w:r>
          </w:p>
        </w:tc>
        <w:tc>
          <w:tcPr>
            <w:tcW w:w="1876" w:type="dxa"/>
            <w:shd w:val="clear" w:color="auto" w:fill="auto"/>
            <w:vAlign w:val="center"/>
            <w:hideMark/>
          </w:tcPr>
          <w:p w14:paraId="1298673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BBCBDDC"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12CC9E0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4ED83FC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5912793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D7BB359" w14:textId="77777777" w:rsidTr="00BD603C">
        <w:trPr>
          <w:trHeight w:val="258"/>
        </w:trPr>
        <w:tc>
          <w:tcPr>
            <w:tcW w:w="894" w:type="dxa"/>
            <w:shd w:val="clear" w:color="000000" w:fill="DDEBF7"/>
            <w:noWrap/>
            <w:vAlign w:val="center"/>
            <w:hideMark/>
          </w:tcPr>
          <w:p w14:paraId="23C1973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97</w:t>
            </w:r>
          </w:p>
        </w:tc>
        <w:tc>
          <w:tcPr>
            <w:tcW w:w="2644" w:type="dxa"/>
            <w:shd w:val="clear" w:color="000000" w:fill="DDEBF7"/>
            <w:noWrap/>
            <w:vAlign w:val="center"/>
            <w:hideMark/>
          </w:tcPr>
          <w:p w14:paraId="54D283E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Terbinafine HCl - 1 %</w:t>
            </w:r>
          </w:p>
        </w:tc>
        <w:tc>
          <w:tcPr>
            <w:tcW w:w="1120" w:type="dxa"/>
            <w:shd w:val="clear" w:color="000000" w:fill="DDEBF7"/>
            <w:noWrap/>
            <w:vAlign w:val="bottom"/>
            <w:hideMark/>
          </w:tcPr>
          <w:p w14:paraId="2B1BF35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tube</w:t>
            </w:r>
          </w:p>
        </w:tc>
        <w:tc>
          <w:tcPr>
            <w:tcW w:w="1282" w:type="dxa"/>
            <w:shd w:val="clear" w:color="000000" w:fill="DDEBF7"/>
            <w:noWrap/>
            <w:vAlign w:val="bottom"/>
            <w:hideMark/>
          </w:tcPr>
          <w:p w14:paraId="6A540F93"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gr</w:t>
            </w:r>
          </w:p>
        </w:tc>
        <w:tc>
          <w:tcPr>
            <w:tcW w:w="1274" w:type="dxa"/>
            <w:shd w:val="clear" w:color="000000" w:fill="DDEBF7"/>
            <w:noWrap/>
            <w:vAlign w:val="bottom"/>
            <w:hideMark/>
          </w:tcPr>
          <w:p w14:paraId="35E65D9C"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22,500</w:t>
            </w:r>
          </w:p>
        </w:tc>
        <w:tc>
          <w:tcPr>
            <w:tcW w:w="1876" w:type="dxa"/>
            <w:shd w:val="clear" w:color="auto" w:fill="auto"/>
            <w:vAlign w:val="center"/>
            <w:hideMark/>
          </w:tcPr>
          <w:p w14:paraId="61A1F00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C822BE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8DA7A2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08D307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438825B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02BD7D4" w14:textId="77777777" w:rsidTr="00BD603C">
        <w:trPr>
          <w:trHeight w:val="258"/>
        </w:trPr>
        <w:tc>
          <w:tcPr>
            <w:tcW w:w="894" w:type="dxa"/>
            <w:shd w:val="clear" w:color="auto" w:fill="auto"/>
            <w:noWrap/>
            <w:vAlign w:val="center"/>
            <w:hideMark/>
          </w:tcPr>
          <w:p w14:paraId="5D9C105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98</w:t>
            </w:r>
          </w:p>
        </w:tc>
        <w:tc>
          <w:tcPr>
            <w:tcW w:w="2644" w:type="dxa"/>
            <w:shd w:val="clear" w:color="auto" w:fill="auto"/>
            <w:noWrap/>
            <w:vAlign w:val="center"/>
            <w:hideMark/>
          </w:tcPr>
          <w:p w14:paraId="472C67A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Valaciclovir - 500mg</w:t>
            </w:r>
          </w:p>
        </w:tc>
        <w:tc>
          <w:tcPr>
            <w:tcW w:w="1120" w:type="dxa"/>
            <w:shd w:val="clear" w:color="auto" w:fill="auto"/>
            <w:noWrap/>
            <w:vAlign w:val="bottom"/>
            <w:hideMark/>
          </w:tcPr>
          <w:p w14:paraId="0D911710"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122E666E"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191C447C"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3,360</w:t>
            </w:r>
          </w:p>
        </w:tc>
        <w:tc>
          <w:tcPr>
            <w:tcW w:w="1876" w:type="dxa"/>
            <w:shd w:val="clear" w:color="auto" w:fill="auto"/>
            <w:vAlign w:val="center"/>
            <w:hideMark/>
          </w:tcPr>
          <w:p w14:paraId="6C7BF73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6AC75B8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D0F61E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22C7BC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0F94F0B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17AE03C6" w14:textId="77777777" w:rsidTr="00BD603C">
        <w:trPr>
          <w:trHeight w:val="258"/>
        </w:trPr>
        <w:tc>
          <w:tcPr>
            <w:tcW w:w="894" w:type="dxa"/>
            <w:shd w:val="clear" w:color="auto" w:fill="auto"/>
            <w:noWrap/>
            <w:vAlign w:val="center"/>
            <w:hideMark/>
          </w:tcPr>
          <w:p w14:paraId="3D03B35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99</w:t>
            </w:r>
          </w:p>
        </w:tc>
        <w:tc>
          <w:tcPr>
            <w:tcW w:w="2644" w:type="dxa"/>
            <w:shd w:val="clear" w:color="auto" w:fill="auto"/>
            <w:noWrap/>
            <w:vAlign w:val="center"/>
            <w:hideMark/>
          </w:tcPr>
          <w:p w14:paraId="5203C37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Valproic acid - 145mg, Sodium Valproate - 333mg</w:t>
            </w:r>
          </w:p>
        </w:tc>
        <w:tc>
          <w:tcPr>
            <w:tcW w:w="1120" w:type="dxa"/>
            <w:shd w:val="clear" w:color="auto" w:fill="auto"/>
            <w:noWrap/>
            <w:vAlign w:val="bottom"/>
            <w:hideMark/>
          </w:tcPr>
          <w:p w14:paraId="756F2C5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4504B33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605CF676"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350,000</w:t>
            </w:r>
          </w:p>
        </w:tc>
        <w:tc>
          <w:tcPr>
            <w:tcW w:w="1876" w:type="dxa"/>
            <w:shd w:val="clear" w:color="auto" w:fill="auto"/>
            <w:vAlign w:val="center"/>
            <w:hideMark/>
          </w:tcPr>
          <w:p w14:paraId="6967FBC2"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55323B1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03118D44"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53652E1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6BA6E22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5F8B2A9F" w14:textId="77777777" w:rsidTr="00BD603C">
        <w:trPr>
          <w:trHeight w:val="258"/>
        </w:trPr>
        <w:tc>
          <w:tcPr>
            <w:tcW w:w="894" w:type="dxa"/>
            <w:shd w:val="clear" w:color="auto" w:fill="auto"/>
            <w:noWrap/>
            <w:vAlign w:val="center"/>
            <w:hideMark/>
          </w:tcPr>
          <w:p w14:paraId="09D380E6"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100</w:t>
            </w:r>
          </w:p>
        </w:tc>
        <w:tc>
          <w:tcPr>
            <w:tcW w:w="2644" w:type="dxa"/>
            <w:shd w:val="clear" w:color="auto" w:fill="auto"/>
            <w:noWrap/>
            <w:vAlign w:val="center"/>
            <w:hideMark/>
          </w:tcPr>
          <w:p w14:paraId="1204B35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Valsartan - 160mg</w:t>
            </w:r>
          </w:p>
        </w:tc>
        <w:tc>
          <w:tcPr>
            <w:tcW w:w="1120" w:type="dxa"/>
            <w:shd w:val="clear" w:color="auto" w:fill="auto"/>
            <w:noWrap/>
            <w:vAlign w:val="bottom"/>
            <w:hideMark/>
          </w:tcPr>
          <w:p w14:paraId="59613539" w14:textId="77777777" w:rsidR="00BD603C" w:rsidRPr="00BD603C" w:rsidRDefault="00BD603C" w:rsidP="00BD603C">
            <w:pPr>
              <w:spacing w:after="0" w:line="240" w:lineRule="auto"/>
              <w:jc w:val="center"/>
              <w:rPr>
                <w:rFonts w:eastAsia="Times New Roman" w:cstheme="minorHAnsi"/>
                <w:lang w:val="en-US"/>
              </w:rPr>
            </w:pPr>
            <w:r w:rsidRPr="00BD603C">
              <w:rPr>
                <w:rFonts w:eastAsia="Times New Roman" w:cstheme="minorHAnsi"/>
                <w:lang w:val="en-US"/>
              </w:rPr>
              <w:t>tab.</w:t>
            </w:r>
          </w:p>
        </w:tc>
        <w:tc>
          <w:tcPr>
            <w:tcW w:w="1282" w:type="dxa"/>
            <w:shd w:val="clear" w:color="auto" w:fill="auto"/>
            <w:noWrap/>
            <w:vAlign w:val="bottom"/>
            <w:hideMark/>
          </w:tcPr>
          <w:p w14:paraId="0143A806" w14:textId="77777777" w:rsidR="00BD603C" w:rsidRPr="00BD603C" w:rsidRDefault="00BD603C" w:rsidP="00BD603C">
            <w:pPr>
              <w:spacing w:after="0" w:line="240" w:lineRule="auto"/>
              <w:jc w:val="center"/>
              <w:rPr>
                <w:rFonts w:eastAsia="Times New Roman" w:cstheme="minorHAnsi"/>
                <w:lang w:val="en-US"/>
              </w:rPr>
            </w:pPr>
            <w:r w:rsidRPr="00BD603C">
              <w:rPr>
                <w:rFonts w:eastAsia="Times New Roman" w:cstheme="minorHAnsi"/>
                <w:lang w:val="en-US"/>
              </w:rPr>
              <w:t>tab.</w:t>
            </w:r>
          </w:p>
        </w:tc>
        <w:tc>
          <w:tcPr>
            <w:tcW w:w="1274" w:type="dxa"/>
            <w:shd w:val="clear" w:color="auto" w:fill="auto"/>
            <w:noWrap/>
            <w:vAlign w:val="bottom"/>
            <w:hideMark/>
          </w:tcPr>
          <w:p w14:paraId="1B919944"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750,000</w:t>
            </w:r>
          </w:p>
        </w:tc>
        <w:tc>
          <w:tcPr>
            <w:tcW w:w="1876" w:type="dxa"/>
            <w:shd w:val="clear" w:color="auto" w:fill="auto"/>
            <w:vAlign w:val="center"/>
            <w:hideMark/>
          </w:tcPr>
          <w:p w14:paraId="3BB18A30"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250F398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41EC95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3C1F95A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2BE041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E1ACFEF" w14:textId="77777777" w:rsidTr="00BD603C">
        <w:trPr>
          <w:trHeight w:val="258"/>
        </w:trPr>
        <w:tc>
          <w:tcPr>
            <w:tcW w:w="894" w:type="dxa"/>
            <w:shd w:val="clear" w:color="auto" w:fill="auto"/>
            <w:noWrap/>
            <w:vAlign w:val="center"/>
            <w:hideMark/>
          </w:tcPr>
          <w:p w14:paraId="78EEFEE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101</w:t>
            </w:r>
          </w:p>
        </w:tc>
        <w:tc>
          <w:tcPr>
            <w:tcW w:w="2644" w:type="dxa"/>
            <w:shd w:val="clear" w:color="auto" w:fill="auto"/>
            <w:noWrap/>
            <w:vAlign w:val="center"/>
            <w:hideMark/>
          </w:tcPr>
          <w:p w14:paraId="03B51E3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Verapamil (HCl) - 240mg</w:t>
            </w:r>
          </w:p>
        </w:tc>
        <w:tc>
          <w:tcPr>
            <w:tcW w:w="1120" w:type="dxa"/>
            <w:shd w:val="clear" w:color="auto" w:fill="auto"/>
            <w:noWrap/>
            <w:vAlign w:val="bottom"/>
            <w:hideMark/>
          </w:tcPr>
          <w:p w14:paraId="5655C0A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32CBE2B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52C5547B"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40,000</w:t>
            </w:r>
          </w:p>
        </w:tc>
        <w:tc>
          <w:tcPr>
            <w:tcW w:w="1876" w:type="dxa"/>
            <w:shd w:val="clear" w:color="auto" w:fill="auto"/>
            <w:vAlign w:val="center"/>
            <w:hideMark/>
          </w:tcPr>
          <w:p w14:paraId="7746CFE4"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72A25C8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59C4AD3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936E349"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79BA577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7B434A3B" w14:textId="77777777" w:rsidTr="00BD603C">
        <w:trPr>
          <w:trHeight w:val="258"/>
        </w:trPr>
        <w:tc>
          <w:tcPr>
            <w:tcW w:w="894" w:type="dxa"/>
            <w:shd w:val="clear" w:color="auto" w:fill="auto"/>
            <w:noWrap/>
            <w:vAlign w:val="center"/>
            <w:hideMark/>
          </w:tcPr>
          <w:p w14:paraId="35A7AE29"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102</w:t>
            </w:r>
          </w:p>
        </w:tc>
        <w:tc>
          <w:tcPr>
            <w:tcW w:w="2644" w:type="dxa"/>
            <w:shd w:val="clear" w:color="auto" w:fill="auto"/>
            <w:noWrap/>
            <w:vAlign w:val="center"/>
            <w:hideMark/>
          </w:tcPr>
          <w:p w14:paraId="7CD1266B"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Vitamin B12 - 500mcg</w:t>
            </w:r>
          </w:p>
        </w:tc>
        <w:tc>
          <w:tcPr>
            <w:tcW w:w="1120" w:type="dxa"/>
            <w:shd w:val="clear" w:color="auto" w:fill="auto"/>
            <w:noWrap/>
            <w:vAlign w:val="bottom"/>
            <w:hideMark/>
          </w:tcPr>
          <w:p w14:paraId="7EBBDAA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07C0BF7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087D2C7E"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180,000</w:t>
            </w:r>
          </w:p>
        </w:tc>
        <w:tc>
          <w:tcPr>
            <w:tcW w:w="1876" w:type="dxa"/>
            <w:shd w:val="clear" w:color="auto" w:fill="auto"/>
            <w:vAlign w:val="center"/>
            <w:hideMark/>
          </w:tcPr>
          <w:p w14:paraId="45209A7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0ED2A60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4237B8A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6EB49ACA"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1A31E56"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0EDDBBE4" w14:textId="77777777" w:rsidTr="00BD603C">
        <w:trPr>
          <w:trHeight w:val="258"/>
        </w:trPr>
        <w:tc>
          <w:tcPr>
            <w:tcW w:w="894" w:type="dxa"/>
            <w:shd w:val="clear" w:color="auto" w:fill="auto"/>
            <w:noWrap/>
            <w:vAlign w:val="center"/>
            <w:hideMark/>
          </w:tcPr>
          <w:p w14:paraId="5F83C0FA"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103</w:t>
            </w:r>
          </w:p>
        </w:tc>
        <w:tc>
          <w:tcPr>
            <w:tcW w:w="2644" w:type="dxa"/>
            <w:shd w:val="clear" w:color="auto" w:fill="auto"/>
            <w:noWrap/>
            <w:vAlign w:val="center"/>
            <w:hideMark/>
          </w:tcPr>
          <w:p w14:paraId="5C8F2749"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Vitamine</w:t>
            </w:r>
            <w:proofErr w:type="spellEnd"/>
            <w:r w:rsidRPr="00BD603C">
              <w:rPr>
                <w:rFonts w:eastAsia="Times New Roman" w:cstheme="minorHAnsi"/>
                <w:color w:val="000000"/>
                <w:lang w:val="en-US"/>
              </w:rPr>
              <w:t xml:space="preserve"> D3 - 10 000 IU</w:t>
            </w:r>
          </w:p>
        </w:tc>
        <w:tc>
          <w:tcPr>
            <w:tcW w:w="1120" w:type="dxa"/>
            <w:shd w:val="clear" w:color="auto" w:fill="auto"/>
            <w:noWrap/>
            <w:vAlign w:val="bottom"/>
            <w:hideMark/>
          </w:tcPr>
          <w:p w14:paraId="7AE30E02"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82" w:type="dxa"/>
            <w:shd w:val="clear" w:color="auto" w:fill="auto"/>
            <w:noWrap/>
            <w:vAlign w:val="bottom"/>
            <w:hideMark/>
          </w:tcPr>
          <w:p w14:paraId="739D518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tab.</w:t>
            </w:r>
          </w:p>
        </w:tc>
        <w:tc>
          <w:tcPr>
            <w:tcW w:w="1274" w:type="dxa"/>
            <w:shd w:val="clear" w:color="auto" w:fill="auto"/>
            <w:noWrap/>
            <w:vAlign w:val="bottom"/>
            <w:hideMark/>
          </w:tcPr>
          <w:p w14:paraId="754E3435"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600,000</w:t>
            </w:r>
          </w:p>
        </w:tc>
        <w:tc>
          <w:tcPr>
            <w:tcW w:w="1876" w:type="dxa"/>
            <w:shd w:val="clear" w:color="auto" w:fill="auto"/>
            <w:vAlign w:val="center"/>
            <w:hideMark/>
          </w:tcPr>
          <w:p w14:paraId="5435D90D"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30D4B50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6B32415B"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2024283"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2BBE5835"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r w:rsidR="00BD603C" w:rsidRPr="00BD603C" w14:paraId="3284C90B" w14:textId="77777777" w:rsidTr="00BD603C">
        <w:trPr>
          <w:trHeight w:val="258"/>
        </w:trPr>
        <w:tc>
          <w:tcPr>
            <w:tcW w:w="894" w:type="dxa"/>
            <w:shd w:val="clear" w:color="auto" w:fill="auto"/>
            <w:noWrap/>
            <w:vAlign w:val="center"/>
            <w:hideMark/>
          </w:tcPr>
          <w:p w14:paraId="6B7DBFF7"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104</w:t>
            </w:r>
          </w:p>
        </w:tc>
        <w:tc>
          <w:tcPr>
            <w:tcW w:w="2644" w:type="dxa"/>
            <w:shd w:val="clear" w:color="auto" w:fill="auto"/>
            <w:noWrap/>
            <w:vAlign w:val="center"/>
            <w:hideMark/>
          </w:tcPr>
          <w:p w14:paraId="523A5207" w14:textId="77777777" w:rsidR="00BD603C" w:rsidRPr="00BD603C" w:rsidRDefault="00BD603C" w:rsidP="00BD603C">
            <w:pPr>
              <w:spacing w:after="0" w:line="240" w:lineRule="auto"/>
              <w:rPr>
                <w:rFonts w:eastAsia="Times New Roman" w:cstheme="minorHAnsi"/>
                <w:color w:val="000000"/>
                <w:lang w:val="en-US"/>
              </w:rPr>
            </w:pPr>
            <w:proofErr w:type="spellStart"/>
            <w:r w:rsidRPr="00BD603C">
              <w:rPr>
                <w:rFonts w:eastAsia="Times New Roman" w:cstheme="minorHAnsi"/>
                <w:color w:val="000000"/>
                <w:lang w:val="en-US"/>
              </w:rPr>
              <w:t>Vitamine</w:t>
            </w:r>
            <w:proofErr w:type="spellEnd"/>
            <w:r w:rsidRPr="00BD603C">
              <w:rPr>
                <w:rFonts w:eastAsia="Times New Roman" w:cstheme="minorHAnsi"/>
                <w:color w:val="000000"/>
                <w:lang w:val="en-US"/>
              </w:rPr>
              <w:t xml:space="preserve"> D3 oral drops - 400 IU</w:t>
            </w:r>
          </w:p>
        </w:tc>
        <w:tc>
          <w:tcPr>
            <w:tcW w:w="1120" w:type="dxa"/>
            <w:shd w:val="clear" w:color="auto" w:fill="auto"/>
            <w:noWrap/>
            <w:vAlign w:val="bottom"/>
            <w:hideMark/>
          </w:tcPr>
          <w:p w14:paraId="2269B495"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bottle</w:t>
            </w:r>
          </w:p>
        </w:tc>
        <w:tc>
          <w:tcPr>
            <w:tcW w:w="1282" w:type="dxa"/>
            <w:shd w:val="clear" w:color="auto" w:fill="auto"/>
            <w:noWrap/>
            <w:vAlign w:val="bottom"/>
            <w:hideMark/>
          </w:tcPr>
          <w:p w14:paraId="4C416A08"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ml</w:t>
            </w:r>
          </w:p>
        </w:tc>
        <w:tc>
          <w:tcPr>
            <w:tcW w:w="1274" w:type="dxa"/>
            <w:shd w:val="clear" w:color="auto" w:fill="auto"/>
            <w:noWrap/>
            <w:vAlign w:val="bottom"/>
            <w:hideMark/>
          </w:tcPr>
          <w:p w14:paraId="048D8DB3" w14:textId="77777777" w:rsidR="00BD603C" w:rsidRPr="00BD603C" w:rsidRDefault="00BD603C" w:rsidP="00BD603C">
            <w:pPr>
              <w:spacing w:after="0" w:line="240" w:lineRule="auto"/>
              <w:jc w:val="right"/>
              <w:rPr>
                <w:rFonts w:eastAsia="Times New Roman" w:cstheme="minorHAnsi"/>
                <w:color w:val="000000"/>
                <w:lang w:val="en-US"/>
              </w:rPr>
            </w:pPr>
            <w:r w:rsidRPr="00BD603C">
              <w:rPr>
                <w:rFonts w:eastAsia="Times New Roman" w:cstheme="minorHAnsi"/>
                <w:color w:val="000000"/>
                <w:lang w:val="en-US"/>
              </w:rPr>
              <w:t>150,000</w:t>
            </w:r>
          </w:p>
        </w:tc>
        <w:tc>
          <w:tcPr>
            <w:tcW w:w="1876" w:type="dxa"/>
            <w:shd w:val="clear" w:color="auto" w:fill="auto"/>
            <w:vAlign w:val="center"/>
            <w:hideMark/>
          </w:tcPr>
          <w:p w14:paraId="4581C8DE"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00" w:type="dxa"/>
            <w:shd w:val="clear" w:color="auto" w:fill="auto"/>
            <w:noWrap/>
            <w:vAlign w:val="center"/>
            <w:hideMark/>
          </w:tcPr>
          <w:p w14:paraId="1F03D95F"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350" w:type="dxa"/>
            <w:shd w:val="clear" w:color="auto" w:fill="auto"/>
            <w:vAlign w:val="center"/>
            <w:hideMark/>
          </w:tcPr>
          <w:p w14:paraId="71B6DA7D" w14:textId="77777777" w:rsidR="00BD603C" w:rsidRPr="00BD603C" w:rsidRDefault="00BD603C" w:rsidP="00BD603C">
            <w:pPr>
              <w:spacing w:after="0" w:line="240" w:lineRule="auto"/>
              <w:jc w:val="center"/>
              <w:rPr>
                <w:rFonts w:eastAsia="Times New Roman" w:cstheme="minorHAnsi"/>
                <w:color w:val="000000"/>
                <w:lang w:val="en-US"/>
              </w:rPr>
            </w:pPr>
            <w:r w:rsidRPr="00BD603C">
              <w:rPr>
                <w:rFonts w:eastAsia="Times New Roman" w:cstheme="minorHAnsi"/>
                <w:color w:val="000000"/>
                <w:lang w:val="en-US"/>
              </w:rPr>
              <w:t> </w:t>
            </w:r>
          </w:p>
        </w:tc>
        <w:tc>
          <w:tcPr>
            <w:tcW w:w="1440" w:type="dxa"/>
            <w:shd w:val="clear" w:color="auto" w:fill="auto"/>
            <w:noWrap/>
            <w:vAlign w:val="bottom"/>
            <w:hideMark/>
          </w:tcPr>
          <w:p w14:paraId="0EE8EA78"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c>
          <w:tcPr>
            <w:tcW w:w="1854" w:type="dxa"/>
            <w:shd w:val="clear" w:color="auto" w:fill="auto"/>
            <w:noWrap/>
            <w:vAlign w:val="bottom"/>
            <w:hideMark/>
          </w:tcPr>
          <w:p w14:paraId="1877B737" w14:textId="77777777" w:rsidR="00BD603C" w:rsidRPr="00BD603C" w:rsidRDefault="00BD603C" w:rsidP="00BD603C">
            <w:pPr>
              <w:spacing w:after="0" w:line="240" w:lineRule="auto"/>
              <w:rPr>
                <w:rFonts w:eastAsia="Times New Roman" w:cstheme="minorHAnsi"/>
                <w:color w:val="000000"/>
                <w:lang w:val="en-US"/>
              </w:rPr>
            </w:pPr>
            <w:r w:rsidRPr="00BD603C">
              <w:rPr>
                <w:rFonts w:eastAsia="Times New Roman" w:cstheme="minorHAnsi"/>
                <w:color w:val="000000"/>
                <w:lang w:val="en-US"/>
              </w:rPr>
              <w:t> </w:t>
            </w:r>
          </w:p>
        </w:tc>
      </w:tr>
    </w:tbl>
    <w:p w14:paraId="6F31D26D" w14:textId="177B8569" w:rsidR="00DE4DCC" w:rsidRDefault="00DE4DCC" w:rsidP="00B773AA">
      <w:pPr>
        <w:spacing w:after="0" w:line="240" w:lineRule="auto"/>
        <w:jc w:val="both"/>
        <w:rPr>
          <w:rFonts w:cstheme="minorHAnsi"/>
          <w:b/>
          <w:bCs/>
          <w:color w:val="000000" w:themeColor="text1"/>
          <w:lang w:val="en-US"/>
        </w:rPr>
      </w:pPr>
    </w:p>
    <w:p w14:paraId="5647E2AB" w14:textId="77777777" w:rsidR="000330F9" w:rsidRDefault="000330F9" w:rsidP="00B773AA">
      <w:pPr>
        <w:spacing w:after="0" w:line="240" w:lineRule="auto"/>
        <w:jc w:val="both"/>
        <w:rPr>
          <w:rFonts w:cstheme="minorHAnsi"/>
          <w:b/>
          <w:bCs/>
          <w:color w:val="000000" w:themeColor="text1"/>
          <w:lang w:val="en-US"/>
        </w:rPr>
      </w:pPr>
    </w:p>
    <w:p w14:paraId="2003ECA8" w14:textId="77777777" w:rsidR="000330F9" w:rsidRDefault="000330F9" w:rsidP="00B773AA">
      <w:pPr>
        <w:spacing w:after="0" w:line="240" w:lineRule="auto"/>
        <w:jc w:val="both"/>
        <w:rPr>
          <w:rFonts w:cstheme="minorHAnsi"/>
          <w:b/>
          <w:bCs/>
          <w:color w:val="000000" w:themeColor="text1"/>
          <w:lang w:val="en-US"/>
        </w:rPr>
      </w:pPr>
    </w:p>
    <w:p w14:paraId="36F9904A" w14:textId="77777777" w:rsidR="000330F9" w:rsidRDefault="000330F9" w:rsidP="00B773AA">
      <w:pPr>
        <w:spacing w:after="0" w:line="240" w:lineRule="auto"/>
        <w:jc w:val="both"/>
        <w:rPr>
          <w:rFonts w:cstheme="minorHAnsi"/>
          <w:b/>
          <w:bCs/>
          <w:color w:val="000000" w:themeColor="text1"/>
          <w:lang w:val="en-US"/>
        </w:rPr>
      </w:pPr>
    </w:p>
    <w:p w14:paraId="5B3839CE" w14:textId="77777777" w:rsidR="000330F9" w:rsidRDefault="000330F9" w:rsidP="00B773AA">
      <w:pPr>
        <w:spacing w:after="0" w:line="240" w:lineRule="auto"/>
        <w:jc w:val="both"/>
        <w:rPr>
          <w:rFonts w:cstheme="minorHAnsi"/>
          <w:b/>
          <w:bCs/>
          <w:color w:val="000000" w:themeColor="text1"/>
          <w:lang w:val="en-US"/>
        </w:rPr>
      </w:pPr>
    </w:p>
    <w:p w14:paraId="243861FB" w14:textId="77777777" w:rsidR="000330F9" w:rsidRDefault="000330F9" w:rsidP="00B773AA">
      <w:pPr>
        <w:spacing w:after="0" w:line="240" w:lineRule="auto"/>
        <w:jc w:val="both"/>
        <w:rPr>
          <w:rFonts w:cstheme="minorHAnsi"/>
          <w:b/>
          <w:bCs/>
          <w:color w:val="000000" w:themeColor="text1"/>
          <w:lang w:val="en-US"/>
        </w:rPr>
      </w:pPr>
    </w:p>
    <w:p w14:paraId="66253BEC" w14:textId="77777777" w:rsidR="000330F9" w:rsidRDefault="000330F9" w:rsidP="00B773AA">
      <w:pPr>
        <w:spacing w:after="0" w:line="240" w:lineRule="auto"/>
        <w:jc w:val="both"/>
        <w:rPr>
          <w:rFonts w:cstheme="minorHAnsi"/>
          <w:b/>
          <w:bCs/>
          <w:color w:val="000000" w:themeColor="text1"/>
          <w:lang w:val="en-US"/>
        </w:rPr>
      </w:pPr>
    </w:p>
    <w:p w14:paraId="15085687" w14:textId="326B6E56" w:rsidR="000330F9" w:rsidRDefault="000330F9" w:rsidP="000330F9">
      <w:pPr>
        <w:spacing w:after="0" w:line="240" w:lineRule="auto"/>
        <w:jc w:val="both"/>
        <w:rPr>
          <w:rFonts w:cstheme="minorHAnsi"/>
          <w:b/>
          <w:bCs/>
          <w:color w:val="000000" w:themeColor="text1"/>
          <w:lang w:val="en-US"/>
        </w:rPr>
      </w:pPr>
    </w:p>
    <w:p w14:paraId="3E6E79A5" w14:textId="77777777" w:rsidR="000330F9" w:rsidRDefault="000330F9" w:rsidP="000330F9">
      <w:pPr>
        <w:spacing w:after="0" w:line="240" w:lineRule="auto"/>
        <w:jc w:val="both"/>
        <w:rPr>
          <w:rFonts w:cstheme="minorHAnsi"/>
          <w:b/>
          <w:bCs/>
          <w:color w:val="000000" w:themeColor="text1"/>
          <w:lang w:val="en-US"/>
        </w:rPr>
      </w:pPr>
    </w:p>
    <w:p w14:paraId="67676A4F" w14:textId="77777777" w:rsidR="000330F9" w:rsidRDefault="000330F9" w:rsidP="000330F9">
      <w:pPr>
        <w:spacing w:after="0" w:line="240" w:lineRule="auto"/>
        <w:jc w:val="both"/>
        <w:rPr>
          <w:rFonts w:cstheme="minorHAnsi"/>
          <w:b/>
          <w:bCs/>
          <w:color w:val="000000" w:themeColor="text1"/>
          <w:lang w:val="en-US"/>
        </w:rPr>
      </w:pPr>
    </w:p>
    <w:p w14:paraId="667F6127" w14:textId="77777777" w:rsidR="000330F9" w:rsidRDefault="000330F9" w:rsidP="00B773AA">
      <w:pPr>
        <w:spacing w:after="0" w:line="240" w:lineRule="auto"/>
        <w:jc w:val="both"/>
        <w:rPr>
          <w:rFonts w:cstheme="minorHAnsi"/>
          <w:b/>
          <w:bCs/>
          <w:color w:val="000000" w:themeColor="text1"/>
          <w:lang w:val="en-US"/>
        </w:rPr>
      </w:pPr>
    </w:p>
    <w:p w14:paraId="3A0E77EC" w14:textId="77777777" w:rsidR="000330F9" w:rsidRDefault="000330F9" w:rsidP="000330F9">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p>
    <w:p w14:paraId="2F259D39" w14:textId="211256F2" w:rsidR="000330F9" w:rsidRPr="00CA2695" w:rsidRDefault="00CA2695" w:rsidP="00CA2695">
      <w:pPr>
        <w:pStyle w:val="ListParagraph"/>
        <w:numPr>
          <w:ilvl w:val="0"/>
          <w:numId w:val="7"/>
        </w:numPr>
        <w:rPr>
          <w:rFonts w:cstheme="minorHAnsi"/>
          <w:b/>
          <w:bCs/>
          <w:color w:val="000000" w:themeColor="text1"/>
          <w:lang w:val="en-US"/>
        </w:rPr>
      </w:pPr>
      <w:r>
        <w:t>Bidder must fill all the cells in the below table, sign and stamp it</w:t>
      </w:r>
    </w:p>
    <w:tbl>
      <w:tblPr>
        <w:tblW w:w="15851" w:type="dxa"/>
        <w:tblInd w:w="-815" w:type="dxa"/>
        <w:tblLook w:val="04A0" w:firstRow="1" w:lastRow="0" w:firstColumn="1" w:lastColumn="0" w:noHBand="0" w:noVBand="1"/>
      </w:tblPr>
      <w:tblGrid>
        <w:gridCol w:w="863"/>
        <w:gridCol w:w="2377"/>
        <w:gridCol w:w="1080"/>
        <w:gridCol w:w="990"/>
        <w:gridCol w:w="1440"/>
        <w:gridCol w:w="1530"/>
        <w:gridCol w:w="1620"/>
        <w:gridCol w:w="1170"/>
        <w:gridCol w:w="1106"/>
        <w:gridCol w:w="964"/>
        <w:gridCol w:w="1196"/>
        <w:gridCol w:w="1515"/>
      </w:tblGrid>
      <w:tr w:rsidR="000330F9" w:rsidRPr="000330F9" w14:paraId="2EAC2566" w14:textId="77777777" w:rsidTr="000330F9">
        <w:trPr>
          <w:trHeight w:val="1681"/>
        </w:trPr>
        <w:tc>
          <w:tcPr>
            <w:tcW w:w="86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EA2EE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Item Number</w:t>
            </w:r>
          </w:p>
        </w:tc>
        <w:tc>
          <w:tcPr>
            <w:tcW w:w="2377" w:type="dxa"/>
            <w:tcBorders>
              <w:top w:val="single" w:sz="4" w:space="0" w:color="auto"/>
              <w:left w:val="nil"/>
              <w:bottom w:val="single" w:sz="4" w:space="0" w:color="auto"/>
              <w:right w:val="single" w:sz="4" w:space="0" w:color="auto"/>
            </w:tcBorders>
            <w:shd w:val="clear" w:color="000000" w:fill="D0CECE"/>
            <w:vAlign w:val="center"/>
            <w:hideMark/>
          </w:tcPr>
          <w:p w14:paraId="06154D5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Composition2</w:t>
            </w:r>
          </w:p>
        </w:tc>
        <w:tc>
          <w:tcPr>
            <w:tcW w:w="1080" w:type="dxa"/>
            <w:tcBorders>
              <w:top w:val="single" w:sz="4" w:space="0" w:color="auto"/>
              <w:left w:val="nil"/>
              <w:bottom w:val="single" w:sz="4" w:space="0" w:color="auto"/>
              <w:right w:val="single" w:sz="4" w:space="0" w:color="auto"/>
            </w:tcBorders>
            <w:shd w:val="clear" w:color="000000" w:fill="D0CECE"/>
            <w:vAlign w:val="center"/>
            <w:hideMark/>
          </w:tcPr>
          <w:p w14:paraId="7A45207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Quantity </w:t>
            </w:r>
          </w:p>
        </w:tc>
        <w:tc>
          <w:tcPr>
            <w:tcW w:w="990" w:type="dxa"/>
            <w:tcBorders>
              <w:top w:val="single" w:sz="4" w:space="0" w:color="auto"/>
              <w:left w:val="nil"/>
              <w:bottom w:val="single" w:sz="4" w:space="0" w:color="auto"/>
              <w:right w:val="single" w:sz="4" w:space="0" w:color="auto"/>
            </w:tcBorders>
            <w:shd w:val="clear" w:color="000000" w:fill="D0CECE"/>
            <w:vAlign w:val="center"/>
            <w:hideMark/>
          </w:tcPr>
          <w:p w14:paraId="48FBDDA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UOM</w:t>
            </w:r>
          </w:p>
        </w:tc>
        <w:tc>
          <w:tcPr>
            <w:tcW w:w="1440" w:type="dxa"/>
            <w:tcBorders>
              <w:top w:val="single" w:sz="4" w:space="0" w:color="auto"/>
              <w:left w:val="nil"/>
              <w:bottom w:val="single" w:sz="4" w:space="0" w:color="auto"/>
              <w:right w:val="single" w:sz="4" w:space="0" w:color="auto"/>
            </w:tcBorders>
            <w:shd w:val="clear" w:color="000000" w:fill="D0CECE"/>
            <w:vAlign w:val="center"/>
            <w:hideMark/>
          </w:tcPr>
          <w:p w14:paraId="0173614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Specify the packaging (ex: bottle of 60ml…)</w:t>
            </w:r>
          </w:p>
        </w:tc>
        <w:tc>
          <w:tcPr>
            <w:tcW w:w="1530" w:type="dxa"/>
            <w:tcBorders>
              <w:top w:val="single" w:sz="4" w:space="0" w:color="auto"/>
              <w:left w:val="nil"/>
              <w:bottom w:val="single" w:sz="4" w:space="0" w:color="auto"/>
              <w:right w:val="single" w:sz="4" w:space="0" w:color="auto"/>
            </w:tcBorders>
            <w:shd w:val="clear" w:color="000000" w:fill="D0CECE"/>
            <w:vAlign w:val="center"/>
            <w:hideMark/>
          </w:tcPr>
          <w:p w14:paraId="4266D1A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Manufacturer Name </w:t>
            </w:r>
          </w:p>
        </w:tc>
        <w:tc>
          <w:tcPr>
            <w:tcW w:w="1620" w:type="dxa"/>
            <w:tcBorders>
              <w:top w:val="single" w:sz="4" w:space="0" w:color="auto"/>
              <w:left w:val="nil"/>
              <w:bottom w:val="single" w:sz="4" w:space="0" w:color="auto"/>
              <w:right w:val="single" w:sz="4" w:space="0" w:color="auto"/>
            </w:tcBorders>
            <w:shd w:val="clear" w:color="000000" w:fill="D0CECE"/>
            <w:vAlign w:val="center"/>
            <w:hideMark/>
          </w:tcPr>
          <w:p w14:paraId="7D86DC9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Country of Origin</w:t>
            </w:r>
          </w:p>
        </w:tc>
        <w:tc>
          <w:tcPr>
            <w:tcW w:w="1170" w:type="dxa"/>
            <w:tcBorders>
              <w:top w:val="single" w:sz="4" w:space="0" w:color="auto"/>
              <w:left w:val="nil"/>
              <w:bottom w:val="single" w:sz="4" w:space="0" w:color="auto"/>
              <w:right w:val="single" w:sz="4" w:space="0" w:color="auto"/>
            </w:tcBorders>
            <w:shd w:val="clear" w:color="000000" w:fill="D0CECE"/>
            <w:vAlign w:val="center"/>
            <w:hideMark/>
          </w:tcPr>
          <w:p w14:paraId="39C9BD7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Commercial Name </w:t>
            </w:r>
          </w:p>
        </w:tc>
        <w:tc>
          <w:tcPr>
            <w:tcW w:w="1106" w:type="dxa"/>
            <w:tcBorders>
              <w:top w:val="single" w:sz="4" w:space="0" w:color="auto"/>
              <w:left w:val="nil"/>
              <w:bottom w:val="single" w:sz="4" w:space="0" w:color="auto"/>
              <w:right w:val="single" w:sz="4" w:space="0" w:color="auto"/>
            </w:tcBorders>
            <w:shd w:val="clear" w:color="000000" w:fill="D0CECE"/>
            <w:vAlign w:val="center"/>
            <w:hideMark/>
          </w:tcPr>
          <w:p w14:paraId="0B7636A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Expiry Date </w:t>
            </w:r>
          </w:p>
        </w:tc>
        <w:tc>
          <w:tcPr>
            <w:tcW w:w="964" w:type="dxa"/>
            <w:tcBorders>
              <w:top w:val="single" w:sz="4" w:space="0" w:color="auto"/>
              <w:left w:val="nil"/>
              <w:bottom w:val="single" w:sz="4" w:space="0" w:color="auto"/>
              <w:right w:val="single" w:sz="4" w:space="0" w:color="auto"/>
            </w:tcBorders>
            <w:shd w:val="clear" w:color="000000" w:fill="D0CECE"/>
            <w:vAlign w:val="center"/>
            <w:hideMark/>
          </w:tcPr>
          <w:p w14:paraId="511B75E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Class A1, A2, B … </w:t>
            </w:r>
          </w:p>
        </w:tc>
        <w:tc>
          <w:tcPr>
            <w:tcW w:w="1196" w:type="dxa"/>
            <w:tcBorders>
              <w:top w:val="single" w:sz="4" w:space="0" w:color="auto"/>
              <w:left w:val="nil"/>
              <w:bottom w:val="single" w:sz="4" w:space="0" w:color="auto"/>
              <w:right w:val="single" w:sz="4" w:space="0" w:color="auto"/>
            </w:tcBorders>
            <w:shd w:val="clear" w:color="000000" w:fill="D0CECE"/>
            <w:vAlign w:val="center"/>
            <w:hideMark/>
          </w:tcPr>
          <w:p w14:paraId="258681C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Special Requirements </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342D498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 Available Quantity in Stock </w:t>
            </w:r>
          </w:p>
        </w:tc>
      </w:tr>
      <w:tr w:rsidR="000330F9" w:rsidRPr="000330F9" w14:paraId="296C2EFF"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1D237D1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w:t>
            </w:r>
          </w:p>
        </w:tc>
        <w:tc>
          <w:tcPr>
            <w:tcW w:w="2377" w:type="dxa"/>
            <w:tcBorders>
              <w:top w:val="nil"/>
              <w:left w:val="nil"/>
              <w:bottom w:val="single" w:sz="4" w:space="0" w:color="auto"/>
              <w:right w:val="single" w:sz="4" w:space="0" w:color="auto"/>
            </w:tcBorders>
            <w:shd w:val="clear" w:color="000000" w:fill="DDEBF7"/>
            <w:noWrap/>
            <w:vAlign w:val="center"/>
            <w:hideMark/>
          </w:tcPr>
          <w:p w14:paraId="7583B12D"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Acenocoumarol</w:t>
            </w:r>
            <w:proofErr w:type="spellEnd"/>
            <w:r w:rsidRPr="000330F9">
              <w:rPr>
                <w:rFonts w:eastAsia="Times New Roman" w:cstheme="minorHAnsi"/>
                <w:b/>
                <w:bCs/>
                <w:color w:val="000000"/>
                <w:sz w:val="16"/>
                <w:szCs w:val="16"/>
                <w:lang w:val="en-US"/>
              </w:rPr>
              <w:t xml:space="preserve"> - 4mg</w:t>
            </w:r>
          </w:p>
        </w:tc>
        <w:tc>
          <w:tcPr>
            <w:tcW w:w="1080" w:type="dxa"/>
            <w:tcBorders>
              <w:top w:val="nil"/>
              <w:left w:val="nil"/>
              <w:bottom w:val="single" w:sz="4" w:space="0" w:color="auto"/>
              <w:right w:val="single" w:sz="4" w:space="0" w:color="auto"/>
            </w:tcBorders>
            <w:shd w:val="clear" w:color="000000" w:fill="DDEBF7"/>
            <w:noWrap/>
            <w:vAlign w:val="bottom"/>
            <w:hideMark/>
          </w:tcPr>
          <w:p w14:paraId="5830FDE9"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100,000</w:t>
            </w:r>
          </w:p>
        </w:tc>
        <w:tc>
          <w:tcPr>
            <w:tcW w:w="990" w:type="dxa"/>
            <w:tcBorders>
              <w:top w:val="nil"/>
              <w:left w:val="nil"/>
              <w:bottom w:val="single" w:sz="4" w:space="0" w:color="auto"/>
              <w:right w:val="single" w:sz="4" w:space="0" w:color="auto"/>
            </w:tcBorders>
            <w:shd w:val="clear" w:color="000000" w:fill="DDEBF7"/>
            <w:noWrap/>
            <w:vAlign w:val="bottom"/>
            <w:hideMark/>
          </w:tcPr>
          <w:p w14:paraId="6A89C98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43044F5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765025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917AAD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C0278F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5E65FC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1F6732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6AB4DD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D537C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443DC8D"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653A6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w:t>
            </w:r>
          </w:p>
        </w:tc>
        <w:tc>
          <w:tcPr>
            <w:tcW w:w="2377" w:type="dxa"/>
            <w:tcBorders>
              <w:top w:val="nil"/>
              <w:left w:val="nil"/>
              <w:bottom w:val="single" w:sz="4" w:space="0" w:color="auto"/>
              <w:right w:val="single" w:sz="4" w:space="0" w:color="auto"/>
            </w:tcBorders>
            <w:shd w:val="clear" w:color="000000" w:fill="DDEBF7"/>
            <w:noWrap/>
            <w:vAlign w:val="center"/>
            <w:hideMark/>
          </w:tcPr>
          <w:p w14:paraId="4237F57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Acetylsalicylic Acid - 100mg</w:t>
            </w:r>
          </w:p>
        </w:tc>
        <w:tc>
          <w:tcPr>
            <w:tcW w:w="1080" w:type="dxa"/>
            <w:tcBorders>
              <w:top w:val="nil"/>
              <w:left w:val="nil"/>
              <w:bottom w:val="single" w:sz="4" w:space="0" w:color="auto"/>
              <w:right w:val="single" w:sz="4" w:space="0" w:color="auto"/>
            </w:tcBorders>
            <w:shd w:val="clear" w:color="000000" w:fill="DDEBF7"/>
            <w:noWrap/>
            <w:vAlign w:val="bottom"/>
            <w:hideMark/>
          </w:tcPr>
          <w:p w14:paraId="77CFC8F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3,000,000</w:t>
            </w:r>
          </w:p>
        </w:tc>
        <w:tc>
          <w:tcPr>
            <w:tcW w:w="990" w:type="dxa"/>
            <w:tcBorders>
              <w:top w:val="nil"/>
              <w:left w:val="nil"/>
              <w:bottom w:val="single" w:sz="4" w:space="0" w:color="auto"/>
              <w:right w:val="single" w:sz="4" w:space="0" w:color="auto"/>
            </w:tcBorders>
            <w:shd w:val="clear" w:color="000000" w:fill="DDEBF7"/>
            <w:noWrap/>
            <w:vAlign w:val="bottom"/>
            <w:hideMark/>
          </w:tcPr>
          <w:p w14:paraId="795E830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9D66E5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2544A6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6B8791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E0934A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235BC58"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2872EF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722BAD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677C0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3A6078C"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A71081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w:t>
            </w:r>
          </w:p>
        </w:tc>
        <w:tc>
          <w:tcPr>
            <w:tcW w:w="2377" w:type="dxa"/>
            <w:tcBorders>
              <w:top w:val="nil"/>
              <w:left w:val="nil"/>
              <w:bottom w:val="single" w:sz="4" w:space="0" w:color="auto"/>
              <w:right w:val="single" w:sz="4" w:space="0" w:color="auto"/>
            </w:tcBorders>
            <w:shd w:val="clear" w:color="000000" w:fill="DDEBF7"/>
            <w:noWrap/>
            <w:vAlign w:val="center"/>
            <w:hideMark/>
          </w:tcPr>
          <w:p w14:paraId="0D50C974"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Aciclovir</w:t>
            </w:r>
            <w:proofErr w:type="spellEnd"/>
            <w:r w:rsidRPr="000330F9">
              <w:rPr>
                <w:rFonts w:eastAsia="Times New Roman" w:cstheme="minorHAnsi"/>
                <w:b/>
                <w:bCs/>
                <w:color w:val="000000"/>
                <w:sz w:val="16"/>
                <w:szCs w:val="16"/>
                <w:lang w:val="en-US"/>
              </w:rPr>
              <w:t xml:space="preserve"> - 50mg/g</w:t>
            </w:r>
          </w:p>
        </w:tc>
        <w:tc>
          <w:tcPr>
            <w:tcW w:w="1080" w:type="dxa"/>
            <w:tcBorders>
              <w:top w:val="nil"/>
              <w:left w:val="nil"/>
              <w:bottom w:val="single" w:sz="4" w:space="0" w:color="auto"/>
              <w:right w:val="single" w:sz="4" w:space="0" w:color="auto"/>
            </w:tcBorders>
            <w:shd w:val="clear" w:color="000000" w:fill="DDEBF7"/>
            <w:noWrap/>
            <w:vAlign w:val="bottom"/>
            <w:hideMark/>
          </w:tcPr>
          <w:p w14:paraId="6F4D323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w:t>
            </w:r>
          </w:p>
        </w:tc>
        <w:tc>
          <w:tcPr>
            <w:tcW w:w="990" w:type="dxa"/>
            <w:tcBorders>
              <w:top w:val="nil"/>
              <w:left w:val="nil"/>
              <w:bottom w:val="single" w:sz="4" w:space="0" w:color="auto"/>
              <w:right w:val="single" w:sz="4" w:space="0" w:color="auto"/>
            </w:tcBorders>
            <w:shd w:val="clear" w:color="000000" w:fill="DDEBF7"/>
            <w:noWrap/>
            <w:vAlign w:val="bottom"/>
            <w:hideMark/>
          </w:tcPr>
          <w:p w14:paraId="7F8C685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488B649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69DC08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CEEE6B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414AEE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88699E6" w14:textId="77777777" w:rsidR="000330F9" w:rsidRPr="000330F9" w:rsidRDefault="000330F9" w:rsidP="000330F9">
            <w:pPr>
              <w:spacing w:after="0" w:line="240" w:lineRule="auto"/>
              <w:rPr>
                <w:rFonts w:eastAsia="Times New Roman" w:cstheme="minorHAnsi"/>
                <w:b/>
                <w:bCs/>
                <w:color w:val="00B0F0"/>
                <w:sz w:val="16"/>
                <w:szCs w:val="16"/>
                <w:lang w:val="en-US"/>
              </w:rPr>
            </w:pPr>
            <w:r w:rsidRPr="000330F9">
              <w:rPr>
                <w:rFonts w:eastAsia="Times New Roman" w:cstheme="minorHAnsi"/>
                <w:b/>
                <w:bCs/>
                <w:color w:val="00B0F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ECAFF6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1CB5972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752AA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3E4C6D6"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437C770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w:t>
            </w:r>
          </w:p>
        </w:tc>
        <w:tc>
          <w:tcPr>
            <w:tcW w:w="2377" w:type="dxa"/>
            <w:tcBorders>
              <w:top w:val="nil"/>
              <w:left w:val="nil"/>
              <w:bottom w:val="single" w:sz="4" w:space="0" w:color="auto"/>
              <w:right w:val="single" w:sz="4" w:space="0" w:color="auto"/>
            </w:tcBorders>
            <w:shd w:val="clear" w:color="000000" w:fill="DDEBF7"/>
            <w:noWrap/>
            <w:vAlign w:val="center"/>
            <w:hideMark/>
          </w:tcPr>
          <w:p w14:paraId="18EE1FA2"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Albendazol</w:t>
            </w:r>
            <w:proofErr w:type="spellEnd"/>
            <w:r w:rsidRPr="000330F9">
              <w:rPr>
                <w:rFonts w:eastAsia="Times New Roman" w:cstheme="minorHAnsi"/>
                <w:b/>
                <w:bCs/>
                <w:color w:val="000000"/>
                <w:sz w:val="16"/>
                <w:szCs w:val="16"/>
                <w:lang w:val="en-US"/>
              </w:rPr>
              <w:t xml:space="preserve"> 200 mg</w:t>
            </w:r>
          </w:p>
        </w:tc>
        <w:tc>
          <w:tcPr>
            <w:tcW w:w="1080" w:type="dxa"/>
            <w:tcBorders>
              <w:top w:val="nil"/>
              <w:left w:val="nil"/>
              <w:bottom w:val="single" w:sz="4" w:space="0" w:color="auto"/>
              <w:right w:val="single" w:sz="4" w:space="0" w:color="auto"/>
            </w:tcBorders>
            <w:shd w:val="clear" w:color="000000" w:fill="DDEBF7"/>
            <w:noWrap/>
            <w:vAlign w:val="bottom"/>
            <w:hideMark/>
          </w:tcPr>
          <w:p w14:paraId="02403B29"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w:t>
            </w:r>
          </w:p>
        </w:tc>
        <w:tc>
          <w:tcPr>
            <w:tcW w:w="990" w:type="dxa"/>
            <w:tcBorders>
              <w:top w:val="nil"/>
              <w:left w:val="nil"/>
              <w:bottom w:val="single" w:sz="4" w:space="0" w:color="auto"/>
              <w:right w:val="single" w:sz="4" w:space="0" w:color="auto"/>
            </w:tcBorders>
            <w:shd w:val="clear" w:color="000000" w:fill="DDEBF7"/>
            <w:noWrap/>
            <w:vAlign w:val="bottom"/>
            <w:hideMark/>
          </w:tcPr>
          <w:p w14:paraId="752A34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F3DB8F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DEF0F7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7301ED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C1B1DA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74E6950"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62AF86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98784A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EF96F7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CA86AC5"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AACD57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w:t>
            </w:r>
          </w:p>
        </w:tc>
        <w:tc>
          <w:tcPr>
            <w:tcW w:w="2377" w:type="dxa"/>
            <w:tcBorders>
              <w:top w:val="nil"/>
              <w:left w:val="nil"/>
              <w:bottom w:val="single" w:sz="4" w:space="0" w:color="auto"/>
              <w:right w:val="single" w:sz="4" w:space="0" w:color="auto"/>
            </w:tcBorders>
            <w:shd w:val="clear" w:color="000000" w:fill="DDEBF7"/>
            <w:noWrap/>
            <w:vAlign w:val="center"/>
            <w:hideMark/>
          </w:tcPr>
          <w:p w14:paraId="0385E1E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Albendazole - 100mg/5ml</w:t>
            </w:r>
          </w:p>
        </w:tc>
        <w:tc>
          <w:tcPr>
            <w:tcW w:w="1080" w:type="dxa"/>
            <w:tcBorders>
              <w:top w:val="nil"/>
              <w:left w:val="nil"/>
              <w:bottom w:val="single" w:sz="4" w:space="0" w:color="auto"/>
              <w:right w:val="single" w:sz="4" w:space="0" w:color="auto"/>
            </w:tcBorders>
            <w:shd w:val="clear" w:color="000000" w:fill="DDEBF7"/>
            <w:noWrap/>
            <w:vAlign w:val="bottom"/>
            <w:hideMark/>
          </w:tcPr>
          <w:p w14:paraId="4238A3E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10,000</w:t>
            </w:r>
          </w:p>
        </w:tc>
        <w:tc>
          <w:tcPr>
            <w:tcW w:w="990" w:type="dxa"/>
            <w:tcBorders>
              <w:top w:val="nil"/>
              <w:left w:val="nil"/>
              <w:bottom w:val="single" w:sz="4" w:space="0" w:color="auto"/>
              <w:right w:val="single" w:sz="4" w:space="0" w:color="auto"/>
            </w:tcBorders>
            <w:shd w:val="clear" w:color="000000" w:fill="DDEBF7"/>
            <w:noWrap/>
            <w:vAlign w:val="bottom"/>
            <w:hideMark/>
          </w:tcPr>
          <w:p w14:paraId="11F3A85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4B8E9F0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978701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710F4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864DAD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02CF44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7A31C4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780D89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502CC7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9167BFC"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414E03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w:t>
            </w:r>
          </w:p>
        </w:tc>
        <w:tc>
          <w:tcPr>
            <w:tcW w:w="2377" w:type="dxa"/>
            <w:tcBorders>
              <w:top w:val="nil"/>
              <w:left w:val="nil"/>
              <w:bottom w:val="single" w:sz="4" w:space="0" w:color="auto"/>
              <w:right w:val="single" w:sz="4" w:space="0" w:color="auto"/>
            </w:tcBorders>
            <w:shd w:val="clear" w:color="000000" w:fill="DDEBF7"/>
            <w:noWrap/>
            <w:vAlign w:val="center"/>
            <w:hideMark/>
          </w:tcPr>
          <w:p w14:paraId="3FEA268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Alendronate (monosodium trihydrate) - 70mg</w:t>
            </w:r>
          </w:p>
        </w:tc>
        <w:tc>
          <w:tcPr>
            <w:tcW w:w="1080" w:type="dxa"/>
            <w:tcBorders>
              <w:top w:val="nil"/>
              <w:left w:val="nil"/>
              <w:bottom w:val="single" w:sz="4" w:space="0" w:color="auto"/>
              <w:right w:val="single" w:sz="4" w:space="0" w:color="auto"/>
            </w:tcBorders>
            <w:shd w:val="clear" w:color="000000" w:fill="DDEBF7"/>
            <w:noWrap/>
            <w:vAlign w:val="bottom"/>
            <w:hideMark/>
          </w:tcPr>
          <w:p w14:paraId="14D4B14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36,000</w:t>
            </w:r>
          </w:p>
        </w:tc>
        <w:tc>
          <w:tcPr>
            <w:tcW w:w="990" w:type="dxa"/>
            <w:tcBorders>
              <w:top w:val="nil"/>
              <w:left w:val="nil"/>
              <w:bottom w:val="single" w:sz="4" w:space="0" w:color="auto"/>
              <w:right w:val="single" w:sz="4" w:space="0" w:color="auto"/>
            </w:tcBorders>
            <w:shd w:val="clear" w:color="000000" w:fill="DDEBF7"/>
            <w:noWrap/>
            <w:vAlign w:val="bottom"/>
            <w:hideMark/>
          </w:tcPr>
          <w:p w14:paraId="3EA1DF6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303B6B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084D3C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2BD88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C3AF42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CB5EA1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9E15CD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65B3E66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9A8A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0174A21"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E9F3FA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w:t>
            </w:r>
          </w:p>
        </w:tc>
        <w:tc>
          <w:tcPr>
            <w:tcW w:w="2377" w:type="dxa"/>
            <w:tcBorders>
              <w:top w:val="nil"/>
              <w:left w:val="nil"/>
              <w:bottom w:val="single" w:sz="4" w:space="0" w:color="auto"/>
              <w:right w:val="single" w:sz="4" w:space="0" w:color="auto"/>
            </w:tcBorders>
            <w:shd w:val="clear" w:color="000000" w:fill="DDEBF7"/>
            <w:noWrap/>
            <w:vAlign w:val="center"/>
            <w:hideMark/>
          </w:tcPr>
          <w:p w14:paraId="1E5999A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Allopurinol - 100mg</w:t>
            </w:r>
          </w:p>
        </w:tc>
        <w:tc>
          <w:tcPr>
            <w:tcW w:w="1080" w:type="dxa"/>
            <w:tcBorders>
              <w:top w:val="nil"/>
              <w:left w:val="nil"/>
              <w:bottom w:val="single" w:sz="4" w:space="0" w:color="auto"/>
              <w:right w:val="single" w:sz="4" w:space="0" w:color="auto"/>
            </w:tcBorders>
            <w:shd w:val="clear" w:color="000000" w:fill="DDEBF7"/>
            <w:noWrap/>
            <w:vAlign w:val="bottom"/>
            <w:hideMark/>
          </w:tcPr>
          <w:p w14:paraId="6E674C3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90,000</w:t>
            </w:r>
          </w:p>
        </w:tc>
        <w:tc>
          <w:tcPr>
            <w:tcW w:w="990" w:type="dxa"/>
            <w:tcBorders>
              <w:top w:val="nil"/>
              <w:left w:val="nil"/>
              <w:bottom w:val="single" w:sz="4" w:space="0" w:color="auto"/>
              <w:right w:val="single" w:sz="4" w:space="0" w:color="auto"/>
            </w:tcBorders>
            <w:shd w:val="clear" w:color="000000" w:fill="DDEBF7"/>
            <w:noWrap/>
            <w:vAlign w:val="bottom"/>
            <w:hideMark/>
          </w:tcPr>
          <w:p w14:paraId="0BE2CF1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72E7BF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D55B24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BA6277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043CA1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3AC4BA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3DF8F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2A05C4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D019F1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CB62071"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188390C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w:t>
            </w:r>
          </w:p>
        </w:tc>
        <w:tc>
          <w:tcPr>
            <w:tcW w:w="2377" w:type="dxa"/>
            <w:tcBorders>
              <w:top w:val="nil"/>
              <w:left w:val="nil"/>
              <w:bottom w:val="single" w:sz="4" w:space="0" w:color="auto"/>
              <w:right w:val="single" w:sz="4" w:space="0" w:color="auto"/>
            </w:tcBorders>
            <w:shd w:val="clear" w:color="000000" w:fill="DDEBF7"/>
            <w:noWrap/>
            <w:vAlign w:val="center"/>
            <w:hideMark/>
          </w:tcPr>
          <w:p w14:paraId="0A5521D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Allopurinol - 300mg</w:t>
            </w:r>
          </w:p>
        </w:tc>
        <w:tc>
          <w:tcPr>
            <w:tcW w:w="1080" w:type="dxa"/>
            <w:tcBorders>
              <w:top w:val="nil"/>
              <w:left w:val="nil"/>
              <w:bottom w:val="single" w:sz="4" w:space="0" w:color="auto"/>
              <w:right w:val="single" w:sz="4" w:space="0" w:color="auto"/>
            </w:tcBorders>
            <w:shd w:val="clear" w:color="000000" w:fill="DDEBF7"/>
            <w:noWrap/>
            <w:vAlign w:val="bottom"/>
            <w:hideMark/>
          </w:tcPr>
          <w:p w14:paraId="7F011C6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300,000</w:t>
            </w:r>
          </w:p>
        </w:tc>
        <w:tc>
          <w:tcPr>
            <w:tcW w:w="990" w:type="dxa"/>
            <w:tcBorders>
              <w:top w:val="nil"/>
              <w:left w:val="nil"/>
              <w:bottom w:val="single" w:sz="4" w:space="0" w:color="auto"/>
              <w:right w:val="single" w:sz="4" w:space="0" w:color="auto"/>
            </w:tcBorders>
            <w:shd w:val="clear" w:color="000000" w:fill="DDEBF7"/>
            <w:noWrap/>
            <w:vAlign w:val="bottom"/>
            <w:hideMark/>
          </w:tcPr>
          <w:p w14:paraId="68AB927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91FFC5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B1F4B4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A98925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A3273C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C8FD23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47F46D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1CC8F6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A717B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78026C0"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2079AC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w:t>
            </w:r>
          </w:p>
        </w:tc>
        <w:tc>
          <w:tcPr>
            <w:tcW w:w="2377" w:type="dxa"/>
            <w:tcBorders>
              <w:top w:val="nil"/>
              <w:left w:val="nil"/>
              <w:bottom w:val="single" w:sz="4" w:space="0" w:color="auto"/>
              <w:right w:val="single" w:sz="4" w:space="0" w:color="auto"/>
            </w:tcBorders>
            <w:shd w:val="clear" w:color="000000" w:fill="DDEBF7"/>
            <w:noWrap/>
            <w:vAlign w:val="center"/>
            <w:hideMark/>
          </w:tcPr>
          <w:p w14:paraId="28CA2E7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Amiodarone - 200mg</w:t>
            </w:r>
          </w:p>
        </w:tc>
        <w:tc>
          <w:tcPr>
            <w:tcW w:w="1080" w:type="dxa"/>
            <w:tcBorders>
              <w:top w:val="nil"/>
              <w:left w:val="nil"/>
              <w:bottom w:val="single" w:sz="4" w:space="0" w:color="auto"/>
              <w:right w:val="single" w:sz="4" w:space="0" w:color="auto"/>
            </w:tcBorders>
            <w:shd w:val="clear" w:color="000000" w:fill="DDEBF7"/>
            <w:noWrap/>
            <w:vAlign w:val="bottom"/>
            <w:hideMark/>
          </w:tcPr>
          <w:p w14:paraId="6F649704"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150,000</w:t>
            </w:r>
          </w:p>
        </w:tc>
        <w:tc>
          <w:tcPr>
            <w:tcW w:w="990" w:type="dxa"/>
            <w:tcBorders>
              <w:top w:val="nil"/>
              <w:left w:val="nil"/>
              <w:bottom w:val="single" w:sz="4" w:space="0" w:color="auto"/>
              <w:right w:val="single" w:sz="4" w:space="0" w:color="auto"/>
            </w:tcBorders>
            <w:shd w:val="clear" w:color="000000" w:fill="DDEBF7"/>
            <w:noWrap/>
            <w:vAlign w:val="bottom"/>
            <w:hideMark/>
          </w:tcPr>
          <w:p w14:paraId="010258D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5217B2A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22EB75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3C931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FE4D25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865674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53736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22B145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B75A4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50AF6BB"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A5B45A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w:t>
            </w:r>
          </w:p>
        </w:tc>
        <w:tc>
          <w:tcPr>
            <w:tcW w:w="2377" w:type="dxa"/>
            <w:tcBorders>
              <w:top w:val="nil"/>
              <w:left w:val="nil"/>
              <w:bottom w:val="single" w:sz="4" w:space="0" w:color="auto"/>
              <w:right w:val="single" w:sz="4" w:space="0" w:color="auto"/>
            </w:tcBorders>
            <w:shd w:val="clear" w:color="000000" w:fill="DDEBF7"/>
            <w:noWrap/>
            <w:vAlign w:val="center"/>
            <w:hideMark/>
          </w:tcPr>
          <w:p w14:paraId="7A8BF07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Amlodipine (besylate) - 5mg</w:t>
            </w:r>
          </w:p>
        </w:tc>
        <w:tc>
          <w:tcPr>
            <w:tcW w:w="1080" w:type="dxa"/>
            <w:tcBorders>
              <w:top w:val="nil"/>
              <w:left w:val="nil"/>
              <w:bottom w:val="single" w:sz="4" w:space="0" w:color="auto"/>
              <w:right w:val="single" w:sz="4" w:space="0" w:color="auto"/>
            </w:tcBorders>
            <w:shd w:val="clear" w:color="000000" w:fill="DDEBF7"/>
            <w:noWrap/>
            <w:vAlign w:val="bottom"/>
            <w:hideMark/>
          </w:tcPr>
          <w:p w14:paraId="65949BB5"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1,200,000</w:t>
            </w:r>
          </w:p>
        </w:tc>
        <w:tc>
          <w:tcPr>
            <w:tcW w:w="990" w:type="dxa"/>
            <w:tcBorders>
              <w:top w:val="nil"/>
              <w:left w:val="nil"/>
              <w:bottom w:val="single" w:sz="4" w:space="0" w:color="auto"/>
              <w:right w:val="single" w:sz="4" w:space="0" w:color="auto"/>
            </w:tcBorders>
            <w:shd w:val="clear" w:color="000000" w:fill="DDEBF7"/>
            <w:noWrap/>
            <w:vAlign w:val="bottom"/>
            <w:hideMark/>
          </w:tcPr>
          <w:p w14:paraId="11265B7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790204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F3400A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90A59A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D1EBBC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F16A62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2F0C60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19E9428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A8E11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5531527"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0A8255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11</w:t>
            </w:r>
          </w:p>
        </w:tc>
        <w:tc>
          <w:tcPr>
            <w:tcW w:w="2377" w:type="dxa"/>
            <w:tcBorders>
              <w:top w:val="nil"/>
              <w:left w:val="nil"/>
              <w:bottom w:val="single" w:sz="4" w:space="0" w:color="auto"/>
              <w:right w:val="single" w:sz="4" w:space="0" w:color="auto"/>
            </w:tcBorders>
            <w:shd w:val="clear" w:color="000000" w:fill="DDEBF7"/>
            <w:noWrap/>
            <w:vAlign w:val="center"/>
            <w:hideMark/>
          </w:tcPr>
          <w:p w14:paraId="2DAD90C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Amoxicillin (trihydrate) - 400mg/5ml, Clavulanic Acid (potassium) - 57mg/5ml</w:t>
            </w:r>
          </w:p>
        </w:tc>
        <w:tc>
          <w:tcPr>
            <w:tcW w:w="1080" w:type="dxa"/>
            <w:tcBorders>
              <w:top w:val="nil"/>
              <w:left w:val="nil"/>
              <w:bottom w:val="single" w:sz="4" w:space="0" w:color="auto"/>
              <w:right w:val="single" w:sz="4" w:space="0" w:color="auto"/>
            </w:tcBorders>
            <w:shd w:val="clear" w:color="000000" w:fill="DDEBF7"/>
            <w:noWrap/>
            <w:vAlign w:val="bottom"/>
            <w:hideMark/>
          </w:tcPr>
          <w:p w14:paraId="769762F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210,000</w:t>
            </w:r>
          </w:p>
        </w:tc>
        <w:tc>
          <w:tcPr>
            <w:tcW w:w="990" w:type="dxa"/>
            <w:tcBorders>
              <w:top w:val="nil"/>
              <w:left w:val="nil"/>
              <w:bottom w:val="single" w:sz="4" w:space="0" w:color="auto"/>
              <w:right w:val="single" w:sz="4" w:space="0" w:color="auto"/>
            </w:tcBorders>
            <w:shd w:val="clear" w:color="000000" w:fill="DDEBF7"/>
            <w:noWrap/>
            <w:vAlign w:val="bottom"/>
            <w:hideMark/>
          </w:tcPr>
          <w:p w14:paraId="28BCFE5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757725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6DB198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E70122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C7583F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3536E4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2B93B7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072BBA4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96D39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0A717D8"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F5F5C0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w:t>
            </w:r>
          </w:p>
        </w:tc>
        <w:tc>
          <w:tcPr>
            <w:tcW w:w="2377" w:type="dxa"/>
            <w:tcBorders>
              <w:top w:val="nil"/>
              <w:left w:val="nil"/>
              <w:bottom w:val="single" w:sz="4" w:space="0" w:color="auto"/>
              <w:right w:val="single" w:sz="4" w:space="0" w:color="auto"/>
            </w:tcBorders>
            <w:shd w:val="clear" w:color="000000" w:fill="DDEBF7"/>
            <w:noWrap/>
            <w:vAlign w:val="center"/>
            <w:hideMark/>
          </w:tcPr>
          <w:p w14:paraId="485935E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Amoxicillin (trihydrate) - 875mg, Clavulanic Acid (potassium) - 125mg</w:t>
            </w:r>
          </w:p>
        </w:tc>
        <w:tc>
          <w:tcPr>
            <w:tcW w:w="1080" w:type="dxa"/>
            <w:tcBorders>
              <w:top w:val="nil"/>
              <w:left w:val="nil"/>
              <w:bottom w:val="single" w:sz="4" w:space="0" w:color="auto"/>
              <w:right w:val="single" w:sz="4" w:space="0" w:color="auto"/>
            </w:tcBorders>
            <w:shd w:val="clear" w:color="000000" w:fill="DDEBF7"/>
            <w:noWrap/>
            <w:vAlign w:val="bottom"/>
            <w:hideMark/>
          </w:tcPr>
          <w:p w14:paraId="2174D653"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70,000</w:t>
            </w:r>
          </w:p>
        </w:tc>
        <w:tc>
          <w:tcPr>
            <w:tcW w:w="990" w:type="dxa"/>
            <w:tcBorders>
              <w:top w:val="nil"/>
              <w:left w:val="nil"/>
              <w:bottom w:val="single" w:sz="4" w:space="0" w:color="auto"/>
              <w:right w:val="single" w:sz="4" w:space="0" w:color="auto"/>
            </w:tcBorders>
            <w:shd w:val="clear" w:color="000000" w:fill="DDEBF7"/>
            <w:noWrap/>
            <w:vAlign w:val="bottom"/>
            <w:hideMark/>
          </w:tcPr>
          <w:p w14:paraId="1A4F02F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431D59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6DCA2A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957D5F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9B8A95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C45606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C90E5C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6DCBD54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C1609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8AC6407"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54A999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13</w:t>
            </w:r>
          </w:p>
        </w:tc>
        <w:tc>
          <w:tcPr>
            <w:tcW w:w="2377" w:type="dxa"/>
            <w:tcBorders>
              <w:top w:val="nil"/>
              <w:left w:val="nil"/>
              <w:bottom w:val="single" w:sz="4" w:space="0" w:color="auto"/>
              <w:right w:val="single" w:sz="4" w:space="0" w:color="auto"/>
            </w:tcBorders>
            <w:shd w:val="clear" w:color="000000" w:fill="DDEBF7"/>
            <w:noWrap/>
            <w:vAlign w:val="center"/>
            <w:hideMark/>
          </w:tcPr>
          <w:p w14:paraId="79F38481"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Amoxicilline</w:t>
            </w:r>
            <w:proofErr w:type="spellEnd"/>
            <w:r w:rsidRPr="000330F9">
              <w:rPr>
                <w:rFonts w:eastAsia="Times New Roman" w:cstheme="minorHAnsi"/>
                <w:b/>
                <w:bCs/>
                <w:color w:val="000000"/>
                <w:sz w:val="16"/>
                <w:szCs w:val="16"/>
                <w:lang w:val="en-US"/>
              </w:rPr>
              <w:t xml:space="preserve"> - 500mg</w:t>
            </w:r>
          </w:p>
        </w:tc>
        <w:tc>
          <w:tcPr>
            <w:tcW w:w="1080" w:type="dxa"/>
            <w:tcBorders>
              <w:top w:val="nil"/>
              <w:left w:val="nil"/>
              <w:bottom w:val="single" w:sz="4" w:space="0" w:color="auto"/>
              <w:right w:val="single" w:sz="4" w:space="0" w:color="auto"/>
            </w:tcBorders>
            <w:shd w:val="clear" w:color="000000" w:fill="DDEBF7"/>
            <w:noWrap/>
            <w:vAlign w:val="bottom"/>
            <w:hideMark/>
          </w:tcPr>
          <w:p w14:paraId="0E2F47B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w:t>
            </w:r>
          </w:p>
        </w:tc>
        <w:tc>
          <w:tcPr>
            <w:tcW w:w="990" w:type="dxa"/>
            <w:tcBorders>
              <w:top w:val="nil"/>
              <w:left w:val="nil"/>
              <w:bottom w:val="single" w:sz="4" w:space="0" w:color="auto"/>
              <w:right w:val="single" w:sz="4" w:space="0" w:color="auto"/>
            </w:tcBorders>
            <w:shd w:val="clear" w:color="000000" w:fill="DDEBF7"/>
            <w:noWrap/>
            <w:vAlign w:val="bottom"/>
            <w:hideMark/>
          </w:tcPr>
          <w:p w14:paraId="46DF254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79A4E60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61AB72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9F1F83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2CC18A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ADB24E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424528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507F6C0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60E22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3775D0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28862E6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14</w:t>
            </w:r>
          </w:p>
        </w:tc>
        <w:tc>
          <w:tcPr>
            <w:tcW w:w="2377" w:type="dxa"/>
            <w:tcBorders>
              <w:top w:val="nil"/>
              <w:left w:val="nil"/>
              <w:bottom w:val="single" w:sz="4" w:space="0" w:color="auto"/>
              <w:right w:val="single" w:sz="4" w:space="0" w:color="auto"/>
            </w:tcBorders>
            <w:shd w:val="clear" w:color="000000" w:fill="DDEBF7"/>
            <w:noWrap/>
            <w:vAlign w:val="center"/>
            <w:hideMark/>
          </w:tcPr>
          <w:p w14:paraId="3EAEA7F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Atenolol - 50mg</w:t>
            </w:r>
          </w:p>
        </w:tc>
        <w:tc>
          <w:tcPr>
            <w:tcW w:w="1080" w:type="dxa"/>
            <w:tcBorders>
              <w:top w:val="nil"/>
              <w:left w:val="nil"/>
              <w:bottom w:val="single" w:sz="4" w:space="0" w:color="auto"/>
              <w:right w:val="single" w:sz="4" w:space="0" w:color="auto"/>
            </w:tcBorders>
            <w:shd w:val="clear" w:color="000000" w:fill="DDEBF7"/>
            <w:noWrap/>
            <w:vAlign w:val="bottom"/>
            <w:hideMark/>
          </w:tcPr>
          <w:p w14:paraId="4D6E8F5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w:t>
            </w:r>
          </w:p>
        </w:tc>
        <w:tc>
          <w:tcPr>
            <w:tcW w:w="990" w:type="dxa"/>
            <w:tcBorders>
              <w:top w:val="nil"/>
              <w:left w:val="nil"/>
              <w:bottom w:val="single" w:sz="4" w:space="0" w:color="auto"/>
              <w:right w:val="single" w:sz="4" w:space="0" w:color="auto"/>
            </w:tcBorders>
            <w:shd w:val="clear" w:color="000000" w:fill="DDEBF7"/>
            <w:noWrap/>
            <w:vAlign w:val="bottom"/>
            <w:hideMark/>
          </w:tcPr>
          <w:p w14:paraId="257CCF1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4020CBA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53228B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050431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22B21C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BBA8C6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EA93A7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D34A20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3996C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F357AD7"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537E1A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w:t>
            </w:r>
          </w:p>
        </w:tc>
        <w:tc>
          <w:tcPr>
            <w:tcW w:w="2377" w:type="dxa"/>
            <w:tcBorders>
              <w:top w:val="nil"/>
              <w:left w:val="nil"/>
              <w:bottom w:val="single" w:sz="4" w:space="0" w:color="auto"/>
              <w:right w:val="single" w:sz="4" w:space="0" w:color="auto"/>
            </w:tcBorders>
            <w:shd w:val="clear" w:color="000000" w:fill="DDEBF7"/>
            <w:noWrap/>
            <w:vAlign w:val="center"/>
            <w:hideMark/>
          </w:tcPr>
          <w:p w14:paraId="5BD7B76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Atorvastatin (calcium) - 20mg</w:t>
            </w:r>
          </w:p>
        </w:tc>
        <w:tc>
          <w:tcPr>
            <w:tcW w:w="1080" w:type="dxa"/>
            <w:tcBorders>
              <w:top w:val="nil"/>
              <w:left w:val="nil"/>
              <w:bottom w:val="single" w:sz="4" w:space="0" w:color="auto"/>
              <w:right w:val="single" w:sz="4" w:space="0" w:color="auto"/>
            </w:tcBorders>
            <w:shd w:val="clear" w:color="000000" w:fill="DDEBF7"/>
            <w:noWrap/>
            <w:vAlign w:val="bottom"/>
            <w:hideMark/>
          </w:tcPr>
          <w:p w14:paraId="7DA3C30E"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1,800,000</w:t>
            </w:r>
          </w:p>
        </w:tc>
        <w:tc>
          <w:tcPr>
            <w:tcW w:w="990" w:type="dxa"/>
            <w:tcBorders>
              <w:top w:val="nil"/>
              <w:left w:val="nil"/>
              <w:bottom w:val="single" w:sz="4" w:space="0" w:color="auto"/>
              <w:right w:val="single" w:sz="4" w:space="0" w:color="auto"/>
            </w:tcBorders>
            <w:shd w:val="clear" w:color="000000" w:fill="DDEBF7"/>
            <w:noWrap/>
            <w:vAlign w:val="bottom"/>
            <w:hideMark/>
          </w:tcPr>
          <w:p w14:paraId="0E7EEBB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625C09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15A5D6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2BD747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929900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A867EF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4C15BD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8EE057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54EB2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482251B"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1B65D9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16</w:t>
            </w:r>
          </w:p>
        </w:tc>
        <w:tc>
          <w:tcPr>
            <w:tcW w:w="2377" w:type="dxa"/>
            <w:tcBorders>
              <w:top w:val="nil"/>
              <w:left w:val="nil"/>
              <w:bottom w:val="single" w:sz="4" w:space="0" w:color="auto"/>
              <w:right w:val="single" w:sz="4" w:space="0" w:color="auto"/>
            </w:tcBorders>
            <w:shd w:val="clear" w:color="000000" w:fill="DDEBF7"/>
            <w:noWrap/>
            <w:vAlign w:val="center"/>
            <w:hideMark/>
          </w:tcPr>
          <w:p w14:paraId="5C30B79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Azithromycin - 200mg/5ml</w:t>
            </w:r>
          </w:p>
        </w:tc>
        <w:tc>
          <w:tcPr>
            <w:tcW w:w="1080" w:type="dxa"/>
            <w:tcBorders>
              <w:top w:val="nil"/>
              <w:left w:val="nil"/>
              <w:bottom w:val="single" w:sz="4" w:space="0" w:color="auto"/>
              <w:right w:val="single" w:sz="4" w:space="0" w:color="auto"/>
            </w:tcBorders>
            <w:shd w:val="clear" w:color="000000" w:fill="DDEBF7"/>
            <w:noWrap/>
            <w:vAlign w:val="bottom"/>
            <w:hideMark/>
          </w:tcPr>
          <w:p w14:paraId="53FF872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w:t>
            </w:r>
          </w:p>
        </w:tc>
        <w:tc>
          <w:tcPr>
            <w:tcW w:w="990" w:type="dxa"/>
            <w:tcBorders>
              <w:top w:val="nil"/>
              <w:left w:val="nil"/>
              <w:bottom w:val="single" w:sz="4" w:space="0" w:color="auto"/>
              <w:right w:val="single" w:sz="4" w:space="0" w:color="auto"/>
            </w:tcBorders>
            <w:shd w:val="clear" w:color="000000" w:fill="DDEBF7"/>
            <w:noWrap/>
            <w:vAlign w:val="bottom"/>
            <w:hideMark/>
          </w:tcPr>
          <w:p w14:paraId="0CF19E1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2C4AC2E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B23FCF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EAD9DC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589A3C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C5D82C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A6FED6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2F4719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B5DB5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90EFFD7"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1FD65FB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17</w:t>
            </w:r>
          </w:p>
        </w:tc>
        <w:tc>
          <w:tcPr>
            <w:tcW w:w="2377" w:type="dxa"/>
            <w:tcBorders>
              <w:top w:val="nil"/>
              <w:left w:val="nil"/>
              <w:bottom w:val="single" w:sz="4" w:space="0" w:color="auto"/>
              <w:right w:val="single" w:sz="4" w:space="0" w:color="auto"/>
            </w:tcBorders>
            <w:shd w:val="clear" w:color="000000" w:fill="DDEBF7"/>
            <w:noWrap/>
            <w:vAlign w:val="center"/>
            <w:hideMark/>
          </w:tcPr>
          <w:p w14:paraId="7E22C05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Azithromycin - 250 mg </w:t>
            </w:r>
          </w:p>
        </w:tc>
        <w:tc>
          <w:tcPr>
            <w:tcW w:w="1080" w:type="dxa"/>
            <w:tcBorders>
              <w:top w:val="nil"/>
              <w:left w:val="nil"/>
              <w:bottom w:val="single" w:sz="4" w:space="0" w:color="auto"/>
              <w:right w:val="single" w:sz="4" w:space="0" w:color="auto"/>
            </w:tcBorders>
            <w:shd w:val="clear" w:color="000000" w:fill="DDEBF7"/>
            <w:noWrap/>
            <w:vAlign w:val="bottom"/>
            <w:hideMark/>
          </w:tcPr>
          <w:p w14:paraId="16392FF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w:t>
            </w:r>
          </w:p>
        </w:tc>
        <w:tc>
          <w:tcPr>
            <w:tcW w:w="990" w:type="dxa"/>
            <w:tcBorders>
              <w:top w:val="nil"/>
              <w:left w:val="nil"/>
              <w:bottom w:val="single" w:sz="4" w:space="0" w:color="auto"/>
              <w:right w:val="single" w:sz="4" w:space="0" w:color="auto"/>
            </w:tcBorders>
            <w:shd w:val="clear" w:color="000000" w:fill="DDEBF7"/>
            <w:noWrap/>
            <w:vAlign w:val="bottom"/>
            <w:hideMark/>
          </w:tcPr>
          <w:p w14:paraId="2AF2858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4F9619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E22882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DCDD18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BECED7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B5E764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1EB397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8073C6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A5168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3583835"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F79895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w:t>
            </w:r>
          </w:p>
        </w:tc>
        <w:tc>
          <w:tcPr>
            <w:tcW w:w="2377" w:type="dxa"/>
            <w:tcBorders>
              <w:top w:val="nil"/>
              <w:left w:val="nil"/>
              <w:bottom w:val="single" w:sz="4" w:space="0" w:color="auto"/>
              <w:right w:val="single" w:sz="4" w:space="0" w:color="auto"/>
            </w:tcBorders>
            <w:shd w:val="clear" w:color="auto" w:fill="auto"/>
            <w:noWrap/>
            <w:vAlign w:val="center"/>
            <w:hideMark/>
          </w:tcPr>
          <w:p w14:paraId="149684D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Benzyl benzoate - 10g/100ml, Sulfur colloidal - 5g/100ml</w:t>
            </w:r>
          </w:p>
        </w:tc>
        <w:tc>
          <w:tcPr>
            <w:tcW w:w="1080" w:type="dxa"/>
            <w:tcBorders>
              <w:top w:val="nil"/>
              <w:left w:val="nil"/>
              <w:bottom w:val="single" w:sz="4" w:space="0" w:color="auto"/>
              <w:right w:val="single" w:sz="4" w:space="0" w:color="auto"/>
            </w:tcBorders>
            <w:shd w:val="clear" w:color="auto" w:fill="auto"/>
            <w:noWrap/>
            <w:vAlign w:val="bottom"/>
            <w:hideMark/>
          </w:tcPr>
          <w:p w14:paraId="6D738C83"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w:t>
            </w:r>
          </w:p>
        </w:tc>
        <w:tc>
          <w:tcPr>
            <w:tcW w:w="990" w:type="dxa"/>
            <w:tcBorders>
              <w:top w:val="nil"/>
              <w:left w:val="nil"/>
              <w:bottom w:val="single" w:sz="4" w:space="0" w:color="auto"/>
              <w:right w:val="single" w:sz="4" w:space="0" w:color="auto"/>
            </w:tcBorders>
            <w:shd w:val="clear" w:color="auto" w:fill="auto"/>
            <w:noWrap/>
            <w:vAlign w:val="bottom"/>
            <w:hideMark/>
          </w:tcPr>
          <w:p w14:paraId="04E27E5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0014C5A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7EFD53D"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6D44DC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9B8400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C7E297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F0A501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9AE63B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34E8A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56ECF7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A70FDE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lastRenderedPageBreak/>
              <w:t>19</w:t>
            </w:r>
          </w:p>
        </w:tc>
        <w:tc>
          <w:tcPr>
            <w:tcW w:w="2377" w:type="dxa"/>
            <w:tcBorders>
              <w:top w:val="nil"/>
              <w:left w:val="nil"/>
              <w:bottom w:val="single" w:sz="4" w:space="0" w:color="auto"/>
              <w:right w:val="single" w:sz="4" w:space="0" w:color="auto"/>
            </w:tcBorders>
            <w:shd w:val="clear" w:color="auto" w:fill="auto"/>
            <w:noWrap/>
            <w:vAlign w:val="center"/>
            <w:hideMark/>
          </w:tcPr>
          <w:p w14:paraId="0BCA618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Bisoprolol fumarate - 2.5 mg        </w:t>
            </w:r>
          </w:p>
        </w:tc>
        <w:tc>
          <w:tcPr>
            <w:tcW w:w="1080" w:type="dxa"/>
            <w:tcBorders>
              <w:top w:val="nil"/>
              <w:left w:val="nil"/>
              <w:bottom w:val="single" w:sz="4" w:space="0" w:color="auto"/>
              <w:right w:val="single" w:sz="4" w:space="0" w:color="auto"/>
            </w:tcBorders>
            <w:shd w:val="clear" w:color="auto" w:fill="auto"/>
            <w:noWrap/>
            <w:vAlign w:val="bottom"/>
            <w:hideMark/>
          </w:tcPr>
          <w:p w14:paraId="6E0CA8F2"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w:t>
            </w:r>
          </w:p>
        </w:tc>
        <w:tc>
          <w:tcPr>
            <w:tcW w:w="990" w:type="dxa"/>
            <w:tcBorders>
              <w:top w:val="nil"/>
              <w:left w:val="nil"/>
              <w:bottom w:val="single" w:sz="4" w:space="0" w:color="auto"/>
              <w:right w:val="single" w:sz="4" w:space="0" w:color="auto"/>
            </w:tcBorders>
            <w:shd w:val="clear" w:color="auto" w:fill="auto"/>
            <w:noWrap/>
            <w:vAlign w:val="bottom"/>
            <w:hideMark/>
          </w:tcPr>
          <w:p w14:paraId="76BA467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32F564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A0D70B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0A988D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2F3D66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F752B0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CFF62F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C84478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B9609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FFB7B4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71A675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w:t>
            </w:r>
          </w:p>
        </w:tc>
        <w:tc>
          <w:tcPr>
            <w:tcW w:w="2377" w:type="dxa"/>
            <w:tcBorders>
              <w:top w:val="nil"/>
              <w:left w:val="nil"/>
              <w:bottom w:val="single" w:sz="4" w:space="0" w:color="auto"/>
              <w:right w:val="single" w:sz="4" w:space="0" w:color="auto"/>
            </w:tcBorders>
            <w:shd w:val="clear" w:color="auto" w:fill="auto"/>
            <w:noWrap/>
            <w:vAlign w:val="center"/>
            <w:hideMark/>
          </w:tcPr>
          <w:p w14:paraId="3AFC582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Bisoprolol fumarate - 5mg        </w:t>
            </w:r>
          </w:p>
        </w:tc>
        <w:tc>
          <w:tcPr>
            <w:tcW w:w="1080" w:type="dxa"/>
            <w:tcBorders>
              <w:top w:val="nil"/>
              <w:left w:val="nil"/>
              <w:bottom w:val="single" w:sz="4" w:space="0" w:color="auto"/>
              <w:right w:val="single" w:sz="4" w:space="0" w:color="auto"/>
            </w:tcBorders>
            <w:shd w:val="clear" w:color="auto" w:fill="auto"/>
            <w:noWrap/>
            <w:vAlign w:val="bottom"/>
            <w:hideMark/>
          </w:tcPr>
          <w:p w14:paraId="7DCE327E"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2,000,000</w:t>
            </w:r>
          </w:p>
        </w:tc>
        <w:tc>
          <w:tcPr>
            <w:tcW w:w="990" w:type="dxa"/>
            <w:tcBorders>
              <w:top w:val="nil"/>
              <w:left w:val="nil"/>
              <w:bottom w:val="single" w:sz="4" w:space="0" w:color="auto"/>
              <w:right w:val="single" w:sz="4" w:space="0" w:color="auto"/>
            </w:tcBorders>
            <w:shd w:val="clear" w:color="auto" w:fill="auto"/>
            <w:noWrap/>
            <w:vAlign w:val="bottom"/>
            <w:hideMark/>
          </w:tcPr>
          <w:p w14:paraId="6A740EA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163C2E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B394A1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FDC78A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80E50E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8426F6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7B8B92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4A4EFC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90805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9D6F0F7"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DB5AF3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21</w:t>
            </w:r>
          </w:p>
        </w:tc>
        <w:tc>
          <w:tcPr>
            <w:tcW w:w="2377" w:type="dxa"/>
            <w:tcBorders>
              <w:top w:val="nil"/>
              <w:left w:val="nil"/>
              <w:bottom w:val="single" w:sz="4" w:space="0" w:color="auto"/>
              <w:right w:val="single" w:sz="4" w:space="0" w:color="auto"/>
            </w:tcBorders>
            <w:shd w:val="clear" w:color="auto" w:fill="auto"/>
            <w:noWrap/>
            <w:vAlign w:val="center"/>
            <w:hideMark/>
          </w:tcPr>
          <w:p w14:paraId="1E10531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Budesonide - 200mcg/actuation</w:t>
            </w:r>
          </w:p>
        </w:tc>
        <w:tc>
          <w:tcPr>
            <w:tcW w:w="1080" w:type="dxa"/>
            <w:tcBorders>
              <w:top w:val="nil"/>
              <w:left w:val="nil"/>
              <w:bottom w:val="single" w:sz="4" w:space="0" w:color="auto"/>
              <w:right w:val="single" w:sz="4" w:space="0" w:color="auto"/>
            </w:tcBorders>
            <w:shd w:val="clear" w:color="auto" w:fill="auto"/>
            <w:noWrap/>
            <w:vAlign w:val="bottom"/>
            <w:hideMark/>
          </w:tcPr>
          <w:p w14:paraId="7351297E"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400,000</w:t>
            </w:r>
          </w:p>
        </w:tc>
        <w:tc>
          <w:tcPr>
            <w:tcW w:w="990" w:type="dxa"/>
            <w:tcBorders>
              <w:top w:val="nil"/>
              <w:left w:val="nil"/>
              <w:bottom w:val="single" w:sz="4" w:space="0" w:color="auto"/>
              <w:right w:val="single" w:sz="4" w:space="0" w:color="auto"/>
            </w:tcBorders>
            <w:shd w:val="clear" w:color="auto" w:fill="auto"/>
            <w:noWrap/>
            <w:vAlign w:val="center"/>
            <w:hideMark/>
          </w:tcPr>
          <w:p w14:paraId="0BB1BC3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Inhalation</w:t>
            </w:r>
          </w:p>
        </w:tc>
        <w:tc>
          <w:tcPr>
            <w:tcW w:w="1440" w:type="dxa"/>
            <w:tcBorders>
              <w:top w:val="nil"/>
              <w:left w:val="nil"/>
              <w:bottom w:val="single" w:sz="4" w:space="0" w:color="auto"/>
              <w:right w:val="single" w:sz="4" w:space="0" w:color="auto"/>
            </w:tcBorders>
            <w:shd w:val="clear" w:color="auto" w:fill="auto"/>
            <w:noWrap/>
            <w:vAlign w:val="center"/>
            <w:hideMark/>
          </w:tcPr>
          <w:p w14:paraId="3C8D493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33DA8C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F80BB2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89981D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417F74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676C35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530212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7441B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BD59390"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5E71EC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22</w:t>
            </w:r>
          </w:p>
        </w:tc>
        <w:tc>
          <w:tcPr>
            <w:tcW w:w="2377" w:type="dxa"/>
            <w:tcBorders>
              <w:top w:val="nil"/>
              <w:left w:val="nil"/>
              <w:bottom w:val="single" w:sz="4" w:space="0" w:color="auto"/>
              <w:right w:val="single" w:sz="4" w:space="0" w:color="auto"/>
            </w:tcBorders>
            <w:shd w:val="clear" w:color="auto" w:fill="auto"/>
            <w:noWrap/>
            <w:vAlign w:val="bottom"/>
            <w:hideMark/>
          </w:tcPr>
          <w:p w14:paraId="2E958DF8" w14:textId="77777777" w:rsidR="000330F9" w:rsidRPr="000330F9" w:rsidRDefault="000330F9" w:rsidP="000330F9">
            <w:pPr>
              <w:spacing w:after="0" w:line="240" w:lineRule="auto"/>
              <w:rPr>
                <w:rFonts w:eastAsia="Times New Roman" w:cstheme="minorHAnsi"/>
                <w:b/>
                <w:bCs/>
                <w:sz w:val="16"/>
                <w:szCs w:val="16"/>
                <w:lang w:val="en-US"/>
              </w:rPr>
            </w:pPr>
            <w:proofErr w:type="spellStart"/>
            <w:r w:rsidRPr="000330F9">
              <w:rPr>
                <w:rFonts w:eastAsia="Times New Roman" w:cstheme="minorHAnsi"/>
                <w:b/>
                <w:bCs/>
                <w:sz w:val="16"/>
                <w:szCs w:val="16"/>
                <w:lang w:val="en-US"/>
              </w:rPr>
              <w:t>Buthylscopolamine</w:t>
            </w:r>
            <w:proofErr w:type="spellEnd"/>
            <w:r w:rsidRPr="000330F9">
              <w:rPr>
                <w:rFonts w:eastAsia="Times New Roman" w:cstheme="minorHAnsi"/>
                <w:b/>
                <w:bCs/>
                <w:sz w:val="16"/>
                <w:szCs w:val="16"/>
                <w:lang w:val="en-US"/>
              </w:rPr>
              <w:t xml:space="preserve"> </w:t>
            </w:r>
            <w:proofErr w:type="gramStart"/>
            <w:r w:rsidRPr="000330F9">
              <w:rPr>
                <w:rFonts w:eastAsia="Times New Roman" w:cstheme="minorHAnsi"/>
                <w:b/>
                <w:bCs/>
                <w:sz w:val="16"/>
                <w:szCs w:val="16"/>
                <w:lang w:val="en-US"/>
              </w:rPr>
              <w:t>bromide  10</w:t>
            </w:r>
            <w:proofErr w:type="gramEnd"/>
            <w:r w:rsidRPr="000330F9">
              <w:rPr>
                <w:rFonts w:eastAsia="Times New Roman" w:cstheme="minorHAnsi"/>
                <w:b/>
                <w:bCs/>
                <w:sz w:val="16"/>
                <w:szCs w:val="16"/>
                <w:lang w:val="en-US"/>
              </w:rPr>
              <w:t xml:space="preserve"> mg </w:t>
            </w:r>
          </w:p>
        </w:tc>
        <w:tc>
          <w:tcPr>
            <w:tcW w:w="1080" w:type="dxa"/>
            <w:tcBorders>
              <w:top w:val="nil"/>
              <w:left w:val="nil"/>
              <w:bottom w:val="single" w:sz="4" w:space="0" w:color="auto"/>
              <w:right w:val="single" w:sz="4" w:space="0" w:color="auto"/>
            </w:tcBorders>
            <w:shd w:val="clear" w:color="auto" w:fill="auto"/>
            <w:noWrap/>
            <w:vAlign w:val="bottom"/>
            <w:hideMark/>
          </w:tcPr>
          <w:p w14:paraId="3A74215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w:t>
            </w:r>
          </w:p>
        </w:tc>
        <w:tc>
          <w:tcPr>
            <w:tcW w:w="990" w:type="dxa"/>
            <w:tcBorders>
              <w:top w:val="nil"/>
              <w:left w:val="nil"/>
              <w:bottom w:val="single" w:sz="4" w:space="0" w:color="auto"/>
              <w:right w:val="single" w:sz="4" w:space="0" w:color="auto"/>
            </w:tcBorders>
            <w:shd w:val="clear" w:color="auto" w:fill="auto"/>
            <w:noWrap/>
            <w:vAlign w:val="bottom"/>
            <w:hideMark/>
          </w:tcPr>
          <w:p w14:paraId="14309E1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282D9FC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956D9A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3E89F0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E29B4C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108D29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A84C43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267B95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3DF14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6355F6B"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B8AEBC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23</w:t>
            </w:r>
          </w:p>
        </w:tc>
        <w:tc>
          <w:tcPr>
            <w:tcW w:w="2377" w:type="dxa"/>
            <w:tcBorders>
              <w:top w:val="nil"/>
              <w:left w:val="nil"/>
              <w:bottom w:val="single" w:sz="4" w:space="0" w:color="auto"/>
              <w:right w:val="single" w:sz="4" w:space="0" w:color="auto"/>
            </w:tcBorders>
            <w:shd w:val="clear" w:color="000000" w:fill="DDEBF7"/>
            <w:noWrap/>
            <w:vAlign w:val="center"/>
            <w:hideMark/>
          </w:tcPr>
          <w:p w14:paraId="7B8423C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Calcium 600 mg + Vitamin D3 500 UI </w:t>
            </w:r>
          </w:p>
        </w:tc>
        <w:tc>
          <w:tcPr>
            <w:tcW w:w="1080" w:type="dxa"/>
            <w:tcBorders>
              <w:top w:val="nil"/>
              <w:left w:val="nil"/>
              <w:bottom w:val="single" w:sz="4" w:space="0" w:color="auto"/>
              <w:right w:val="single" w:sz="4" w:space="0" w:color="auto"/>
            </w:tcBorders>
            <w:shd w:val="clear" w:color="000000" w:fill="DDEBF7"/>
            <w:noWrap/>
            <w:vAlign w:val="bottom"/>
            <w:hideMark/>
          </w:tcPr>
          <w:p w14:paraId="175D9E7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600,000</w:t>
            </w:r>
          </w:p>
        </w:tc>
        <w:tc>
          <w:tcPr>
            <w:tcW w:w="990" w:type="dxa"/>
            <w:tcBorders>
              <w:top w:val="nil"/>
              <w:left w:val="nil"/>
              <w:bottom w:val="single" w:sz="4" w:space="0" w:color="auto"/>
              <w:right w:val="single" w:sz="4" w:space="0" w:color="auto"/>
            </w:tcBorders>
            <w:shd w:val="clear" w:color="000000" w:fill="DDEBF7"/>
            <w:noWrap/>
            <w:vAlign w:val="bottom"/>
            <w:hideMark/>
          </w:tcPr>
          <w:p w14:paraId="7D957AA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A8FF5D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FD745E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A147A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6465C8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458B44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A09172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29C9393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A3A50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B77BC6D"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289A6B2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24</w:t>
            </w:r>
          </w:p>
        </w:tc>
        <w:tc>
          <w:tcPr>
            <w:tcW w:w="2377" w:type="dxa"/>
            <w:tcBorders>
              <w:top w:val="nil"/>
              <w:left w:val="nil"/>
              <w:bottom w:val="single" w:sz="4" w:space="0" w:color="auto"/>
              <w:right w:val="single" w:sz="4" w:space="0" w:color="auto"/>
            </w:tcBorders>
            <w:shd w:val="clear" w:color="000000" w:fill="DDEBF7"/>
            <w:noWrap/>
            <w:vAlign w:val="center"/>
            <w:hideMark/>
          </w:tcPr>
          <w:p w14:paraId="470E9F5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Captopril - 50mg</w:t>
            </w:r>
          </w:p>
        </w:tc>
        <w:tc>
          <w:tcPr>
            <w:tcW w:w="1080" w:type="dxa"/>
            <w:tcBorders>
              <w:top w:val="nil"/>
              <w:left w:val="nil"/>
              <w:bottom w:val="single" w:sz="4" w:space="0" w:color="auto"/>
              <w:right w:val="single" w:sz="4" w:space="0" w:color="auto"/>
            </w:tcBorders>
            <w:shd w:val="clear" w:color="000000" w:fill="DDEBF7"/>
            <w:noWrap/>
            <w:vAlign w:val="bottom"/>
            <w:hideMark/>
          </w:tcPr>
          <w:p w14:paraId="1703F8C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20,000</w:t>
            </w:r>
          </w:p>
        </w:tc>
        <w:tc>
          <w:tcPr>
            <w:tcW w:w="990" w:type="dxa"/>
            <w:tcBorders>
              <w:top w:val="nil"/>
              <w:left w:val="nil"/>
              <w:bottom w:val="single" w:sz="4" w:space="0" w:color="auto"/>
              <w:right w:val="single" w:sz="4" w:space="0" w:color="auto"/>
            </w:tcBorders>
            <w:shd w:val="clear" w:color="000000" w:fill="DDEBF7"/>
            <w:noWrap/>
            <w:vAlign w:val="bottom"/>
            <w:hideMark/>
          </w:tcPr>
          <w:p w14:paraId="0E6C46F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AEAFC3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3DADAA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E03A25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C78DE9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4003D0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831AD7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4D7FD4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D1D5BB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B43F5B7"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B84940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25</w:t>
            </w:r>
          </w:p>
        </w:tc>
        <w:tc>
          <w:tcPr>
            <w:tcW w:w="2377" w:type="dxa"/>
            <w:tcBorders>
              <w:top w:val="nil"/>
              <w:left w:val="nil"/>
              <w:bottom w:val="single" w:sz="4" w:space="0" w:color="auto"/>
              <w:right w:val="single" w:sz="4" w:space="0" w:color="auto"/>
            </w:tcBorders>
            <w:shd w:val="clear" w:color="000000" w:fill="DDEBF7"/>
            <w:noWrap/>
            <w:vAlign w:val="center"/>
            <w:hideMark/>
          </w:tcPr>
          <w:p w14:paraId="682F1F0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Carbamazepine - 300mg Retard</w:t>
            </w:r>
          </w:p>
        </w:tc>
        <w:tc>
          <w:tcPr>
            <w:tcW w:w="1080" w:type="dxa"/>
            <w:tcBorders>
              <w:top w:val="nil"/>
              <w:left w:val="nil"/>
              <w:bottom w:val="single" w:sz="4" w:space="0" w:color="auto"/>
              <w:right w:val="single" w:sz="4" w:space="0" w:color="auto"/>
            </w:tcBorders>
            <w:shd w:val="clear" w:color="000000" w:fill="DDEBF7"/>
            <w:noWrap/>
            <w:vAlign w:val="bottom"/>
            <w:hideMark/>
          </w:tcPr>
          <w:p w14:paraId="72C5B3D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125,000</w:t>
            </w:r>
          </w:p>
        </w:tc>
        <w:tc>
          <w:tcPr>
            <w:tcW w:w="990" w:type="dxa"/>
            <w:tcBorders>
              <w:top w:val="nil"/>
              <w:left w:val="nil"/>
              <w:bottom w:val="single" w:sz="4" w:space="0" w:color="auto"/>
              <w:right w:val="single" w:sz="4" w:space="0" w:color="auto"/>
            </w:tcBorders>
            <w:shd w:val="clear" w:color="000000" w:fill="DDEBF7"/>
            <w:noWrap/>
            <w:vAlign w:val="bottom"/>
            <w:hideMark/>
          </w:tcPr>
          <w:p w14:paraId="2590513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2C87667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171EC3E" w14:textId="77777777" w:rsidR="000330F9" w:rsidRPr="000330F9" w:rsidRDefault="000330F9" w:rsidP="000330F9">
            <w:pPr>
              <w:spacing w:after="0" w:line="240" w:lineRule="auto"/>
              <w:rPr>
                <w:rFonts w:eastAsia="Times New Roman" w:cstheme="minorHAnsi"/>
                <w:b/>
                <w:bCs/>
                <w:color w:val="C00000"/>
                <w:sz w:val="16"/>
                <w:szCs w:val="16"/>
                <w:lang w:val="en-US"/>
              </w:rPr>
            </w:pPr>
            <w:r w:rsidRPr="000330F9">
              <w:rPr>
                <w:rFonts w:eastAsia="Times New Roman" w:cstheme="minorHAnsi"/>
                <w:b/>
                <w:bCs/>
                <w:color w:val="C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A80F5A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05C7CB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729D7D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B4A3F1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A62B24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75E9A6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397FFA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936482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26</w:t>
            </w:r>
          </w:p>
        </w:tc>
        <w:tc>
          <w:tcPr>
            <w:tcW w:w="2377" w:type="dxa"/>
            <w:tcBorders>
              <w:top w:val="nil"/>
              <w:left w:val="nil"/>
              <w:bottom w:val="single" w:sz="4" w:space="0" w:color="auto"/>
              <w:right w:val="single" w:sz="4" w:space="0" w:color="auto"/>
            </w:tcBorders>
            <w:shd w:val="clear" w:color="000000" w:fill="DDEBF7"/>
            <w:noWrap/>
            <w:vAlign w:val="center"/>
            <w:hideMark/>
          </w:tcPr>
          <w:p w14:paraId="727A850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Cefalexin (monohydrate) - 250mg/5ml</w:t>
            </w:r>
          </w:p>
        </w:tc>
        <w:tc>
          <w:tcPr>
            <w:tcW w:w="1080" w:type="dxa"/>
            <w:tcBorders>
              <w:top w:val="nil"/>
              <w:left w:val="nil"/>
              <w:bottom w:val="single" w:sz="4" w:space="0" w:color="auto"/>
              <w:right w:val="single" w:sz="4" w:space="0" w:color="auto"/>
            </w:tcBorders>
            <w:shd w:val="clear" w:color="000000" w:fill="DDEBF7"/>
            <w:noWrap/>
            <w:vAlign w:val="bottom"/>
            <w:hideMark/>
          </w:tcPr>
          <w:p w14:paraId="614EA30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w:t>
            </w:r>
          </w:p>
        </w:tc>
        <w:tc>
          <w:tcPr>
            <w:tcW w:w="990" w:type="dxa"/>
            <w:tcBorders>
              <w:top w:val="nil"/>
              <w:left w:val="nil"/>
              <w:bottom w:val="single" w:sz="4" w:space="0" w:color="auto"/>
              <w:right w:val="single" w:sz="4" w:space="0" w:color="auto"/>
            </w:tcBorders>
            <w:shd w:val="clear" w:color="000000" w:fill="DDEBF7"/>
            <w:noWrap/>
            <w:vAlign w:val="bottom"/>
            <w:hideMark/>
          </w:tcPr>
          <w:p w14:paraId="20D2226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387FC7B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91D13E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B90E0F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012C34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ADAAEC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26FA0F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F7E349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B5369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536AFCA"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0936BD6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27</w:t>
            </w:r>
          </w:p>
        </w:tc>
        <w:tc>
          <w:tcPr>
            <w:tcW w:w="2377" w:type="dxa"/>
            <w:tcBorders>
              <w:top w:val="nil"/>
              <w:left w:val="nil"/>
              <w:bottom w:val="single" w:sz="4" w:space="0" w:color="auto"/>
              <w:right w:val="single" w:sz="4" w:space="0" w:color="auto"/>
            </w:tcBorders>
            <w:shd w:val="clear" w:color="000000" w:fill="DDEBF7"/>
            <w:noWrap/>
            <w:vAlign w:val="center"/>
            <w:hideMark/>
          </w:tcPr>
          <w:p w14:paraId="140CB9D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Cefixime (trihydrate) - 100mg/5ml</w:t>
            </w:r>
          </w:p>
        </w:tc>
        <w:tc>
          <w:tcPr>
            <w:tcW w:w="1080" w:type="dxa"/>
            <w:tcBorders>
              <w:top w:val="nil"/>
              <w:left w:val="nil"/>
              <w:bottom w:val="single" w:sz="4" w:space="0" w:color="auto"/>
              <w:right w:val="single" w:sz="4" w:space="0" w:color="auto"/>
            </w:tcBorders>
            <w:shd w:val="clear" w:color="000000" w:fill="DDEBF7"/>
            <w:noWrap/>
            <w:vAlign w:val="bottom"/>
            <w:hideMark/>
          </w:tcPr>
          <w:p w14:paraId="4742210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w:t>
            </w:r>
          </w:p>
        </w:tc>
        <w:tc>
          <w:tcPr>
            <w:tcW w:w="990" w:type="dxa"/>
            <w:tcBorders>
              <w:top w:val="nil"/>
              <w:left w:val="nil"/>
              <w:bottom w:val="single" w:sz="4" w:space="0" w:color="auto"/>
              <w:right w:val="single" w:sz="4" w:space="0" w:color="auto"/>
            </w:tcBorders>
            <w:shd w:val="clear" w:color="000000" w:fill="DDEBF7"/>
            <w:noWrap/>
            <w:vAlign w:val="bottom"/>
            <w:hideMark/>
          </w:tcPr>
          <w:p w14:paraId="4EFA050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689F9E3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E8527B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551E78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22D1C6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7A6C7B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448E22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B195CE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0E804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2E10640"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E02B5F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28</w:t>
            </w:r>
          </w:p>
        </w:tc>
        <w:tc>
          <w:tcPr>
            <w:tcW w:w="2377" w:type="dxa"/>
            <w:tcBorders>
              <w:top w:val="nil"/>
              <w:left w:val="nil"/>
              <w:bottom w:val="single" w:sz="4" w:space="0" w:color="auto"/>
              <w:right w:val="single" w:sz="4" w:space="0" w:color="auto"/>
            </w:tcBorders>
            <w:shd w:val="clear" w:color="000000" w:fill="DDEBF7"/>
            <w:noWrap/>
            <w:vAlign w:val="center"/>
            <w:hideMark/>
          </w:tcPr>
          <w:p w14:paraId="290BBFE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Cefixime (trihydrate) - 400mg</w:t>
            </w:r>
          </w:p>
        </w:tc>
        <w:tc>
          <w:tcPr>
            <w:tcW w:w="1080" w:type="dxa"/>
            <w:tcBorders>
              <w:top w:val="nil"/>
              <w:left w:val="nil"/>
              <w:bottom w:val="single" w:sz="4" w:space="0" w:color="auto"/>
              <w:right w:val="single" w:sz="4" w:space="0" w:color="auto"/>
            </w:tcBorders>
            <w:shd w:val="clear" w:color="000000" w:fill="DDEBF7"/>
            <w:noWrap/>
            <w:vAlign w:val="center"/>
            <w:hideMark/>
          </w:tcPr>
          <w:p w14:paraId="42CE3F29"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15,000</w:t>
            </w:r>
          </w:p>
        </w:tc>
        <w:tc>
          <w:tcPr>
            <w:tcW w:w="990" w:type="dxa"/>
            <w:tcBorders>
              <w:top w:val="nil"/>
              <w:left w:val="nil"/>
              <w:bottom w:val="single" w:sz="4" w:space="0" w:color="auto"/>
              <w:right w:val="single" w:sz="4" w:space="0" w:color="auto"/>
            </w:tcBorders>
            <w:shd w:val="clear" w:color="000000" w:fill="DDEBF7"/>
            <w:noWrap/>
            <w:vAlign w:val="center"/>
            <w:hideMark/>
          </w:tcPr>
          <w:p w14:paraId="7D59E8D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center"/>
            <w:hideMark/>
          </w:tcPr>
          <w:p w14:paraId="7D46CEA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073E12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892277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A01730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4A58E4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E4F49D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2D0FBC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58A58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10978A0"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DB9BF3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29</w:t>
            </w:r>
          </w:p>
        </w:tc>
        <w:tc>
          <w:tcPr>
            <w:tcW w:w="2377" w:type="dxa"/>
            <w:tcBorders>
              <w:top w:val="nil"/>
              <w:left w:val="nil"/>
              <w:bottom w:val="single" w:sz="4" w:space="0" w:color="auto"/>
              <w:right w:val="single" w:sz="4" w:space="0" w:color="auto"/>
            </w:tcBorders>
            <w:shd w:val="clear" w:color="000000" w:fill="DDEBF7"/>
            <w:noWrap/>
            <w:vAlign w:val="center"/>
            <w:hideMark/>
          </w:tcPr>
          <w:p w14:paraId="19EA2F8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Ceftriaxone - 1g IM</w:t>
            </w:r>
          </w:p>
        </w:tc>
        <w:tc>
          <w:tcPr>
            <w:tcW w:w="1080" w:type="dxa"/>
            <w:tcBorders>
              <w:top w:val="nil"/>
              <w:left w:val="nil"/>
              <w:bottom w:val="single" w:sz="4" w:space="0" w:color="auto"/>
              <w:right w:val="single" w:sz="4" w:space="0" w:color="auto"/>
            </w:tcBorders>
            <w:shd w:val="clear" w:color="000000" w:fill="DDEBF7"/>
            <w:noWrap/>
            <w:vAlign w:val="bottom"/>
            <w:hideMark/>
          </w:tcPr>
          <w:p w14:paraId="482EE40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w:t>
            </w:r>
          </w:p>
        </w:tc>
        <w:tc>
          <w:tcPr>
            <w:tcW w:w="990" w:type="dxa"/>
            <w:tcBorders>
              <w:top w:val="nil"/>
              <w:left w:val="nil"/>
              <w:bottom w:val="single" w:sz="4" w:space="0" w:color="auto"/>
              <w:right w:val="single" w:sz="4" w:space="0" w:color="auto"/>
            </w:tcBorders>
            <w:shd w:val="clear" w:color="000000" w:fill="DDEBF7"/>
            <w:noWrap/>
            <w:vAlign w:val="bottom"/>
            <w:hideMark/>
          </w:tcPr>
          <w:p w14:paraId="49EEB60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vial</w:t>
            </w:r>
          </w:p>
        </w:tc>
        <w:tc>
          <w:tcPr>
            <w:tcW w:w="1440" w:type="dxa"/>
            <w:tcBorders>
              <w:top w:val="nil"/>
              <w:left w:val="nil"/>
              <w:bottom w:val="single" w:sz="4" w:space="0" w:color="auto"/>
              <w:right w:val="single" w:sz="4" w:space="0" w:color="auto"/>
            </w:tcBorders>
            <w:shd w:val="clear" w:color="auto" w:fill="auto"/>
            <w:noWrap/>
            <w:vAlign w:val="bottom"/>
            <w:hideMark/>
          </w:tcPr>
          <w:p w14:paraId="65CA5AC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F09402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0EF43C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6071B4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9AF512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5C952D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77C87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769BC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51FBB3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036546E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w:t>
            </w:r>
          </w:p>
        </w:tc>
        <w:tc>
          <w:tcPr>
            <w:tcW w:w="2377" w:type="dxa"/>
            <w:tcBorders>
              <w:top w:val="nil"/>
              <w:left w:val="nil"/>
              <w:bottom w:val="single" w:sz="4" w:space="0" w:color="auto"/>
              <w:right w:val="single" w:sz="4" w:space="0" w:color="auto"/>
            </w:tcBorders>
            <w:shd w:val="clear" w:color="000000" w:fill="DDEBF7"/>
            <w:noWrap/>
            <w:vAlign w:val="center"/>
            <w:hideMark/>
          </w:tcPr>
          <w:p w14:paraId="5F5CD46B"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Ciprofloxacine</w:t>
            </w:r>
            <w:proofErr w:type="spellEnd"/>
            <w:r w:rsidRPr="000330F9">
              <w:rPr>
                <w:rFonts w:eastAsia="Times New Roman" w:cstheme="minorHAnsi"/>
                <w:b/>
                <w:bCs/>
                <w:color w:val="000000"/>
                <w:sz w:val="16"/>
                <w:szCs w:val="16"/>
                <w:lang w:val="en-US"/>
              </w:rPr>
              <w:t xml:space="preserve"> - 500mg</w:t>
            </w:r>
          </w:p>
        </w:tc>
        <w:tc>
          <w:tcPr>
            <w:tcW w:w="1080" w:type="dxa"/>
            <w:tcBorders>
              <w:top w:val="nil"/>
              <w:left w:val="nil"/>
              <w:bottom w:val="single" w:sz="4" w:space="0" w:color="auto"/>
              <w:right w:val="single" w:sz="4" w:space="0" w:color="auto"/>
            </w:tcBorders>
            <w:shd w:val="clear" w:color="000000" w:fill="DDEBF7"/>
            <w:noWrap/>
            <w:vAlign w:val="center"/>
            <w:hideMark/>
          </w:tcPr>
          <w:p w14:paraId="074DECEF"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20,000</w:t>
            </w:r>
          </w:p>
        </w:tc>
        <w:tc>
          <w:tcPr>
            <w:tcW w:w="990" w:type="dxa"/>
            <w:tcBorders>
              <w:top w:val="nil"/>
              <w:left w:val="nil"/>
              <w:bottom w:val="single" w:sz="4" w:space="0" w:color="auto"/>
              <w:right w:val="single" w:sz="4" w:space="0" w:color="auto"/>
            </w:tcBorders>
            <w:shd w:val="clear" w:color="000000" w:fill="DDEBF7"/>
            <w:noWrap/>
            <w:vAlign w:val="center"/>
            <w:hideMark/>
          </w:tcPr>
          <w:p w14:paraId="53873B0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center"/>
            <w:hideMark/>
          </w:tcPr>
          <w:p w14:paraId="05F164B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8B0EDF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6A6B6E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4C3E4B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A2ABCD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49B54F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616EE2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BC36E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71F3DC5"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2D5D20A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31</w:t>
            </w:r>
          </w:p>
        </w:tc>
        <w:tc>
          <w:tcPr>
            <w:tcW w:w="2377" w:type="dxa"/>
            <w:tcBorders>
              <w:top w:val="nil"/>
              <w:left w:val="nil"/>
              <w:bottom w:val="single" w:sz="4" w:space="0" w:color="auto"/>
              <w:right w:val="single" w:sz="4" w:space="0" w:color="auto"/>
            </w:tcBorders>
            <w:shd w:val="clear" w:color="000000" w:fill="DDEBF7"/>
            <w:noWrap/>
            <w:vAlign w:val="center"/>
            <w:hideMark/>
          </w:tcPr>
          <w:p w14:paraId="68BA053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Clopidogrel (Bisulfate) - 75mg</w:t>
            </w:r>
          </w:p>
        </w:tc>
        <w:tc>
          <w:tcPr>
            <w:tcW w:w="1080" w:type="dxa"/>
            <w:tcBorders>
              <w:top w:val="nil"/>
              <w:left w:val="nil"/>
              <w:bottom w:val="single" w:sz="4" w:space="0" w:color="auto"/>
              <w:right w:val="single" w:sz="4" w:space="0" w:color="auto"/>
            </w:tcBorders>
            <w:shd w:val="clear" w:color="000000" w:fill="DDEBF7"/>
            <w:noWrap/>
            <w:vAlign w:val="bottom"/>
            <w:hideMark/>
          </w:tcPr>
          <w:p w14:paraId="436841A4"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750,000</w:t>
            </w:r>
          </w:p>
        </w:tc>
        <w:tc>
          <w:tcPr>
            <w:tcW w:w="990" w:type="dxa"/>
            <w:tcBorders>
              <w:top w:val="nil"/>
              <w:left w:val="nil"/>
              <w:bottom w:val="single" w:sz="4" w:space="0" w:color="auto"/>
              <w:right w:val="single" w:sz="4" w:space="0" w:color="auto"/>
            </w:tcBorders>
            <w:shd w:val="clear" w:color="000000" w:fill="DDEBF7"/>
            <w:noWrap/>
            <w:vAlign w:val="bottom"/>
            <w:hideMark/>
          </w:tcPr>
          <w:p w14:paraId="11AAFEC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7FDF09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4039CD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9A4784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5A676D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E2AAB9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604A4C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B315A1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5A770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17365F6"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49199A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32</w:t>
            </w:r>
          </w:p>
        </w:tc>
        <w:tc>
          <w:tcPr>
            <w:tcW w:w="2377" w:type="dxa"/>
            <w:tcBorders>
              <w:top w:val="nil"/>
              <w:left w:val="nil"/>
              <w:bottom w:val="single" w:sz="4" w:space="0" w:color="auto"/>
              <w:right w:val="single" w:sz="4" w:space="0" w:color="auto"/>
            </w:tcBorders>
            <w:shd w:val="clear" w:color="000000" w:fill="DDEBF7"/>
            <w:noWrap/>
            <w:vAlign w:val="center"/>
            <w:hideMark/>
          </w:tcPr>
          <w:p w14:paraId="50BFF1B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Clotrimazole - 100 mg vaginal tab</w:t>
            </w:r>
          </w:p>
        </w:tc>
        <w:tc>
          <w:tcPr>
            <w:tcW w:w="1080" w:type="dxa"/>
            <w:tcBorders>
              <w:top w:val="nil"/>
              <w:left w:val="nil"/>
              <w:bottom w:val="single" w:sz="4" w:space="0" w:color="auto"/>
              <w:right w:val="single" w:sz="4" w:space="0" w:color="auto"/>
            </w:tcBorders>
            <w:shd w:val="clear" w:color="000000" w:fill="DDEBF7"/>
            <w:noWrap/>
            <w:vAlign w:val="bottom"/>
            <w:hideMark/>
          </w:tcPr>
          <w:p w14:paraId="6EA8916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9,000</w:t>
            </w:r>
          </w:p>
        </w:tc>
        <w:tc>
          <w:tcPr>
            <w:tcW w:w="990" w:type="dxa"/>
            <w:tcBorders>
              <w:top w:val="nil"/>
              <w:left w:val="nil"/>
              <w:bottom w:val="single" w:sz="4" w:space="0" w:color="auto"/>
              <w:right w:val="single" w:sz="4" w:space="0" w:color="auto"/>
            </w:tcBorders>
            <w:shd w:val="clear" w:color="000000" w:fill="DDEBF7"/>
            <w:noWrap/>
            <w:vAlign w:val="bottom"/>
            <w:hideMark/>
          </w:tcPr>
          <w:p w14:paraId="53DE344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vag.tab</w:t>
            </w:r>
            <w:proofErr w:type="spellEnd"/>
            <w:r w:rsidRPr="000330F9">
              <w:rPr>
                <w:rFonts w:eastAsia="Times New Roman" w:cstheme="minorHAnsi"/>
                <w:b/>
                <w:bCs/>
                <w:color w:val="000000"/>
                <w:sz w:val="16"/>
                <w:szCs w:val="16"/>
                <w:lang w:val="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0E8802A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2D97983" w14:textId="77777777" w:rsidR="000330F9" w:rsidRPr="000330F9" w:rsidRDefault="000330F9" w:rsidP="000330F9">
            <w:pPr>
              <w:spacing w:after="0" w:line="240" w:lineRule="auto"/>
              <w:rPr>
                <w:rFonts w:eastAsia="Times New Roman" w:cstheme="minorHAnsi"/>
                <w:b/>
                <w:bCs/>
                <w:color w:val="00B0F0"/>
                <w:sz w:val="16"/>
                <w:szCs w:val="16"/>
                <w:lang w:val="en-US"/>
              </w:rPr>
            </w:pPr>
            <w:r w:rsidRPr="000330F9">
              <w:rPr>
                <w:rFonts w:eastAsia="Times New Roman" w:cstheme="minorHAnsi"/>
                <w:b/>
                <w:bCs/>
                <w:color w:val="00B0F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C1751B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5A672A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D89721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CE9EA9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4DA6D3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9CAB3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BA9E3C8"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31B407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33</w:t>
            </w:r>
          </w:p>
        </w:tc>
        <w:tc>
          <w:tcPr>
            <w:tcW w:w="2377" w:type="dxa"/>
            <w:tcBorders>
              <w:top w:val="nil"/>
              <w:left w:val="nil"/>
              <w:bottom w:val="single" w:sz="4" w:space="0" w:color="auto"/>
              <w:right w:val="single" w:sz="4" w:space="0" w:color="auto"/>
            </w:tcBorders>
            <w:shd w:val="clear" w:color="auto" w:fill="auto"/>
            <w:noWrap/>
            <w:vAlign w:val="center"/>
            <w:hideMark/>
          </w:tcPr>
          <w:p w14:paraId="27860F7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Dexamethasone - 0.5mg/5ml</w:t>
            </w:r>
          </w:p>
        </w:tc>
        <w:tc>
          <w:tcPr>
            <w:tcW w:w="1080" w:type="dxa"/>
            <w:tcBorders>
              <w:top w:val="nil"/>
              <w:left w:val="nil"/>
              <w:bottom w:val="single" w:sz="4" w:space="0" w:color="auto"/>
              <w:right w:val="single" w:sz="4" w:space="0" w:color="auto"/>
            </w:tcBorders>
            <w:shd w:val="clear" w:color="auto" w:fill="auto"/>
            <w:noWrap/>
            <w:vAlign w:val="bottom"/>
            <w:hideMark/>
          </w:tcPr>
          <w:p w14:paraId="5D0C456F"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300,000</w:t>
            </w:r>
          </w:p>
        </w:tc>
        <w:tc>
          <w:tcPr>
            <w:tcW w:w="990" w:type="dxa"/>
            <w:tcBorders>
              <w:top w:val="nil"/>
              <w:left w:val="nil"/>
              <w:bottom w:val="single" w:sz="4" w:space="0" w:color="auto"/>
              <w:right w:val="single" w:sz="4" w:space="0" w:color="auto"/>
            </w:tcBorders>
            <w:shd w:val="clear" w:color="auto" w:fill="auto"/>
            <w:noWrap/>
            <w:vAlign w:val="bottom"/>
            <w:hideMark/>
          </w:tcPr>
          <w:p w14:paraId="3AD0A12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70C3D36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391D5A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CBE739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164138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74D44E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A595A9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0F5125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4CCA7D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0BA8EAB" w14:textId="77777777" w:rsidTr="000330F9">
        <w:trPr>
          <w:trHeight w:val="937"/>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F94280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34</w:t>
            </w:r>
          </w:p>
        </w:tc>
        <w:tc>
          <w:tcPr>
            <w:tcW w:w="2377" w:type="dxa"/>
            <w:tcBorders>
              <w:top w:val="nil"/>
              <w:left w:val="nil"/>
              <w:bottom w:val="single" w:sz="4" w:space="0" w:color="auto"/>
              <w:right w:val="single" w:sz="4" w:space="0" w:color="auto"/>
            </w:tcBorders>
            <w:shd w:val="clear" w:color="auto" w:fill="auto"/>
            <w:vAlign w:val="center"/>
            <w:hideMark/>
          </w:tcPr>
          <w:p w14:paraId="61CF789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Dexamethasone sodium </w:t>
            </w:r>
            <w:proofErr w:type="spellStart"/>
            <w:r w:rsidRPr="000330F9">
              <w:rPr>
                <w:rFonts w:eastAsia="Times New Roman" w:cstheme="minorHAnsi"/>
                <w:b/>
                <w:bCs/>
                <w:color w:val="000000"/>
                <w:sz w:val="16"/>
                <w:szCs w:val="16"/>
                <w:lang w:val="en-US"/>
              </w:rPr>
              <w:t>metasulfobenzoate</w:t>
            </w:r>
            <w:proofErr w:type="spellEnd"/>
            <w:r w:rsidRPr="000330F9">
              <w:rPr>
                <w:rFonts w:eastAsia="Times New Roman" w:cstheme="minorHAnsi"/>
                <w:b/>
                <w:bCs/>
                <w:color w:val="000000"/>
                <w:sz w:val="16"/>
                <w:szCs w:val="16"/>
                <w:lang w:val="en-US"/>
              </w:rPr>
              <w:t xml:space="preserve"> - 1.000.000IU/100ml, </w:t>
            </w:r>
            <w:proofErr w:type="spellStart"/>
            <w:r w:rsidRPr="000330F9">
              <w:rPr>
                <w:rFonts w:eastAsia="Times New Roman" w:cstheme="minorHAnsi"/>
                <w:b/>
                <w:bCs/>
                <w:color w:val="000000"/>
                <w:sz w:val="16"/>
                <w:szCs w:val="16"/>
                <w:lang w:val="en-US"/>
              </w:rPr>
              <w:t>Polymixin</w:t>
            </w:r>
            <w:proofErr w:type="spellEnd"/>
            <w:r w:rsidRPr="000330F9">
              <w:rPr>
                <w:rFonts w:eastAsia="Times New Roman" w:cstheme="minorHAnsi"/>
                <w:b/>
                <w:bCs/>
                <w:color w:val="000000"/>
                <w:sz w:val="16"/>
                <w:szCs w:val="16"/>
                <w:lang w:val="en-US"/>
              </w:rPr>
              <w:t xml:space="preserve"> B sulfate - 100mg/100ml, Neomycin sulfate - 650.000IU/100ml</w:t>
            </w:r>
          </w:p>
        </w:tc>
        <w:tc>
          <w:tcPr>
            <w:tcW w:w="1080" w:type="dxa"/>
            <w:tcBorders>
              <w:top w:val="nil"/>
              <w:left w:val="nil"/>
              <w:bottom w:val="single" w:sz="4" w:space="0" w:color="auto"/>
              <w:right w:val="single" w:sz="4" w:space="0" w:color="auto"/>
            </w:tcBorders>
            <w:shd w:val="clear" w:color="auto" w:fill="auto"/>
            <w:noWrap/>
            <w:vAlign w:val="bottom"/>
            <w:hideMark/>
          </w:tcPr>
          <w:p w14:paraId="6F531F76"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12,600</w:t>
            </w:r>
          </w:p>
        </w:tc>
        <w:tc>
          <w:tcPr>
            <w:tcW w:w="990" w:type="dxa"/>
            <w:tcBorders>
              <w:top w:val="nil"/>
              <w:left w:val="nil"/>
              <w:bottom w:val="single" w:sz="4" w:space="0" w:color="auto"/>
              <w:right w:val="single" w:sz="4" w:space="0" w:color="auto"/>
            </w:tcBorders>
            <w:shd w:val="clear" w:color="auto" w:fill="auto"/>
            <w:noWrap/>
            <w:vAlign w:val="center"/>
            <w:hideMark/>
          </w:tcPr>
          <w:p w14:paraId="62EAD87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center"/>
            <w:hideMark/>
          </w:tcPr>
          <w:p w14:paraId="667E5A8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8635046"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50B4A7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D35C56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2E2BD0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F7ADA1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70D535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542DFC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7B5F38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0001C5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35</w:t>
            </w:r>
          </w:p>
        </w:tc>
        <w:tc>
          <w:tcPr>
            <w:tcW w:w="2377" w:type="dxa"/>
            <w:tcBorders>
              <w:top w:val="nil"/>
              <w:left w:val="nil"/>
              <w:bottom w:val="single" w:sz="4" w:space="0" w:color="auto"/>
              <w:right w:val="single" w:sz="4" w:space="0" w:color="auto"/>
            </w:tcBorders>
            <w:shd w:val="clear" w:color="auto" w:fill="auto"/>
            <w:noWrap/>
            <w:vAlign w:val="center"/>
            <w:hideMark/>
          </w:tcPr>
          <w:p w14:paraId="3F4B6CB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Digoxin - 0.25mg</w:t>
            </w:r>
          </w:p>
        </w:tc>
        <w:tc>
          <w:tcPr>
            <w:tcW w:w="1080" w:type="dxa"/>
            <w:tcBorders>
              <w:top w:val="nil"/>
              <w:left w:val="nil"/>
              <w:bottom w:val="single" w:sz="4" w:space="0" w:color="auto"/>
              <w:right w:val="single" w:sz="4" w:space="0" w:color="auto"/>
            </w:tcBorders>
            <w:shd w:val="clear" w:color="auto" w:fill="auto"/>
            <w:noWrap/>
            <w:vAlign w:val="bottom"/>
            <w:hideMark/>
          </w:tcPr>
          <w:p w14:paraId="4B95F2F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5,000</w:t>
            </w:r>
          </w:p>
        </w:tc>
        <w:tc>
          <w:tcPr>
            <w:tcW w:w="990" w:type="dxa"/>
            <w:tcBorders>
              <w:top w:val="nil"/>
              <w:left w:val="nil"/>
              <w:bottom w:val="single" w:sz="4" w:space="0" w:color="auto"/>
              <w:right w:val="single" w:sz="4" w:space="0" w:color="auto"/>
            </w:tcBorders>
            <w:shd w:val="clear" w:color="auto" w:fill="auto"/>
            <w:noWrap/>
            <w:vAlign w:val="bottom"/>
            <w:hideMark/>
          </w:tcPr>
          <w:p w14:paraId="52976CD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638206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2408350" w14:textId="77777777" w:rsidR="000330F9" w:rsidRPr="000330F9" w:rsidRDefault="000330F9" w:rsidP="000330F9">
            <w:pPr>
              <w:spacing w:after="0" w:line="240" w:lineRule="auto"/>
              <w:rPr>
                <w:rFonts w:eastAsia="Times New Roman" w:cstheme="minorHAnsi"/>
                <w:b/>
                <w:bCs/>
                <w:color w:val="00B0F0"/>
                <w:sz w:val="16"/>
                <w:szCs w:val="16"/>
                <w:lang w:val="en-US"/>
              </w:rPr>
            </w:pPr>
            <w:r w:rsidRPr="000330F9">
              <w:rPr>
                <w:rFonts w:eastAsia="Times New Roman" w:cstheme="minorHAnsi"/>
                <w:b/>
                <w:bCs/>
                <w:color w:val="00B0F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FFA50C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0F8DAE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5F291C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5CF728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269B32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C0BDB8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067F70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A4D0AC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36</w:t>
            </w:r>
          </w:p>
        </w:tc>
        <w:tc>
          <w:tcPr>
            <w:tcW w:w="2377" w:type="dxa"/>
            <w:tcBorders>
              <w:top w:val="nil"/>
              <w:left w:val="nil"/>
              <w:bottom w:val="single" w:sz="4" w:space="0" w:color="auto"/>
              <w:right w:val="single" w:sz="4" w:space="0" w:color="auto"/>
            </w:tcBorders>
            <w:shd w:val="clear" w:color="auto" w:fill="auto"/>
            <w:noWrap/>
            <w:vAlign w:val="center"/>
            <w:hideMark/>
          </w:tcPr>
          <w:p w14:paraId="78A2D0EC"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Dydrogesterone</w:t>
            </w:r>
            <w:proofErr w:type="spellEnd"/>
            <w:r w:rsidRPr="000330F9">
              <w:rPr>
                <w:rFonts w:eastAsia="Times New Roman" w:cstheme="minorHAnsi"/>
                <w:b/>
                <w:bCs/>
                <w:color w:val="000000"/>
                <w:sz w:val="16"/>
                <w:szCs w:val="16"/>
                <w:lang w:val="en-US"/>
              </w:rPr>
              <w:t xml:space="preserve"> - 10mg</w:t>
            </w:r>
          </w:p>
        </w:tc>
        <w:tc>
          <w:tcPr>
            <w:tcW w:w="1080" w:type="dxa"/>
            <w:tcBorders>
              <w:top w:val="nil"/>
              <w:left w:val="nil"/>
              <w:bottom w:val="single" w:sz="4" w:space="0" w:color="auto"/>
              <w:right w:val="single" w:sz="4" w:space="0" w:color="auto"/>
            </w:tcBorders>
            <w:shd w:val="clear" w:color="auto" w:fill="auto"/>
            <w:noWrap/>
            <w:vAlign w:val="bottom"/>
            <w:hideMark/>
          </w:tcPr>
          <w:p w14:paraId="1935F82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80,000</w:t>
            </w:r>
          </w:p>
        </w:tc>
        <w:tc>
          <w:tcPr>
            <w:tcW w:w="990" w:type="dxa"/>
            <w:tcBorders>
              <w:top w:val="nil"/>
              <w:left w:val="nil"/>
              <w:bottom w:val="single" w:sz="4" w:space="0" w:color="auto"/>
              <w:right w:val="single" w:sz="4" w:space="0" w:color="auto"/>
            </w:tcBorders>
            <w:shd w:val="clear" w:color="auto" w:fill="auto"/>
            <w:noWrap/>
            <w:vAlign w:val="bottom"/>
            <w:hideMark/>
          </w:tcPr>
          <w:p w14:paraId="467CD05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D51AF5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1BF66C2"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6D5DA0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519DED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C86B39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6A4D82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D05862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015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8C8D35A"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1F7D30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37</w:t>
            </w:r>
          </w:p>
        </w:tc>
        <w:tc>
          <w:tcPr>
            <w:tcW w:w="2377" w:type="dxa"/>
            <w:tcBorders>
              <w:top w:val="nil"/>
              <w:left w:val="nil"/>
              <w:bottom w:val="single" w:sz="4" w:space="0" w:color="auto"/>
              <w:right w:val="single" w:sz="4" w:space="0" w:color="auto"/>
            </w:tcBorders>
            <w:shd w:val="clear" w:color="000000" w:fill="DDEBF7"/>
            <w:noWrap/>
            <w:vAlign w:val="center"/>
            <w:hideMark/>
          </w:tcPr>
          <w:p w14:paraId="20AEC7C8"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Econazol</w:t>
            </w:r>
            <w:proofErr w:type="spellEnd"/>
            <w:r w:rsidRPr="000330F9">
              <w:rPr>
                <w:rFonts w:eastAsia="Times New Roman" w:cstheme="minorHAnsi"/>
                <w:b/>
                <w:bCs/>
                <w:color w:val="000000"/>
                <w:sz w:val="16"/>
                <w:szCs w:val="16"/>
                <w:lang w:val="en-US"/>
              </w:rPr>
              <w:t xml:space="preserve"> nitrate cream 1%</w:t>
            </w:r>
          </w:p>
        </w:tc>
        <w:tc>
          <w:tcPr>
            <w:tcW w:w="1080" w:type="dxa"/>
            <w:tcBorders>
              <w:top w:val="nil"/>
              <w:left w:val="nil"/>
              <w:bottom w:val="single" w:sz="4" w:space="0" w:color="auto"/>
              <w:right w:val="single" w:sz="4" w:space="0" w:color="auto"/>
            </w:tcBorders>
            <w:shd w:val="clear" w:color="000000" w:fill="DDEBF7"/>
            <w:noWrap/>
            <w:vAlign w:val="bottom"/>
            <w:hideMark/>
          </w:tcPr>
          <w:p w14:paraId="6C33006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120,000</w:t>
            </w:r>
          </w:p>
        </w:tc>
        <w:tc>
          <w:tcPr>
            <w:tcW w:w="990" w:type="dxa"/>
            <w:tcBorders>
              <w:top w:val="nil"/>
              <w:left w:val="nil"/>
              <w:bottom w:val="single" w:sz="4" w:space="0" w:color="auto"/>
              <w:right w:val="single" w:sz="4" w:space="0" w:color="auto"/>
            </w:tcBorders>
            <w:shd w:val="clear" w:color="000000" w:fill="DDEBF7"/>
            <w:noWrap/>
            <w:vAlign w:val="bottom"/>
            <w:hideMark/>
          </w:tcPr>
          <w:p w14:paraId="7BA414F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60C5FB2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641383A"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F16C4D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78B2A2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0DDDCA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A6710D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EFDF2F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5E553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6B4F8E1"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4B611C0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38</w:t>
            </w:r>
          </w:p>
        </w:tc>
        <w:tc>
          <w:tcPr>
            <w:tcW w:w="2377" w:type="dxa"/>
            <w:tcBorders>
              <w:top w:val="nil"/>
              <w:left w:val="nil"/>
              <w:bottom w:val="single" w:sz="4" w:space="0" w:color="auto"/>
              <w:right w:val="single" w:sz="4" w:space="0" w:color="auto"/>
            </w:tcBorders>
            <w:shd w:val="clear" w:color="000000" w:fill="DDEBF7"/>
            <w:noWrap/>
            <w:vAlign w:val="center"/>
            <w:hideMark/>
          </w:tcPr>
          <w:p w14:paraId="677D2DF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Escitalopram - 10mg</w:t>
            </w:r>
          </w:p>
        </w:tc>
        <w:tc>
          <w:tcPr>
            <w:tcW w:w="1080" w:type="dxa"/>
            <w:tcBorders>
              <w:top w:val="nil"/>
              <w:left w:val="nil"/>
              <w:bottom w:val="single" w:sz="4" w:space="0" w:color="auto"/>
              <w:right w:val="single" w:sz="4" w:space="0" w:color="auto"/>
            </w:tcBorders>
            <w:shd w:val="clear" w:color="000000" w:fill="DDEBF7"/>
            <w:noWrap/>
            <w:vAlign w:val="bottom"/>
            <w:hideMark/>
          </w:tcPr>
          <w:p w14:paraId="4858DBAE"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240,000</w:t>
            </w:r>
          </w:p>
        </w:tc>
        <w:tc>
          <w:tcPr>
            <w:tcW w:w="990" w:type="dxa"/>
            <w:tcBorders>
              <w:top w:val="nil"/>
              <w:left w:val="nil"/>
              <w:bottom w:val="single" w:sz="4" w:space="0" w:color="auto"/>
              <w:right w:val="single" w:sz="4" w:space="0" w:color="auto"/>
            </w:tcBorders>
            <w:shd w:val="clear" w:color="000000" w:fill="DDEBF7"/>
            <w:noWrap/>
            <w:vAlign w:val="bottom"/>
            <w:hideMark/>
          </w:tcPr>
          <w:p w14:paraId="13F08D9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E74722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44B568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9421F4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8B7ACA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967813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2D5399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90FB73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AF5876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3AA606C"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7BCBF8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39</w:t>
            </w:r>
          </w:p>
        </w:tc>
        <w:tc>
          <w:tcPr>
            <w:tcW w:w="2377" w:type="dxa"/>
            <w:tcBorders>
              <w:top w:val="nil"/>
              <w:left w:val="nil"/>
              <w:bottom w:val="single" w:sz="4" w:space="0" w:color="auto"/>
              <w:right w:val="single" w:sz="4" w:space="0" w:color="auto"/>
            </w:tcBorders>
            <w:shd w:val="clear" w:color="auto" w:fill="auto"/>
            <w:noWrap/>
            <w:vAlign w:val="center"/>
            <w:hideMark/>
          </w:tcPr>
          <w:p w14:paraId="2F0C9E8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Fenofibrate - 200mg</w:t>
            </w:r>
          </w:p>
        </w:tc>
        <w:tc>
          <w:tcPr>
            <w:tcW w:w="1080" w:type="dxa"/>
            <w:tcBorders>
              <w:top w:val="nil"/>
              <w:left w:val="nil"/>
              <w:bottom w:val="single" w:sz="4" w:space="0" w:color="auto"/>
              <w:right w:val="single" w:sz="4" w:space="0" w:color="auto"/>
            </w:tcBorders>
            <w:shd w:val="clear" w:color="auto" w:fill="auto"/>
            <w:noWrap/>
            <w:vAlign w:val="bottom"/>
            <w:hideMark/>
          </w:tcPr>
          <w:p w14:paraId="122B280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210,000</w:t>
            </w:r>
          </w:p>
        </w:tc>
        <w:tc>
          <w:tcPr>
            <w:tcW w:w="990" w:type="dxa"/>
            <w:tcBorders>
              <w:top w:val="nil"/>
              <w:left w:val="nil"/>
              <w:bottom w:val="single" w:sz="4" w:space="0" w:color="auto"/>
              <w:right w:val="single" w:sz="4" w:space="0" w:color="auto"/>
            </w:tcBorders>
            <w:shd w:val="clear" w:color="auto" w:fill="auto"/>
            <w:noWrap/>
            <w:vAlign w:val="bottom"/>
            <w:hideMark/>
          </w:tcPr>
          <w:p w14:paraId="1CABF6E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C2BCBA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730369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FABC4F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BAFAD0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D8D4D4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0DA093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7A1336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3E439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167B874"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A4204F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40</w:t>
            </w:r>
          </w:p>
        </w:tc>
        <w:tc>
          <w:tcPr>
            <w:tcW w:w="2377" w:type="dxa"/>
            <w:tcBorders>
              <w:top w:val="nil"/>
              <w:left w:val="nil"/>
              <w:bottom w:val="single" w:sz="4" w:space="0" w:color="auto"/>
              <w:right w:val="single" w:sz="4" w:space="0" w:color="auto"/>
            </w:tcBorders>
            <w:shd w:val="clear" w:color="auto" w:fill="auto"/>
            <w:noWrap/>
            <w:vAlign w:val="center"/>
            <w:hideMark/>
          </w:tcPr>
          <w:p w14:paraId="01C49F8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Ferrous (sulfate) - 15mg/ml</w:t>
            </w:r>
          </w:p>
        </w:tc>
        <w:tc>
          <w:tcPr>
            <w:tcW w:w="1080" w:type="dxa"/>
            <w:tcBorders>
              <w:top w:val="nil"/>
              <w:left w:val="nil"/>
              <w:bottom w:val="single" w:sz="4" w:space="0" w:color="auto"/>
              <w:right w:val="single" w:sz="4" w:space="0" w:color="auto"/>
            </w:tcBorders>
            <w:shd w:val="clear" w:color="auto" w:fill="auto"/>
            <w:noWrap/>
            <w:vAlign w:val="bottom"/>
            <w:hideMark/>
          </w:tcPr>
          <w:p w14:paraId="6F2952F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200,000</w:t>
            </w:r>
          </w:p>
        </w:tc>
        <w:tc>
          <w:tcPr>
            <w:tcW w:w="990" w:type="dxa"/>
            <w:tcBorders>
              <w:top w:val="nil"/>
              <w:left w:val="nil"/>
              <w:bottom w:val="single" w:sz="4" w:space="0" w:color="auto"/>
              <w:right w:val="single" w:sz="4" w:space="0" w:color="auto"/>
            </w:tcBorders>
            <w:shd w:val="clear" w:color="auto" w:fill="auto"/>
            <w:noWrap/>
            <w:vAlign w:val="bottom"/>
            <w:hideMark/>
          </w:tcPr>
          <w:p w14:paraId="1F61964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7DCF98A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0213875"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57FB40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F2B1E8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43E152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CBE4E5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BD10D6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DFC8E3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884BFB1"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31C11A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41</w:t>
            </w:r>
          </w:p>
        </w:tc>
        <w:tc>
          <w:tcPr>
            <w:tcW w:w="2377" w:type="dxa"/>
            <w:tcBorders>
              <w:top w:val="nil"/>
              <w:left w:val="nil"/>
              <w:bottom w:val="single" w:sz="4" w:space="0" w:color="auto"/>
              <w:right w:val="single" w:sz="4" w:space="0" w:color="auto"/>
            </w:tcBorders>
            <w:shd w:val="clear" w:color="auto" w:fill="auto"/>
            <w:noWrap/>
            <w:vAlign w:val="center"/>
            <w:hideMark/>
          </w:tcPr>
          <w:p w14:paraId="36DE39D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Ferrous fumarate 100 mg tab.</w:t>
            </w:r>
          </w:p>
        </w:tc>
        <w:tc>
          <w:tcPr>
            <w:tcW w:w="1080" w:type="dxa"/>
            <w:tcBorders>
              <w:top w:val="nil"/>
              <w:left w:val="nil"/>
              <w:bottom w:val="single" w:sz="4" w:space="0" w:color="auto"/>
              <w:right w:val="single" w:sz="4" w:space="0" w:color="auto"/>
            </w:tcBorders>
            <w:shd w:val="clear" w:color="auto" w:fill="auto"/>
            <w:noWrap/>
            <w:vAlign w:val="bottom"/>
            <w:hideMark/>
          </w:tcPr>
          <w:p w14:paraId="065EB95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750,000</w:t>
            </w:r>
          </w:p>
        </w:tc>
        <w:tc>
          <w:tcPr>
            <w:tcW w:w="990" w:type="dxa"/>
            <w:tcBorders>
              <w:top w:val="nil"/>
              <w:left w:val="nil"/>
              <w:bottom w:val="single" w:sz="4" w:space="0" w:color="auto"/>
              <w:right w:val="single" w:sz="4" w:space="0" w:color="auto"/>
            </w:tcBorders>
            <w:shd w:val="clear" w:color="auto" w:fill="auto"/>
            <w:noWrap/>
            <w:vAlign w:val="bottom"/>
            <w:hideMark/>
          </w:tcPr>
          <w:p w14:paraId="7AF9013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DB0872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83EAE4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7B0A6F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F02556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792498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21C5B8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4EEF69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770EC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31B8058"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7BAB98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42</w:t>
            </w:r>
          </w:p>
        </w:tc>
        <w:tc>
          <w:tcPr>
            <w:tcW w:w="2377" w:type="dxa"/>
            <w:tcBorders>
              <w:top w:val="nil"/>
              <w:left w:val="nil"/>
              <w:bottom w:val="single" w:sz="4" w:space="0" w:color="auto"/>
              <w:right w:val="single" w:sz="4" w:space="0" w:color="auto"/>
            </w:tcBorders>
            <w:shd w:val="clear" w:color="auto" w:fill="auto"/>
            <w:noWrap/>
            <w:vAlign w:val="center"/>
            <w:hideMark/>
          </w:tcPr>
          <w:p w14:paraId="416D1E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Fluconazole - 150mg</w:t>
            </w:r>
          </w:p>
        </w:tc>
        <w:tc>
          <w:tcPr>
            <w:tcW w:w="1080" w:type="dxa"/>
            <w:tcBorders>
              <w:top w:val="nil"/>
              <w:left w:val="nil"/>
              <w:bottom w:val="single" w:sz="4" w:space="0" w:color="auto"/>
              <w:right w:val="single" w:sz="4" w:space="0" w:color="auto"/>
            </w:tcBorders>
            <w:shd w:val="clear" w:color="auto" w:fill="auto"/>
            <w:noWrap/>
            <w:vAlign w:val="bottom"/>
            <w:hideMark/>
          </w:tcPr>
          <w:p w14:paraId="12306623"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8,000</w:t>
            </w:r>
          </w:p>
        </w:tc>
        <w:tc>
          <w:tcPr>
            <w:tcW w:w="990" w:type="dxa"/>
            <w:tcBorders>
              <w:top w:val="nil"/>
              <w:left w:val="nil"/>
              <w:bottom w:val="single" w:sz="4" w:space="0" w:color="auto"/>
              <w:right w:val="single" w:sz="4" w:space="0" w:color="auto"/>
            </w:tcBorders>
            <w:shd w:val="clear" w:color="auto" w:fill="auto"/>
            <w:noWrap/>
            <w:vAlign w:val="bottom"/>
            <w:hideMark/>
          </w:tcPr>
          <w:p w14:paraId="65CB115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A656BD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FE7994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2F142F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CA3D53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436F7F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BD2C06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F2BFFD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01CAF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4ACA8CD"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1176B1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lastRenderedPageBreak/>
              <w:t>43</w:t>
            </w:r>
          </w:p>
        </w:tc>
        <w:tc>
          <w:tcPr>
            <w:tcW w:w="2377" w:type="dxa"/>
            <w:tcBorders>
              <w:top w:val="nil"/>
              <w:left w:val="nil"/>
              <w:bottom w:val="single" w:sz="4" w:space="0" w:color="auto"/>
              <w:right w:val="single" w:sz="4" w:space="0" w:color="auto"/>
            </w:tcBorders>
            <w:shd w:val="clear" w:color="auto" w:fill="auto"/>
            <w:noWrap/>
            <w:vAlign w:val="center"/>
            <w:hideMark/>
          </w:tcPr>
          <w:p w14:paraId="0A7410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Fluconazole - 50mg</w:t>
            </w:r>
          </w:p>
        </w:tc>
        <w:tc>
          <w:tcPr>
            <w:tcW w:w="1080" w:type="dxa"/>
            <w:tcBorders>
              <w:top w:val="nil"/>
              <w:left w:val="nil"/>
              <w:bottom w:val="single" w:sz="4" w:space="0" w:color="auto"/>
              <w:right w:val="single" w:sz="4" w:space="0" w:color="auto"/>
            </w:tcBorders>
            <w:shd w:val="clear" w:color="auto" w:fill="auto"/>
            <w:noWrap/>
            <w:vAlign w:val="bottom"/>
            <w:hideMark/>
          </w:tcPr>
          <w:p w14:paraId="21B9133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2,800</w:t>
            </w:r>
          </w:p>
        </w:tc>
        <w:tc>
          <w:tcPr>
            <w:tcW w:w="990" w:type="dxa"/>
            <w:tcBorders>
              <w:top w:val="nil"/>
              <w:left w:val="nil"/>
              <w:bottom w:val="single" w:sz="4" w:space="0" w:color="auto"/>
              <w:right w:val="single" w:sz="4" w:space="0" w:color="auto"/>
            </w:tcBorders>
            <w:shd w:val="clear" w:color="auto" w:fill="auto"/>
            <w:noWrap/>
            <w:vAlign w:val="bottom"/>
            <w:hideMark/>
          </w:tcPr>
          <w:p w14:paraId="5423A9C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773628D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3C9943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749347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E6F862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779C7A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5EE257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C203C7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BC933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8EDD4BA"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ED4943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44</w:t>
            </w:r>
          </w:p>
        </w:tc>
        <w:tc>
          <w:tcPr>
            <w:tcW w:w="2377" w:type="dxa"/>
            <w:tcBorders>
              <w:top w:val="nil"/>
              <w:left w:val="nil"/>
              <w:bottom w:val="single" w:sz="4" w:space="0" w:color="auto"/>
              <w:right w:val="single" w:sz="4" w:space="0" w:color="auto"/>
            </w:tcBorders>
            <w:shd w:val="clear" w:color="auto" w:fill="auto"/>
            <w:noWrap/>
            <w:vAlign w:val="center"/>
            <w:hideMark/>
          </w:tcPr>
          <w:p w14:paraId="2C47EB3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Fluticasone dipropionate - 50mcg/actuation(nasal)</w:t>
            </w:r>
          </w:p>
        </w:tc>
        <w:tc>
          <w:tcPr>
            <w:tcW w:w="1080" w:type="dxa"/>
            <w:tcBorders>
              <w:top w:val="nil"/>
              <w:left w:val="nil"/>
              <w:bottom w:val="single" w:sz="4" w:space="0" w:color="auto"/>
              <w:right w:val="single" w:sz="4" w:space="0" w:color="auto"/>
            </w:tcBorders>
            <w:shd w:val="clear" w:color="auto" w:fill="auto"/>
            <w:noWrap/>
            <w:vAlign w:val="bottom"/>
            <w:hideMark/>
          </w:tcPr>
          <w:p w14:paraId="5E17448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w:t>
            </w:r>
          </w:p>
        </w:tc>
        <w:tc>
          <w:tcPr>
            <w:tcW w:w="990" w:type="dxa"/>
            <w:tcBorders>
              <w:top w:val="nil"/>
              <w:left w:val="nil"/>
              <w:bottom w:val="single" w:sz="4" w:space="0" w:color="auto"/>
              <w:right w:val="single" w:sz="4" w:space="0" w:color="auto"/>
            </w:tcBorders>
            <w:shd w:val="clear" w:color="auto" w:fill="auto"/>
            <w:noWrap/>
            <w:vAlign w:val="bottom"/>
            <w:hideMark/>
          </w:tcPr>
          <w:p w14:paraId="3DAD5EB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3F18551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38665A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5F64D8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509CF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45E9B3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C745B1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6D7C60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ED5666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F39455C"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7068CB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45</w:t>
            </w:r>
          </w:p>
        </w:tc>
        <w:tc>
          <w:tcPr>
            <w:tcW w:w="2377" w:type="dxa"/>
            <w:tcBorders>
              <w:top w:val="nil"/>
              <w:left w:val="nil"/>
              <w:bottom w:val="single" w:sz="4" w:space="0" w:color="auto"/>
              <w:right w:val="single" w:sz="4" w:space="0" w:color="auto"/>
            </w:tcBorders>
            <w:shd w:val="clear" w:color="auto" w:fill="auto"/>
            <w:noWrap/>
            <w:vAlign w:val="center"/>
            <w:hideMark/>
          </w:tcPr>
          <w:p w14:paraId="4150CAE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Folic acid - 5 mg</w:t>
            </w:r>
          </w:p>
        </w:tc>
        <w:tc>
          <w:tcPr>
            <w:tcW w:w="1080" w:type="dxa"/>
            <w:tcBorders>
              <w:top w:val="nil"/>
              <w:left w:val="nil"/>
              <w:bottom w:val="single" w:sz="4" w:space="0" w:color="auto"/>
              <w:right w:val="single" w:sz="4" w:space="0" w:color="auto"/>
            </w:tcBorders>
            <w:shd w:val="clear" w:color="auto" w:fill="auto"/>
            <w:noWrap/>
            <w:vAlign w:val="bottom"/>
            <w:hideMark/>
          </w:tcPr>
          <w:p w14:paraId="5383EC62"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150,000</w:t>
            </w:r>
          </w:p>
        </w:tc>
        <w:tc>
          <w:tcPr>
            <w:tcW w:w="990" w:type="dxa"/>
            <w:tcBorders>
              <w:top w:val="nil"/>
              <w:left w:val="nil"/>
              <w:bottom w:val="single" w:sz="4" w:space="0" w:color="auto"/>
              <w:right w:val="single" w:sz="4" w:space="0" w:color="auto"/>
            </w:tcBorders>
            <w:shd w:val="clear" w:color="auto" w:fill="auto"/>
            <w:noWrap/>
            <w:vAlign w:val="bottom"/>
            <w:hideMark/>
          </w:tcPr>
          <w:p w14:paraId="071052D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8475A9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46A8A07" w14:textId="77777777" w:rsidR="000330F9" w:rsidRPr="000330F9" w:rsidRDefault="000330F9" w:rsidP="000330F9">
            <w:pPr>
              <w:spacing w:after="0" w:line="240" w:lineRule="auto"/>
              <w:rPr>
                <w:rFonts w:eastAsia="Times New Roman" w:cstheme="minorHAnsi"/>
                <w:b/>
                <w:bCs/>
                <w:color w:val="00B0F0"/>
                <w:sz w:val="16"/>
                <w:szCs w:val="16"/>
                <w:lang w:val="en-US"/>
              </w:rPr>
            </w:pPr>
            <w:r w:rsidRPr="000330F9">
              <w:rPr>
                <w:rFonts w:eastAsia="Times New Roman" w:cstheme="minorHAnsi"/>
                <w:b/>
                <w:bCs/>
                <w:color w:val="00B0F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63DF31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1A40E0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DBA02D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40CFBE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4129A7E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1B764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A67976E"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326AB5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46</w:t>
            </w:r>
          </w:p>
        </w:tc>
        <w:tc>
          <w:tcPr>
            <w:tcW w:w="2377" w:type="dxa"/>
            <w:tcBorders>
              <w:top w:val="nil"/>
              <w:left w:val="nil"/>
              <w:bottom w:val="single" w:sz="4" w:space="0" w:color="auto"/>
              <w:right w:val="single" w:sz="4" w:space="0" w:color="auto"/>
            </w:tcBorders>
            <w:shd w:val="clear" w:color="auto" w:fill="auto"/>
            <w:noWrap/>
            <w:vAlign w:val="center"/>
            <w:hideMark/>
          </w:tcPr>
          <w:p w14:paraId="2D882F6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Furosemide - 40mg</w:t>
            </w:r>
          </w:p>
        </w:tc>
        <w:tc>
          <w:tcPr>
            <w:tcW w:w="1080" w:type="dxa"/>
            <w:tcBorders>
              <w:top w:val="nil"/>
              <w:left w:val="nil"/>
              <w:bottom w:val="single" w:sz="4" w:space="0" w:color="auto"/>
              <w:right w:val="single" w:sz="4" w:space="0" w:color="auto"/>
            </w:tcBorders>
            <w:shd w:val="clear" w:color="auto" w:fill="auto"/>
            <w:noWrap/>
            <w:vAlign w:val="center"/>
            <w:hideMark/>
          </w:tcPr>
          <w:p w14:paraId="5C8F539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528,000</w:t>
            </w:r>
          </w:p>
        </w:tc>
        <w:tc>
          <w:tcPr>
            <w:tcW w:w="990" w:type="dxa"/>
            <w:tcBorders>
              <w:top w:val="nil"/>
              <w:left w:val="nil"/>
              <w:bottom w:val="single" w:sz="4" w:space="0" w:color="auto"/>
              <w:right w:val="single" w:sz="4" w:space="0" w:color="auto"/>
            </w:tcBorders>
            <w:shd w:val="clear" w:color="auto" w:fill="auto"/>
            <w:noWrap/>
            <w:vAlign w:val="center"/>
            <w:hideMark/>
          </w:tcPr>
          <w:p w14:paraId="0185B0A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center"/>
            <w:hideMark/>
          </w:tcPr>
          <w:p w14:paraId="00D6BB6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8DF415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7DBA34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013AA2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D730EA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205116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778840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56E0DB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7BEBFEF"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32923F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47</w:t>
            </w:r>
          </w:p>
        </w:tc>
        <w:tc>
          <w:tcPr>
            <w:tcW w:w="2377" w:type="dxa"/>
            <w:tcBorders>
              <w:top w:val="nil"/>
              <w:left w:val="nil"/>
              <w:bottom w:val="single" w:sz="4" w:space="0" w:color="auto"/>
              <w:right w:val="single" w:sz="4" w:space="0" w:color="auto"/>
            </w:tcBorders>
            <w:shd w:val="clear" w:color="auto" w:fill="auto"/>
            <w:noWrap/>
            <w:vAlign w:val="center"/>
            <w:hideMark/>
          </w:tcPr>
          <w:p w14:paraId="5C567042"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Fusidic</w:t>
            </w:r>
            <w:proofErr w:type="spellEnd"/>
            <w:r w:rsidRPr="000330F9">
              <w:rPr>
                <w:rFonts w:eastAsia="Times New Roman" w:cstheme="minorHAnsi"/>
                <w:b/>
                <w:bCs/>
                <w:color w:val="000000"/>
                <w:sz w:val="16"/>
                <w:szCs w:val="16"/>
                <w:lang w:val="en-US"/>
              </w:rPr>
              <w:t xml:space="preserve"> acid -20mg/g </w:t>
            </w:r>
          </w:p>
        </w:tc>
        <w:tc>
          <w:tcPr>
            <w:tcW w:w="1080" w:type="dxa"/>
            <w:tcBorders>
              <w:top w:val="nil"/>
              <w:left w:val="nil"/>
              <w:bottom w:val="single" w:sz="4" w:space="0" w:color="auto"/>
              <w:right w:val="single" w:sz="4" w:space="0" w:color="auto"/>
            </w:tcBorders>
            <w:shd w:val="clear" w:color="auto" w:fill="auto"/>
            <w:noWrap/>
            <w:vAlign w:val="bottom"/>
            <w:hideMark/>
          </w:tcPr>
          <w:p w14:paraId="7B1D7B8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30,000</w:t>
            </w:r>
          </w:p>
        </w:tc>
        <w:tc>
          <w:tcPr>
            <w:tcW w:w="990" w:type="dxa"/>
            <w:tcBorders>
              <w:top w:val="nil"/>
              <w:left w:val="nil"/>
              <w:bottom w:val="single" w:sz="4" w:space="0" w:color="auto"/>
              <w:right w:val="single" w:sz="4" w:space="0" w:color="auto"/>
            </w:tcBorders>
            <w:shd w:val="clear" w:color="auto" w:fill="auto"/>
            <w:noWrap/>
            <w:vAlign w:val="bottom"/>
            <w:hideMark/>
          </w:tcPr>
          <w:p w14:paraId="3518DB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15BA3D4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4CCFA3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6A8301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D4A35A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2F92A3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BD4BAE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B12D14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F2E1A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C456A0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1BD62E2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48</w:t>
            </w:r>
          </w:p>
        </w:tc>
        <w:tc>
          <w:tcPr>
            <w:tcW w:w="2377" w:type="dxa"/>
            <w:tcBorders>
              <w:top w:val="nil"/>
              <w:left w:val="nil"/>
              <w:bottom w:val="single" w:sz="4" w:space="0" w:color="auto"/>
              <w:right w:val="single" w:sz="4" w:space="0" w:color="auto"/>
            </w:tcBorders>
            <w:shd w:val="clear" w:color="000000" w:fill="DDEBF7"/>
            <w:noWrap/>
            <w:vAlign w:val="center"/>
            <w:hideMark/>
          </w:tcPr>
          <w:p w14:paraId="02B68C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Gliclazide - 60mg</w:t>
            </w:r>
          </w:p>
        </w:tc>
        <w:tc>
          <w:tcPr>
            <w:tcW w:w="1080" w:type="dxa"/>
            <w:tcBorders>
              <w:top w:val="nil"/>
              <w:left w:val="nil"/>
              <w:bottom w:val="single" w:sz="4" w:space="0" w:color="auto"/>
              <w:right w:val="single" w:sz="4" w:space="0" w:color="auto"/>
            </w:tcBorders>
            <w:shd w:val="clear" w:color="000000" w:fill="DDEBF7"/>
            <w:noWrap/>
            <w:vAlign w:val="bottom"/>
            <w:hideMark/>
          </w:tcPr>
          <w:p w14:paraId="30314DE6"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600,000</w:t>
            </w:r>
          </w:p>
        </w:tc>
        <w:tc>
          <w:tcPr>
            <w:tcW w:w="990" w:type="dxa"/>
            <w:tcBorders>
              <w:top w:val="nil"/>
              <w:left w:val="nil"/>
              <w:bottom w:val="single" w:sz="4" w:space="0" w:color="auto"/>
              <w:right w:val="single" w:sz="4" w:space="0" w:color="auto"/>
            </w:tcBorders>
            <w:shd w:val="clear" w:color="000000" w:fill="DDEBF7"/>
            <w:noWrap/>
            <w:vAlign w:val="bottom"/>
            <w:hideMark/>
          </w:tcPr>
          <w:p w14:paraId="6E8647E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08211A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8EB5915"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7C53D5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4CE193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1AAA6E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AD0D34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84697A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34860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76278FE"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0E00C47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49</w:t>
            </w:r>
          </w:p>
        </w:tc>
        <w:tc>
          <w:tcPr>
            <w:tcW w:w="2377" w:type="dxa"/>
            <w:tcBorders>
              <w:top w:val="nil"/>
              <w:left w:val="nil"/>
              <w:bottom w:val="single" w:sz="4" w:space="0" w:color="auto"/>
              <w:right w:val="single" w:sz="4" w:space="0" w:color="auto"/>
            </w:tcBorders>
            <w:shd w:val="clear" w:color="000000" w:fill="DDEBF7"/>
            <w:noWrap/>
            <w:vAlign w:val="center"/>
            <w:hideMark/>
          </w:tcPr>
          <w:p w14:paraId="4E7CE45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Glimepiride - 4mg</w:t>
            </w:r>
          </w:p>
        </w:tc>
        <w:tc>
          <w:tcPr>
            <w:tcW w:w="1080" w:type="dxa"/>
            <w:tcBorders>
              <w:top w:val="nil"/>
              <w:left w:val="nil"/>
              <w:bottom w:val="single" w:sz="4" w:space="0" w:color="auto"/>
              <w:right w:val="single" w:sz="4" w:space="0" w:color="auto"/>
            </w:tcBorders>
            <w:shd w:val="clear" w:color="000000" w:fill="DDEBF7"/>
            <w:noWrap/>
            <w:vAlign w:val="bottom"/>
            <w:hideMark/>
          </w:tcPr>
          <w:p w14:paraId="284FB2E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270,000</w:t>
            </w:r>
          </w:p>
        </w:tc>
        <w:tc>
          <w:tcPr>
            <w:tcW w:w="990" w:type="dxa"/>
            <w:tcBorders>
              <w:top w:val="nil"/>
              <w:left w:val="nil"/>
              <w:bottom w:val="single" w:sz="4" w:space="0" w:color="auto"/>
              <w:right w:val="single" w:sz="4" w:space="0" w:color="auto"/>
            </w:tcBorders>
            <w:shd w:val="clear" w:color="000000" w:fill="DDEBF7"/>
            <w:noWrap/>
            <w:vAlign w:val="bottom"/>
            <w:hideMark/>
          </w:tcPr>
          <w:p w14:paraId="148FC3C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A55898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E8A8FC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4BBCAC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35EC80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62B791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CD095E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913D47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CB151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169920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7C8942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w:t>
            </w:r>
          </w:p>
        </w:tc>
        <w:tc>
          <w:tcPr>
            <w:tcW w:w="2377" w:type="dxa"/>
            <w:tcBorders>
              <w:top w:val="nil"/>
              <w:left w:val="nil"/>
              <w:bottom w:val="single" w:sz="4" w:space="0" w:color="auto"/>
              <w:right w:val="single" w:sz="4" w:space="0" w:color="auto"/>
            </w:tcBorders>
            <w:shd w:val="clear" w:color="auto" w:fill="auto"/>
            <w:noWrap/>
            <w:vAlign w:val="center"/>
            <w:hideMark/>
          </w:tcPr>
          <w:p w14:paraId="74E9250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Human Tetanus Immunoglobulin - 250IU/ml</w:t>
            </w:r>
          </w:p>
        </w:tc>
        <w:tc>
          <w:tcPr>
            <w:tcW w:w="1080" w:type="dxa"/>
            <w:tcBorders>
              <w:top w:val="nil"/>
              <w:left w:val="nil"/>
              <w:bottom w:val="single" w:sz="4" w:space="0" w:color="auto"/>
              <w:right w:val="single" w:sz="4" w:space="0" w:color="auto"/>
            </w:tcBorders>
            <w:shd w:val="clear" w:color="auto" w:fill="auto"/>
            <w:noWrap/>
            <w:vAlign w:val="bottom"/>
            <w:hideMark/>
          </w:tcPr>
          <w:p w14:paraId="2F3ECE4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w:t>
            </w:r>
          </w:p>
        </w:tc>
        <w:tc>
          <w:tcPr>
            <w:tcW w:w="990" w:type="dxa"/>
            <w:tcBorders>
              <w:top w:val="nil"/>
              <w:left w:val="nil"/>
              <w:bottom w:val="single" w:sz="4" w:space="0" w:color="auto"/>
              <w:right w:val="single" w:sz="4" w:space="0" w:color="auto"/>
            </w:tcBorders>
            <w:shd w:val="clear" w:color="auto" w:fill="auto"/>
            <w:noWrap/>
            <w:vAlign w:val="center"/>
            <w:hideMark/>
          </w:tcPr>
          <w:p w14:paraId="177CEF3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Prefilled syringe</w:t>
            </w:r>
          </w:p>
        </w:tc>
        <w:tc>
          <w:tcPr>
            <w:tcW w:w="1440" w:type="dxa"/>
            <w:tcBorders>
              <w:top w:val="nil"/>
              <w:left w:val="nil"/>
              <w:bottom w:val="single" w:sz="4" w:space="0" w:color="auto"/>
              <w:right w:val="single" w:sz="4" w:space="0" w:color="auto"/>
            </w:tcBorders>
            <w:shd w:val="clear" w:color="auto" w:fill="auto"/>
            <w:noWrap/>
            <w:vAlign w:val="center"/>
            <w:hideMark/>
          </w:tcPr>
          <w:p w14:paraId="2EF0B30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3118616"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251D2B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80D45F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042EBC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25B13B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B10541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759FF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EF8BE2F"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A14655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51</w:t>
            </w:r>
          </w:p>
        </w:tc>
        <w:tc>
          <w:tcPr>
            <w:tcW w:w="2377" w:type="dxa"/>
            <w:tcBorders>
              <w:top w:val="nil"/>
              <w:left w:val="nil"/>
              <w:bottom w:val="single" w:sz="4" w:space="0" w:color="auto"/>
              <w:right w:val="single" w:sz="4" w:space="0" w:color="auto"/>
            </w:tcBorders>
            <w:shd w:val="clear" w:color="auto" w:fill="auto"/>
            <w:noWrap/>
            <w:vAlign w:val="center"/>
            <w:hideMark/>
          </w:tcPr>
          <w:p w14:paraId="1B80C76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Hydrochlorothiazide - 25mg</w:t>
            </w:r>
          </w:p>
        </w:tc>
        <w:tc>
          <w:tcPr>
            <w:tcW w:w="1080" w:type="dxa"/>
            <w:tcBorders>
              <w:top w:val="nil"/>
              <w:left w:val="nil"/>
              <w:bottom w:val="single" w:sz="4" w:space="0" w:color="auto"/>
              <w:right w:val="single" w:sz="4" w:space="0" w:color="auto"/>
            </w:tcBorders>
            <w:shd w:val="clear" w:color="auto" w:fill="auto"/>
            <w:noWrap/>
            <w:vAlign w:val="bottom"/>
            <w:hideMark/>
          </w:tcPr>
          <w:p w14:paraId="366E5325"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240,000</w:t>
            </w:r>
          </w:p>
        </w:tc>
        <w:tc>
          <w:tcPr>
            <w:tcW w:w="990" w:type="dxa"/>
            <w:tcBorders>
              <w:top w:val="nil"/>
              <w:left w:val="nil"/>
              <w:bottom w:val="single" w:sz="4" w:space="0" w:color="auto"/>
              <w:right w:val="single" w:sz="4" w:space="0" w:color="auto"/>
            </w:tcBorders>
            <w:shd w:val="clear" w:color="auto" w:fill="auto"/>
            <w:noWrap/>
            <w:vAlign w:val="bottom"/>
            <w:hideMark/>
          </w:tcPr>
          <w:p w14:paraId="41788A0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48543BB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28370AF"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786D2E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A56906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5EEDC7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78CB6A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C47A39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5CCFC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A79B764"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7A4EA3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52</w:t>
            </w:r>
          </w:p>
        </w:tc>
        <w:tc>
          <w:tcPr>
            <w:tcW w:w="2377" w:type="dxa"/>
            <w:tcBorders>
              <w:top w:val="nil"/>
              <w:left w:val="nil"/>
              <w:bottom w:val="single" w:sz="4" w:space="0" w:color="auto"/>
              <w:right w:val="single" w:sz="4" w:space="0" w:color="auto"/>
            </w:tcBorders>
            <w:shd w:val="clear" w:color="auto" w:fill="auto"/>
            <w:noWrap/>
            <w:vAlign w:val="center"/>
            <w:hideMark/>
          </w:tcPr>
          <w:p w14:paraId="4CBB05D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Hydrocortisone - 1%</w:t>
            </w:r>
          </w:p>
        </w:tc>
        <w:tc>
          <w:tcPr>
            <w:tcW w:w="1080" w:type="dxa"/>
            <w:tcBorders>
              <w:top w:val="nil"/>
              <w:left w:val="nil"/>
              <w:bottom w:val="single" w:sz="4" w:space="0" w:color="auto"/>
              <w:right w:val="single" w:sz="4" w:space="0" w:color="auto"/>
            </w:tcBorders>
            <w:shd w:val="clear" w:color="auto" w:fill="auto"/>
            <w:noWrap/>
            <w:vAlign w:val="bottom"/>
            <w:hideMark/>
          </w:tcPr>
          <w:p w14:paraId="3DDC0796"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w:t>
            </w:r>
          </w:p>
        </w:tc>
        <w:tc>
          <w:tcPr>
            <w:tcW w:w="990" w:type="dxa"/>
            <w:tcBorders>
              <w:top w:val="nil"/>
              <w:left w:val="nil"/>
              <w:bottom w:val="single" w:sz="4" w:space="0" w:color="auto"/>
              <w:right w:val="single" w:sz="4" w:space="0" w:color="auto"/>
            </w:tcBorders>
            <w:shd w:val="clear" w:color="auto" w:fill="auto"/>
            <w:noWrap/>
            <w:vAlign w:val="bottom"/>
            <w:hideMark/>
          </w:tcPr>
          <w:p w14:paraId="3D1BD05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6F14AB6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700ED7C" w14:textId="77777777" w:rsidR="000330F9" w:rsidRPr="000330F9" w:rsidRDefault="000330F9" w:rsidP="000330F9">
            <w:pPr>
              <w:spacing w:after="0" w:line="240" w:lineRule="auto"/>
              <w:rPr>
                <w:rFonts w:eastAsia="Times New Roman" w:cstheme="minorHAnsi"/>
                <w:b/>
                <w:bCs/>
                <w:color w:val="00B0F0"/>
                <w:sz w:val="16"/>
                <w:szCs w:val="16"/>
                <w:lang w:val="en-US"/>
              </w:rPr>
            </w:pPr>
            <w:r w:rsidRPr="000330F9">
              <w:rPr>
                <w:rFonts w:eastAsia="Times New Roman" w:cstheme="minorHAnsi"/>
                <w:b/>
                <w:bCs/>
                <w:color w:val="00B0F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9A357C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A6B742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754474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74018D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106792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061AC3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D0E8E35"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A7D77F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53</w:t>
            </w:r>
          </w:p>
        </w:tc>
        <w:tc>
          <w:tcPr>
            <w:tcW w:w="2377" w:type="dxa"/>
            <w:tcBorders>
              <w:top w:val="nil"/>
              <w:left w:val="nil"/>
              <w:bottom w:val="single" w:sz="4" w:space="0" w:color="auto"/>
              <w:right w:val="single" w:sz="4" w:space="0" w:color="auto"/>
            </w:tcBorders>
            <w:shd w:val="clear" w:color="000000" w:fill="DDEBF7"/>
            <w:noWrap/>
            <w:vAlign w:val="center"/>
            <w:hideMark/>
          </w:tcPr>
          <w:p w14:paraId="1A70AD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Ibuprofen - 100mg/5ml</w:t>
            </w:r>
          </w:p>
        </w:tc>
        <w:tc>
          <w:tcPr>
            <w:tcW w:w="1080" w:type="dxa"/>
            <w:tcBorders>
              <w:top w:val="nil"/>
              <w:left w:val="nil"/>
              <w:bottom w:val="single" w:sz="4" w:space="0" w:color="auto"/>
              <w:right w:val="single" w:sz="4" w:space="0" w:color="auto"/>
            </w:tcBorders>
            <w:shd w:val="clear" w:color="000000" w:fill="DDEBF7"/>
            <w:noWrap/>
            <w:vAlign w:val="bottom"/>
            <w:hideMark/>
          </w:tcPr>
          <w:p w14:paraId="6FB549FF"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880,000</w:t>
            </w:r>
          </w:p>
        </w:tc>
        <w:tc>
          <w:tcPr>
            <w:tcW w:w="990" w:type="dxa"/>
            <w:tcBorders>
              <w:top w:val="nil"/>
              <w:left w:val="nil"/>
              <w:bottom w:val="single" w:sz="4" w:space="0" w:color="auto"/>
              <w:right w:val="single" w:sz="4" w:space="0" w:color="auto"/>
            </w:tcBorders>
            <w:shd w:val="clear" w:color="000000" w:fill="DDEBF7"/>
            <w:noWrap/>
            <w:vAlign w:val="bottom"/>
            <w:hideMark/>
          </w:tcPr>
          <w:p w14:paraId="18E4B27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189FA91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026CF1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BE3893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314A18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984C27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525C2B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4ACFFF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E473C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62BEB44"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02723BC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54</w:t>
            </w:r>
          </w:p>
        </w:tc>
        <w:tc>
          <w:tcPr>
            <w:tcW w:w="2377" w:type="dxa"/>
            <w:tcBorders>
              <w:top w:val="nil"/>
              <w:left w:val="nil"/>
              <w:bottom w:val="single" w:sz="4" w:space="0" w:color="auto"/>
              <w:right w:val="single" w:sz="4" w:space="0" w:color="auto"/>
            </w:tcBorders>
            <w:shd w:val="clear" w:color="000000" w:fill="DDEBF7"/>
            <w:noWrap/>
            <w:vAlign w:val="center"/>
            <w:hideMark/>
          </w:tcPr>
          <w:p w14:paraId="736C27C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Ibuprofen - 400mg</w:t>
            </w:r>
          </w:p>
        </w:tc>
        <w:tc>
          <w:tcPr>
            <w:tcW w:w="1080" w:type="dxa"/>
            <w:tcBorders>
              <w:top w:val="nil"/>
              <w:left w:val="nil"/>
              <w:bottom w:val="single" w:sz="4" w:space="0" w:color="auto"/>
              <w:right w:val="single" w:sz="4" w:space="0" w:color="auto"/>
            </w:tcBorders>
            <w:shd w:val="clear" w:color="000000" w:fill="DDEBF7"/>
            <w:noWrap/>
            <w:vAlign w:val="bottom"/>
            <w:hideMark/>
          </w:tcPr>
          <w:p w14:paraId="173F832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480,000</w:t>
            </w:r>
          </w:p>
        </w:tc>
        <w:tc>
          <w:tcPr>
            <w:tcW w:w="990" w:type="dxa"/>
            <w:tcBorders>
              <w:top w:val="nil"/>
              <w:left w:val="nil"/>
              <w:bottom w:val="single" w:sz="4" w:space="0" w:color="auto"/>
              <w:right w:val="single" w:sz="4" w:space="0" w:color="auto"/>
            </w:tcBorders>
            <w:shd w:val="clear" w:color="000000" w:fill="DDEBF7"/>
            <w:noWrap/>
            <w:vAlign w:val="bottom"/>
            <w:hideMark/>
          </w:tcPr>
          <w:p w14:paraId="7A97F31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255BDD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E604D4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F8064E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BAC6EF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129498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7F787E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E2689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580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C35FE6A"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DED6F1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55</w:t>
            </w:r>
          </w:p>
        </w:tc>
        <w:tc>
          <w:tcPr>
            <w:tcW w:w="2377" w:type="dxa"/>
            <w:tcBorders>
              <w:top w:val="nil"/>
              <w:left w:val="nil"/>
              <w:bottom w:val="single" w:sz="4" w:space="0" w:color="auto"/>
              <w:right w:val="single" w:sz="4" w:space="0" w:color="auto"/>
            </w:tcBorders>
            <w:shd w:val="clear" w:color="000000" w:fill="DDEBF7"/>
            <w:noWrap/>
            <w:vAlign w:val="center"/>
            <w:hideMark/>
          </w:tcPr>
          <w:p w14:paraId="48CB819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Insulin (human) - 100IU/ml </w:t>
            </w:r>
            <w:proofErr w:type="spellStart"/>
            <w:r w:rsidRPr="000330F9">
              <w:rPr>
                <w:rFonts w:eastAsia="Times New Roman" w:cstheme="minorHAnsi"/>
                <w:b/>
                <w:bCs/>
                <w:color w:val="000000"/>
                <w:sz w:val="16"/>
                <w:szCs w:val="16"/>
                <w:lang w:val="en-US"/>
              </w:rPr>
              <w:t>Actrapid</w:t>
            </w:r>
            <w:proofErr w:type="spellEnd"/>
          </w:p>
        </w:tc>
        <w:tc>
          <w:tcPr>
            <w:tcW w:w="1080" w:type="dxa"/>
            <w:tcBorders>
              <w:top w:val="nil"/>
              <w:left w:val="nil"/>
              <w:bottom w:val="single" w:sz="4" w:space="0" w:color="auto"/>
              <w:right w:val="single" w:sz="4" w:space="0" w:color="auto"/>
            </w:tcBorders>
            <w:shd w:val="clear" w:color="000000" w:fill="DDEBF7"/>
            <w:noWrap/>
            <w:vAlign w:val="bottom"/>
            <w:hideMark/>
          </w:tcPr>
          <w:p w14:paraId="4237A5E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w:t>
            </w:r>
          </w:p>
        </w:tc>
        <w:tc>
          <w:tcPr>
            <w:tcW w:w="990" w:type="dxa"/>
            <w:tcBorders>
              <w:top w:val="nil"/>
              <w:left w:val="nil"/>
              <w:bottom w:val="single" w:sz="4" w:space="0" w:color="auto"/>
              <w:right w:val="single" w:sz="4" w:space="0" w:color="auto"/>
            </w:tcBorders>
            <w:shd w:val="clear" w:color="000000" w:fill="DDEBF7"/>
            <w:noWrap/>
            <w:vAlign w:val="bottom"/>
            <w:hideMark/>
          </w:tcPr>
          <w:p w14:paraId="6BE5125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Prefilled pen</w:t>
            </w:r>
          </w:p>
        </w:tc>
        <w:tc>
          <w:tcPr>
            <w:tcW w:w="1440" w:type="dxa"/>
            <w:tcBorders>
              <w:top w:val="nil"/>
              <w:left w:val="nil"/>
              <w:bottom w:val="single" w:sz="4" w:space="0" w:color="auto"/>
              <w:right w:val="single" w:sz="4" w:space="0" w:color="auto"/>
            </w:tcBorders>
            <w:shd w:val="clear" w:color="auto" w:fill="auto"/>
            <w:noWrap/>
            <w:vAlign w:val="bottom"/>
            <w:hideMark/>
          </w:tcPr>
          <w:p w14:paraId="4DFCA77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0B215D6"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AFCB21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B4A210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5E12A2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A1B37F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13EED3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20870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1C69923"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E6E0DB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56</w:t>
            </w:r>
          </w:p>
        </w:tc>
        <w:tc>
          <w:tcPr>
            <w:tcW w:w="2377" w:type="dxa"/>
            <w:tcBorders>
              <w:top w:val="nil"/>
              <w:left w:val="nil"/>
              <w:bottom w:val="single" w:sz="4" w:space="0" w:color="auto"/>
              <w:right w:val="single" w:sz="4" w:space="0" w:color="auto"/>
            </w:tcBorders>
            <w:shd w:val="clear" w:color="000000" w:fill="DDEBF7"/>
            <w:noWrap/>
            <w:vAlign w:val="center"/>
            <w:hideMark/>
          </w:tcPr>
          <w:p w14:paraId="5F11CE5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Insulin glargine - 100IU/ml</w:t>
            </w:r>
          </w:p>
        </w:tc>
        <w:tc>
          <w:tcPr>
            <w:tcW w:w="1080" w:type="dxa"/>
            <w:tcBorders>
              <w:top w:val="nil"/>
              <w:left w:val="nil"/>
              <w:bottom w:val="single" w:sz="4" w:space="0" w:color="auto"/>
              <w:right w:val="single" w:sz="4" w:space="0" w:color="auto"/>
            </w:tcBorders>
            <w:shd w:val="clear" w:color="000000" w:fill="DDEBF7"/>
            <w:noWrap/>
            <w:vAlign w:val="bottom"/>
            <w:hideMark/>
          </w:tcPr>
          <w:p w14:paraId="4925F94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w:t>
            </w:r>
          </w:p>
        </w:tc>
        <w:tc>
          <w:tcPr>
            <w:tcW w:w="990" w:type="dxa"/>
            <w:tcBorders>
              <w:top w:val="nil"/>
              <w:left w:val="nil"/>
              <w:bottom w:val="single" w:sz="4" w:space="0" w:color="auto"/>
              <w:right w:val="single" w:sz="4" w:space="0" w:color="auto"/>
            </w:tcBorders>
            <w:shd w:val="clear" w:color="000000" w:fill="DDEBF7"/>
            <w:noWrap/>
            <w:vAlign w:val="bottom"/>
            <w:hideMark/>
          </w:tcPr>
          <w:p w14:paraId="50D92DE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Pen</w:t>
            </w:r>
          </w:p>
        </w:tc>
        <w:tc>
          <w:tcPr>
            <w:tcW w:w="1440" w:type="dxa"/>
            <w:tcBorders>
              <w:top w:val="nil"/>
              <w:left w:val="nil"/>
              <w:bottom w:val="single" w:sz="4" w:space="0" w:color="auto"/>
              <w:right w:val="single" w:sz="4" w:space="0" w:color="auto"/>
            </w:tcBorders>
            <w:shd w:val="clear" w:color="auto" w:fill="auto"/>
            <w:noWrap/>
            <w:vAlign w:val="bottom"/>
            <w:hideMark/>
          </w:tcPr>
          <w:p w14:paraId="36C2BC3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7BBD79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C4A592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B4B07D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87847F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96E143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F0B60D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90166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2DAE324"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AEDCCB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57</w:t>
            </w:r>
          </w:p>
        </w:tc>
        <w:tc>
          <w:tcPr>
            <w:tcW w:w="2377" w:type="dxa"/>
            <w:tcBorders>
              <w:top w:val="nil"/>
              <w:left w:val="nil"/>
              <w:bottom w:val="single" w:sz="4" w:space="0" w:color="auto"/>
              <w:right w:val="single" w:sz="4" w:space="0" w:color="auto"/>
            </w:tcBorders>
            <w:shd w:val="clear" w:color="000000" w:fill="DDEBF7"/>
            <w:noWrap/>
            <w:vAlign w:val="center"/>
            <w:hideMark/>
          </w:tcPr>
          <w:p w14:paraId="3FD3BC8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Insulin isophane (human) - 100IU/ml </w:t>
            </w:r>
            <w:proofErr w:type="spellStart"/>
            <w:r w:rsidRPr="000330F9">
              <w:rPr>
                <w:rFonts w:eastAsia="Times New Roman" w:cstheme="minorHAnsi"/>
                <w:b/>
                <w:bCs/>
                <w:color w:val="000000"/>
                <w:sz w:val="16"/>
                <w:szCs w:val="16"/>
                <w:lang w:val="en-US"/>
              </w:rPr>
              <w:t>insulatard</w:t>
            </w:r>
            <w:proofErr w:type="spellEnd"/>
            <w:r w:rsidRPr="000330F9">
              <w:rPr>
                <w:rFonts w:eastAsia="Times New Roman" w:cstheme="minorHAnsi"/>
                <w:b/>
                <w:bCs/>
                <w:color w:val="000000"/>
                <w:sz w:val="16"/>
                <w:szCs w:val="16"/>
                <w:lang w:val="en-US"/>
              </w:rPr>
              <w:t xml:space="preserve"> </w:t>
            </w:r>
          </w:p>
        </w:tc>
        <w:tc>
          <w:tcPr>
            <w:tcW w:w="1080" w:type="dxa"/>
            <w:tcBorders>
              <w:top w:val="nil"/>
              <w:left w:val="nil"/>
              <w:bottom w:val="single" w:sz="4" w:space="0" w:color="auto"/>
              <w:right w:val="single" w:sz="4" w:space="0" w:color="auto"/>
            </w:tcBorders>
            <w:shd w:val="clear" w:color="000000" w:fill="DDEBF7"/>
            <w:noWrap/>
            <w:vAlign w:val="bottom"/>
            <w:hideMark/>
          </w:tcPr>
          <w:p w14:paraId="38F499D4"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w:t>
            </w:r>
          </w:p>
        </w:tc>
        <w:tc>
          <w:tcPr>
            <w:tcW w:w="990" w:type="dxa"/>
            <w:tcBorders>
              <w:top w:val="nil"/>
              <w:left w:val="nil"/>
              <w:bottom w:val="single" w:sz="4" w:space="0" w:color="auto"/>
              <w:right w:val="single" w:sz="4" w:space="0" w:color="auto"/>
            </w:tcBorders>
            <w:shd w:val="clear" w:color="000000" w:fill="DDEBF7"/>
            <w:noWrap/>
            <w:vAlign w:val="bottom"/>
            <w:hideMark/>
          </w:tcPr>
          <w:p w14:paraId="1ABE2D7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Prefilled pen</w:t>
            </w:r>
          </w:p>
        </w:tc>
        <w:tc>
          <w:tcPr>
            <w:tcW w:w="1440" w:type="dxa"/>
            <w:tcBorders>
              <w:top w:val="nil"/>
              <w:left w:val="nil"/>
              <w:bottom w:val="single" w:sz="4" w:space="0" w:color="auto"/>
              <w:right w:val="single" w:sz="4" w:space="0" w:color="auto"/>
            </w:tcBorders>
            <w:shd w:val="clear" w:color="auto" w:fill="auto"/>
            <w:noWrap/>
            <w:vAlign w:val="bottom"/>
            <w:hideMark/>
          </w:tcPr>
          <w:p w14:paraId="0CE3D53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B77CA1F"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D91B5A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9F23F2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D6C93B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96B3B8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1D698E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B4DC5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4669905"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248A30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58</w:t>
            </w:r>
          </w:p>
        </w:tc>
        <w:tc>
          <w:tcPr>
            <w:tcW w:w="2377" w:type="dxa"/>
            <w:tcBorders>
              <w:top w:val="nil"/>
              <w:left w:val="nil"/>
              <w:bottom w:val="single" w:sz="4" w:space="0" w:color="auto"/>
              <w:right w:val="single" w:sz="4" w:space="0" w:color="auto"/>
            </w:tcBorders>
            <w:shd w:val="clear" w:color="auto" w:fill="auto"/>
            <w:noWrap/>
            <w:vAlign w:val="center"/>
            <w:hideMark/>
          </w:tcPr>
          <w:p w14:paraId="07A36AA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Lactulose - 6.7g/10ml </w:t>
            </w:r>
          </w:p>
        </w:tc>
        <w:tc>
          <w:tcPr>
            <w:tcW w:w="1080" w:type="dxa"/>
            <w:tcBorders>
              <w:top w:val="nil"/>
              <w:left w:val="nil"/>
              <w:bottom w:val="single" w:sz="4" w:space="0" w:color="auto"/>
              <w:right w:val="single" w:sz="4" w:space="0" w:color="auto"/>
            </w:tcBorders>
            <w:shd w:val="clear" w:color="auto" w:fill="auto"/>
            <w:noWrap/>
            <w:vAlign w:val="bottom"/>
            <w:hideMark/>
          </w:tcPr>
          <w:p w14:paraId="233EA4F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500,000</w:t>
            </w:r>
          </w:p>
        </w:tc>
        <w:tc>
          <w:tcPr>
            <w:tcW w:w="990" w:type="dxa"/>
            <w:tcBorders>
              <w:top w:val="nil"/>
              <w:left w:val="nil"/>
              <w:bottom w:val="single" w:sz="4" w:space="0" w:color="auto"/>
              <w:right w:val="single" w:sz="4" w:space="0" w:color="auto"/>
            </w:tcBorders>
            <w:shd w:val="clear" w:color="auto" w:fill="auto"/>
            <w:noWrap/>
            <w:vAlign w:val="bottom"/>
            <w:hideMark/>
          </w:tcPr>
          <w:p w14:paraId="354A6E1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036E5F9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C55172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765954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F1C660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F84402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F9E68B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B233B9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1B31D2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8D06BB7"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F094C0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59</w:t>
            </w:r>
          </w:p>
        </w:tc>
        <w:tc>
          <w:tcPr>
            <w:tcW w:w="2377" w:type="dxa"/>
            <w:tcBorders>
              <w:top w:val="nil"/>
              <w:left w:val="nil"/>
              <w:bottom w:val="single" w:sz="4" w:space="0" w:color="auto"/>
              <w:right w:val="single" w:sz="4" w:space="0" w:color="auto"/>
            </w:tcBorders>
            <w:shd w:val="clear" w:color="auto" w:fill="auto"/>
            <w:noWrap/>
            <w:vAlign w:val="center"/>
            <w:hideMark/>
          </w:tcPr>
          <w:p w14:paraId="32B6820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Lamotrigine - 50mg</w:t>
            </w:r>
          </w:p>
        </w:tc>
        <w:tc>
          <w:tcPr>
            <w:tcW w:w="1080" w:type="dxa"/>
            <w:tcBorders>
              <w:top w:val="nil"/>
              <w:left w:val="nil"/>
              <w:bottom w:val="single" w:sz="4" w:space="0" w:color="auto"/>
              <w:right w:val="single" w:sz="4" w:space="0" w:color="auto"/>
            </w:tcBorders>
            <w:shd w:val="clear" w:color="auto" w:fill="auto"/>
            <w:noWrap/>
            <w:vAlign w:val="bottom"/>
            <w:hideMark/>
          </w:tcPr>
          <w:p w14:paraId="1EA65BE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24,000</w:t>
            </w:r>
          </w:p>
        </w:tc>
        <w:tc>
          <w:tcPr>
            <w:tcW w:w="990" w:type="dxa"/>
            <w:tcBorders>
              <w:top w:val="nil"/>
              <w:left w:val="nil"/>
              <w:bottom w:val="single" w:sz="4" w:space="0" w:color="auto"/>
              <w:right w:val="single" w:sz="4" w:space="0" w:color="auto"/>
            </w:tcBorders>
            <w:shd w:val="clear" w:color="auto" w:fill="auto"/>
            <w:noWrap/>
            <w:vAlign w:val="bottom"/>
            <w:hideMark/>
          </w:tcPr>
          <w:p w14:paraId="6F21345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7E2C68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1E5F9F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EB2331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55E0CF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423240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32A46B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7E86F7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09FC6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FC8C833"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EC10B6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w:t>
            </w:r>
          </w:p>
        </w:tc>
        <w:tc>
          <w:tcPr>
            <w:tcW w:w="2377" w:type="dxa"/>
            <w:tcBorders>
              <w:top w:val="nil"/>
              <w:left w:val="nil"/>
              <w:bottom w:val="single" w:sz="4" w:space="0" w:color="auto"/>
              <w:right w:val="single" w:sz="4" w:space="0" w:color="auto"/>
            </w:tcBorders>
            <w:shd w:val="clear" w:color="auto" w:fill="auto"/>
            <w:noWrap/>
            <w:vAlign w:val="center"/>
            <w:hideMark/>
          </w:tcPr>
          <w:p w14:paraId="3EDEF93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Levodopa - 250mg, Carbidopa - 25mg</w:t>
            </w:r>
          </w:p>
        </w:tc>
        <w:tc>
          <w:tcPr>
            <w:tcW w:w="1080" w:type="dxa"/>
            <w:tcBorders>
              <w:top w:val="nil"/>
              <w:left w:val="nil"/>
              <w:bottom w:val="single" w:sz="4" w:space="0" w:color="auto"/>
              <w:right w:val="single" w:sz="4" w:space="0" w:color="auto"/>
            </w:tcBorders>
            <w:shd w:val="clear" w:color="auto" w:fill="auto"/>
            <w:noWrap/>
            <w:vAlign w:val="bottom"/>
            <w:hideMark/>
          </w:tcPr>
          <w:p w14:paraId="0B0B461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100,000</w:t>
            </w:r>
          </w:p>
        </w:tc>
        <w:tc>
          <w:tcPr>
            <w:tcW w:w="990" w:type="dxa"/>
            <w:tcBorders>
              <w:top w:val="nil"/>
              <w:left w:val="nil"/>
              <w:bottom w:val="single" w:sz="4" w:space="0" w:color="auto"/>
              <w:right w:val="single" w:sz="4" w:space="0" w:color="auto"/>
            </w:tcBorders>
            <w:shd w:val="clear" w:color="auto" w:fill="auto"/>
            <w:noWrap/>
            <w:vAlign w:val="bottom"/>
            <w:hideMark/>
          </w:tcPr>
          <w:p w14:paraId="4A8CA00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FE4AEF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3194C4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C9097D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21CD3B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6F3D6F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389E13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B92235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62C66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421D2A9"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4B536D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61</w:t>
            </w:r>
          </w:p>
        </w:tc>
        <w:tc>
          <w:tcPr>
            <w:tcW w:w="2377" w:type="dxa"/>
            <w:tcBorders>
              <w:top w:val="nil"/>
              <w:left w:val="nil"/>
              <w:bottom w:val="single" w:sz="4" w:space="0" w:color="auto"/>
              <w:right w:val="single" w:sz="4" w:space="0" w:color="auto"/>
            </w:tcBorders>
            <w:shd w:val="clear" w:color="auto" w:fill="auto"/>
            <w:noWrap/>
            <w:vAlign w:val="center"/>
            <w:hideMark/>
          </w:tcPr>
          <w:p w14:paraId="2706195F"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Levothyroxin</w:t>
            </w:r>
            <w:proofErr w:type="spellEnd"/>
            <w:r w:rsidRPr="000330F9">
              <w:rPr>
                <w:rFonts w:eastAsia="Times New Roman" w:cstheme="minorHAnsi"/>
                <w:b/>
                <w:bCs/>
                <w:color w:val="000000"/>
                <w:sz w:val="16"/>
                <w:szCs w:val="16"/>
                <w:lang w:val="en-US"/>
              </w:rPr>
              <w:t xml:space="preserve"> sodium - 100mcg</w:t>
            </w:r>
          </w:p>
        </w:tc>
        <w:tc>
          <w:tcPr>
            <w:tcW w:w="1080" w:type="dxa"/>
            <w:tcBorders>
              <w:top w:val="nil"/>
              <w:left w:val="nil"/>
              <w:bottom w:val="single" w:sz="4" w:space="0" w:color="auto"/>
              <w:right w:val="single" w:sz="4" w:space="0" w:color="auto"/>
            </w:tcBorders>
            <w:shd w:val="clear" w:color="auto" w:fill="auto"/>
            <w:noWrap/>
            <w:vAlign w:val="bottom"/>
            <w:hideMark/>
          </w:tcPr>
          <w:p w14:paraId="300812A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500,000</w:t>
            </w:r>
          </w:p>
        </w:tc>
        <w:tc>
          <w:tcPr>
            <w:tcW w:w="990" w:type="dxa"/>
            <w:tcBorders>
              <w:top w:val="nil"/>
              <w:left w:val="nil"/>
              <w:bottom w:val="single" w:sz="4" w:space="0" w:color="auto"/>
              <w:right w:val="single" w:sz="4" w:space="0" w:color="auto"/>
            </w:tcBorders>
            <w:shd w:val="clear" w:color="auto" w:fill="auto"/>
            <w:noWrap/>
            <w:vAlign w:val="bottom"/>
            <w:hideMark/>
          </w:tcPr>
          <w:p w14:paraId="40BF580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7A1889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B03017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D5B496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21BF0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4DAB11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4C7992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184BBEB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E15AB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44A4BA1"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09B74F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62</w:t>
            </w:r>
          </w:p>
        </w:tc>
        <w:tc>
          <w:tcPr>
            <w:tcW w:w="2377" w:type="dxa"/>
            <w:tcBorders>
              <w:top w:val="nil"/>
              <w:left w:val="nil"/>
              <w:bottom w:val="single" w:sz="4" w:space="0" w:color="auto"/>
              <w:right w:val="single" w:sz="4" w:space="0" w:color="auto"/>
            </w:tcBorders>
            <w:shd w:val="clear" w:color="auto" w:fill="auto"/>
            <w:noWrap/>
            <w:vAlign w:val="center"/>
            <w:hideMark/>
          </w:tcPr>
          <w:p w14:paraId="56E3CE5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Levothyroxine sodium - 50mcg</w:t>
            </w:r>
          </w:p>
        </w:tc>
        <w:tc>
          <w:tcPr>
            <w:tcW w:w="1080" w:type="dxa"/>
            <w:tcBorders>
              <w:top w:val="nil"/>
              <w:left w:val="nil"/>
              <w:bottom w:val="single" w:sz="4" w:space="0" w:color="auto"/>
              <w:right w:val="single" w:sz="4" w:space="0" w:color="auto"/>
            </w:tcBorders>
            <w:shd w:val="clear" w:color="auto" w:fill="auto"/>
            <w:noWrap/>
            <w:vAlign w:val="bottom"/>
            <w:hideMark/>
          </w:tcPr>
          <w:p w14:paraId="7C700E43"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500,000</w:t>
            </w:r>
          </w:p>
        </w:tc>
        <w:tc>
          <w:tcPr>
            <w:tcW w:w="990" w:type="dxa"/>
            <w:tcBorders>
              <w:top w:val="nil"/>
              <w:left w:val="nil"/>
              <w:bottom w:val="single" w:sz="4" w:space="0" w:color="auto"/>
              <w:right w:val="single" w:sz="4" w:space="0" w:color="auto"/>
            </w:tcBorders>
            <w:shd w:val="clear" w:color="auto" w:fill="auto"/>
            <w:noWrap/>
            <w:vAlign w:val="bottom"/>
            <w:hideMark/>
          </w:tcPr>
          <w:p w14:paraId="71E009B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AE08DC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3AB502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E2F9C1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3853F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9F2723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51573C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vMerge/>
            <w:tcBorders>
              <w:top w:val="nil"/>
              <w:left w:val="single" w:sz="4" w:space="0" w:color="auto"/>
              <w:bottom w:val="single" w:sz="4" w:space="0" w:color="auto"/>
              <w:right w:val="single" w:sz="4" w:space="0" w:color="auto"/>
            </w:tcBorders>
            <w:vAlign w:val="center"/>
            <w:hideMark/>
          </w:tcPr>
          <w:p w14:paraId="2306E55F" w14:textId="77777777" w:rsidR="000330F9" w:rsidRPr="000330F9" w:rsidRDefault="000330F9" w:rsidP="000330F9">
            <w:pPr>
              <w:spacing w:after="0" w:line="240" w:lineRule="auto"/>
              <w:rPr>
                <w:rFonts w:eastAsia="Times New Roman" w:cstheme="minorHAnsi"/>
                <w:b/>
                <w:bCs/>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14:paraId="5A9A25B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64FE503"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144455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63</w:t>
            </w:r>
          </w:p>
        </w:tc>
        <w:tc>
          <w:tcPr>
            <w:tcW w:w="2377" w:type="dxa"/>
            <w:tcBorders>
              <w:top w:val="nil"/>
              <w:left w:val="nil"/>
              <w:bottom w:val="single" w:sz="4" w:space="0" w:color="auto"/>
              <w:right w:val="single" w:sz="4" w:space="0" w:color="auto"/>
            </w:tcBorders>
            <w:shd w:val="clear" w:color="auto" w:fill="auto"/>
            <w:noWrap/>
            <w:vAlign w:val="center"/>
            <w:hideMark/>
          </w:tcPr>
          <w:p w14:paraId="1324089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Lidocaine HCl - 1g/100g, Phenazone - 4g/100g</w:t>
            </w:r>
          </w:p>
        </w:tc>
        <w:tc>
          <w:tcPr>
            <w:tcW w:w="1080" w:type="dxa"/>
            <w:tcBorders>
              <w:top w:val="nil"/>
              <w:left w:val="nil"/>
              <w:bottom w:val="single" w:sz="4" w:space="0" w:color="auto"/>
              <w:right w:val="single" w:sz="4" w:space="0" w:color="auto"/>
            </w:tcBorders>
            <w:shd w:val="clear" w:color="auto" w:fill="auto"/>
            <w:noWrap/>
            <w:vAlign w:val="bottom"/>
            <w:hideMark/>
          </w:tcPr>
          <w:p w14:paraId="6869A234"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24,000</w:t>
            </w:r>
          </w:p>
        </w:tc>
        <w:tc>
          <w:tcPr>
            <w:tcW w:w="990" w:type="dxa"/>
            <w:tcBorders>
              <w:top w:val="nil"/>
              <w:left w:val="nil"/>
              <w:bottom w:val="single" w:sz="4" w:space="0" w:color="auto"/>
              <w:right w:val="single" w:sz="4" w:space="0" w:color="auto"/>
            </w:tcBorders>
            <w:shd w:val="clear" w:color="auto" w:fill="auto"/>
            <w:noWrap/>
            <w:vAlign w:val="bottom"/>
            <w:hideMark/>
          </w:tcPr>
          <w:p w14:paraId="3780849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586AD38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541602C"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8133D1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51AA12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9A4FED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9D0E48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DDCF7C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119444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F6E86B7"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2119C1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64</w:t>
            </w:r>
          </w:p>
        </w:tc>
        <w:tc>
          <w:tcPr>
            <w:tcW w:w="2377" w:type="dxa"/>
            <w:tcBorders>
              <w:top w:val="nil"/>
              <w:left w:val="nil"/>
              <w:bottom w:val="single" w:sz="4" w:space="0" w:color="auto"/>
              <w:right w:val="single" w:sz="4" w:space="0" w:color="auto"/>
            </w:tcBorders>
            <w:shd w:val="clear" w:color="auto" w:fill="auto"/>
            <w:noWrap/>
            <w:vAlign w:val="center"/>
            <w:hideMark/>
          </w:tcPr>
          <w:p w14:paraId="289F512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Lindane 1% Shampoo</w:t>
            </w:r>
          </w:p>
        </w:tc>
        <w:tc>
          <w:tcPr>
            <w:tcW w:w="1080" w:type="dxa"/>
            <w:tcBorders>
              <w:top w:val="nil"/>
              <w:left w:val="nil"/>
              <w:bottom w:val="single" w:sz="4" w:space="0" w:color="auto"/>
              <w:right w:val="single" w:sz="4" w:space="0" w:color="auto"/>
            </w:tcBorders>
            <w:shd w:val="clear" w:color="auto" w:fill="auto"/>
            <w:noWrap/>
            <w:vAlign w:val="bottom"/>
            <w:hideMark/>
          </w:tcPr>
          <w:p w14:paraId="02F9948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w:t>
            </w:r>
          </w:p>
        </w:tc>
        <w:tc>
          <w:tcPr>
            <w:tcW w:w="990" w:type="dxa"/>
            <w:tcBorders>
              <w:top w:val="nil"/>
              <w:left w:val="nil"/>
              <w:bottom w:val="single" w:sz="4" w:space="0" w:color="auto"/>
              <w:right w:val="single" w:sz="4" w:space="0" w:color="auto"/>
            </w:tcBorders>
            <w:shd w:val="clear" w:color="auto" w:fill="auto"/>
            <w:noWrap/>
            <w:vAlign w:val="bottom"/>
            <w:hideMark/>
          </w:tcPr>
          <w:p w14:paraId="3BC2969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3318F40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F55BB94"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70A083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6E9EB9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6FFCFF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ED9A42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E7B1DD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34D1C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85AF5DD"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E3310A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65</w:t>
            </w:r>
          </w:p>
        </w:tc>
        <w:tc>
          <w:tcPr>
            <w:tcW w:w="2377" w:type="dxa"/>
            <w:tcBorders>
              <w:top w:val="nil"/>
              <w:left w:val="nil"/>
              <w:bottom w:val="single" w:sz="4" w:space="0" w:color="auto"/>
              <w:right w:val="single" w:sz="4" w:space="0" w:color="auto"/>
            </w:tcBorders>
            <w:shd w:val="clear" w:color="auto" w:fill="auto"/>
            <w:noWrap/>
            <w:vAlign w:val="center"/>
            <w:hideMark/>
          </w:tcPr>
          <w:p w14:paraId="08124EA8"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gramStart"/>
            <w:r w:rsidRPr="000330F9">
              <w:rPr>
                <w:rFonts w:eastAsia="Times New Roman" w:cstheme="minorHAnsi"/>
                <w:b/>
                <w:bCs/>
                <w:color w:val="000000"/>
                <w:sz w:val="16"/>
                <w:szCs w:val="16"/>
                <w:lang w:val="en-US"/>
              </w:rPr>
              <w:t>loratadine  -</w:t>
            </w:r>
            <w:proofErr w:type="gramEnd"/>
            <w:r w:rsidRPr="000330F9">
              <w:rPr>
                <w:rFonts w:eastAsia="Times New Roman" w:cstheme="minorHAnsi"/>
                <w:b/>
                <w:bCs/>
                <w:color w:val="000000"/>
                <w:sz w:val="16"/>
                <w:szCs w:val="16"/>
                <w:lang w:val="en-US"/>
              </w:rPr>
              <w:t xml:space="preserve"> 5 mg/ml</w:t>
            </w:r>
          </w:p>
        </w:tc>
        <w:tc>
          <w:tcPr>
            <w:tcW w:w="1080" w:type="dxa"/>
            <w:tcBorders>
              <w:top w:val="nil"/>
              <w:left w:val="nil"/>
              <w:bottom w:val="single" w:sz="4" w:space="0" w:color="auto"/>
              <w:right w:val="single" w:sz="4" w:space="0" w:color="auto"/>
            </w:tcBorders>
            <w:shd w:val="clear" w:color="auto" w:fill="auto"/>
            <w:noWrap/>
            <w:vAlign w:val="bottom"/>
            <w:hideMark/>
          </w:tcPr>
          <w:p w14:paraId="416025E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500,000</w:t>
            </w:r>
          </w:p>
        </w:tc>
        <w:tc>
          <w:tcPr>
            <w:tcW w:w="990" w:type="dxa"/>
            <w:tcBorders>
              <w:top w:val="nil"/>
              <w:left w:val="nil"/>
              <w:bottom w:val="single" w:sz="4" w:space="0" w:color="auto"/>
              <w:right w:val="single" w:sz="4" w:space="0" w:color="auto"/>
            </w:tcBorders>
            <w:shd w:val="clear" w:color="auto" w:fill="auto"/>
            <w:noWrap/>
            <w:vAlign w:val="bottom"/>
            <w:hideMark/>
          </w:tcPr>
          <w:p w14:paraId="2099C79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468B7F3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09C4F1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79458E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123DE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810388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155390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D79C54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391A7F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18B3CFD"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496DEF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66</w:t>
            </w:r>
          </w:p>
        </w:tc>
        <w:tc>
          <w:tcPr>
            <w:tcW w:w="2377" w:type="dxa"/>
            <w:tcBorders>
              <w:top w:val="nil"/>
              <w:left w:val="nil"/>
              <w:bottom w:val="single" w:sz="4" w:space="0" w:color="auto"/>
              <w:right w:val="single" w:sz="4" w:space="0" w:color="auto"/>
            </w:tcBorders>
            <w:shd w:val="clear" w:color="auto" w:fill="auto"/>
            <w:noWrap/>
            <w:vAlign w:val="center"/>
            <w:hideMark/>
          </w:tcPr>
          <w:p w14:paraId="7AF4DF6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Loratadine (</w:t>
            </w:r>
            <w:proofErr w:type="spellStart"/>
            <w:r w:rsidRPr="000330F9">
              <w:rPr>
                <w:rFonts w:eastAsia="Times New Roman" w:cstheme="minorHAnsi"/>
                <w:b/>
                <w:bCs/>
                <w:color w:val="000000"/>
                <w:sz w:val="16"/>
                <w:szCs w:val="16"/>
                <w:lang w:val="en-US"/>
              </w:rPr>
              <w:t>micronised</w:t>
            </w:r>
            <w:proofErr w:type="spellEnd"/>
            <w:r w:rsidRPr="000330F9">
              <w:rPr>
                <w:rFonts w:eastAsia="Times New Roman" w:cstheme="minorHAnsi"/>
                <w:b/>
                <w:bCs/>
                <w:color w:val="000000"/>
                <w:sz w:val="16"/>
                <w:szCs w:val="16"/>
                <w:lang w:val="en-US"/>
              </w:rPr>
              <w:t>) - 10mg</w:t>
            </w:r>
          </w:p>
        </w:tc>
        <w:tc>
          <w:tcPr>
            <w:tcW w:w="1080" w:type="dxa"/>
            <w:tcBorders>
              <w:top w:val="nil"/>
              <w:left w:val="nil"/>
              <w:bottom w:val="single" w:sz="4" w:space="0" w:color="auto"/>
              <w:right w:val="single" w:sz="4" w:space="0" w:color="auto"/>
            </w:tcBorders>
            <w:shd w:val="clear" w:color="auto" w:fill="auto"/>
            <w:noWrap/>
            <w:vAlign w:val="bottom"/>
            <w:hideMark/>
          </w:tcPr>
          <w:p w14:paraId="1F2C6B29"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200,000</w:t>
            </w:r>
          </w:p>
        </w:tc>
        <w:tc>
          <w:tcPr>
            <w:tcW w:w="990" w:type="dxa"/>
            <w:tcBorders>
              <w:top w:val="nil"/>
              <w:left w:val="nil"/>
              <w:bottom w:val="single" w:sz="4" w:space="0" w:color="auto"/>
              <w:right w:val="single" w:sz="4" w:space="0" w:color="auto"/>
            </w:tcBorders>
            <w:shd w:val="clear" w:color="auto" w:fill="auto"/>
            <w:noWrap/>
            <w:vAlign w:val="bottom"/>
            <w:hideMark/>
          </w:tcPr>
          <w:p w14:paraId="0617C27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588BF60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C6AE14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B51667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CD4BED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8AB2A3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97E175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551CB9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DFBD35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627E63B"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5AF771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67</w:t>
            </w:r>
          </w:p>
        </w:tc>
        <w:tc>
          <w:tcPr>
            <w:tcW w:w="2377" w:type="dxa"/>
            <w:tcBorders>
              <w:top w:val="nil"/>
              <w:left w:val="nil"/>
              <w:bottom w:val="single" w:sz="4" w:space="0" w:color="auto"/>
              <w:right w:val="single" w:sz="4" w:space="0" w:color="auto"/>
            </w:tcBorders>
            <w:shd w:val="clear" w:color="000000" w:fill="DDEBF7"/>
            <w:noWrap/>
            <w:vAlign w:val="center"/>
            <w:hideMark/>
          </w:tcPr>
          <w:p w14:paraId="6778D4F8"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Metformine</w:t>
            </w:r>
            <w:proofErr w:type="spellEnd"/>
            <w:r w:rsidRPr="000330F9">
              <w:rPr>
                <w:rFonts w:eastAsia="Times New Roman" w:cstheme="minorHAnsi"/>
                <w:b/>
                <w:bCs/>
                <w:color w:val="000000"/>
                <w:sz w:val="16"/>
                <w:szCs w:val="16"/>
                <w:lang w:val="en-US"/>
              </w:rPr>
              <w:t xml:space="preserve"> - 850mg</w:t>
            </w:r>
          </w:p>
        </w:tc>
        <w:tc>
          <w:tcPr>
            <w:tcW w:w="1080" w:type="dxa"/>
            <w:tcBorders>
              <w:top w:val="nil"/>
              <w:left w:val="nil"/>
              <w:bottom w:val="single" w:sz="4" w:space="0" w:color="auto"/>
              <w:right w:val="single" w:sz="4" w:space="0" w:color="auto"/>
            </w:tcBorders>
            <w:shd w:val="clear" w:color="000000" w:fill="DDEBF7"/>
            <w:noWrap/>
            <w:vAlign w:val="bottom"/>
            <w:hideMark/>
          </w:tcPr>
          <w:p w14:paraId="218F14A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2,100,000</w:t>
            </w:r>
          </w:p>
        </w:tc>
        <w:tc>
          <w:tcPr>
            <w:tcW w:w="990" w:type="dxa"/>
            <w:tcBorders>
              <w:top w:val="nil"/>
              <w:left w:val="nil"/>
              <w:bottom w:val="single" w:sz="4" w:space="0" w:color="auto"/>
              <w:right w:val="single" w:sz="4" w:space="0" w:color="auto"/>
            </w:tcBorders>
            <w:shd w:val="clear" w:color="000000" w:fill="DDEBF7"/>
            <w:noWrap/>
            <w:vAlign w:val="bottom"/>
            <w:hideMark/>
          </w:tcPr>
          <w:p w14:paraId="0918D78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9108BF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AD55DB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679F68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FF43F5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82F98D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50769F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878038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2BA4F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05159D3"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3B869D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68</w:t>
            </w:r>
          </w:p>
        </w:tc>
        <w:tc>
          <w:tcPr>
            <w:tcW w:w="2377" w:type="dxa"/>
            <w:tcBorders>
              <w:top w:val="nil"/>
              <w:left w:val="nil"/>
              <w:bottom w:val="single" w:sz="4" w:space="0" w:color="auto"/>
              <w:right w:val="single" w:sz="4" w:space="0" w:color="auto"/>
            </w:tcBorders>
            <w:shd w:val="clear" w:color="000000" w:fill="DDEBF7"/>
            <w:noWrap/>
            <w:vAlign w:val="bottom"/>
            <w:hideMark/>
          </w:tcPr>
          <w:p w14:paraId="04C0E8B9" w14:textId="77777777" w:rsidR="000330F9" w:rsidRPr="000330F9" w:rsidRDefault="000330F9" w:rsidP="000330F9">
            <w:pPr>
              <w:spacing w:after="0" w:line="240" w:lineRule="auto"/>
              <w:rPr>
                <w:rFonts w:eastAsia="Times New Roman" w:cstheme="minorHAnsi"/>
                <w:b/>
                <w:bCs/>
                <w:sz w:val="16"/>
                <w:szCs w:val="16"/>
                <w:lang w:val="en-US"/>
              </w:rPr>
            </w:pPr>
            <w:proofErr w:type="spellStart"/>
            <w:proofErr w:type="gramStart"/>
            <w:r w:rsidRPr="000330F9">
              <w:rPr>
                <w:rFonts w:eastAsia="Times New Roman" w:cstheme="minorHAnsi"/>
                <w:b/>
                <w:bCs/>
                <w:sz w:val="16"/>
                <w:szCs w:val="16"/>
                <w:lang w:val="en-US"/>
              </w:rPr>
              <w:t>Metoclopromide</w:t>
            </w:r>
            <w:proofErr w:type="spellEnd"/>
            <w:r w:rsidRPr="000330F9">
              <w:rPr>
                <w:rFonts w:eastAsia="Times New Roman" w:cstheme="minorHAnsi"/>
                <w:b/>
                <w:bCs/>
                <w:sz w:val="16"/>
                <w:szCs w:val="16"/>
                <w:lang w:val="en-US"/>
              </w:rPr>
              <w:t xml:space="preserve">  10</w:t>
            </w:r>
            <w:proofErr w:type="gramEnd"/>
            <w:r w:rsidRPr="000330F9">
              <w:rPr>
                <w:rFonts w:eastAsia="Times New Roman" w:cstheme="minorHAnsi"/>
                <w:b/>
                <w:bCs/>
                <w:sz w:val="16"/>
                <w:szCs w:val="16"/>
                <w:lang w:val="en-US"/>
              </w:rPr>
              <w:t xml:space="preserve"> mg        </w:t>
            </w:r>
          </w:p>
        </w:tc>
        <w:tc>
          <w:tcPr>
            <w:tcW w:w="1080" w:type="dxa"/>
            <w:tcBorders>
              <w:top w:val="nil"/>
              <w:left w:val="nil"/>
              <w:bottom w:val="single" w:sz="4" w:space="0" w:color="auto"/>
              <w:right w:val="single" w:sz="4" w:space="0" w:color="auto"/>
            </w:tcBorders>
            <w:shd w:val="clear" w:color="000000" w:fill="DDEBF7"/>
            <w:noWrap/>
            <w:vAlign w:val="bottom"/>
            <w:hideMark/>
          </w:tcPr>
          <w:p w14:paraId="77ACBAA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32,000</w:t>
            </w:r>
          </w:p>
        </w:tc>
        <w:tc>
          <w:tcPr>
            <w:tcW w:w="990" w:type="dxa"/>
            <w:tcBorders>
              <w:top w:val="nil"/>
              <w:left w:val="nil"/>
              <w:bottom w:val="single" w:sz="4" w:space="0" w:color="auto"/>
              <w:right w:val="single" w:sz="4" w:space="0" w:color="auto"/>
            </w:tcBorders>
            <w:shd w:val="clear" w:color="000000" w:fill="DDEBF7"/>
            <w:noWrap/>
            <w:vAlign w:val="bottom"/>
            <w:hideMark/>
          </w:tcPr>
          <w:p w14:paraId="388264E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7D65B4A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1D14AFB"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5365C0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17507A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1B46C3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1A830D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C660D5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1B3BD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6FD27479"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1BEFB91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lastRenderedPageBreak/>
              <w:t>69</w:t>
            </w:r>
          </w:p>
        </w:tc>
        <w:tc>
          <w:tcPr>
            <w:tcW w:w="2377" w:type="dxa"/>
            <w:tcBorders>
              <w:top w:val="nil"/>
              <w:left w:val="nil"/>
              <w:bottom w:val="single" w:sz="4" w:space="0" w:color="auto"/>
              <w:right w:val="single" w:sz="4" w:space="0" w:color="auto"/>
            </w:tcBorders>
            <w:shd w:val="clear" w:color="000000" w:fill="DDEBF7"/>
            <w:noWrap/>
            <w:vAlign w:val="center"/>
            <w:hideMark/>
          </w:tcPr>
          <w:p w14:paraId="569D4F9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Metronidazol - 250mg</w:t>
            </w:r>
          </w:p>
        </w:tc>
        <w:tc>
          <w:tcPr>
            <w:tcW w:w="1080" w:type="dxa"/>
            <w:tcBorders>
              <w:top w:val="nil"/>
              <w:left w:val="nil"/>
              <w:bottom w:val="single" w:sz="4" w:space="0" w:color="auto"/>
              <w:right w:val="single" w:sz="4" w:space="0" w:color="auto"/>
            </w:tcBorders>
            <w:shd w:val="clear" w:color="000000" w:fill="DDEBF7"/>
            <w:noWrap/>
            <w:vAlign w:val="bottom"/>
            <w:hideMark/>
          </w:tcPr>
          <w:p w14:paraId="6C04688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120,000</w:t>
            </w:r>
          </w:p>
        </w:tc>
        <w:tc>
          <w:tcPr>
            <w:tcW w:w="990" w:type="dxa"/>
            <w:tcBorders>
              <w:top w:val="nil"/>
              <w:left w:val="nil"/>
              <w:bottom w:val="single" w:sz="4" w:space="0" w:color="auto"/>
              <w:right w:val="single" w:sz="4" w:space="0" w:color="auto"/>
            </w:tcBorders>
            <w:shd w:val="clear" w:color="000000" w:fill="DDEBF7"/>
            <w:noWrap/>
            <w:vAlign w:val="bottom"/>
            <w:hideMark/>
          </w:tcPr>
          <w:p w14:paraId="002B77E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EA3F0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242A41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19E5DE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38616D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A2692A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4D560D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8F022B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6FC8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BCDFA1C"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7CB349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70</w:t>
            </w:r>
          </w:p>
        </w:tc>
        <w:tc>
          <w:tcPr>
            <w:tcW w:w="2377" w:type="dxa"/>
            <w:tcBorders>
              <w:top w:val="nil"/>
              <w:left w:val="nil"/>
              <w:bottom w:val="single" w:sz="4" w:space="0" w:color="auto"/>
              <w:right w:val="single" w:sz="4" w:space="0" w:color="auto"/>
            </w:tcBorders>
            <w:shd w:val="clear" w:color="000000" w:fill="DDEBF7"/>
            <w:vAlign w:val="center"/>
            <w:hideMark/>
          </w:tcPr>
          <w:p w14:paraId="49AEC2E7"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Miconazol</w:t>
            </w:r>
            <w:proofErr w:type="spellEnd"/>
            <w:r w:rsidRPr="000330F9">
              <w:rPr>
                <w:rFonts w:eastAsia="Times New Roman" w:cstheme="minorHAnsi"/>
                <w:b/>
                <w:bCs/>
                <w:color w:val="000000"/>
                <w:sz w:val="16"/>
                <w:szCs w:val="16"/>
                <w:lang w:val="en-US"/>
              </w:rPr>
              <w:t xml:space="preserve"> - 20mg/g oral gel</w:t>
            </w:r>
          </w:p>
        </w:tc>
        <w:tc>
          <w:tcPr>
            <w:tcW w:w="1080" w:type="dxa"/>
            <w:tcBorders>
              <w:top w:val="nil"/>
              <w:left w:val="nil"/>
              <w:bottom w:val="single" w:sz="4" w:space="0" w:color="auto"/>
              <w:right w:val="single" w:sz="4" w:space="0" w:color="auto"/>
            </w:tcBorders>
            <w:shd w:val="clear" w:color="000000" w:fill="DDEBF7"/>
            <w:noWrap/>
            <w:vAlign w:val="bottom"/>
            <w:hideMark/>
          </w:tcPr>
          <w:p w14:paraId="5077FD9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30,000</w:t>
            </w:r>
          </w:p>
        </w:tc>
        <w:tc>
          <w:tcPr>
            <w:tcW w:w="990" w:type="dxa"/>
            <w:tcBorders>
              <w:top w:val="nil"/>
              <w:left w:val="nil"/>
              <w:bottom w:val="single" w:sz="4" w:space="0" w:color="auto"/>
              <w:right w:val="single" w:sz="4" w:space="0" w:color="auto"/>
            </w:tcBorders>
            <w:shd w:val="clear" w:color="000000" w:fill="DDEBF7"/>
            <w:noWrap/>
            <w:vAlign w:val="bottom"/>
            <w:hideMark/>
          </w:tcPr>
          <w:p w14:paraId="26489CB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4AB0F2E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164046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50AA86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4EA88D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48FE82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FC9464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79906A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A102B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364DD6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800E44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71</w:t>
            </w:r>
          </w:p>
        </w:tc>
        <w:tc>
          <w:tcPr>
            <w:tcW w:w="2377" w:type="dxa"/>
            <w:tcBorders>
              <w:top w:val="nil"/>
              <w:left w:val="nil"/>
              <w:bottom w:val="single" w:sz="4" w:space="0" w:color="auto"/>
              <w:right w:val="single" w:sz="4" w:space="0" w:color="auto"/>
            </w:tcBorders>
            <w:shd w:val="clear" w:color="000000" w:fill="DDEBF7"/>
            <w:noWrap/>
            <w:vAlign w:val="center"/>
            <w:hideMark/>
          </w:tcPr>
          <w:p w14:paraId="15435F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Miconazole nitrate - 400 mg</w:t>
            </w:r>
          </w:p>
        </w:tc>
        <w:tc>
          <w:tcPr>
            <w:tcW w:w="1080" w:type="dxa"/>
            <w:tcBorders>
              <w:top w:val="nil"/>
              <w:left w:val="nil"/>
              <w:bottom w:val="single" w:sz="4" w:space="0" w:color="auto"/>
              <w:right w:val="single" w:sz="4" w:space="0" w:color="auto"/>
            </w:tcBorders>
            <w:shd w:val="clear" w:color="000000" w:fill="DDEBF7"/>
            <w:noWrap/>
            <w:vAlign w:val="bottom"/>
            <w:hideMark/>
          </w:tcPr>
          <w:p w14:paraId="54C2D30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w:t>
            </w:r>
          </w:p>
        </w:tc>
        <w:tc>
          <w:tcPr>
            <w:tcW w:w="990" w:type="dxa"/>
            <w:tcBorders>
              <w:top w:val="nil"/>
              <w:left w:val="nil"/>
              <w:bottom w:val="single" w:sz="4" w:space="0" w:color="auto"/>
              <w:right w:val="single" w:sz="4" w:space="0" w:color="auto"/>
            </w:tcBorders>
            <w:shd w:val="clear" w:color="000000" w:fill="DDEBF7"/>
            <w:noWrap/>
            <w:vAlign w:val="bottom"/>
            <w:hideMark/>
          </w:tcPr>
          <w:p w14:paraId="51273AB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ov.vag</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69036F2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3CBA5EC"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6A9338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42A0E3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6C6F535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5DC9C1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B5C67B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304612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DC2B5FA"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F8DE20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72</w:t>
            </w:r>
          </w:p>
        </w:tc>
        <w:tc>
          <w:tcPr>
            <w:tcW w:w="2377" w:type="dxa"/>
            <w:tcBorders>
              <w:top w:val="nil"/>
              <w:left w:val="nil"/>
              <w:bottom w:val="single" w:sz="4" w:space="0" w:color="auto"/>
              <w:right w:val="single" w:sz="4" w:space="0" w:color="auto"/>
            </w:tcBorders>
            <w:shd w:val="clear" w:color="000000" w:fill="DDEBF7"/>
            <w:noWrap/>
            <w:vAlign w:val="center"/>
            <w:hideMark/>
          </w:tcPr>
          <w:p w14:paraId="0124EFE7"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Molsidomine</w:t>
            </w:r>
            <w:proofErr w:type="spellEnd"/>
            <w:r w:rsidRPr="000330F9">
              <w:rPr>
                <w:rFonts w:eastAsia="Times New Roman" w:cstheme="minorHAnsi"/>
                <w:b/>
                <w:bCs/>
                <w:color w:val="000000"/>
                <w:sz w:val="16"/>
                <w:szCs w:val="16"/>
                <w:lang w:val="en-US"/>
              </w:rPr>
              <w:t xml:space="preserve"> - 2mg</w:t>
            </w:r>
          </w:p>
        </w:tc>
        <w:tc>
          <w:tcPr>
            <w:tcW w:w="1080" w:type="dxa"/>
            <w:tcBorders>
              <w:top w:val="nil"/>
              <w:left w:val="nil"/>
              <w:bottom w:val="single" w:sz="4" w:space="0" w:color="auto"/>
              <w:right w:val="single" w:sz="4" w:space="0" w:color="auto"/>
            </w:tcBorders>
            <w:shd w:val="clear" w:color="000000" w:fill="DDEBF7"/>
            <w:noWrap/>
            <w:vAlign w:val="bottom"/>
            <w:hideMark/>
          </w:tcPr>
          <w:p w14:paraId="01141DCE"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360,000</w:t>
            </w:r>
          </w:p>
        </w:tc>
        <w:tc>
          <w:tcPr>
            <w:tcW w:w="990" w:type="dxa"/>
            <w:tcBorders>
              <w:top w:val="nil"/>
              <w:left w:val="nil"/>
              <w:bottom w:val="single" w:sz="4" w:space="0" w:color="auto"/>
              <w:right w:val="single" w:sz="4" w:space="0" w:color="auto"/>
            </w:tcBorders>
            <w:shd w:val="clear" w:color="000000" w:fill="DDEBF7"/>
            <w:noWrap/>
            <w:vAlign w:val="bottom"/>
            <w:hideMark/>
          </w:tcPr>
          <w:p w14:paraId="7BC813B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45AA564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2BD6CEA"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808158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92F226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046B58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3AE270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B1AFE9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5A6F6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71FE52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41CC168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73</w:t>
            </w:r>
          </w:p>
        </w:tc>
        <w:tc>
          <w:tcPr>
            <w:tcW w:w="2377" w:type="dxa"/>
            <w:tcBorders>
              <w:top w:val="nil"/>
              <w:left w:val="nil"/>
              <w:bottom w:val="single" w:sz="4" w:space="0" w:color="auto"/>
              <w:right w:val="single" w:sz="4" w:space="0" w:color="auto"/>
            </w:tcBorders>
            <w:shd w:val="clear" w:color="000000" w:fill="DDEBF7"/>
            <w:noWrap/>
            <w:vAlign w:val="center"/>
            <w:hideMark/>
          </w:tcPr>
          <w:p w14:paraId="4D8929A9"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Molsidomine</w:t>
            </w:r>
            <w:proofErr w:type="spellEnd"/>
            <w:r w:rsidRPr="000330F9">
              <w:rPr>
                <w:rFonts w:eastAsia="Times New Roman" w:cstheme="minorHAnsi"/>
                <w:b/>
                <w:bCs/>
                <w:color w:val="000000"/>
                <w:sz w:val="16"/>
                <w:szCs w:val="16"/>
                <w:lang w:val="en-US"/>
              </w:rPr>
              <w:t xml:space="preserve"> - 4mg</w:t>
            </w:r>
          </w:p>
        </w:tc>
        <w:tc>
          <w:tcPr>
            <w:tcW w:w="1080" w:type="dxa"/>
            <w:tcBorders>
              <w:top w:val="nil"/>
              <w:left w:val="nil"/>
              <w:bottom w:val="single" w:sz="4" w:space="0" w:color="auto"/>
              <w:right w:val="single" w:sz="4" w:space="0" w:color="auto"/>
            </w:tcBorders>
            <w:shd w:val="clear" w:color="000000" w:fill="DDEBF7"/>
            <w:noWrap/>
            <w:vAlign w:val="bottom"/>
            <w:hideMark/>
          </w:tcPr>
          <w:p w14:paraId="22101276"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150,000</w:t>
            </w:r>
          </w:p>
        </w:tc>
        <w:tc>
          <w:tcPr>
            <w:tcW w:w="990" w:type="dxa"/>
            <w:tcBorders>
              <w:top w:val="nil"/>
              <w:left w:val="nil"/>
              <w:bottom w:val="single" w:sz="4" w:space="0" w:color="auto"/>
              <w:right w:val="single" w:sz="4" w:space="0" w:color="auto"/>
            </w:tcBorders>
            <w:shd w:val="clear" w:color="000000" w:fill="DDEBF7"/>
            <w:noWrap/>
            <w:vAlign w:val="bottom"/>
            <w:hideMark/>
          </w:tcPr>
          <w:p w14:paraId="5DA0F91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038067A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0156761"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02BDBC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D9BAF6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8A5905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29E194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vMerge/>
            <w:tcBorders>
              <w:top w:val="nil"/>
              <w:left w:val="single" w:sz="4" w:space="0" w:color="auto"/>
              <w:bottom w:val="single" w:sz="4" w:space="0" w:color="auto"/>
              <w:right w:val="single" w:sz="4" w:space="0" w:color="auto"/>
            </w:tcBorders>
            <w:vAlign w:val="center"/>
            <w:hideMark/>
          </w:tcPr>
          <w:p w14:paraId="563C1520" w14:textId="77777777" w:rsidR="000330F9" w:rsidRPr="000330F9" w:rsidRDefault="000330F9" w:rsidP="000330F9">
            <w:pPr>
              <w:spacing w:after="0" w:line="240" w:lineRule="auto"/>
              <w:rPr>
                <w:rFonts w:eastAsia="Times New Roman" w:cstheme="minorHAnsi"/>
                <w:b/>
                <w:bCs/>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14:paraId="5A035B2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7D4318C" w14:textId="77777777" w:rsidTr="000330F9">
        <w:trPr>
          <w:trHeight w:val="62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DA60BE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74</w:t>
            </w:r>
          </w:p>
        </w:tc>
        <w:tc>
          <w:tcPr>
            <w:tcW w:w="2377" w:type="dxa"/>
            <w:tcBorders>
              <w:top w:val="nil"/>
              <w:left w:val="nil"/>
              <w:bottom w:val="single" w:sz="4" w:space="0" w:color="auto"/>
              <w:right w:val="single" w:sz="4" w:space="0" w:color="auto"/>
            </w:tcBorders>
            <w:shd w:val="clear" w:color="auto" w:fill="auto"/>
            <w:vAlign w:val="center"/>
            <w:hideMark/>
          </w:tcPr>
          <w:p w14:paraId="4622E8B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Nystatin - 100,000IU, </w:t>
            </w:r>
            <w:proofErr w:type="spellStart"/>
            <w:r w:rsidRPr="000330F9">
              <w:rPr>
                <w:rFonts w:eastAsia="Times New Roman" w:cstheme="minorHAnsi"/>
                <w:b/>
                <w:bCs/>
                <w:color w:val="000000"/>
                <w:sz w:val="16"/>
                <w:szCs w:val="16"/>
                <w:lang w:val="en-US"/>
              </w:rPr>
              <w:t>Polymixin</w:t>
            </w:r>
            <w:proofErr w:type="spellEnd"/>
            <w:r w:rsidRPr="000330F9">
              <w:rPr>
                <w:rFonts w:eastAsia="Times New Roman" w:cstheme="minorHAnsi"/>
                <w:b/>
                <w:bCs/>
                <w:color w:val="000000"/>
                <w:sz w:val="16"/>
                <w:szCs w:val="16"/>
                <w:lang w:val="en-US"/>
              </w:rPr>
              <w:t xml:space="preserve"> B sulfate - 35,000IU, Neomycin sulfate - 35,000IU</w:t>
            </w:r>
          </w:p>
        </w:tc>
        <w:tc>
          <w:tcPr>
            <w:tcW w:w="1080" w:type="dxa"/>
            <w:tcBorders>
              <w:top w:val="nil"/>
              <w:left w:val="nil"/>
              <w:bottom w:val="single" w:sz="4" w:space="0" w:color="auto"/>
              <w:right w:val="single" w:sz="4" w:space="0" w:color="auto"/>
            </w:tcBorders>
            <w:shd w:val="clear" w:color="auto" w:fill="auto"/>
            <w:noWrap/>
            <w:vAlign w:val="bottom"/>
            <w:hideMark/>
          </w:tcPr>
          <w:p w14:paraId="4445B75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w:t>
            </w:r>
          </w:p>
        </w:tc>
        <w:tc>
          <w:tcPr>
            <w:tcW w:w="990" w:type="dxa"/>
            <w:tcBorders>
              <w:top w:val="nil"/>
              <w:left w:val="nil"/>
              <w:bottom w:val="single" w:sz="4" w:space="0" w:color="auto"/>
              <w:right w:val="single" w:sz="4" w:space="0" w:color="auto"/>
            </w:tcBorders>
            <w:shd w:val="clear" w:color="auto" w:fill="auto"/>
            <w:noWrap/>
            <w:vAlign w:val="bottom"/>
            <w:hideMark/>
          </w:tcPr>
          <w:p w14:paraId="4197C47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ov</w:t>
            </w:r>
            <w:proofErr w:type="spellEnd"/>
            <w:r w:rsidRPr="000330F9">
              <w:rPr>
                <w:rFonts w:eastAsia="Times New Roman" w:cstheme="minorHAnsi"/>
                <w:b/>
                <w:bCs/>
                <w:color w:val="000000"/>
                <w:sz w:val="16"/>
                <w:szCs w:val="16"/>
                <w:lang w:val="en-US"/>
              </w:rPr>
              <w:t>.</w:t>
            </w:r>
          </w:p>
        </w:tc>
        <w:tc>
          <w:tcPr>
            <w:tcW w:w="1440" w:type="dxa"/>
            <w:tcBorders>
              <w:top w:val="nil"/>
              <w:left w:val="nil"/>
              <w:bottom w:val="single" w:sz="4" w:space="0" w:color="auto"/>
              <w:right w:val="single" w:sz="4" w:space="0" w:color="auto"/>
            </w:tcBorders>
            <w:shd w:val="clear" w:color="auto" w:fill="auto"/>
            <w:noWrap/>
            <w:vAlign w:val="bottom"/>
            <w:hideMark/>
          </w:tcPr>
          <w:p w14:paraId="765A1CF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A153D76"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BE3D81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EE4FC4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1AF5CE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3F8AEDD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FD3439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D5240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1932887"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27D92C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75</w:t>
            </w:r>
          </w:p>
        </w:tc>
        <w:tc>
          <w:tcPr>
            <w:tcW w:w="2377" w:type="dxa"/>
            <w:tcBorders>
              <w:top w:val="nil"/>
              <w:left w:val="nil"/>
              <w:bottom w:val="single" w:sz="4" w:space="0" w:color="auto"/>
              <w:right w:val="single" w:sz="4" w:space="0" w:color="auto"/>
            </w:tcBorders>
            <w:shd w:val="clear" w:color="auto" w:fill="auto"/>
            <w:noWrap/>
            <w:vAlign w:val="center"/>
            <w:hideMark/>
          </w:tcPr>
          <w:p w14:paraId="66751B6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Nystatin 500 000 IU/5 mL </w:t>
            </w:r>
          </w:p>
        </w:tc>
        <w:tc>
          <w:tcPr>
            <w:tcW w:w="1080" w:type="dxa"/>
            <w:tcBorders>
              <w:top w:val="nil"/>
              <w:left w:val="nil"/>
              <w:bottom w:val="single" w:sz="4" w:space="0" w:color="auto"/>
              <w:right w:val="single" w:sz="4" w:space="0" w:color="auto"/>
            </w:tcBorders>
            <w:shd w:val="clear" w:color="auto" w:fill="auto"/>
            <w:noWrap/>
            <w:vAlign w:val="bottom"/>
            <w:hideMark/>
          </w:tcPr>
          <w:p w14:paraId="35AA592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w:t>
            </w:r>
          </w:p>
        </w:tc>
        <w:tc>
          <w:tcPr>
            <w:tcW w:w="990" w:type="dxa"/>
            <w:tcBorders>
              <w:top w:val="nil"/>
              <w:left w:val="nil"/>
              <w:bottom w:val="single" w:sz="4" w:space="0" w:color="auto"/>
              <w:right w:val="single" w:sz="4" w:space="0" w:color="auto"/>
            </w:tcBorders>
            <w:shd w:val="clear" w:color="auto" w:fill="auto"/>
            <w:noWrap/>
            <w:vAlign w:val="bottom"/>
            <w:hideMark/>
          </w:tcPr>
          <w:p w14:paraId="632BE3B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25CCEC6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1961957"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656E3F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E75426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380DC3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18D9E7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105560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C2553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202CB95"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586C5B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76</w:t>
            </w:r>
          </w:p>
        </w:tc>
        <w:tc>
          <w:tcPr>
            <w:tcW w:w="2377" w:type="dxa"/>
            <w:tcBorders>
              <w:top w:val="nil"/>
              <w:left w:val="nil"/>
              <w:bottom w:val="single" w:sz="4" w:space="0" w:color="auto"/>
              <w:right w:val="single" w:sz="4" w:space="0" w:color="auto"/>
            </w:tcBorders>
            <w:shd w:val="clear" w:color="000000" w:fill="DDEBF7"/>
            <w:noWrap/>
            <w:vAlign w:val="center"/>
            <w:hideMark/>
          </w:tcPr>
          <w:p w14:paraId="0E5BF54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Ofloxacin - 3mg/ml</w:t>
            </w:r>
          </w:p>
        </w:tc>
        <w:tc>
          <w:tcPr>
            <w:tcW w:w="1080" w:type="dxa"/>
            <w:tcBorders>
              <w:top w:val="nil"/>
              <w:left w:val="nil"/>
              <w:bottom w:val="single" w:sz="4" w:space="0" w:color="auto"/>
              <w:right w:val="single" w:sz="4" w:space="0" w:color="auto"/>
            </w:tcBorders>
            <w:shd w:val="clear" w:color="000000" w:fill="DDEBF7"/>
            <w:noWrap/>
            <w:vAlign w:val="bottom"/>
            <w:hideMark/>
          </w:tcPr>
          <w:p w14:paraId="78DE02B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2,500</w:t>
            </w:r>
          </w:p>
        </w:tc>
        <w:tc>
          <w:tcPr>
            <w:tcW w:w="990" w:type="dxa"/>
            <w:tcBorders>
              <w:top w:val="nil"/>
              <w:left w:val="nil"/>
              <w:bottom w:val="single" w:sz="4" w:space="0" w:color="auto"/>
              <w:right w:val="single" w:sz="4" w:space="0" w:color="auto"/>
            </w:tcBorders>
            <w:shd w:val="clear" w:color="000000" w:fill="DDEBF7"/>
            <w:noWrap/>
            <w:vAlign w:val="bottom"/>
            <w:hideMark/>
          </w:tcPr>
          <w:p w14:paraId="781B9A8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5603D16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B847A2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450584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956A72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C567DF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D2A886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3BFA90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C3D0D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5345732"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049092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77</w:t>
            </w:r>
          </w:p>
        </w:tc>
        <w:tc>
          <w:tcPr>
            <w:tcW w:w="2377" w:type="dxa"/>
            <w:tcBorders>
              <w:top w:val="nil"/>
              <w:left w:val="nil"/>
              <w:bottom w:val="single" w:sz="4" w:space="0" w:color="auto"/>
              <w:right w:val="single" w:sz="4" w:space="0" w:color="auto"/>
            </w:tcBorders>
            <w:shd w:val="clear" w:color="000000" w:fill="DDEBF7"/>
            <w:noWrap/>
            <w:vAlign w:val="center"/>
            <w:hideMark/>
          </w:tcPr>
          <w:p w14:paraId="3CF08737"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Omeprazol</w:t>
            </w:r>
            <w:proofErr w:type="spellEnd"/>
            <w:r w:rsidRPr="000330F9">
              <w:rPr>
                <w:rFonts w:eastAsia="Times New Roman" w:cstheme="minorHAnsi"/>
                <w:b/>
                <w:bCs/>
                <w:color w:val="000000"/>
                <w:sz w:val="16"/>
                <w:szCs w:val="16"/>
                <w:lang w:val="en-US"/>
              </w:rPr>
              <w:t xml:space="preserve"> - 20mg</w:t>
            </w:r>
          </w:p>
        </w:tc>
        <w:tc>
          <w:tcPr>
            <w:tcW w:w="1080" w:type="dxa"/>
            <w:tcBorders>
              <w:top w:val="nil"/>
              <w:left w:val="nil"/>
              <w:bottom w:val="single" w:sz="4" w:space="0" w:color="auto"/>
              <w:right w:val="single" w:sz="4" w:space="0" w:color="auto"/>
            </w:tcBorders>
            <w:shd w:val="clear" w:color="000000" w:fill="DDEBF7"/>
            <w:noWrap/>
            <w:vAlign w:val="bottom"/>
            <w:hideMark/>
          </w:tcPr>
          <w:p w14:paraId="72801A6D"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2,800,000</w:t>
            </w:r>
          </w:p>
        </w:tc>
        <w:tc>
          <w:tcPr>
            <w:tcW w:w="990" w:type="dxa"/>
            <w:tcBorders>
              <w:top w:val="nil"/>
              <w:left w:val="nil"/>
              <w:bottom w:val="single" w:sz="4" w:space="0" w:color="auto"/>
              <w:right w:val="single" w:sz="4" w:space="0" w:color="auto"/>
            </w:tcBorders>
            <w:shd w:val="clear" w:color="000000" w:fill="DDEBF7"/>
            <w:noWrap/>
            <w:vAlign w:val="bottom"/>
            <w:hideMark/>
          </w:tcPr>
          <w:p w14:paraId="3782B27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2C049A2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79AA2B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261D49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E25C44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9E8AC3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E22B51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488D17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FD7E9D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4A5916C"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401E57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78</w:t>
            </w:r>
          </w:p>
        </w:tc>
        <w:tc>
          <w:tcPr>
            <w:tcW w:w="2377" w:type="dxa"/>
            <w:tcBorders>
              <w:top w:val="nil"/>
              <w:left w:val="nil"/>
              <w:bottom w:val="single" w:sz="4" w:space="0" w:color="auto"/>
              <w:right w:val="single" w:sz="4" w:space="0" w:color="auto"/>
            </w:tcBorders>
            <w:shd w:val="clear" w:color="auto" w:fill="auto"/>
            <w:noWrap/>
            <w:vAlign w:val="center"/>
            <w:hideMark/>
          </w:tcPr>
          <w:p w14:paraId="27CBF67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Paracetamol - 125mg</w:t>
            </w:r>
          </w:p>
        </w:tc>
        <w:tc>
          <w:tcPr>
            <w:tcW w:w="1080" w:type="dxa"/>
            <w:tcBorders>
              <w:top w:val="nil"/>
              <w:left w:val="nil"/>
              <w:bottom w:val="single" w:sz="4" w:space="0" w:color="auto"/>
              <w:right w:val="single" w:sz="4" w:space="0" w:color="auto"/>
            </w:tcBorders>
            <w:shd w:val="clear" w:color="auto" w:fill="auto"/>
            <w:noWrap/>
            <w:vAlign w:val="bottom"/>
            <w:hideMark/>
          </w:tcPr>
          <w:p w14:paraId="56BA3773"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5,000</w:t>
            </w:r>
          </w:p>
        </w:tc>
        <w:tc>
          <w:tcPr>
            <w:tcW w:w="990" w:type="dxa"/>
            <w:tcBorders>
              <w:top w:val="nil"/>
              <w:left w:val="nil"/>
              <w:bottom w:val="single" w:sz="4" w:space="0" w:color="auto"/>
              <w:right w:val="single" w:sz="4" w:space="0" w:color="auto"/>
            </w:tcBorders>
            <w:shd w:val="clear" w:color="auto" w:fill="auto"/>
            <w:noWrap/>
            <w:vAlign w:val="bottom"/>
            <w:hideMark/>
          </w:tcPr>
          <w:p w14:paraId="40EE0DE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supp.</w:t>
            </w:r>
          </w:p>
        </w:tc>
        <w:tc>
          <w:tcPr>
            <w:tcW w:w="1440" w:type="dxa"/>
            <w:tcBorders>
              <w:top w:val="nil"/>
              <w:left w:val="nil"/>
              <w:bottom w:val="single" w:sz="4" w:space="0" w:color="auto"/>
              <w:right w:val="single" w:sz="4" w:space="0" w:color="auto"/>
            </w:tcBorders>
            <w:shd w:val="clear" w:color="auto" w:fill="auto"/>
            <w:noWrap/>
            <w:vAlign w:val="bottom"/>
            <w:hideMark/>
          </w:tcPr>
          <w:p w14:paraId="0798D3B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CFF5AD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B4DB76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F81286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8F7F6A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BBE021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363FB2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A6371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2611A6C"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EC8A4C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79</w:t>
            </w:r>
          </w:p>
        </w:tc>
        <w:tc>
          <w:tcPr>
            <w:tcW w:w="2377" w:type="dxa"/>
            <w:tcBorders>
              <w:top w:val="nil"/>
              <w:left w:val="nil"/>
              <w:bottom w:val="single" w:sz="4" w:space="0" w:color="auto"/>
              <w:right w:val="single" w:sz="4" w:space="0" w:color="auto"/>
            </w:tcBorders>
            <w:shd w:val="clear" w:color="auto" w:fill="auto"/>
            <w:noWrap/>
            <w:vAlign w:val="center"/>
            <w:hideMark/>
          </w:tcPr>
          <w:p w14:paraId="1265C67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Paracetamol - 500mg</w:t>
            </w:r>
          </w:p>
        </w:tc>
        <w:tc>
          <w:tcPr>
            <w:tcW w:w="1080" w:type="dxa"/>
            <w:tcBorders>
              <w:top w:val="nil"/>
              <w:left w:val="nil"/>
              <w:bottom w:val="single" w:sz="4" w:space="0" w:color="auto"/>
              <w:right w:val="single" w:sz="4" w:space="0" w:color="auto"/>
            </w:tcBorders>
            <w:shd w:val="clear" w:color="auto" w:fill="auto"/>
            <w:noWrap/>
            <w:vAlign w:val="bottom"/>
            <w:hideMark/>
          </w:tcPr>
          <w:p w14:paraId="657AFC0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2,000,000</w:t>
            </w:r>
          </w:p>
        </w:tc>
        <w:tc>
          <w:tcPr>
            <w:tcW w:w="990" w:type="dxa"/>
            <w:tcBorders>
              <w:top w:val="nil"/>
              <w:left w:val="nil"/>
              <w:bottom w:val="single" w:sz="4" w:space="0" w:color="auto"/>
              <w:right w:val="single" w:sz="4" w:space="0" w:color="auto"/>
            </w:tcBorders>
            <w:shd w:val="clear" w:color="auto" w:fill="auto"/>
            <w:noWrap/>
            <w:vAlign w:val="bottom"/>
            <w:hideMark/>
          </w:tcPr>
          <w:p w14:paraId="3A24432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C3042F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286193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D81DC6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9F1F0B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1AD0A1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6687A6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12DADA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6B6B0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7BF0A0D"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23F66D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80</w:t>
            </w:r>
          </w:p>
        </w:tc>
        <w:tc>
          <w:tcPr>
            <w:tcW w:w="2377" w:type="dxa"/>
            <w:tcBorders>
              <w:top w:val="nil"/>
              <w:left w:val="nil"/>
              <w:bottom w:val="single" w:sz="4" w:space="0" w:color="auto"/>
              <w:right w:val="single" w:sz="4" w:space="0" w:color="auto"/>
            </w:tcBorders>
            <w:shd w:val="clear" w:color="auto" w:fill="auto"/>
            <w:noWrap/>
            <w:vAlign w:val="center"/>
            <w:hideMark/>
          </w:tcPr>
          <w:p w14:paraId="75593C7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Paracetamol 120mg/5ml</w:t>
            </w:r>
          </w:p>
        </w:tc>
        <w:tc>
          <w:tcPr>
            <w:tcW w:w="1080" w:type="dxa"/>
            <w:tcBorders>
              <w:top w:val="nil"/>
              <w:left w:val="nil"/>
              <w:bottom w:val="single" w:sz="4" w:space="0" w:color="auto"/>
              <w:right w:val="single" w:sz="4" w:space="0" w:color="auto"/>
            </w:tcBorders>
            <w:shd w:val="clear" w:color="auto" w:fill="auto"/>
            <w:noWrap/>
            <w:vAlign w:val="bottom"/>
            <w:hideMark/>
          </w:tcPr>
          <w:p w14:paraId="7B72874F"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420,000</w:t>
            </w:r>
          </w:p>
        </w:tc>
        <w:tc>
          <w:tcPr>
            <w:tcW w:w="990" w:type="dxa"/>
            <w:tcBorders>
              <w:top w:val="nil"/>
              <w:left w:val="nil"/>
              <w:bottom w:val="single" w:sz="4" w:space="0" w:color="auto"/>
              <w:right w:val="single" w:sz="4" w:space="0" w:color="auto"/>
            </w:tcBorders>
            <w:shd w:val="clear" w:color="auto" w:fill="auto"/>
            <w:noWrap/>
            <w:vAlign w:val="bottom"/>
            <w:hideMark/>
          </w:tcPr>
          <w:p w14:paraId="73BDE44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56EC288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CDB92B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E976D5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24B533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EC3407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38BE70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92A9EF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20E54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BDE9373"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6F17E5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81</w:t>
            </w:r>
          </w:p>
        </w:tc>
        <w:tc>
          <w:tcPr>
            <w:tcW w:w="2377" w:type="dxa"/>
            <w:tcBorders>
              <w:top w:val="nil"/>
              <w:left w:val="nil"/>
              <w:bottom w:val="single" w:sz="4" w:space="0" w:color="auto"/>
              <w:right w:val="single" w:sz="4" w:space="0" w:color="auto"/>
            </w:tcBorders>
            <w:shd w:val="clear" w:color="auto" w:fill="auto"/>
            <w:noWrap/>
            <w:vAlign w:val="center"/>
            <w:hideMark/>
          </w:tcPr>
          <w:p w14:paraId="2989E0D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Prednisone - 20mg</w:t>
            </w:r>
          </w:p>
        </w:tc>
        <w:tc>
          <w:tcPr>
            <w:tcW w:w="1080" w:type="dxa"/>
            <w:tcBorders>
              <w:top w:val="nil"/>
              <w:left w:val="nil"/>
              <w:bottom w:val="single" w:sz="4" w:space="0" w:color="auto"/>
              <w:right w:val="single" w:sz="4" w:space="0" w:color="auto"/>
            </w:tcBorders>
            <w:shd w:val="clear" w:color="auto" w:fill="auto"/>
            <w:noWrap/>
            <w:vAlign w:val="bottom"/>
            <w:hideMark/>
          </w:tcPr>
          <w:p w14:paraId="2983B2AF"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w:t>
            </w:r>
          </w:p>
        </w:tc>
        <w:tc>
          <w:tcPr>
            <w:tcW w:w="990" w:type="dxa"/>
            <w:tcBorders>
              <w:top w:val="nil"/>
              <w:left w:val="nil"/>
              <w:bottom w:val="single" w:sz="4" w:space="0" w:color="auto"/>
              <w:right w:val="single" w:sz="4" w:space="0" w:color="auto"/>
            </w:tcBorders>
            <w:shd w:val="clear" w:color="auto" w:fill="auto"/>
            <w:noWrap/>
            <w:vAlign w:val="bottom"/>
            <w:hideMark/>
          </w:tcPr>
          <w:p w14:paraId="3C6AB2D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45C0F6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AC8348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D93921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157F93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7004E5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1C9D1D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6832EF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ACC29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C379715"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4CB67F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82</w:t>
            </w:r>
          </w:p>
        </w:tc>
        <w:tc>
          <w:tcPr>
            <w:tcW w:w="2377" w:type="dxa"/>
            <w:tcBorders>
              <w:top w:val="nil"/>
              <w:left w:val="nil"/>
              <w:bottom w:val="single" w:sz="4" w:space="0" w:color="auto"/>
              <w:right w:val="single" w:sz="4" w:space="0" w:color="auto"/>
            </w:tcBorders>
            <w:shd w:val="clear" w:color="auto" w:fill="auto"/>
            <w:noWrap/>
            <w:vAlign w:val="center"/>
            <w:hideMark/>
          </w:tcPr>
          <w:p w14:paraId="4A5F2EC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Promethazine HCl - 2.5mg/5ml, </w:t>
            </w:r>
            <w:proofErr w:type="spellStart"/>
            <w:r w:rsidRPr="000330F9">
              <w:rPr>
                <w:rFonts w:eastAsia="Times New Roman" w:cstheme="minorHAnsi"/>
                <w:b/>
                <w:bCs/>
                <w:color w:val="000000"/>
                <w:sz w:val="16"/>
                <w:szCs w:val="16"/>
                <w:lang w:val="en-US"/>
              </w:rPr>
              <w:t>Carbocysteine</w:t>
            </w:r>
            <w:proofErr w:type="spellEnd"/>
            <w:r w:rsidRPr="000330F9">
              <w:rPr>
                <w:rFonts w:eastAsia="Times New Roman" w:cstheme="minorHAnsi"/>
                <w:b/>
                <w:bCs/>
                <w:color w:val="000000"/>
                <w:sz w:val="16"/>
                <w:szCs w:val="16"/>
                <w:lang w:val="en-US"/>
              </w:rPr>
              <w:t xml:space="preserve"> - 100mg/5ml</w:t>
            </w:r>
          </w:p>
        </w:tc>
        <w:tc>
          <w:tcPr>
            <w:tcW w:w="1080" w:type="dxa"/>
            <w:tcBorders>
              <w:top w:val="nil"/>
              <w:left w:val="nil"/>
              <w:bottom w:val="single" w:sz="4" w:space="0" w:color="auto"/>
              <w:right w:val="single" w:sz="4" w:space="0" w:color="auto"/>
            </w:tcBorders>
            <w:shd w:val="clear" w:color="auto" w:fill="auto"/>
            <w:noWrap/>
            <w:vAlign w:val="bottom"/>
            <w:hideMark/>
          </w:tcPr>
          <w:p w14:paraId="4091E11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300,000</w:t>
            </w:r>
          </w:p>
        </w:tc>
        <w:tc>
          <w:tcPr>
            <w:tcW w:w="990" w:type="dxa"/>
            <w:tcBorders>
              <w:top w:val="nil"/>
              <w:left w:val="nil"/>
              <w:bottom w:val="single" w:sz="4" w:space="0" w:color="auto"/>
              <w:right w:val="single" w:sz="4" w:space="0" w:color="auto"/>
            </w:tcBorders>
            <w:shd w:val="clear" w:color="auto" w:fill="auto"/>
            <w:noWrap/>
            <w:vAlign w:val="bottom"/>
            <w:hideMark/>
          </w:tcPr>
          <w:p w14:paraId="3775A2B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36F06BD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066391A" w14:textId="77777777" w:rsidR="000330F9" w:rsidRPr="000330F9" w:rsidRDefault="000330F9" w:rsidP="000330F9">
            <w:pPr>
              <w:spacing w:after="0" w:line="240" w:lineRule="auto"/>
              <w:rPr>
                <w:rFonts w:eastAsia="Times New Roman" w:cstheme="minorHAnsi"/>
                <w:b/>
                <w:bCs/>
                <w:color w:val="FF0000"/>
                <w:sz w:val="16"/>
                <w:szCs w:val="16"/>
                <w:lang w:val="en-US"/>
              </w:rPr>
            </w:pPr>
            <w:r w:rsidRPr="000330F9">
              <w:rPr>
                <w:rFonts w:eastAsia="Times New Roman" w:cstheme="minorHAnsi"/>
                <w:b/>
                <w:bCs/>
                <w:color w:val="FF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CA9690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A2FB99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3EFB39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DC98AA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7DA4BD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9B6EA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24BB76C"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BABBBF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83</w:t>
            </w:r>
          </w:p>
        </w:tc>
        <w:tc>
          <w:tcPr>
            <w:tcW w:w="2377" w:type="dxa"/>
            <w:tcBorders>
              <w:top w:val="nil"/>
              <w:left w:val="nil"/>
              <w:bottom w:val="single" w:sz="4" w:space="0" w:color="auto"/>
              <w:right w:val="single" w:sz="4" w:space="0" w:color="auto"/>
            </w:tcBorders>
            <w:shd w:val="clear" w:color="auto" w:fill="auto"/>
            <w:noWrap/>
            <w:vAlign w:val="center"/>
            <w:hideMark/>
          </w:tcPr>
          <w:p w14:paraId="165713E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Propafenone HCl - 150mg</w:t>
            </w:r>
          </w:p>
        </w:tc>
        <w:tc>
          <w:tcPr>
            <w:tcW w:w="1080" w:type="dxa"/>
            <w:tcBorders>
              <w:top w:val="nil"/>
              <w:left w:val="nil"/>
              <w:bottom w:val="single" w:sz="4" w:space="0" w:color="auto"/>
              <w:right w:val="single" w:sz="4" w:space="0" w:color="auto"/>
            </w:tcBorders>
            <w:shd w:val="clear" w:color="auto" w:fill="auto"/>
            <w:noWrap/>
            <w:vAlign w:val="bottom"/>
            <w:hideMark/>
          </w:tcPr>
          <w:p w14:paraId="25A3539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75,000</w:t>
            </w:r>
          </w:p>
        </w:tc>
        <w:tc>
          <w:tcPr>
            <w:tcW w:w="990" w:type="dxa"/>
            <w:tcBorders>
              <w:top w:val="nil"/>
              <w:left w:val="nil"/>
              <w:bottom w:val="single" w:sz="4" w:space="0" w:color="auto"/>
              <w:right w:val="single" w:sz="4" w:space="0" w:color="auto"/>
            </w:tcBorders>
            <w:shd w:val="clear" w:color="auto" w:fill="auto"/>
            <w:noWrap/>
            <w:vAlign w:val="bottom"/>
            <w:hideMark/>
          </w:tcPr>
          <w:p w14:paraId="05CABD6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4DD18B7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AE0F72C"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3775F1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58835B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580D1E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A01FF8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9B5ECF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50754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B636277"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DC8A95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84</w:t>
            </w:r>
          </w:p>
        </w:tc>
        <w:tc>
          <w:tcPr>
            <w:tcW w:w="2377" w:type="dxa"/>
            <w:tcBorders>
              <w:top w:val="nil"/>
              <w:left w:val="nil"/>
              <w:bottom w:val="single" w:sz="4" w:space="0" w:color="auto"/>
              <w:right w:val="single" w:sz="4" w:space="0" w:color="auto"/>
            </w:tcBorders>
            <w:shd w:val="clear" w:color="auto" w:fill="auto"/>
            <w:noWrap/>
            <w:vAlign w:val="center"/>
            <w:hideMark/>
          </w:tcPr>
          <w:p w14:paraId="76143E4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xml:space="preserve">Prophylactic Low Molecular Weight Heparin </w:t>
            </w:r>
            <w:r w:rsidRPr="000330F9">
              <w:rPr>
                <w:rFonts w:eastAsia="Times New Roman" w:cstheme="minorHAnsi"/>
                <w:b/>
                <w:bCs/>
                <w:color w:val="000000"/>
                <w:sz w:val="16"/>
                <w:szCs w:val="16"/>
                <w:lang w:val="en-US"/>
              </w:rPr>
              <w:br/>
              <w:t>Enoxaparin - 40mg</w:t>
            </w:r>
          </w:p>
        </w:tc>
        <w:tc>
          <w:tcPr>
            <w:tcW w:w="1080" w:type="dxa"/>
            <w:tcBorders>
              <w:top w:val="nil"/>
              <w:left w:val="nil"/>
              <w:bottom w:val="single" w:sz="4" w:space="0" w:color="auto"/>
              <w:right w:val="single" w:sz="4" w:space="0" w:color="auto"/>
            </w:tcBorders>
            <w:shd w:val="clear" w:color="auto" w:fill="auto"/>
            <w:noWrap/>
            <w:vAlign w:val="bottom"/>
            <w:hideMark/>
          </w:tcPr>
          <w:p w14:paraId="01A6DA75"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8,000</w:t>
            </w:r>
          </w:p>
        </w:tc>
        <w:tc>
          <w:tcPr>
            <w:tcW w:w="990" w:type="dxa"/>
            <w:tcBorders>
              <w:top w:val="nil"/>
              <w:left w:val="nil"/>
              <w:bottom w:val="single" w:sz="4" w:space="0" w:color="auto"/>
              <w:right w:val="single" w:sz="4" w:space="0" w:color="auto"/>
            </w:tcBorders>
            <w:shd w:val="clear" w:color="auto" w:fill="auto"/>
            <w:noWrap/>
            <w:vAlign w:val="center"/>
            <w:hideMark/>
          </w:tcPr>
          <w:p w14:paraId="79175CE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Prefilled syringe</w:t>
            </w:r>
          </w:p>
        </w:tc>
        <w:tc>
          <w:tcPr>
            <w:tcW w:w="1440" w:type="dxa"/>
            <w:tcBorders>
              <w:top w:val="nil"/>
              <w:left w:val="nil"/>
              <w:bottom w:val="single" w:sz="4" w:space="0" w:color="auto"/>
              <w:right w:val="single" w:sz="4" w:space="0" w:color="auto"/>
            </w:tcBorders>
            <w:shd w:val="clear" w:color="auto" w:fill="auto"/>
            <w:noWrap/>
            <w:vAlign w:val="center"/>
            <w:hideMark/>
          </w:tcPr>
          <w:p w14:paraId="1053A55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3FAF26A" w14:textId="77777777" w:rsidR="000330F9" w:rsidRPr="000330F9" w:rsidRDefault="000330F9" w:rsidP="000330F9">
            <w:pPr>
              <w:spacing w:after="0" w:line="240" w:lineRule="auto"/>
              <w:rPr>
                <w:rFonts w:eastAsia="Times New Roman" w:cstheme="minorHAnsi"/>
                <w:b/>
                <w:bCs/>
                <w:color w:val="7030A0"/>
                <w:sz w:val="16"/>
                <w:szCs w:val="16"/>
                <w:lang w:val="en-US"/>
              </w:rPr>
            </w:pPr>
            <w:r w:rsidRPr="000330F9">
              <w:rPr>
                <w:rFonts w:eastAsia="Times New Roman" w:cstheme="minorHAnsi"/>
                <w:b/>
                <w:bCs/>
                <w:color w:val="7030A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D32B75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DB0F8C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94582C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AB5D50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center"/>
            <w:hideMark/>
          </w:tcPr>
          <w:p w14:paraId="5CB9EF6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22A41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1D62C112"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EC5588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85</w:t>
            </w:r>
          </w:p>
        </w:tc>
        <w:tc>
          <w:tcPr>
            <w:tcW w:w="2377" w:type="dxa"/>
            <w:tcBorders>
              <w:top w:val="nil"/>
              <w:left w:val="nil"/>
              <w:bottom w:val="single" w:sz="4" w:space="0" w:color="auto"/>
              <w:right w:val="single" w:sz="4" w:space="0" w:color="auto"/>
            </w:tcBorders>
            <w:shd w:val="clear" w:color="auto" w:fill="auto"/>
            <w:noWrap/>
            <w:vAlign w:val="center"/>
            <w:hideMark/>
          </w:tcPr>
          <w:p w14:paraId="63E12EA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Propranolol - 40mg</w:t>
            </w:r>
          </w:p>
        </w:tc>
        <w:tc>
          <w:tcPr>
            <w:tcW w:w="1080" w:type="dxa"/>
            <w:tcBorders>
              <w:top w:val="nil"/>
              <w:left w:val="nil"/>
              <w:bottom w:val="single" w:sz="4" w:space="0" w:color="auto"/>
              <w:right w:val="single" w:sz="4" w:space="0" w:color="auto"/>
            </w:tcBorders>
            <w:shd w:val="clear" w:color="auto" w:fill="auto"/>
            <w:noWrap/>
            <w:vAlign w:val="bottom"/>
            <w:hideMark/>
          </w:tcPr>
          <w:p w14:paraId="50C74B5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100,000</w:t>
            </w:r>
          </w:p>
        </w:tc>
        <w:tc>
          <w:tcPr>
            <w:tcW w:w="990" w:type="dxa"/>
            <w:tcBorders>
              <w:top w:val="nil"/>
              <w:left w:val="nil"/>
              <w:bottom w:val="single" w:sz="4" w:space="0" w:color="auto"/>
              <w:right w:val="single" w:sz="4" w:space="0" w:color="auto"/>
            </w:tcBorders>
            <w:shd w:val="clear" w:color="auto" w:fill="auto"/>
            <w:noWrap/>
            <w:vAlign w:val="bottom"/>
            <w:hideMark/>
          </w:tcPr>
          <w:p w14:paraId="08A2AC9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3C4D29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0D080C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9E8ADB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5E5DA03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8D7800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0E57223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FC7C4F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DDBE15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E6FAC27"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7095A09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86</w:t>
            </w:r>
          </w:p>
        </w:tc>
        <w:tc>
          <w:tcPr>
            <w:tcW w:w="2377" w:type="dxa"/>
            <w:tcBorders>
              <w:top w:val="nil"/>
              <w:left w:val="nil"/>
              <w:bottom w:val="single" w:sz="4" w:space="0" w:color="auto"/>
              <w:right w:val="single" w:sz="4" w:space="0" w:color="auto"/>
            </w:tcBorders>
            <w:shd w:val="clear" w:color="000000" w:fill="DDEBF7"/>
            <w:noWrap/>
            <w:vAlign w:val="center"/>
            <w:hideMark/>
          </w:tcPr>
          <w:p w14:paraId="373F6F0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Ramipril - 10mg</w:t>
            </w:r>
          </w:p>
        </w:tc>
        <w:tc>
          <w:tcPr>
            <w:tcW w:w="1080" w:type="dxa"/>
            <w:tcBorders>
              <w:top w:val="nil"/>
              <w:left w:val="nil"/>
              <w:bottom w:val="single" w:sz="4" w:space="0" w:color="auto"/>
              <w:right w:val="single" w:sz="4" w:space="0" w:color="auto"/>
            </w:tcBorders>
            <w:shd w:val="clear" w:color="000000" w:fill="DDEBF7"/>
            <w:noWrap/>
            <w:vAlign w:val="bottom"/>
            <w:hideMark/>
          </w:tcPr>
          <w:p w14:paraId="1793C1E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420,000</w:t>
            </w:r>
          </w:p>
        </w:tc>
        <w:tc>
          <w:tcPr>
            <w:tcW w:w="990" w:type="dxa"/>
            <w:tcBorders>
              <w:top w:val="nil"/>
              <w:left w:val="nil"/>
              <w:bottom w:val="single" w:sz="4" w:space="0" w:color="auto"/>
              <w:right w:val="single" w:sz="4" w:space="0" w:color="auto"/>
            </w:tcBorders>
            <w:shd w:val="clear" w:color="000000" w:fill="DDEBF7"/>
            <w:noWrap/>
            <w:vAlign w:val="bottom"/>
            <w:hideMark/>
          </w:tcPr>
          <w:p w14:paraId="1A828AA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D0D999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2DCABBF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599680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9383C4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D6CDC3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449DA6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04CEEA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6C1D7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9B55F2E"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6D2C11D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87</w:t>
            </w:r>
          </w:p>
        </w:tc>
        <w:tc>
          <w:tcPr>
            <w:tcW w:w="2377" w:type="dxa"/>
            <w:tcBorders>
              <w:top w:val="nil"/>
              <w:left w:val="nil"/>
              <w:bottom w:val="single" w:sz="4" w:space="0" w:color="auto"/>
              <w:right w:val="single" w:sz="4" w:space="0" w:color="auto"/>
            </w:tcBorders>
            <w:shd w:val="clear" w:color="000000" w:fill="DDEBF7"/>
            <w:noWrap/>
            <w:vAlign w:val="center"/>
            <w:hideMark/>
          </w:tcPr>
          <w:p w14:paraId="4EB5050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Ramipril - 5 mg</w:t>
            </w:r>
          </w:p>
        </w:tc>
        <w:tc>
          <w:tcPr>
            <w:tcW w:w="1080" w:type="dxa"/>
            <w:tcBorders>
              <w:top w:val="nil"/>
              <w:left w:val="nil"/>
              <w:bottom w:val="single" w:sz="4" w:space="0" w:color="auto"/>
              <w:right w:val="single" w:sz="4" w:space="0" w:color="auto"/>
            </w:tcBorders>
            <w:shd w:val="clear" w:color="000000" w:fill="DDEBF7"/>
            <w:noWrap/>
            <w:vAlign w:val="bottom"/>
            <w:hideMark/>
          </w:tcPr>
          <w:p w14:paraId="118E9FB5"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150,000</w:t>
            </w:r>
          </w:p>
        </w:tc>
        <w:tc>
          <w:tcPr>
            <w:tcW w:w="990" w:type="dxa"/>
            <w:tcBorders>
              <w:top w:val="nil"/>
              <w:left w:val="nil"/>
              <w:bottom w:val="single" w:sz="4" w:space="0" w:color="auto"/>
              <w:right w:val="single" w:sz="4" w:space="0" w:color="auto"/>
            </w:tcBorders>
            <w:shd w:val="clear" w:color="000000" w:fill="DDEBF7"/>
            <w:noWrap/>
            <w:vAlign w:val="bottom"/>
            <w:hideMark/>
          </w:tcPr>
          <w:p w14:paraId="2791A52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19792D5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8CE607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0569B1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5891C4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480F600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0E3111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7214502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05431C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9C35EE6"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E116E0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88</w:t>
            </w:r>
          </w:p>
        </w:tc>
        <w:tc>
          <w:tcPr>
            <w:tcW w:w="2377" w:type="dxa"/>
            <w:tcBorders>
              <w:top w:val="nil"/>
              <w:left w:val="nil"/>
              <w:bottom w:val="single" w:sz="4" w:space="0" w:color="auto"/>
              <w:right w:val="single" w:sz="4" w:space="0" w:color="auto"/>
            </w:tcBorders>
            <w:shd w:val="clear" w:color="000000" w:fill="DDEBF7"/>
            <w:noWrap/>
            <w:vAlign w:val="center"/>
            <w:hideMark/>
          </w:tcPr>
          <w:p w14:paraId="3DB8032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Rosuvastatin - 20mg</w:t>
            </w:r>
          </w:p>
        </w:tc>
        <w:tc>
          <w:tcPr>
            <w:tcW w:w="1080" w:type="dxa"/>
            <w:tcBorders>
              <w:top w:val="nil"/>
              <w:left w:val="nil"/>
              <w:bottom w:val="single" w:sz="4" w:space="0" w:color="auto"/>
              <w:right w:val="single" w:sz="4" w:space="0" w:color="auto"/>
            </w:tcBorders>
            <w:shd w:val="clear" w:color="000000" w:fill="DDEBF7"/>
            <w:noWrap/>
            <w:vAlign w:val="bottom"/>
            <w:hideMark/>
          </w:tcPr>
          <w:p w14:paraId="575DB08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900,000</w:t>
            </w:r>
          </w:p>
        </w:tc>
        <w:tc>
          <w:tcPr>
            <w:tcW w:w="990" w:type="dxa"/>
            <w:tcBorders>
              <w:top w:val="nil"/>
              <w:left w:val="nil"/>
              <w:bottom w:val="single" w:sz="4" w:space="0" w:color="auto"/>
              <w:right w:val="single" w:sz="4" w:space="0" w:color="auto"/>
            </w:tcBorders>
            <w:shd w:val="clear" w:color="000000" w:fill="DDEBF7"/>
            <w:noWrap/>
            <w:vAlign w:val="bottom"/>
            <w:hideMark/>
          </w:tcPr>
          <w:p w14:paraId="40492DB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526A973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E37465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9921DA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5890D7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5D5D6E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7A366B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vAlign w:val="bottom"/>
            <w:hideMark/>
          </w:tcPr>
          <w:p w14:paraId="02A856C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167B3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BB4C084"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71C5F1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89</w:t>
            </w:r>
          </w:p>
        </w:tc>
        <w:tc>
          <w:tcPr>
            <w:tcW w:w="2377" w:type="dxa"/>
            <w:tcBorders>
              <w:top w:val="nil"/>
              <w:left w:val="nil"/>
              <w:bottom w:val="single" w:sz="4" w:space="0" w:color="auto"/>
              <w:right w:val="single" w:sz="4" w:space="0" w:color="auto"/>
            </w:tcBorders>
            <w:shd w:val="clear" w:color="auto" w:fill="auto"/>
            <w:noWrap/>
            <w:vAlign w:val="center"/>
            <w:hideMark/>
          </w:tcPr>
          <w:p w14:paraId="2679D94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Salbutamol (sulfate) - 100mcg/dose</w:t>
            </w:r>
          </w:p>
        </w:tc>
        <w:tc>
          <w:tcPr>
            <w:tcW w:w="1080" w:type="dxa"/>
            <w:tcBorders>
              <w:top w:val="nil"/>
              <w:left w:val="nil"/>
              <w:bottom w:val="single" w:sz="4" w:space="0" w:color="auto"/>
              <w:right w:val="single" w:sz="4" w:space="0" w:color="auto"/>
            </w:tcBorders>
            <w:shd w:val="clear" w:color="auto" w:fill="auto"/>
            <w:noWrap/>
            <w:vAlign w:val="bottom"/>
            <w:hideMark/>
          </w:tcPr>
          <w:p w14:paraId="2B90D79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600,000</w:t>
            </w:r>
          </w:p>
        </w:tc>
        <w:tc>
          <w:tcPr>
            <w:tcW w:w="990" w:type="dxa"/>
            <w:tcBorders>
              <w:top w:val="nil"/>
              <w:left w:val="nil"/>
              <w:bottom w:val="single" w:sz="4" w:space="0" w:color="auto"/>
              <w:right w:val="single" w:sz="4" w:space="0" w:color="auto"/>
            </w:tcBorders>
            <w:shd w:val="clear" w:color="auto" w:fill="auto"/>
            <w:noWrap/>
            <w:vAlign w:val="bottom"/>
            <w:hideMark/>
          </w:tcPr>
          <w:p w14:paraId="6EABF6E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Inhalation</w:t>
            </w:r>
          </w:p>
        </w:tc>
        <w:tc>
          <w:tcPr>
            <w:tcW w:w="1440" w:type="dxa"/>
            <w:tcBorders>
              <w:top w:val="nil"/>
              <w:left w:val="nil"/>
              <w:bottom w:val="single" w:sz="4" w:space="0" w:color="auto"/>
              <w:right w:val="single" w:sz="4" w:space="0" w:color="auto"/>
            </w:tcBorders>
            <w:shd w:val="clear" w:color="auto" w:fill="auto"/>
            <w:noWrap/>
            <w:vAlign w:val="bottom"/>
            <w:hideMark/>
          </w:tcPr>
          <w:p w14:paraId="562AD79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49DFBE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BD56E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60DB27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6858CB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C74863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D4D291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2D698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25A168B" w14:textId="77777777" w:rsidTr="000330F9">
        <w:trPr>
          <w:trHeight w:val="62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04A553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90</w:t>
            </w:r>
          </w:p>
        </w:tc>
        <w:tc>
          <w:tcPr>
            <w:tcW w:w="2377" w:type="dxa"/>
            <w:tcBorders>
              <w:top w:val="nil"/>
              <w:left w:val="nil"/>
              <w:bottom w:val="single" w:sz="4" w:space="0" w:color="auto"/>
              <w:right w:val="single" w:sz="4" w:space="0" w:color="auto"/>
            </w:tcBorders>
            <w:shd w:val="clear" w:color="auto" w:fill="auto"/>
            <w:vAlign w:val="center"/>
            <w:hideMark/>
          </w:tcPr>
          <w:p w14:paraId="5EB3902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Salmeterol-25 mcg/</w:t>
            </w:r>
            <w:proofErr w:type="spellStart"/>
            <w:proofErr w:type="gramStart"/>
            <w:r w:rsidRPr="000330F9">
              <w:rPr>
                <w:rFonts w:eastAsia="Times New Roman" w:cstheme="minorHAnsi"/>
                <w:b/>
                <w:bCs/>
                <w:color w:val="000000"/>
                <w:sz w:val="16"/>
                <w:szCs w:val="16"/>
                <w:lang w:val="en-US"/>
              </w:rPr>
              <w:t>inhalation,Fluticasone</w:t>
            </w:r>
            <w:proofErr w:type="spellEnd"/>
            <w:proofErr w:type="gramEnd"/>
            <w:r w:rsidRPr="000330F9">
              <w:rPr>
                <w:rFonts w:eastAsia="Times New Roman" w:cstheme="minorHAnsi"/>
                <w:b/>
                <w:bCs/>
                <w:color w:val="000000"/>
                <w:sz w:val="16"/>
                <w:szCs w:val="16"/>
                <w:lang w:val="en-US"/>
              </w:rPr>
              <w:t xml:space="preserve"> propionate-250 mcg/inhalation </w:t>
            </w:r>
          </w:p>
        </w:tc>
        <w:tc>
          <w:tcPr>
            <w:tcW w:w="1080" w:type="dxa"/>
            <w:tcBorders>
              <w:top w:val="nil"/>
              <w:left w:val="nil"/>
              <w:bottom w:val="single" w:sz="4" w:space="0" w:color="auto"/>
              <w:right w:val="single" w:sz="4" w:space="0" w:color="auto"/>
            </w:tcBorders>
            <w:shd w:val="clear" w:color="auto" w:fill="auto"/>
            <w:noWrap/>
            <w:vAlign w:val="bottom"/>
            <w:hideMark/>
          </w:tcPr>
          <w:p w14:paraId="29ADB6A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240,000</w:t>
            </w:r>
          </w:p>
        </w:tc>
        <w:tc>
          <w:tcPr>
            <w:tcW w:w="990" w:type="dxa"/>
            <w:tcBorders>
              <w:top w:val="nil"/>
              <w:left w:val="nil"/>
              <w:bottom w:val="single" w:sz="4" w:space="0" w:color="auto"/>
              <w:right w:val="single" w:sz="4" w:space="0" w:color="auto"/>
            </w:tcBorders>
            <w:shd w:val="clear" w:color="auto" w:fill="auto"/>
            <w:noWrap/>
            <w:vAlign w:val="bottom"/>
            <w:hideMark/>
          </w:tcPr>
          <w:p w14:paraId="08441A8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Inhalation</w:t>
            </w:r>
          </w:p>
        </w:tc>
        <w:tc>
          <w:tcPr>
            <w:tcW w:w="1440" w:type="dxa"/>
            <w:tcBorders>
              <w:top w:val="nil"/>
              <w:left w:val="nil"/>
              <w:bottom w:val="single" w:sz="4" w:space="0" w:color="auto"/>
              <w:right w:val="single" w:sz="4" w:space="0" w:color="auto"/>
            </w:tcBorders>
            <w:shd w:val="clear" w:color="auto" w:fill="auto"/>
            <w:noWrap/>
            <w:vAlign w:val="bottom"/>
            <w:hideMark/>
          </w:tcPr>
          <w:p w14:paraId="37B97C7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1E7A9A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F646B2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A6E5CF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6F1BF0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33B6CE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29CEAF1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1EF96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56371F5"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51FA99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91</w:t>
            </w:r>
          </w:p>
        </w:tc>
        <w:tc>
          <w:tcPr>
            <w:tcW w:w="2377" w:type="dxa"/>
            <w:tcBorders>
              <w:top w:val="nil"/>
              <w:left w:val="nil"/>
              <w:bottom w:val="single" w:sz="4" w:space="0" w:color="auto"/>
              <w:right w:val="single" w:sz="4" w:space="0" w:color="auto"/>
            </w:tcBorders>
            <w:shd w:val="clear" w:color="auto" w:fill="auto"/>
            <w:noWrap/>
            <w:vAlign w:val="center"/>
            <w:hideMark/>
          </w:tcPr>
          <w:p w14:paraId="0AB8D5B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Sertraline HCl - 50mg</w:t>
            </w:r>
          </w:p>
        </w:tc>
        <w:tc>
          <w:tcPr>
            <w:tcW w:w="1080" w:type="dxa"/>
            <w:tcBorders>
              <w:top w:val="nil"/>
              <w:left w:val="nil"/>
              <w:bottom w:val="single" w:sz="4" w:space="0" w:color="auto"/>
              <w:right w:val="single" w:sz="4" w:space="0" w:color="auto"/>
            </w:tcBorders>
            <w:shd w:val="clear" w:color="auto" w:fill="auto"/>
            <w:noWrap/>
            <w:vAlign w:val="bottom"/>
            <w:hideMark/>
          </w:tcPr>
          <w:p w14:paraId="6FEB0C7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12,000</w:t>
            </w:r>
          </w:p>
        </w:tc>
        <w:tc>
          <w:tcPr>
            <w:tcW w:w="990" w:type="dxa"/>
            <w:tcBorders>
              <w:top w:val="nil"/>
              <w:left w:val="nil"/>
              <w:bottom w:val="single" w:sz="4" w:space="0" w:color="auto"/>
              <w:right w:val="single" w:sz="4" w:space="0" w:color="auto"/>
            </w:tcBorders>
            <w:shd w:val="clear" w:color="auto" w:fill="auto"/>
            <w:noWrap/>
            <w:vAlign w:val="bottom"/>
            <w:hideMark/>
          </w:tcPr>
          <w:p w14:paraId="274931C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E077A5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FECDCF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E560D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6C02C8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1578575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4BC3FF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4EF7F0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E969F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43EB31C"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317AFD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92</w:t>
            </w:r>
          </w:p>
        </w:tc>
        <w:tc>
          <w:tcPr>
            <w:tcW w:w="2377" w:type="dxa"/>
            <w:tcBorders>
              <w:top w:val="nil"/>
              <w:left w:val="nil"/>
              <w:bottom w:val="single" w:sz="4" w:space="0" w:color="auto"/>
              <w:right w:val="single" w:sz="4" w:space="0" w:color="auto"/>
            </w:tcBorders>
            <w:shd w:val="clear" w:color="auto" w:fill="auto"/>
            <w:noWrap/>
            <w:vAlign w:val="center"/>
            <w:hideMark/>
          </w:tcPr>
          <w:p w14:paraId="0EC11A1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Silver Sulfadiazine - 1%</w:t>
            </w:r>
          </w:p>
        </w:tc>
        <w:tc>
          <w:tcPr>
            <w:tcW w:w="1080" w:type="dxa"/>
            <w:tcBorders>
              <w:top w:val="nil"/>
              <w:left w:val="nil"/>
              <w:bottom w:val="single" w:sz="4" w:space="0" w:color="auto"/>
              <w:right w:val="single" w:sz="4" w:space="0" w:color="auto"/>
            </w:tcBorders>
            <w:shd w:val="clear" w:color="auto" w:fill="auto"/>
            <w:noWrap/>
            <w:vAlign w:val="bottom"/>
            <w:hideMark/>
          </w:tcPr>
          <w:p w14:paraId="2113393B"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100,000</w:t>
            </w:r>
          </w:p>
        </w:tc>
        <w:tc>
          <w:tcPr>
            <w:tcW w:w="990" w:type="dxa"/>
            <w:tcBorders>
              <w:top w:val="nil"/>
              <w:left w:val="nil"/>
              <w:bottom w:val="single" w:sz="4" w:space="0" w:color="auto"/>
              <w:right w:val="single" w:sz="4" w:space="0" w:color="auto"/>
            </w:tcBorders>
            <w:shd w:val="clear" w:color="auto" w:fill="auto"/>
            <w:noWrap/>
            <w:vAlign w:val="bottom"/>
            <w:hideMark/>
          </w:tcPr>
          <w:p w14:paraId="7987417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54E7FC9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2D26F9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E0FF74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058E4F9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F8F08F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D57309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4F0C4D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3BB280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5B2CB03"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46A2392"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lastRenderedPageBreak/>
              <w:t>93</w:t>
            </w:r>
          </w:p>
        </w:tc>
        <w:tc>
          <w:tcPr>
            <w:tcW w:w="2377" w:type="dxa"/>
            <w:tcBorders>
              <w:top w:val="nil"/>
              <w:left w:val="nil"/>
              <w:bottom w:val="single" w:sz="4" w:space="0" w:color="auto"/>
              <w:right w:val="single" w:sz="4" w:space="0" w:color="auto"/>
            </w:tcBorders>
            <w:shd w:val="clear" w:color="auto" w:fill="auto"/>
            <w:noWrap/>
            <w:vAlign w:val="center"/>
            <w:hideMark/>
          </w:tcPr>
          <w:p w14:paraId="66E36F2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Sodium chloride - 0.9% nasal sol</w:t>
            </w:r>
          </w:p>
        </w:tc>
        <w:tc>
          <w:tcPr>
            <w:tcW w:w="1080" w:type="dxa"/>
            <w:tcBorders>
              <w:top w:val="nil"/>
              <w:left w:val="nil"/>
              <w:bottom w:val="single" w:sz="4" w:space="0" w:color="auto"/>
              <w:right w:val="single" w:sz="4" w:space="0" w:color="auto"/>
            </w:tcBorders>
            <w:shd w:val="clear" w:color="auto" w:fill="auto"/>
            <w:noWrap/>
            <w:vAlign w:val="bottom"/>
            <w:hideMark/>
          </w:tcPr>
          <w:p w14:paraId="3E2D1B1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w:t>
            </w:r>
          </w:p>
        </w:tc>
        <w:tc>
          <w:tcPr>
            <w:tcW w:w="990" w:type="dxa"/>
            <w:tcBorders>
              <w:top w:val="nil"/>
              <w:left w:val="nil"/>
              <w:bottom w:val="single" w:sz="4" w:space="0" w:color="auto"/>
              <w:right w:val="single" w:sz="4" w:space="0" w:color="auto"/>
            </w:tcBorders>
            <w:shd w:val="clear" w:color="auto" w:fill="auto"/>
            <w:noWrap/>
            <w:vAlign w:val="bottom"/>
            <w:hideMark/>
          </w:tcPr>
          <w:p w14:paraId="63742F7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7B4DF5B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8D7851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F1A35B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B8CD19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451EC7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5E9842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A8057E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8B8796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0AECDB64"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722DA5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94</w:t>
            </w:r>
          </w:p>
        </w:tc>
        <w:tc>
          <w:tcPr>
            <w:tcW w:w="2377" w:type="dxa"/>
            <w:tcBorders>
              <w:top w:val="nil"/>
              <w:left w:val="nil"/>
              <w:bottom w:val="single" w:sz="4" w:space="0" w:color="auto"/>
              <w:right w:val="single" w:sz="4" w:space="0" w:color="auto"/>
            </w:tcBorders>
            <w:shd w:val="clear" w:color="auto" w:fill="auto"/>
            <w:noWrap/>
            <w:vAlign w:val="center"/>
            <w:hideMark/>
          </w:tcPr>
          <w:p w14:paraId="4F1E90B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Sodium Valproate - 200mg/3.47ml</w:t>
            </w:r>
          </w:p>
        </w:tc>
        <w:tc>
          <w:tcPr>
            <w:tcW w:w="1080" w:type="dxa"/>
            <w:tcBorders>
              <w:top w:val="nil"/>
              <w:left w:val="nil"/>
              <w:bottom w:val="single" w:sz="4" w:space="0" w:color="auto"/>
              <w:right w:val="single" w:sz="4" w:space="0" w:color="auto"/>
            </w:tcBorders>
            <w:shd w:val="clear" w:color="auto" w:fill="auto"/>
            <w:noWrap/>
            <w:vAlign w:val="bottom"/>
            <w:hideMark/>
          </w:tcPr>
          <w:p w14:paraId="62A3CD1F"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7,500</w:t>
            </w:r>
          </w:p>
        </w:tc>
        <w:tc>
          <w:tcPr>
            <w:tcW w:w="990" w:type="dxa"/>
            <w:tcBorders>
              <w:top w:val="nil"/>
              <w:left w:val="nil"/>
              <w:bottom w:val="single" w:sz="4" w:space="0" w:color="auto"/>
              <w:right w:val="single" w:sz="4" w:space="0" w:color="auto"/>
            </w:tcBorders>
            <w:shd w:val="clear" w:color="auto" w:fill="auto"/>
            <w:noWrap/>
            <w:vAlign w:val="bottom"/>
            <w:hideMark/>
          </w:tcPr>
          <w:p w14:paraId="4101010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5E90DFB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6E3C44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AEDAC3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2AF56EE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4ACB6D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0EE1F0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A2A3F9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1D6661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5ACBFB9E"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BA936D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95</w:t>
            </w:r>
          </w:p>
        </w:tc>
        <w:tc>
          <w:tcPr>
            <w:tcW w:w="2377" w:type="dxa"/>
            <w:tcBorders>
              <w:top w:val="nil"/>
              <w:left w:val="nil"/>
              <w:bottom w:val="single" w:sz="4" w:space="0" w:color="auto"/>
              <w:right w:val="single" w:sz="4" w:space="0" w:color="auto"/>
            </w:tcBorders>
            <w:shd w:val="clear" w:color="auto" w:fill="auto"/>
            <w:noWrap/>
            <w:vAlign w:val="center"/>
            <w:hideMark/>
          </w:tcPr>
          <w:p w14:paraId="65AA843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Spironolactone - 25mg</w:t>
            </w:r>
          </w:p>
        </w:tc>
        <w:tc>
          <w:tcPr>
            <w:tcW w:w="1080" w:type="dxa"/>
            <w:tcBorders>
              <w:top w:val="nil"/>
              <w:left w:val="nil"/>
              <w:bottom w:val="single" w:sz="4" w:space="0" w:color="auto"/>
              <w:right w:val="single" w:sz="4" w:space="0" w:color="auto"/>
            </w:tcBorders>
            <w:shd w:val="clear" w:color="auto" w:fill="auto"/>
            <w:noWrap/>
            <w:vAlign w:val="bottom"/>
            <w:hideMark/>
          </w:tcPr>
          <w:p w14:paraId="599F1A34"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w:t>
            </w:r>
          </w:p>
        </w:tc>
        <w:tc>
          <w:tcPr>
            <w:tcW w:w="990" w:type="dxa"/>
            <w:tcBorders>
              <w:top w:val="nil"/>
              <w:left w:val="nil"/>
              <w:bottom w:val="single" w:sz="4" w:space="0" w:color="auto"/>
              <w:right w:val="single" w:sz="4" w:space="0" w:color="auto"/>
            </w:tcBorders>
            <w:shd w:val="clear" w:color="auto" w:fill="auto"/>
            <w:noWrap/>
            <w:vAlign w:val="bottom"/>
            <w:hideMark/>
          </w:tcPr>
          <w:p w14:paraId="47BD302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FEC49C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6D6ADA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4CFF9FD"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9B64C7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19FED6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F63A4D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CB8BCA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62B257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0B9DBC6"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5E80BBE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96</w:t>
            </w:r>
          </w:p>
        </w:tc>
        <w:tc>
          <w:tcPr>
            <w:tcW w:w="2377" w:type="dxa"/>
            <w:tcBorders>
              <w:top w:val="nil"/>
              <w:left w:val="nil"/>
              <w:bottom w:val="single" w:sz="4" w:space="0" w:color="auto"/>
              <w:right w:val="single" w:sz="4" w:space="0" w:color="auto"/>
            </w:tcBorders>
            <w:shd w:val="clear" w:color="000000" w:fill="DDEBF7"/>
            <w:noWrap/>
            <w:vAlign w:val="center"/>
            <w:hideMark/>
          </w:tcPr>
          <w:p w14:paraId="0BB68A0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Tamsulosin HCl - 0.4mg</w:t>
            </w:r>
          </w:p>
        </w:tc>
        <w:tc>
          <w:tcPr>
            <w:tcW w:w="1080" w:type="dxa"/>
            <w:tcBorders>
              <w:top w:val="nil"/>
              <w:left w:val="nil"/>
              <w:bottom w:val="single" w:sz="4" w:space="0" w:color="auto"/>
              <w:right w:val="single" w:sz="4" w:space="0" w:color="auto"/>
            </w:tcBorders>
            <w:shd w:val="clear" w:color="000000" w:fill="DDEBF7"/>
            <w:noWrap/>
            <w:vAlign w:val="bottom"/>
            <w:hideMark/>
          </w:tcPr>
          <w:p w14:paraId="74D91B75"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450,000</w:t>
            </w:r>
          </w:p>
        </w:tc>
        <w:tc>
          <w:tcPr>
            <w:tcW w:w="990" w:type="dxa"/>
            <w:tcBorders>
              <w:top w:val="nil"/>
              <w:left w:val="nil"/>
              <w:bottom w:val="single" w:sz="4" w:space="0" w:color="auto"/>
              <w:right w:val="single" w:sz="4" w:space="0" w:color="auto"/>
            </w:tcBorders>
            <w:shd w:val="clear" w:color="000000" w:fill="DDEBF7"/>
            <w:noWrap/>
            <w:vAlign w:val="bottom"/>
            <w:hideMark/>
          </w:tcPr>
          <w:p w14:paraId="47FF423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269B918B"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92B545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E506FF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EE3499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08A116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BCB3CA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EE33D4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B24F1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DA63C15" w14:textId="77777777" w:rsidTr="000330F9">
        <w:trPr>
          <w:trHeight w:val="312"/>
        </w:trPr>
        <w:tc>
          <w:tcPr>
            <w:tcW w:w="863" w:type="dxa"/>
            <w:tcBorders>
              <w:top w:val="nil"/>
              <w:left w:val="single" w:sz="4" w:space="0" w:color="auto"/>
              <w:bottom w:val="single" w:sz="4" w:space="0" w:color="auto"/>
              <w:right w:val="single" w:sz="4" w:space="0" w:color="auto"/>
            </w:tcBorders>
            <w:shd w:val="clear" w:color="000000" w:fill="DDEBF7"/>
            <w:noWrap/>
            <w:vAlign w:val="center"/>
            <w:hideMark/>
          </w:tcPr>
          <w:p w14:paraId="35311FE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97</w:t>
            </w:r>
          </w:p>
        </w:tc>
        <w:tc>
          <w:tcPr>
            <w:tcW w:w="2377" w:type="dxa"/>
            <w:tcBorders>
              <w:top w:val="nil"/>
              <w:left w:val="nil"/>
              <w:bottom w:val="single" w:sz="4" w:space="0" w:color="auto"/>
              <w:right w:val="single" w:sz="4" w:space="0" w:color="auto"/>
            </w:tcBorders>
            <w:shd w:val="clear" w:color="000000" w:fill="DDEBF7"/>
            <w:noWrap/>
            <w:vAlign w:val="center"/>
            <w:hideMark/>
          </w:tcPr>
          <w:p w14:paraId="38A2E7F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Terbinafine HCl - 1 %</w:t>
            </w:r>
          </w:p>
        </w:tc>
        <w:tc>
          <w:tcPr>
            <w:tcW w:w="1080" w:type="dxa"/>
            <w:tcBorders>
              <w:top w:val="nil"/>
              <w:left w:val="nil"/>
              <w:bottom w:val="single" w:sz="4" w:space="0" w:color="auto"/>
              <w:right w:val="single" w:sz="4" w:space="0" w:color="auto"/>
            </w:tcBorders>
            <w:shd w:val="clear" w:color="000000" w:fill="DDEBF7"/>
            <w:noWrap/>
            <w:vAlign w:val="bottom"/>
            <w:hideMark/>
          </w:tcPr>
          <w:p w14:paraId="5CA9EE42"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22,500</w:t>
            </w:r>
          </w:p>
        </w:tc>
        <w:tc>
          <w:tcPr>
            <w:tcW w:w="990" w:type="dxa"/>
            <w:tcBorders>
              <w:top w:val="nil"/>
              <w:left w:val="nil"/>
              <w:bottom w:val="single" w:sz="4" w:space="0" w:color="auto"/>
              <w:right w:val="single" w:sz="4" w:space="0" w:color="auto"/>
            </w:tcBorders>
            <w:shd w:val="clear" w:color="000000" w:fill="DDEBF7"/>
            <w:noWrap/>
            <w:vAlign w:val="bottom"/>
            <w:hideMark/>
          </w:tcPr>
          <w:p w14:paraId="7E2639A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tube</w:t>
            </w:r>
          </w:p>
        </w:tc>
        <w:tc>
          <w:tcPr>
            <w:tcW w:w="1440" w:type="dxa"/>
            <w:tcBorders>
              <w:top w:val="nil"/>
              <w:left w:val="nil"/>
              <w:bottom w:val="single" w:sz="4" w:space="0" w:color="auto"/>
              <w:right w:val="single" w:sz="4" w:space="0" w:color="auto"/>
            </w:tcBorders>
            <w:shd w:val="clear" w:color="auto" w:fill="auto"/>
            <w:noWrap/>
            <w:vAlign w:val="bottom"/>
            <w:hideMark/>
          </w:tcPr>
          <w:p w14:paraId="1B7EE08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D77CC7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7EAF68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BFF5241"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D038BF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5C1C47A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43F4FCB3"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8F399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846B18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D5BE9F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98</w:t>
            </w:r>
          </w:p>
        </w:tc>
        <w:tc>
          <w:tcPr>
            <w:tcW w:w="2377" w:type="dxa"/>
            <w:tcBorders>
              <w:top w:val="nil"/>
              <w:left w:val="nil"/>
              <w:bottom w:val="single" w:sz="4" w:space="0" w:color="auto"/>
              <w:right w:val="single" w:sz="4" w:space="0" w:color="auto"/>
            </w:tcBorders>
            <w:shd w:val="clear" w:color="auto" w:fill="auto"/>
            <w:noWrap/>
            <w:vAlign w:val="center"/>
            <w:hideMark/>
          </w:tcPr>
          <w:p w14:paraId="7A2B77C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Valaciclovir - 500mg</w:t>
            </w:r>
          </w:p>
        </w:tc>
        <w:tc>
          <w:tcPr>
            <w:tcW w:w="1080" w:type="dxa"/>
            <w:tcBorders>
              <w:top w:val="nil"/>
              <w:left w:val="nil"/>
              <w:bottom w:val="single" w:sz="4" w:space="0" w:color="auto"/>
              <w:right w:val="single" w:sz="4" w:space="0" w:color="auto"/>
            </w:tcBorders>
            <w:shd w:val="clear" w:color="auto" w:fill="auto"/>
            <w:noWrap/>
            <w:vAlign w:val="bottom"/>
            <w:hideMark/>
          </w:tcPr>
          <w:p w14:paraId="709EFF68"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3,360</w:t>
            </w:r>
          </w:p>
        </w:tc>
        <w:tc>
          <w:tcPr>
            <w:tcW w:w="990" w:type="dxa"/>
            <w:tcBorders>
              <w:top w:val="nil"/>
              <w:left w:val="nil"/>
              <w:bottom w:val="single" w:sz="4" w:space="0" w:color="auto"/>
              <w:right w:val="single" w:sz="4" w:space="0" w:color="auto"/>
            </w:tcBorders>
            <w:shd w:val="clear" w:color="auto" w:fill="auto"/>
            <w:noWrap/>
            <w:vAlign w:val="bottom"/>
            <w:hideMark/>
          </w:tcPr>
          <w:p w14:paraId="1EB92B3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40BB051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1BF1AB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B70FD1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8AABCB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091786E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69E7F57"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988146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82BD0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7780E9B2"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B15EA6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99</w:t>
            </w:r>
          </w:p>
        </w:tc>
        <w:tc>
          <w:tcPr>
            <w:tcW w:w="2377" w:type="dxa"/>
            <w:tcBorders>
              <w:top w:val="nil"/>
              <w:left w:val="nil"/>
              <w:bottom w:val="single" w:sz="4" w:space="0" w:color="auto"/>
              <w:right w:val="single" w:sz="4" w:space="0" w:color="auto"/>
            </w:tcBorders>
            <w:shd w:val="clear" w:color="auto" w:fill="auto"/>
            <w:noWrap/>
            <w:vAlign w:val="center"/>
            <w:hideMark/>
          </w:tcPr>
          <w:p w14:paraId="62CE412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Valproic acid - 145mg, Sodium Valproate - 333mg</w:t>
            </w:r>
          </w:p>
        </w:tc>
        <w:tc>
          <w:tcPr>
            <w:tcW w:w="1080" w:type="dxa"/>
            <w:tcBorders>
              <w:top w:val="nil"/>
              <w:left w:val="nil"/>
              <w:bottom w:val="single" w:sz="4" w:space="0" w:color="auto"/>
              <w:right w:val="single" w:sz="4" w:space="0" w:color="auto"/>
            </w:tcBorders>
            <w:shd w:val="clear" w:color="auto" w:fill="auto"/>
            <w:noWrap/>
            <w:vAlign w:val="bottom"/>
            <w:hideMark/>
          </w:tcPr>
          <w:p w14:paraId="1DA5E61C"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350,000</w:t>
            </w:r>
          </w:p>
        </w:tc>
        <w:tc>
          <w:tcPr>
            <w:tcW w:w="990" w:type="dxa"/>
            <w:tcBorders>
              <w:top w:val="nil"/>
              <w:left w:val="nil"/>
              <w:bottom w:val="single" w:sz="4" w:space="0" w:color="auto"/>
              <w:right w:val="single" w:sz="4" w:space="0" w:color="auto"/>
            </w:tcBorders>
            <w:shd w:val="clear" w:color="auto" w:fill="auto"/>
            <w:noWrap/>
            <w:vAlign w:val="bottom"/>
            <w:hideMark/>
          </w:tcPr>
          <w:p w14:paraId="0079867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5127F88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575BAC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08ADC3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3A2E790E"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3E6D07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68D8893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616272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E9DBC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C158BF7"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7924E0C"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100</w:t>
            </w:r>
          </w:p>
        </w:tc>
        <w:tc>
          <w:tcPr>
            <w:tcW w:w="2377" w:type="dxa"/>
            <w:tcBorders>
              <w:top w:val="nil"/>
              <w:left w:val="nil"/>
              <w:bottom w:val="single" w:sz="4" w:space="0" w:color="auto"/>
              <w:right w:val="single" w:sz="4" w:space="0" w:color="auto"/>
            </w:tcBorders>
            <w:shd w:val="clear" w:color="auto" w:fill="auto"/>
            <w:noWrap/>
            <w:vAlign w:val="center"/>
            <w:hideMark/>
          </w:tcPr>
          <w:p w14:paraId="32C8E9E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Valsartan - 160mg</w:t>
            </w:r>
          </w:p>
        </w:tc>
        <w:tc>
          <w:tcPr>
            <w:tcW w:w="1080" w:type="dxa"/>
            <w:tcBorders>
              <w:top w:val="nil"/>
              <w:left w:val="nil"/>
              <w:bottom w:val="single" w:sz="4" w:space="0" w:color="auto"/>
              <w:right w:val="single" w:sz="4" w:space="0" w:color="auto"/>
            </w:tcBorders>
            <w:shd w:val="clear" w:color="auto" w:fill="auto"/>
            <w:noWrap/>
            <w:vAlign w:val="bottom"/>
            <w:hideMark/>
          </w:tcPr>
          <w:p w14:paraId="60C2A1C1"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750,000</w:t>
            </w:r>
          </w:p>
        </w:tc>
        <w:tc>
          <w:tcPr>
            <w:tcW w:w="990" w:type="dxa"/>
            <w:tcBorders>
              <w:top w:val="nil"/>
              <w:left w:val="nil"/>
              <w:bottom w:val="single" w:sz="4" w:space="0" w:color="auto"/>
              <w:right w:val="single" w:sz="4" w:space="0" w:color="auto"/>
            </w:tcBorders>
            <w:shd w:val="clear" w:color="auto" w:fill="auto"/>
            <w:noWrap/>
            <w:vAlign w:val="bottom"/>
            <w:hideMark/>
          </w:tcPr>
          <w:p w14:paraId="25C44A99" w14:textId="77777777" w:rsidR="000330F9" w:rsidRPr="000330F9" w:rsidRDefault="000330F9" w:rsidP="000330F9">
            <w:pPr>
              <w:spacing w:after="0" w:line="240" w:lineRule="auto"/>
              <w:jc w:val="center"/>
              <w:rPr>
                <w:rFonts w:eastAsia="Times New Roman" w:cstheme="minorHAnsi"/>
                <w:b/>
                <w:bCs/>
                <w:sz w:val="16"/>
                <w:szCs w:val="16"/>
                <w:lang w:val="en-US"/>
              </w:rPr>
            </w:pPr>
            <w:r w:rsidRPr="000330F9">
              <w:rPr>
                <w:rFonts w:eastAsia="Times New Roman" w:cstheme="minorHAnsi"/>
                <w:b/>
                <w:bCs/>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766E8F1E" w14:textId="77777777" w:rsidR="000330F9" w:rsidRPr="000330F9" w:rsidRDefault="000330F9" w:rsidP="000330F9">
            <w:pPr>
              <w:spacing w:after="0" w:line="240" w:lineRule="auto"/>
              <w:jc w:val="center"/>
              <w:rPr>
                <w:rFonts w:eastAsia="Times New Roman" w:cstheme="minorHAnsi"/>
                <w:b/>
                <w:bCs/>
                <w:sz w:val="16"/>
                <w:szCs w:val="16"/>
                <w:lang w:val="en-US"/>
              </w:rPr>
            </w:pPr>
            <w:r w:rsidRPr="000330F9">
              <w:rPr>
                <w:rFonts w:eastAsia="Times New Roman" w:cstheme="minorHAnsi"/>
                <w:b/>
                <w:bCs/>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0A7573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6D51F1F"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917D36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216333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8B8B20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0092B4F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34922A"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3DFB00BB"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1A764E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101</w:t>
            </w:r>
          </w:p>
        </w:tc>
        <w:tc>
          <w:tcPr>
            <w:tcW w:w="2377" w:type="dxa"/>
            <w:tcBorders>
              <w:top w:val="nil"/>
              <w:left w:val="nil"/>
              <w:bottom w:val="single" w:sz="4" w:space="0" w:color="auto"/>
              <w:right w:val="single" w:sz="4" w:space="0" w:color="auto"/>
            </w:tcBorders>
            <w:shd w:val="clear" w:color="auto" w:fill="auto"/>
            <w:noWrap/>
            <w:vAlign w:val="center"/>
            <w:hideMark/>
          </w:tcPr>
          <w:p w14:paraId="2DD6305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Verapamil (HCl) - 240mg</w:t>
            </w:r>
          </w:p>
        </w:tc>
        <w:tc>
          <w:tcPr>
            <w:tcW w:w="1080" w:type="dxa"/>
            <w:tcBorders>
              <w:top w:val="nil"/>
              <w:left w:val="nil"/>
              <w:bottom w:val="single" w:sz="4" w:space="0" w:color="auto"/>
              <w:right w:val="single" w:sz="4" w:space="0" w:color="auto"/>
            </w:tcBorders>
            <w:shd w:val="clear" w:color="auto" w:fill="auto"/>
            <w:noWrap/>
            <w:vAlign w:val="bottom"/>
            <w:hideMark/>
          </w:tcPr>
          <w:p w14:paraId="0D09EF60"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40,000</w:t>
            </w:r>
          </w:p>
        </w:tc>
        <w:tc>
          <w:tcPr>
            <w:tcW w:w="990" w:type="dxa"/>
            <w:tcBorders>
              <w:top w:val="nil"/>
              <w:left w:val="nil"/>
              <w:bottom w:val="single" w:sz="4" w:space="0" w:color="auto"/>
              <w:right w:val="single" w:sz="4" w:space="0" w:color="auto"/>
            </w:tcBorders>
            <w:shd w:val="clear" w:color="auto" w:fill="auto"/>
            <w:noWrap/>
            <w:vAlign w:val="bottom"/>
            <w:hideMark/>
          </w:tcPr>
          <w:p w14:paraId="5130E0F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5B3301DA"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EDAE2C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E3B03A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7907CDD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3B70CFC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71E0E0E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5B20302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CE3C099"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6754E7A"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157EDC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102</w:t>
            </w:r>
          </w:p>
        </w:tc>
        <w:tc>
          <w:tcPr>
            <w:tcW w:w="2377" w:type="dxa"/>
            <w:tcBorders>
              <w:top w:val="nil"/>
              <w:left w:val="nil"/>
              <w:bottom w:val="single" w:sz="4" w:space="0" w:color="auto"/>
              <w:right w:val="single" w:sz="4" w:space="0" w:color="auto"/>
            </w:tcBorders>
            <w:shd w:val="clear" w:color="auto" w:fill="auto"/>
            <w:noWrap/>
            <w:vAlign w:val="center"/>
            <w:hideMark/>
          </w:tcPr>
          <w:p w14:paraId="054A086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Vitamin B12 - 500mcg</w:t>
            </w:r>
          </w:p>
        </w:tc>
        <w:tc>
          <w:tcPr>
            <w:tcW w:w="1080" w:type="dxa"/>
            <w:tcBorders>
              <w:top w:val="nil"/>
              <w:left w:val="nil"/>
              <w:bottom w:val="single" w:sz="4" w:space="0" w:color="auto"/>
              <w:right w:val="single" w:sz="4" w:space="0" w:color="auto"/>
            </w:tcBorders>
            <w:shd w:val="clear" w:color="auto" w:fill="auto"/>
            <w:noWrap/>
            <w:vAlign w:val="bottom"/>
            <w:hideMark/>
          </w:tcPr>
          <w:p w14:paraId="0431C6E5"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180,000</w:t>
            </w:r>
          </w:p>
        </w:tc>
        <w:tc>
          <w:tcPr>
            <w:tcW w:w="990" w:type="dxa"/>
            <w:tcBorders>
              <w:top w:val="nil"/>
              <w:left w:val="nil"/>
              <w:bottom w:val="single" w:sz="4" w:space="0" w:color="auto"/>
              <w:right w:val="single" w:sz="4" w:space="0" w:color="auto"/>
            </w:tcBorders>
            <w:shd w:val="clear" w:color="auto" w:fill="auto"/>
            <w:noWrap/>
            <w:vAlign w:val="bottom"/>
            <w:hideMark/>
          </w:tcPr>
          <w:p w14:paraId="04A7E06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3757FB5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55266D0"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3F1F78"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1A6F34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5CCF6C24"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1C74854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3D290932"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52A34B"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4B9E7C81"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D5065B9"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103</w:t>
            </w:r>
          </w:p>
        </w:tc>
        <w:tc>
          <w:tcPr>
            <w:tcW w:w="2377" w:type="dxa"/>
            <w:tcBorders>
              <w:top w:val="nil"/>
              <w:left w:val="nil"/>
              <w:bottom w:val="single" w:sz="4" w:space="0" w:color="auto"/>
              <w:right w:val="single" w:sz="4" w:space="0" w:color="auto"/>
            </w:tcBorders>
            <w:shd w:val="clear" w:color="auto" w:fill="auto"/>
            <w:noWrap/>
            <w:vAlign w:val="center"/>
            <w:hideMark/>
          </w:tcPr>
          <w:p w14:paraId="105B6E62"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Vitamine</w:t>
            </w:r>
            <w:proofErr w:type="spellEnd"/>
            <w:r w:rsidRPr="000330F9">
              <w:rPr>
                <w:rFonts w:eastAsia="Times New Roman" w:cstheme="minorHAnsi"/>
                <w:b/>
                <w:bCs/>
                <w:color w:val="000000"/>
                <w:sz w:val="16"/>
                <w:szCs w:val="16"/>
                <w:lang w:val="en-US"/>
              </w:rPr>
              <w:t xml:space="preserve"> D3 - 10 000 IU</w:t>
            </w:r>
          </w:p>
        </w:tc>
        <w:tc>
          <w:tcPr>
            <w:tcW w:w="1080" w:type="dxa"/>
            <w:tcBorders>
              <w:top w:val="nil"/>
              <w:left w:val="nil"/>
              <w:bottom w:val="single" w:sz="4" w:space="0" w:color="auto"/>
              <w:right w:val="single" w:sz="4" w:space="0" w:color="auto"/>
            </w:tcBorders>
            <w:shd w:val="clear" w:color="auto" w:fill="auto"/>
            <w:noWrap/>
            <w:vAlign w:val="bottom"/>
            <w:hideMark/>
          </w:tcPr>
          <w:p w14:paraId="1EA668F7"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600,000</w:t>
            </w:r>
          </w:p>
        </w:tc>
        <w:tc>
          <w:tcPr>
            <w:tcW w:w="990" w:type="dxa"/>
            <w:tcBorders>
              <w:top w:val="nil"/>
              <w:left w:val="nil"/>
              <w:bottom w:val="single" w:sz="4" w:space="0" w:color="auto"/>
              <w:right w:val="single" w:sz="4" w:space="0" w:color="auto"/>
            </w:tcBorders>
            <w:shd w:val="clear" w:color="auto" w:fill="auto"/>
            <w:noWrap/>
            <w:vAlign w:val="bottom"/>
            <w:hideMark/>
          </w:tcPr>
          <w:p w14:paraId="71158A8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tab.</w:t>
            </w:r>
          </w:p>
        </w:tc>
        <w:tc>
          <w:tcPr>
            <w:tcW w:w="1440" w:type="dxa"/>
            <w:tcBorders>
              <w:top w:val="nil"/>
              <w:left w:val="nil"/>
              <w:bottom w:val="single" w:sz="4" w:space="0" w:color="auto"/>
              <w:right w:val="single" w:sz="4" w:space="0" w:color="auto"/>
            </w:tcBorders>
            <w:shd w:val="clear" w:color="auto" w:fill="auto"/>
            <w:noWrap/>
            <w:vAlign w:val="bottom"/>
            <w:hideMark/>
          </w:tcPr>
          <w:p w14:paraId="626FF265"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BB3040D"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DAF4E20"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6954EE93"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7A516C2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20AEB31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691A3A1F"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34A841"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r w:rsidR="000330F9" w:rsidRPr="000330F9" w14:paraId="2B4EC4F2" w14:textId="77777777" w:rsidTr="000330F9">
        <w:trPr>
          <w:trHeight w:val="312"/>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A1B2FC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104</w:t>
            </w:r>
          </w:p>
        </w:tc>
        <w:tc>
          <w:tcPr>
            <w:tcW w:w="2377" w:type="dxa"/>
            <w:tcBorders>
              <w:top w:val="nil"/>
              <w:left w:val="nil"/>
              <w:bottom w:val="single" w:sz="4" w:space="0" w:color="auto"/>
              <w:right w:val="single" w:sz="4" w:space="0" w:color="auto"/>
            </w:tcBorders>
            <w:shd w:val="clear" w:color="auto" w:fill="auto"/>
            <w:noWrap/>
            <w:vAlign w:val="center"/>
            <w:hideMark/>
          </w:tcPr>
          <w:p w14:paraId="20042FF2" w14:textId="77777777" w:rsidR="000330F9" w:rsidRPr="000330F9" w:rsidRDefault="000330F9" w:rsidP="000330F9">
            <w:pPr>
              <w:spacing w:after="0" w:line="240" w:lineRule="auto"/>
              <w:rPr>
                <w:rFonts w:eastAsia="Times New Roman" w:cstheme="minorHAnsi"/>
                <w:b/>
                <w:bCs/>
                <w:color w:val="000000"/>
                <w:sz w:val="16"/>
                <w:szCs w:val="16"/>
                <w:lang w:val="en-US"/>
              </w:rPr>
            </w:pPr>
            <w:proofErr w:type="spellStart"/>
            <w:r w:rsidRPr="000330F9">
              <w:rPr>
                <w:rFonts w:eastAsia="Times New Roman" w:cstheme="minorHAnsi"/>
                <w:b/>
                <w:bCs/>
                <w:color w:val="000000"/>
                <w:sz w:val="16"/>
                <w:szCs w:val="16"/>
                <w:lang w:val="en-US"/>
              </w:rPr>
              <w:t>Vitamine</w:t>
            </w:r>
            <w:proofErr w:type="spellEnd"/>
            <w:r w:rsidRPr="000330F9">
              <w:rPr>
                <w:rFonts w:eastAsia="Times New Roman" w:cstheme="minorHAnsi"/>
                <w:b/>
                <w:bCs/>
                <w:color w:val="000000"/>
                <w:sz w:val="16"/>
                <w:szCs w:val="16"/>
                <w:lang w:val="en-US"/>
              </w:rPr>
              <w:t xml:space="preserve"> D3 oral drops - 400 IU</w:t>
            </w:r>
          </w:p>
        </w:tc>
        <w:tc>
          <w:tcPr>
            <w:tcW w:w="1080" w:type="dxa"/>
            <w:tcBorders>
              <w:top w:val="nil"/>
              <w:left w:val="nil"/>
              <w:bottom w:val="single" w:sz="4" w:space="0" w:color="auto"/>
              <w:right w:val="single" w:sz="4" w:space="0" w:color="auto"/>
            </w:tcBorders>
            <w:shd w:val="clear" w:color="auto" w:fill="auto"/>
            <w:noWrap/>
            <w:vAlign w:val="bottom"/>
            <w:hideMark/>
          </w:tcPr>
          <w:p w14:paraId="5BB0242A" w14:textId="77777777" w:rsidR="000330F9" w:rsidRPr="000330F9" w:rsidRDefault="000330F9" w:rsidP="000330F9">
            <w:pPr>
              <w:spacing w:after="0" w:line="240" w:lineRule="auto"/>
              <w:jc w:val="right"/>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150,000</w:t>
            </w:r>
          </w:p>
        </w:tc>
        <w:tc>
          <w:tcPr>
            <w:tcW w:w="990" w:type="dxa"/>
            <w:tcBorders>
              <w:top w:val="nil"/>
              <w:left w:val="nil"/>
              <w:bottom w:val="single" w:sz="4" w:space="0" w:color="auto"/>
              <w:right w:val="single" w:sz="4" w:space="0" w:color="auto"/>
            </w:tcBorders>
            <w:shd w:val="clear" w:color="auto" w:fill="auto"/>
            <w:noWrap/>
            <w:vAlign w:val="bottom"/>
            <w:hideMark/>
          </w:tcPr>
          <w:p w14:paraId="0F684384"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noWrap/>
            <w:vAlign w:val="bottom"/>
            <w:hideMark/>
          </w:tcPr>
          <w:p w14:paraId="2DF2D3C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7B3554E"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5DC6D47"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4458EB66" w14:textId="77777777" w:rsidR="000330F9" w:rsidRPr="000330F9" w:rsidRDefault="000330F9" w:rsidP="000330F9">
            <w:pPr>
              <w:spacing w:after="0" w:line="240" w:lineRule="auto"/>
              <w:jc w:val="center"/>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06" w:type="dxa"/>
            <w:tcBorders>
              <w:top w:val="nil"/>
              <w:left w:val="nil"/>
              <w:bottom w:val="single" w:sz="4" w:space="0" w:color="auto"/>
              <w:right w:val="single" w:sz="4" w:space="0" w:color="auto"/>
            </w:tcBorders>
            <w:shd w:val="clear" w:color="auto" w:fill="auto"/>
            <w:noWrap/>
            <w:vAlign w:val="bottom"/>
            <w:hideMark/>
          </w:tcPr>
          <w:p w14:paraId="224B8126"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964" w:type="dxa"/>
            <w:tcBorders>
              <w:top w:val="nil"/>
              <w:left w:val="nil"/>
              <w:bottom w:val="single" w:sz="4" w:space="0" w:color="auto"/>
              <w:right w:val="single" w:sz="4" w:space="0" w:color="auto"/>
            </w:tcBorders>
            <w:shd w:val="clear" w:color="auto" w:fill="auto"/>
            <w:noWrap/>
            <w:vAlign w:val="bottom"/>
            <w:hideMark/>
          </w:tcPr>
          <w:p w14:paraId="45A64128"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14:paraId="161E77C5"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9E58B0C" w14:textId="77777777" w:rsidR="000330F9" w:rsidRPr="000330F9" w:rsidRDefault="000330F9" w:rsidP="000330F9">
            <w:pPr>
              <w:spacing w:after="0" w:line="240" w:lineRule="auto"/>
              <w:rPr>
                <w:rFonts w:eastAsia="Times New Roman" w:cstheme="minorHAnsi"/>
                <w:b/>
                <w:bCs/>
                <w:color w:val="000000"/>
                <w:sz w:val="16"/>
                <w:szCs w:val="16"/>
                <w:lang w:val="en-US"/>
              </w:rPr>
            </w:pPr>
            <w:r w:rsidRPr="000330F9">
              <w:rPr>
                <w:rFonts w:eastAsia="Times New Roman" w:cstheme="minorHAnsi"/>
                <w:b/>
                <w:bCs/>
                <w:color w:val="000000"/>
                <w:sz w:val="16"/>
                <w:szCs w:val="16"/>
                <w:lang w:val="en-US"/>
              </w:rPr>
              <w:t> </w:t>
            </w:r>
          </w:p>
        </w:tc>
      </w:tr>
    </w:tbl>
    <w:p w14:paraId="06A9F9A7" w14:textId="77777777" w:rsidR="000330F9" w:rsidRDefault="000330F9" w:rsidP="00B773AA">
      <w:pPr>
        <w:spacing w:after="0" w:line="240" w:lineRule="auto"/>
        <w:jc w:val="both"/>
        <w:rPr>
          <w:rFonts w:cstheme="minorHAnsi"/>
          <w:b/>
          <w:bCs/>
          <w:color w:val="000000" w:themeColor="text1"/>
          <w:lang w:val="en-US"/>
        </w:rPr>
      </w:pPr>
    </w:p>
    <w:p w14:paraId="12C9722B" w14:textId="77777777" w:rsidR="000330F9" w:rsidRDefault="000330F9" w:rsidP="00B773AA">
      <w:pPr>
        <w:spacing w:after="0" w:line="240" w:lineRule="auto"/>
        <w:jc w:val="both"/>
        <w:rPr>
          <w:rFonts w:cstheme="minorHAnsi"/>
          <w:b/>
          <w:bCs/>
          <w:color w:val="000000" w:themeColor="text1"/>
          <w:lang w:val="en-US"/>
        </w:rPr>
      </w:pP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A21838"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1080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1080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1080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1080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1080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1080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1080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1080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AC1E99">
          <w:pgSz w:w="16838" w:h="11906" w:orient="landscape"/>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77777777" w:rsidR="00254526" w:rsidRPr="00A21838" w:rsidRDefault="00254526" w:rsidP="00F9653B">
            <w:pPr>
              <w:jc w:val="both"/>
              <w:rPr>
                <w:rFonts w:cstheme="minorHAnsi"/>
              </w:rPr>
            </w:pPr>
            <w:r w:rsidRPr="00A21838">
              <w:rPr>
                <w:rFonts w:cstheme="minorHAnsi"/>
              </w:rPr>
              <w:t xml:space="preserve">Please provide the details of minimum two companies for your reference check. For these companies it is compulsory to attach a scan either / </w:t>
            </w:r>
            <w:proofErr w:type="gramStart"/>
            <w:r w:rsidRPr="00A21838">
              <w:rPr>
                <w:rFonts w:cstheme="minorHAnsi"/>
              </w:rPr>
              <w:t>photo copy</w:t>
            </w:r>
            <w:proofErr w:type="gramEnd"/>
            <w:r w:rsidRPr="00A21838">
              <w:rPr>
                <w:rFonts w:cstheme="minorHAnsi"/>
              </w:rPr>
              <w:t xml:space="preserve"> of the Contract/ Purchase order/ Completion certificate/ or Reference letters as proof.</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B2798">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5FD518DC"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1968B4" w:rsidRPr="000330F9">
              <w:rPr>
                <w:rFonts w:cstheme="minorHAnsi"/>
                <w:b/>
                <w:bCs/>
                <w:u w:val="single"/>
                <w:lang w:val="en-US"/>
              </w:rPr>
              <w:t>2</w:t>
            </w:r>
            <w:r w:rsidR="000330F9" w:rsidRPr="000330F9">
              <w:rPr>
                <w:rFonts w:cstheme="minorHAnsi"/>
                <w:b/>
                <w:bCs/>
                <w:u w:val="single"/>
                <w:lang w:val="en-US"/>
              </w:rPr>
              <w:t>7</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w:t>
            </w:r>
            <w:proofErr w:type="gramStart"/>
            <w:r w:rsidR="009259EC" w:rsidRPr="000330F9">
              <w:rPr>
                <w:rFonts w:cstheme="minorHAnsi"/>
                <w:lang w:val="en-US"/>
              </w:rPr>
              <w:t>item</w:t>
            </w:r>
            <w:proofErr w:type="gramEnd"/>
            <w:r w:rsidR="009259EC" w:rsidRPr="000330F9">
              <w:rPr>
                <w:rFonts w:cstheme="minorHAnsi"/>
                <w:lang w:val="en-US"/>
              </w:rPr>
              <w:t xml:space="preserve">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E09F5">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49"/>
        <w:gridCol w:w="812"/>
        <w:gridCol w:w="633"/>
        <w:gridCol w:w="1631"/>
        <w:gridCol w:w="702"/>
        <w:gridCol w:w="631"/>
        <w:gridCol w:w="1858"/>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A21838">
              <w:rPr>
                <w:rFonts w:asciiTheme="minorHAnsi" w:hAnsiTheme="minorHAnsi" w:cstheme="minorHAnsi"/>
                <w:color w:val="C00000"/>
              </w:rPr>
              <w:lastRenderedPageBreak/>
              <w:t xml:space="preserve">Annex 7: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72EAC909" w14:textId="54BE4361" w:rsidR="006E54C2" w:rsidRPr="00A21838" w:rsidRDefault="006E54C2" w:rsidP="006E54C2">
            <w:pPr>
              <w:rPr>
                <w:rFonts w:cstheme="minorHAnsi"/>
                <w:i/>
                <w:iCs/>
              </w:rPr>
            </w:pPr>
            <w:r w:rsidRPr="00A21838">
              <w:rPr>
                <w:rFonts w:cstheme="minorHAnsi"/>
                <w:b/>
                <w:bCs/>
                <w:i/>
                <w:iCs/>
              </w:rPr>
              <w:t>Note (3):</w:t>
            </w:r>
            <w:r w:rsidRPr="00A21838">
              <w:rPr>
                <w:rFonts w:cstheme="minorHAnsi"/>
                <w:i/>
                <w:iCs/>
              </w:rPr>
              <w:t xml:space="preserve"> All documents must be completed, signed, and stamped. Documents that are not signed or stamped will be considered as not received.</w:t>
            </w:r>
          </w:p>
        </w:tc>
      </w:tr>
      <w:tr w:rsidR="00332946" w:rsidRPr="00A21838" w14:paraId="517C9343" w14:textId="77777777" w:rsidTr="006E54C2">
        <w:trPr>
          <w:trHeight w:val="242"/>
        </w:trPr>
        <w:tc>
          <w:tcPr>
            <w:tcW w:w="1991"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33"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6E54C2">
        <w:trPr>
          <w:trHeight w:val="656"/>
        </w:trPr>
        <w:tc>
          <w:tcPr>
            <w:tcW w:w="1991"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93"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6E54C2">
        <w:trPr>
          <w:trHeight w:val="392"/>
        </w:trPr>
        <w:tc>
          <w:tcPr>
            <w:tcW w:w="1991"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93"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6E54C2">
        <w:trPr>
          <w:trHeight w:val="545"/>
        </w:trPr>
        <w:tc>
          <w:tcPr>
            <w:tcW w:w="1991"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6E54C2">
        <w:trPr>
          <w:trHeight w:val="545"/>
        </w:trPr>
        <w:tc>
          <w:tcPr>
            <w:tcW w:w="1991"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6E54C2">
        <w:trPr>
          <w:trHeight w:val="545"/>
        </w:trPr>
        <w:tc>
          <w:tcPr>
            <w:tcW w:w="1991"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6E54C2">
        <w:trPr>
          <w:trHeight w:val="545"/>
        </w:trPr>
        <w:tc>
          <w:tcPr>
            <w:tcW w:w="1991"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6E54C2">
        <w:trPr>
          <w:trHeight w:val="545"/>
        </w:trPr>
        <w:tc>
          <w:tcPr>
            <w:tcW w:w="1991"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6E54C2">
        <w:trPr>
          <w:trHeight w:val="545"/>
        </w:trPr>
        <w:tc>
          <w:tcPr>
            <w:tcW w:w="1991"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6E54C2">
        <w:trPr>
          <w:trHeight w:val="545"/>
        </w:trPr>
        <w:tc>
          <w:tcPr>
            <w:tcW w:w="1991"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6E54C2">
        <w:trPr>
          <w:trHeight w:val="33"/>
        </w:trPr>
        <w:tc>
          <w:tcPr>
            <w:tcW w:w="1991" w:type="pct"/>
            <w:vAlign w:val="center"/>
          </w:tcPr>
          <w:p w14:paraId="436C7361" w14:textId="4FC40714" w:rsidR="00943B20" w:rsidRPr="00A21838" w:rsidRDefault="00B773AA" w:rsidP="00943B20">
            <w:pPr>
              <w:rPr>
                <w:rFonts w:cstheme="minorHAnsi"/>
                <w:bCs/>
              </w:rPr>
            </w:pPr>
            <w:r w:rsidRPr="00A21838">
              <w:rPr>
                <w:rFonts w:cstheme="minorHAnsi"/>
                <w:b/>
              </w:rPr>
              <w:t>Technical Data Sheet</w:t>
            </w:r>
            <w:r w:rsidR="00332946" w:rsidRPr="00A21838">
              <w:rPr>
                <w:rFonts w:cstheme="minorHAnsi"/>
                <w:bCs/>
              </w:rPr>
              <w:t xml:space="preserve"> – </w:t>
            </w:r>
            <w:r w:rsidR="00332946" w:rsidRPr="00A21838">
              <w:rPr>
                <w:rFonts w:cstheme="minorHAnsi"/>
                <w:bCs/>
                <w:i/>
                <w:iCs/>
                <w:color w:val="FF0000"/>
                <w:sz w:val="18"/>
                <w:szCs w:val="18"/>
              </w:rPr>
              <w:t>Signed &amp; Stamped</w:t>
            </w:r>
          </w:p>
        </w:tc>
        <w:sdt>
          <w:sdtPr>
            <w:rPr>
              <w:rFonts w:cstheme="minorHAns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6E54C2">
        <w:trPr>
          <w:trHeight w:val="33"/>
        </w:trPr>
        <w:tc>
          <w:tcPr>
            <w:tcW w:w="1991"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0E444B6C" w14:textId="77777777" w:rsidR="00B773AA" w:rsidRPr="00A21838" w:rsidRDefault="00B773AA" w:rsidP="00B773AA">
            <w:pPr>
              <w:rPr>
                <w:rFonts w:cstheme="minorHAnsi"/>
              </w:rPr>
            </w:pPr>
          </w:p>
        </w:tc>
      </w:tr>
      <w:tr w:rsidR="00B773AA" w:rsidRPr="00A21838" w14:paraId="4A0C798D" w14:textId="77777777" w:rsidTr="006E54C2">
        <w:trPr>
          <w:trHeight w:val="33"/>
        </w:trPr>
        <w:tc>
          <w:tcPr>
            <w:tcW w:w="1991" w:type="pct"/>
            <w:vAlign w:val="center"/>
          </w:tcPr>
          <w:p w14:paraId="38CAFE78" w14:textId="3652814E" w:rsidR="00B773AA" w:rsidRPr="00A21838" w:rsidRDefault="00B773AA" w:rsidP="00B773AA">
            <w:pPr>
              <w:rPr>
                <w:rFonts w:cstheme="minorHAnsi"/>
                <w:b/>
              </w:rPr>
            </w:pPr>
            <w:r w:rsidRPr="00A21838">
              <w:rPr>
                <w:rFonts w:cstheme="minorHAnsi"/>
                <w:b/>
                <w:bCs/>
                <w:lang w:bidi="ar-LB"/>
              </w:rPr>
              <w:t xml:space="preserve">GRC Due Diligence </w:t>
            </w:r>
            <w:r w:rsidR="00332946" w:rsidRPr="00A21838">
              <w:rPr>
                <w:rFonts w:cstheme="minorHAnsi"/>
                <w:b/>
                <w:bCs/>
                <w:lang w:bidi="ar-LB"/>
              </w:rPr>
              <w:t>Check</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Content>
            <w:tc>
              <w:tcPr>
                <w:tcW w:w="390" w:type="pct"/>
                <w:vAlign w:val="center"/>
              </w:tcPr>
              <w:p w14:paraId="5E9100D5" w14:textId="7236BD21"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12891960"/>
            <w14:checkbox>
              <w14:checked w14:val="0"/>
              <w14:checkedState w14:val="2612" w14:font="MS Gothic"/>
              <w14:uncheckedState w14:val="2610" w14:font="MS Gothic"/>
            </w14:checkbox>
          </w:sdtPr>
          <w:sdtContent>
            <w:tc>
              <w:tcPr>
                <w:tcW w:w="304" w:type="pct"/>
                <w:vAlign w:val="center"/>
              </w:tcPr>
              <w:p w14:paraId="7BD9D0E7" w14:textId="4FD6E3E5" w:rsidR="00B773AA" w:rsidRPr="00A21838" w:rsidRDefault="006E54C2"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B773AA" w:rsidRPr="00A21838" w:rsidRDefault="00B773AA" w:rsidP="00B773AA">
            <w:pPr>
              <w:rPr>
                <w:rFonts w:cstheme="minorHAnsi"/>
                <w:b/>
              </w:rPr>
            </w:pPr>
          </w:p>
        </w:tc>
        <w:sdt>
          <w:sdtPr>
            <w:rPr>
              <w:rFonts w:cstheme="minorHAnsi"/>
              <w:b/>
            </w:rPr>
            <w:id w:val="-1182819260"/>
            <w14:checkbox>
              <w14:checked w14:val="0"/>
              <w14:checkedState w14:val="2612" w14:font="MS Gothic"/>
              <w14:uncheckedState w14:val="2610" w14:font="MS Gothic"/>
            </w14:checkbox>
          </w:sdtPr>
          <w:sdtContent>
            <w:tc>
              <w:tcPr>
                <w:tcW w:w="337" w:type="pct"/>
                <w:vAlign w:val="center"/>
              </w:tcPr>
              <w:p w14:paraId="4A1B44F0" w14:textId="28058BC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Content>
            <w:tc>
              <w:tcPr>
                <w:tcW w:w="303" w:type="pct"/>
                <w:vAlign w:val="center"/>
              </w:tcPr>
              <w:p w14:paraId="13307525" w14:textId="4C8E8FD4"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450ACAA2" w14:textId="77777777" w:rsidR="00B773AA" w:rsidRPr="00A21838" w:rsidRDefault="00B773AA" w:rsidP="00B773AA">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6E54C2">
        <w:trPr>
          <w:trHeight w:val="545"/>
        </w:trPr>
        <w:tc>
          <w:tcPr>
            <w:tcW w:w="1991" w:type="pct"/>
            <w:shd w:val="clear" w:color="auto" w:fill="auto"/>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shd w:val="clear" w:color="auto" w:fill="auto"/>
            <w:vAlign w:val="center"/>
          </w:tcPr>
          <w:p w14:paraId="19F7061B" w14:textId="77777777" w:rsidR="007019DC" w:rsidRPr="00A21838" w:rsidRDefault="007019DC" w:rsidP="008E2B85">
            <w:pPr>
              <w:rPr>
                <w:rFonts w:cstheme="minorHAnsi"/>
              </w:rPr>
            </w:pPr>
          </w:p>
        </w:tc>
      </w:tr>
      <w:tr w:rsidR="007019DC" w:rsidRPr="00A21838" w14:paraId="316CB283" w14:textId="77777777" w:rsidTr="006E54C2">
        <w:trPr>
          <w:trHeight w:val="545"/>
        </w:trPr>
        <w:tc>
          <w:tcPr>
            <w:tcW w:w="1991"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6E54C2">
        <w:trPr>
          <w:trHeight w:val="545"/>
        </w:trPr>
        <w:tc>
          <w:tcPr>
            <w:tcW w:w="1991"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6E54C2">
        <w:trPr>
          <w:trHeight w:val="209"/>
        </w:trPr>
        <w:tc>
          <w:tcPr>
            <w:tcW w:w="1991"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6E54C2">
        <w:trPr>
          <w:trHeight w:val="291"/>
        </w:trPr>
        <w:tc>
          <w:tcPr>
            <w:tcW w:w="1991"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7250" w14:textId="77777777" w:rsidR="00044A11" w:rsidRDefault="00044A11" w:rsidP="00ED3A74">
      <w:pPr>
        <w:spacing w:after="0" w:line="240" w:lineRule="auto"/>
      </w:pPr>
      <w:r>
        <w:separator/>
      </w:r>
    </w:p>
  </w:endnote>
  <w:endnote w:type="continuationSeparator" w:id="0">
    <w:p w14:paraId="0093779D" w14:textId="77777777" w:rsidR="00044A11" w:rsidRDefault="00044A11" w:rsidP="00ED3A74">
      <w:pPr>
        <w:spacing w:after="0" w:line="240" w:lineRule="auto"/>
      </w:pPr>
      <w:r>
        <w:continuationSeparator/>
      </w:r>
    </w:p>
  </w:endnote>
  <w:endnote w:type="continuationNotice" w:id="1">
    <w:p w14:paraId="71838B8A" w14:textId="77777777" w:rsidR="00044A11" w:rsidRDefault="00044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DFFBA" w14:textId="77777777" w:rsidR="00044A11" w:rsidRDefault="00044A11" w:rsidP="00ED3A74">
      <w:pPr>
        <w:spacing w:after="0" w:line="240" w:lineRule="auto"/>
      </w:pPr>
      <w:r>
        <w:separator/>
      </w:r>
    </w:p>
  </w:footnote>
  <w:footnote w:type="continuationSeparator" w:id="0">
    <w:p w14:paraId="2FFDCA0E" w14:textId="77777777" w:rsidR="00044A11" w:rsidRDefault="00044A11" w:rsidP="00ED3A74">
      <w:pPr>
        <w:spacing w:after="0" w:line="240" w:lineRule="auto"/>
      </w:pPr>
      <w:r>
        <w:continuationSeparator/>
      </w:r>
    </w:p>
  </w:footnote>
  <w:footnote w:type="continuationNotice" w:id="1">
    <w:p w14:paraId="6A4615E3" w14:textId="77777777" w:rsidR="00044A11" w:rsidRDefault="00044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2416588" w:rsidR="001505A8" w:rsidRDefault="001505A8" w:rsidP="001505A8">
    <w:pPr>
      <w:pStyle w:val="Header"/>
      <w:jc w:val="right"/>
      <w:rPr>
        <w:noProof/>
      </w:rPr>
    </w:pPr>
    <w:r>
      <w:t>Tender reference: 2025-0</w:t>
    </w:r>
    <w:r w:rsidR="00AD5C49">
      <w:t>2</w:t>
    </w:r>
    <w:r w:rsidR="00A2183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5"/>
  </w:num>
  <w:num w:numId="2" w16cid:durableId="257062987">
    <w:abstractNumId w:val="6"/>
  </w:num>
  <w:num w:numId="3" w16cid:durableId="1694841798">
    <w:abstractNumId w:val="4"/>
  </w:num>
  <w:num w:numId="4" w16cid:durableId="534006320">
    <w:abstractNumId w:val="0"/>
  </w:num>
  <w:num w:numId="5" w16cid:durableId="805006742">
    <w:abstractNumId w:val="9"/>
  </w:num>
  <w:num w:numId="6" w16cid:durableId="1426072520">
    <w:abstractNumId w:val="7"/>
  </w:num>
  <w:num w:numId="7" w16cid:durableId="227501363">
    <w:abstractNumId w:val="2"/>
  </w:num>
  <w:num w:numId="8" w16cid:durableId="491944188">
    <w:abstractNumId w:val="3"/>
  </w:num>
  <w:num w:numId="9" w16cid:durableId="433482495">
    <w:abstractNumId w:val="10"/>
  </w:num>
  <w:num w:numId="10" w16cid:durableId="1394549192">
    <w:abstractNumId w:val="1"/>
  </w:num>
  <w:num w:numId="11" w16cid:durableId="8802436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9710</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7</cp:revision>
  <cp:lastPrinted>2025-04-09T08:02:00Z</cp:lastPrinted>
  <dcterms:created xsi:type="dcterms:W3CDTF">2025-05-20T16:45:00Z</dcterms:created>
  <dcterms:modified xsi:type="dcterms:W3CDTF">2025-05-23T07:52:00Z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