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1E28" w14:textId="0E1E0E09" w:rsidR="0096624A" w:rsidRDefault="0096624A" w:rsidP="0096624A">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INVITATION TO BID (ITB) NO: 2025-0</w:t>
      </w:r>
      <w:r w:rsidR="00DE2A79">
        <w:rPr>
          <w:rFonts w:asciiTheme="majorBidi" w:hAnsiTheme="majorBidi" w:cstheme="majorBidi"/>
          <w:color w:val="C00000"/>
          <w:sz w:val="28"/>
          <w:szCs w:val="28"/>
        </w:rPr>
        <w:t>48</w:t>
      </w:r>
      <w:r>
        <w:rPr>
          <w:rFonts w:asciiTheme="majorBidi" w:hAnsiTheme="majorBidi" w:cstheme="majorBidi"/>
          <w:color w:val="C00000"/>
          <w:sz w:val="28"/>
          <w:szCs w:val="28"/>
        </w:rPr>
        <w:t xml:space="preserve"> PROVISION OF INLAND TRANSPORTATION SERVICES </w:t>
      </w:r>
    </w:p>
    <w:p w14:paraId="602256C5" w14:textId="3F5E77FD" w:rsidR="006A3C23" w:rsidRPr="00AB3864" w:rsidRDefault="00AB3864" w:rsidP="00016734">
      <w:pPr>
        <w:jc w:val="center"/>
        <w:rPr>
          <w:rFonts w:asciiTheme="majorBidi" w:hAnsiTheme="majorBidi" w:cstheme="majorBidi"/>
          <w:b/>
          <w:bCs/>
          <w:color w:val="C00000"/>
        </w:rPr>
      </w:pPr>
      <w:r w:rsidRPr="00AB3864">
        <w:rPr>
          <w:rFonts w:asciiTheme="majorBidi" w:hAnsiTheme="majorBidi" w:cstheme="majorBidi"/>
          <w:b/>
          <w:bCs/>
          <w:color w:val="C00000"/>
          <w:highlight w:val="cyan"/>
        </w:rPr>
        <w:t>Submission Deadline (Updated</w:t>
      </w:r>
      <w:proofErr w:type="gramStart"/>
      <w:r w:rsidRPr="00AB3864">
        <w:rPr>
          <w:rFonts w:asciiTheme="majorBidi" w:hAnsiTheme="majorBidi" w:cstheme="majorBidi"/>
          <w:b/>
          <w:bCs/>
          <w:color w:val="C00000"/>
          <w:highlight w:val="cyan"/>
        </w:rPr>
        <w:t>):The</w:t>
      </w:r>
      <w:proofErr w:type="gramEnd"/>
      <w:r w:rsidRPr="00AB3864">
        <w:rPr>
          <w:rFonts w:asciiTheme="majorBidi" w:hAnsiTheme="majorBidi" w:cstheme="majorBidi"/>
          <w:b/>
          <w:bCs/>
          <w:color w:val="C00000"/>
          <w:highlight w:val="cyan"/>
        </w:rPr>
        <w:t xml:space="preserve"> deadline for submission of bids has been extended to</w:t>
      </w:r>
      <w:r w:rsidRPr="00AB3864">
        <w:rPr>
          <w:rFonts w:asciiTheme="majorBidi" w:hAnsiTheme="majorBidi" w:cstheme="majorBidi"/>
          <w:b/>
          <w:bCs/>
          <w:color w:val="C00000"/>
          <w:highlight w:val="cyan"/>
        </w:rPr>
        <w:t xml:space="preserve"> </w:t>
      </w:r>
      <w:r w:rsidRPr="00AB3864">
        <w:rPr>
          <w:rFonts w:asciiTheme="majorBidi" w:hAnsiTheme="majorBidi" w:cstheme="majorBidi"/>
          <w:b/>
          <w:bCs/>
          <w:color w:val="C00000"/>
          <w:highlight w:val="cyan"/>
        </w:rPr>
        <w:t>September 22, 2025, at 2:00 p.m.</w:t>
      </w:r>
    </w:p>
    <w:p w14:paraId="451B8CD8" w14:textId="77777777" w:rsidR="0096624A" w:rsidRDefault="0096624A" w:rsidP="0096624A">
      <w:pPr>
        <w:autoSpaceDE w:val="0"/>
        <w:autoSpaceDN w:val="0"/>
        <w:adjustRightInd w:val="0"/>
        <w:spacing w:after="0" w:line="240" w:lineRule="auto"/>
        <w:jc w:val="both"/>
        <w:rPr>
          <w:rFonts w:asciiTheme="majorBidi" w:hAnsiTheme="majorBidi" w:cstheme="majorBidi"/>
        </w:rPr>
      </w:pPr>
      <w:r w:rsidRPr="00031253">
        <w:rPr>
          <w:rFonts w:asciiTheme="majorBidi" w:hAnsiTheme="majorBidi" w:cstheme="majorBidi"/>
        </w:rPr>
        <w:t>The Lebanese Red Cross (LRC) Headquarters hereby invites qualified service providers, registered with the Lebanese government, to submit a firm offer for the establishment of a one-year Framework Agreement for the provision of inland transportation services, in accordance with the attached Terms of Reference (Annex 3).</w:t>
      </w:r>
    </w:p>
    <w:p w14:paraId="4CF709AB" w14:textId="77777777" w:rsidR="0096624A" w:rsidRDefault="0096624A" w:rsidP="0096624A">
      <w:pPr>
        <w:autoSpaceDE w:val="0"/>
        <w:autoSpaceDN w:val="0"/>
        <w:adjustRightInd w:val="0"/>
        <w:spacing w:after="0" w:line="240" w:lineRule="auto"/>
        <w:jc w:val="both"/>
        <w:rPr>
          <w:rFonts w:asciiTheme="majorBidi" w:hAnsiTheme="majorBidi" w:cstheme="majorBidi"/>
        </w:rPr>
      </w:pPr>
    </w:p>
    <w:p w14:paraId="3C3ABEBC"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 xml:space="preserve">TENDER DETAILS: </w:t>
      </w:r>
      <w:r w:rsidRPr="00254526">
        <w:rPr>
          <w:rFonts w:asciiTheme="majorBidi" w:hAnsiTheme="majorBidi" w:cstheme="majorBidi"/>
          <w:lang w:val="en-US"/>
        </w:rPr>
        <w:t>The Tender details are as follows:</w:t>
      </w:r>
    </w:p>
    <w:p w14:paraId="34B4156E"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579"/>
      </w:tblGrid>
      <w:tr w:rsidR="0096624A" w:rsidRPr="00254526" w14:paraId="44FCA980" w14:textId="77777777" w:rsidTr="006F4472">
        <w:trPr>
          <w:trHeight w:val="260"/>
        </w:trPr>
        <w:tc>
          <w:tcPr>
            <w:tcW w:w="2130" w:type="pct"/>
            <w:shd w:val="clear" w:color="auto" w:fill="F2F2F2" w:themeFill="background1" w:themeFillShade="F2"/>
            <w:vAlign w:val="center"/>
          </w:tcPr>
          <w:p w14:paraId="7BA6DC59"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INCOTERMS:</w:t>
            </w:r>
          </w:p>
        </w:tc>
        <w:tc>
          <w:tcPr>
            <w:tcW w:w="2870" w:type="pct"/>
          </w:tcPr>
          <w:p w14:paraId="4B6035CC" w14:textId="77777777" w:rsidR="0096624A" w:rsidRPr="00254526" w:rsidRDefault="0096624A" w:rsidP="006F4472">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96624A" w:rsidRPr="00254526" w14:paraId="6ECD0B04" w14:textId="77777777" w:rsidTr="006F4472">
        <w:trPr>
          <w:trHeight w:val="298"/>
        </w:trPr>
        <w:tc>
          <w:tcPr>
            <w:tcW w:w="2130" w:type="pct"/>
            <w:shd w:val="clear" w:color="auto" w:fill="F2F2F2" w:themeFill="background1" w:themeFillShade="F2"/>
            <w:vAlign w:val="center"/>
          </w:tcPr>
          <w:p w14:paraId="2BFF7DE6"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Delivery address of the Bid:</w:t>
            </w:r>
          </w:p>
        </w:tc>
        <w:tc>
          <w:tcPr>
            <w:tcW w:w="2870" w:type="pct"/>
          </w:tcPr>
          <w:p w14:paraId="038DB7B3" w14:textId="77777777" w:rsidR="0096624A" w:rsidRPr="00254526" w:rsidRDefault="0096624A" w:rsidP="006F4472">
            <w:pPr>
              <w:spacing w:after="0" w:line="240" w:lineRule="auto"/>
              <w:jc w:val="both"/>
              <w:rPr>
                <w:rFonts w:asciiTheme="majorBidi" w:hAnsiTheme="majorBidi" w:cstheme="majorBidi"/>
                <w:noProof/>
              </w:rPr>
            </w:pPr>
            <w:r w:rsidRPr="00254526">
              <w:rPr>
                <w:rFonts w:asciiTheme="majorBidi" w:hAnsiTheme="majorBidi" w:cstheme="majorBidi"/>
                <w:noProof/>
              </w:rPr>
              <w:t>Lebanese Red Cross  Head</w:t>
            </w:r>
            <w:r>
              <w:rPr>
                <w:rFonts w:asciiTheme="majorBidi" w:hAnsiTheme="majorBidi" w:cstheme="majorBidi"/>
                <w:noProof/>
              </w:rPr>
              <w:t>q</w:t>
            </w:r>
            <w:r w:rsidRPr="00254526">
              <w:rPr>
                <w:rFonts w:asciiTheme="majorBidi" w:hAnsiTheme="majorBidi" w:cstheme="majorBidi"/>
                <w:noProof/>
              </w:rPr>
              <w:t>uarters, Finance Sector, 2</w:t>
            </w:r>
            <w:r>
              <w:rPr>
                <w:rFonts w:asciiTheme="majorBidi" w:hAnsiTheme="majorBidi" w:cstheme="majorBidi"/>
                <w:noProof/>
                <w:vertAlign w:val="superscript"/>
              </w:rPr>
              <w:t>nd</w:t>
            </w:r>
            <w:r w:rsidRPr="00254526">
              <w:rPr>
                <w:rFonts w:asciiTheme="majorBidi" w:hAnsiTheme="majorBidi" w:cstheme="majorBidi"/>
                <w:noProof/>
                <w:vertAlign w:val="superscript"/>
              </w:rPr>
              <w:t xml:space="preserve"> </w:t>
            </w:r>
            <w:r w:rsidRPr="00254526">
              <w:rPr>
                <w:rFonts w:asciiTheme="majorBidi" w:hAnsiTheme="majorBidi" w:cstheme="majorBidi"/>
                <w:noProof/>
              </w:rPr>
              <w:t>floor, Spears Street, Kantari, Beirut, Lebanon</w:t>
            </w:r>
          </w:p>
        </w:tc>
      </w:tr>
      <w:tr w:rsidR="0096624A" w:rsidRPr="00254526" w14:paraId="158CB4BF" w14:textId="77777777" w:rsidTr="006F4472">
        <w:trPr>
          <w:trHeight w:val="287"/>
        </w:trPr>
        <w:tc>
          <w:tcPr>
            <w:tcW w:w="2130" w:type="pct"/>
            <w:shd w:val="clear" w:color="auto" w:fill="F2F2F2" w:themeFill="background1" w:themeFillShade="F2"/>
            <w:vAlign w:val="center"/>
          </w:tcPr>
          <w:p w14:paraId="4B2C931C" w14:textId="77777777" w:rsidR="0096624A" w:rsidRPr="00254526" w:rsidRDefault="0096624A" w:rsidP="006F4472">
            <w:pPr>
              <w:spacing w:after="0" w:line="240" w:lineRule="auto"/>
              <w:rPr>
                <w:rFonts w:asciiTheme="majorBidi" w:hAnsiTheme="majorBidi" w:cstheme="majorBidi"/>
                <w:b/>
                <w:bCs/>
              </w:rPr>
            </w:pPr>
            <w:r w:rsidRPr="007D12B6">
              <w:rPr>
                <w:rFonts w:asciiTheme="majorBidi" w:hAnsiTheme="majorBidi" w:cstheme="majorBidi"/>
                <w:b/>
                <w:bCs/>
              </w:rPr>
              <w:t>Tender</w:t>
            </w:r>
            <w:r>
              <w:rPr>
                <w:rFonts w:asciiTheme="majorBidi" w:hAnsiTheme="majorBidi" w:cstheme="majorBidi"/>
                <w:b/>
                <w:bCs/>
              </w:rPr>
              <w:t xml:space="preserve"> </w:t>
            </w:r>
            <w:r w:rsidRPr="007D12B6">
              <w:rPr>
                <w:rFonts w:asciiTheme="majorBidi" w:hAnsiTheme="majorBidi" w:cstheme="majorBidi"/>
                <w:b/>
                <w:bCs/>
              </w:rPr>
              <w:t>launching/advertisement date:</w:t>
            </w:r>
          </w:p>
        </w:tc>
        <w:tc>
          <w:tcPr>
            <w:tcW w:w="2870" w:type="pct"/>
          </w:tcPr>
          <w:p w14:paraId="0814805A" w14:textId="3E2B41A6" w:rsidR="0096624A" w:rsidRPr="008C29A8" w:rsidRDefault="009805CF" w:rsidP="006F4472">
            <w:pPr>
              <w:spacing w:after="0" w:line="240" w:lineRule="auto"/>
              <w:jc w:val="both"/>
              <w:rPr>
                <w:rFonts w:asciiTheme="majorBidi" w:hAnsiTheme="majorBidi" w:cstheme="majorBidi"/>
              </w:rPr>
            </w:pPr>
            <w:r>
              <w:rPr>
                <w:rFonts w:asciiTheme="majorBidi" w:hAnsiTheme="majorBidi" w:cstheme="majorBidi"/>
              </w:rPr>
              <w:t>August</w:t>
            </w:r>
            <w:r w:rsidR="00DE2A79">
              <w:rPr>
                <w:rFonts w:asciiTheme="majorBidi" w:hAnsiTheme="majorBidi" w:cstheme="majorBidi"/>
              </w:rPr>
              <w:t xml:space="preserve"> </w:t>
            </w:r>
            <w:r>
              <w:rPr>
                <w:rFonts w:asciiTheme="majorBidi" w:hAnsiTheme="majorBidi" w:cstheme="majorBidi"/>
              </w:rPr>
              <w:t>13</w:t>
            </w:r>
            <w:r w:rsidR="0096624A" w:rsidRPr="008C29A8">
              <w:rPr>
                <w:rFonts w:asciiTheme="majorBidi" w:hAnsiTheme="majorBidi" w:cstheme="majorBidi"/>
              </w:rPr>
              <w:t>, 2025</w:t>
            </w:r>
          </w:p>
        </w:tc>
      </w:tr>
      <w:tr w:rsidR="0096624A" w:rsidRPr="00254526" w14:paraId="390228D4" w14:textId="77777777" w:rsidTr="006F4472">
        <w:trPr>
          <w:trHeight w:val="287"/>
        </w:trPr>
        <w:tc>
          <w:tcPr>
            <w:tcW w:w="2130" w:type="pct"/>
            <w:shd w:val="clear" w:color="auto" w:fill="F2F2F2" w:themeFill="background1" w:themeFillShade="F2"/>
            <w:vAlign w:val="center"/>
          </w:tcPr>
          <w:p w14:paraId="51FEB1C4" w14:textId="77777777" w:rsidR="0096624A" w:rsidRPr="006623B6" w:rsidRDefault="0096624A" w:rsidP="006F4472">
            <w:pPr>
              <w:spacing w:after="0" w:line="240" w:lineRule="auto"/>
              <w:rPr>
                <w:rFonts w:asciiTheme="majorBidi" w:hAnsiTheme="majorBidi" w:cstheme="majorBidi"/>
                <w:b/>
                <w:bCs/>
              </w:rPr>
            </w:pPr>
            <w:r w:rsidRPr="006623B6">
              <w:rPr>
                <w:rFonts w:asciiTheme="majorBidi" w:hAnsiTheme="majorBidi" w:cstheme="majorBidi"/>
                <w:b/>
                <w:bCs/>
                <w:lang w:val="en-US"/>
              </w:rPr>
              <w:t>Tender closure date and time:</w:t>
            </w:r>
          </w:p>
        </w:tc>
        <w:tc>
          <w:tcPr>
            <w:tcW w:w="2870" w:type="pct"/>
          </w:tcPr>
          <w:p w14:paraId="32F696C1" w14:textId="166F5157" w:rsidR="0096624A" w:rsidRPr="008C29A8" w:rsidRDefault="0096624A" w:rsidP="006F4472">
            <w:pPr>
              <w:spacing w:after="0" w:line="240" w:lineRule="auto"/>
              <w:jc w:val="both"/>
              <w:rPr>
                <w:rFonts w:asciiTheme="majorBidi" w:hAnsiTheme="majorBidi" w:cstheme="majorBidi"/>
                <w:lang w:val="en-US"/>
              </w:rPr>
            </w:pPr>
            <w:r w:rsidRPr="008C29A8">
              <w:rPr>
                <w:rFonts w:asciiTheme="majorBidi" w:hAnsiTheme="majorBidi" w:cstheme="majorBidi"/>
              </w:rPr>
              <w:t xml:space="preserve">On or before </w:t>
            </w:r>
            <w:r>
              <w:rPr>
                <w:rFonts w:asciiTheme="majorBidi" w:hAnsiTheme="majorBidi" w:cstheme="majorBidi"/>
              </w:rPr>
              <w:t xml:space="preserve">August </w:t>
            </w:r>
            <w:r w:rsidR="00E61269">
              <w:rPr>
                <w:rFonts w:asciiTheme="majorBidi" w:hAnsiTheme="majorBidi" w:cstheme="majorBidi"/>
              </w:rPr>
              <w:t>28</w:t>
            </w:r>
            <w:r w:rsidRPr="008C29A8">
              <w:rPr>
                <w:rFonts w:asciiTheme="majorBidi" w:hAnsiTheme="majorBidi" w:cstheme="majorBidi"/>
              </w:rPr>
              <w:t xml:space="preserve">, 2025, </w:t>
            </w:r>
            <w:r>
              <w:rPr>
                <w:rFonts w:asciiTheme="majorBidi" w:hAnsiTheme="majorBidi" w:cstheme="majorBidi"/>
              </w:rPr>
              <w:t>2</w:t>
            </w:r>
            <w:r w:rsidRPr="008C29A8">
              <w:rPr>
                <w:rFonts w:asciiTheme="majorBidi" w:hAnsiTheme="majorBidi" w:cstheme="majorBidi"/>
              </w:rPr>
              <w:t>:00 PM (Beirut time)</w:t>
            </w:r>
            <w:r w:rsidR="00F12620" w:rsidRPr="00AB3864">
              <w:rPr>
                <w:rFonts w:asciiTheme="majorBidi" w:hAnsiTheme="majorBidi" w:cstheme="majorBidi"/>
                <w:b/>
                <w:bCs/>
                <w:color w:val="C00000"/>
                <w:highlight w:val="cyan"/>
              </w:rPr>
              <w:t xml:space="preserve"> </w:t>
            </w:r>
            <w:r w:rsidR="00F12620">
              <w:rPr>
                <w:rFonts w:asciiTheme="majorBidi" w:hAnsiTheme="majorBidi" w:cstheme="majorBidi"/>
                <w:b/>
                <w:bCs/>
                <w:color w:val="C00000"/>
                <w:highlight w:val="cyan"/>
              </w:rPr>
              <w:t>E</w:t>
            </w:r>
            <w:r w:rsidR="00F12620" w:rsidRPr="00AB3864">
              <w:rPr>
                <w:rFonts w:asciiTheme="majorBidi" w:hAnsiTheme="majorBidi" w:cstheme="majorBidi"/>
                <w:b/>
                <w:bCs/>
                <w:color w:val="C00000"/>
                <w:highlight w:val="cyan"/>
              </w:rPr>
              <w:t>xtended to September 22, 2025, at 2:00 p.m.</w:t>
            </w:r>
          </w:p>
        </w:tc>
      </w:tr>
      <w:tr w:rsidR="0096624A" w:rsidRPr="00254526" w14:paraId="0081C5F8" w14:textId="77777777" w:rsidTr="006F4472">
        <w:trPr>
          <w:trHeight w:val="287"/>
        </w:trPr>
        <w:tc>
          <w:tcPr>
            <w:tcW w:w="2130" w:type="pct"/>
            <w:shd w:val="clear" w:color="auto" w:fill="F2F2F2" w:themeFill="background1" w:themeFillShade="F2"/>
            <w:vAlign w:val="center"/>
          </w:tcPr>
          <w:p w14:paraId="22E52821"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2870" w:type="pct"/>
          </w:tcPr>
          <w:p w14:paraId="4C414F08" w14:textId="05855859" w:rsidR="0096624A" w:rsidRPr="008C29A8" w:rsidRDefault="0096624A" w:rsidP="006F4472">
            <w:pPr>
              <w:spacing w:after="0" w:line="240" w:lineRule="auto"/>
              <w:jc w:val="both"/>
              <w:rPr>
                <w:rFonts w:asciiTheme="majorBidi" w:hAnsiTheme="majorBidi" w:cstheme="majorBidi"/>
              </w:rPr>
            </w:pPr>
            <w:r w:rsidRPr="008C29A8">
              <w:rPr>
                <w:rFonts w:asciiTheme="majorBidi" w:hAnsiTheme="majorBidi" w:cstheme="majorBidi"/>
              </w:rPr>
              <w:t xml:space="preserve">On or before </w:t>
            </w:r>
            <w:r w:rsidR="00EB2BA5">
              <w:rPr>
                <w:rFonts w:asciiTheme="majorBidi" w:hAnsiTheme="majorBidi" w:cstheme="majorBidi"/>
              </w:rPr>
              <w:t>August</w:t>
            </w:r>
            <w:r>
              <w:rPr>
                <w:rFonts w:asciiTheme="majorBidi" w:hAnsiTheme="majorBidi" w:cstheme="majorBidi"/>
              </w:rPr>
              <w:t xml:space="preserve"> </w:t>
            </w:r>
            <w:r w:rsidR="00F955F5">
              <w:rPr>
                <w:rFonts w:asciiTheme="majorBidi" w:hAnsiTheme="majorBidi" w:cstheme="majorBidi"/>
              </w:rPr>
              <w:t>2</w:t>
            </w:r>
            <w:r>
              <w:rPr>
                <w:rFonts w:asciiTheme="majorBidi" w:hAnsiTheme="majorBidi" w:cstheme="majorBidi"/>
              </w:rPr>
              <w:t>1</w:t>
            </w:r>
            <w:r w:rsidRPr="008C29A8">
              <w:rPr>
                <w:rFonts w:asciiTheme="majorBidi" w:hAnsiTheme="majorBidi" w:cstheme="majorBidi"/>
              </w:rPr>
              <w:t xml:space="preserve">, </w:t>
            </w:r>
            <w:proofErr w:type="gramStart"/>
            <w:r w:rsidRPr="008C29A8">
              <w:rPr>
                <w:rFonts w:asciiTheme="majorBidi" w:hAnsiTheme="majorBidi" w:cstheme="majorBidi"/>
              </w:rPr>
              <w:t>2025</w:t>
            </w:r>
            <w:proofErr w:type="gramEnd"/>
            <w:r w:rsidR="00016734">
              <w:rPr>
                <w:rFonts w:asciiTheme="majorBidi" w:hAnsiTheme="majorBidi" w:cstheme="majorBidi"/>
              </w:rPr>
              <w:t xml:space="preserve"> Extended till September 17</w:t>
            </w:r>
          </w:p>
        </w:tc>
      </w:tr>
      <w:tr w:rsidR="0096624A" w:rsidRPr="00254526" w14:paraId="46AE3EA9" w14:textId="77777777" w:rsidTr="006F4472">
        <w:trPr>
          <w:trHeight w:val="287"/>
        </w:trPr>
        <w:tc>
          <w:tcPr>
            <w:tcW w:w="2130" w:type="pct"/>
            <w:shd w:val="clear" w:color="auto" w:fill="F2F2F2" w:themeFill="background1" w:themeFillShade="F2"/>
            <w:vAlign w:val="center"/>
          </w:tcPr>
          <w:p w14:paraId="0D946954"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2870" w:type="pct"/>
          </w:tcPr>
          <w:p w14:paraId="119971C5" w14:textId="7382178B" w:rsidR="0096624A" w:rsidRPr="00254526" w:rsidRDefault="0096624A" w:rsidP="006F4472">
            <w:pPr>
              <w:spacing w:after="0" w:line="240" w:lineRule="auto"/>
              <w:rPr>
                <w:rFonts w:asciiTheme="majorBidi" w:hAnsiTheme="majorBidi" w:cstheme="majorBidi"/>
                <w:b/>
                <w:bCs/>
              </w:rPr>
            </w:pPr>
            <w:r w:rsidRPr="00F12620">
              <w:rPr>
                <w:rFonts w:asciiTheme="majorBidi" w:hAnsiTheme="majorBidi" w:cstheme="majorBidi"/>
                <w:highlight w:val="cyan"/>
              </w:rPr>
              <w:t>ITB-2025-0</w:t>
            </w:r>
            <w:r w:rsidR="00DE2A79" w:rsidRPr="00F12620">
              <w:rPr>
                <w:rFonts w:asciiTheme="majorBidi" w:hAnsiTheme="majorBidi" w:cstheme="majorBidi"/>
                <w:highlight w:val="cyan"/>
              </w:rPr>
              <w:t>48</w:t>
            </w:r>
            <w:r w:rsidRPr="00F12620">
              <w:rPr>
                <w:rFonts w:asciiTheme="majorBidi" w:hAnsiTheme="majorBidi" w:cstheme="majorBidi"/>
                <w:highlight w:val="cyan"/>
              </w:rPr>
              <w:t xml:space="preserve"> – Do not open before </w:t>
            </w:r>
            <w:r w:rsidR="00F12620" w:rsidRPr="00F12620">
              <w:rPr>
                <w:rFonts w:asciiTheme="majorBidi" w:hAnsiTheme="majorBidi" w:cstheme="majorBidi"/>
                <w:highlight w:val="cyan"/>
              </w:rPr>
              <w:t>September 22</w:t>
            </w:r>
            <w:r w:rsidRPr="00F12620">
              <w:rPr>
                <w:rFonts w:asciiTheme="majorBidi" w:hAnsiTheme="majorBidi" w:cstheme="majorBidi"/>
                <w:highlight w:val="cyan"/>
              </w:rPr>
              <w:t>, 2025, 2:00 PM (Beirut time)</w:t>
            </w:r>
          </w:p>
        </w:tc>
      </w:tr>
      <w:tr w:rsidR="0096624A" w:rsidRPr="00254526" w14:paraId="097CEC3F" w14:textId="77777777" w:rsidTr="006F4472">
        <w:trPr>
          <w:trHeight w:val="287"/>
        </w:trPr>
        <w:tc>
          <w:tcPr>
            <w:tcW w:w="5000" w:type="pct"/>
            <w:gridSpan w:val="2"/>
            <w:shd w:val="clear" w:color="auto" w:fill="F2F2F2" w:themeFill="background1" w:themeFillShade="F2"/>
            <w:vAlign w:val="center"/>
          </w:tcPr>
          <w:p w14:paraId="25A6C269" w14:textId="77777777" w:rsidR="0096624A" w:rsidRPr="00254526" w:rsidRDefault="0096624A" w:rsidP="006F4472">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Pr="004A3DF2">
                <w:rPr>
                  <w:rStyle w:val="Hyperlink"/>
                  <w:rFonts w:asciiTheme="majorBidi" w:hAnsiTheme="majorBidi" w:cstheme="majorBidi"/>
                  <w:i/>
                  <w:iCs/>
                  <w:sz w:val="16"/>
                  <w:szCs w:val="16"/>
                </w:rPr>
                <w:t>http://www.redcross.org.lb</w:t>
              </w:r>
            </w:hyperlink>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187FE5E9" w14:textId="77777777" w:rsidR="0096624A" w:rsidRPr="00254526" w:rsidRDefault="0096624A" w:rsidP="0096624A">
      <w:pPr>
        <w:spacing w:after="0"/>
        <w:jc w:val="both"/>
        <w:rPr>
          <w:rFonts w:asciiTheme="majorBidi" w:hAnsiTheme="majorBidi" w:cstheme="majorBidi"/>
          <w:i/>
          <w:iCs/>
        </w:rPr>
      </w:pPr>
    </w:p>
    <w:p w14:paraId="7DA3D7E2" w14:textId="77777777" w:rsidR="0096624A" w:rsidRPr="00254526" w:rsidRDefault="0096624A" w:rsidP="0096624A">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119DFACE" w14:textId="77777777" w:rsidR="0096624A"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handwritten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74AB747E" w14:textId="77777777" w:rsidR="0096624A" w:rsidRPr="00045E68"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70A106CC" w14:textId="77777777" w:rsidR="0096624A" w:rsidRPr="00254526"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6C8EB838"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3A3E1CC7" w14:textId="77777777" w:rsidR="0096624A"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Subject Line:</w:t>
      </w:r>
    </w:p>
    <w:p w14:paraId="7BE2CF70" w14:textId="1F9D8554" w:rsidR="0096624A" w:rsidRPr="00F739BA" w:rsidRDefault="0096624A" w:rsidP="0096624A">
      <w:pPr>
        <w:autoSpaceDE w:val="0"/>
        <w:autoSpaceDN w:val="0"/>
        <w:adjustRightInd w:val="0"/>
        <w:spacing w:after="0" w:line="240" w:lineRule="auto"/>
        <w:jc w:val="both"/>
        <w:rPr>
          <w:rFonts w:asciiTheme="majorBidi" w:hAnsiTheme="majorBidi" w:cstheme="majorBidi"/>
        </w:rPr>
      </w:pPr>
      <w:r w:rsidRPr="00F739BA">
        <w:rPr>
          <w:rFonts w:asciiTheme="majorBidi" w:hAnsiTheme="majorBidi" w:cstheme="majorBidi"/>
        </w:rPr>
        <w:t>INVITATION TO BID REFERENCE #: 2025-0</w:t>
      </w:r>
      <w:r w:rsidR="00DE2A79">
        <w:rPr>
          <w:rFonts w:asciiTheme="majorBidi" w:hAnsiTheme="majorBidi" w:cstheme="majorBidi"/>
        </w:rPr>
        <w:t>48</w:t>
      </w:r>
      <w:r w:rsidRPr="00F739BA">
        <w:rPr>
          <w:rFonts w:asciiTheme="majorBidi" w:hAnsiTheme="majorBidi" w:cstheme="majorBidi"/>
        </w:rPr>
        <w:t xml:space="preserve">- </w:t>
      </w:r>
      <w:r>
        <w:rPr>
          <w:rFonts w:asciiTheme="majorBidi" w:hAnsiTheme="majorBidi" w:cstheme="majorBidi"/>
        </w:rPr>
        <w:t>P</w:t>
      </w:r>
      <w:r w:rsidRPr="00F739BA">
        <w:rPr>
          <w:rFonts w:asciiTheme="majorBidi" w:hAnsiTheme="majorBidi" w:cstheme="majorBidi"/>
        </w:rPr>
        <w:t xml:space="preserve">rovision of </w:t>
      </w:r>
      <w:r>
        <w:rPr>
          <w:rFonts w:asciiTheme="majorBidi" w:hAnsiTheme="majorBidi" w:cstheme="majorBidi"/>
        </w:rPr>
        <w:t>Inland T</w:t>
      </w:r>
      <w:r w:rsidRPr="00F739BA">
        <w:rPr>
          <w:rFonts w:asciiTheme="majorBidi" w:hAnsiTheme="majorBidi" w:cstheme="majorBidi"/>
        </w:rPr>
        <w:t>ransportation services</w:t>
      </w:r>
    </w:p>
    <w:p w14:paraId="473CF106"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07F75E68"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37ED6C7C" w14:textId="77777777" w:rsidR="0096624A" w:rsidRPr="00254526" w:rsidRDefault="0096624A" w:rsidP="0096624A">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2A67AD6F" w14:textId="77777777" w:rsidR="0096624A" w:rsidRDefault="0096624A" w:rsidP="0096624A">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667553BD" w14:textId="77777777" w:rsidR="0096624A" w:rsidRPr="006D6FF9" w:rsidRDefault="0096624A" w:rsidP="0096624A">
      <w:pPr>
        <w:pStyle w:val="ListParagraph"/>
        <w:autoSpaceDE w:val="0"/>
        <w:autoSpaceDN w:val="0"/>
        <w:adjustRightInd w:val="0"/>
        <w:spacing w:after="0" w:line="240" w:lineRule="auto"/>
        <w:jc w:val="both"/>
        <w:rPr>
          <w:rFonts w:asciiTheme="majorBidi" w:hAnsiTheme="majorBidi" w:cstheme="majorBidi"/>
        </w:rPr>
      </w:pPr>
    </w:p>
    <w:p w14:paraId="3E1A6063" w14:textId="77777777" w:rsidR="0096624A" w:rsidRDefault="0096624A" w:rsidP="0096624A">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14F090EE" w14:textId="77777777" w:rsidR="0096624A" w:rsidRPr="00190A8D" w:rsidRDefault="0096624A" w:rsidP="0096624A">
      <w:pPr>
        <w:pStyle w:val="ListParagraph"/>
        <w:numPr>
          <w:ilvl w:val="0"/>
          <w:numId w:val="3"/>
        </w:numPr>
        <w:spacing w:line="240" w:lineRule="auto"/>
        <w:jc w:val="both"/>
        <w:rPr>
          <w:rFonts w:asciiTheme="majorBidi" w:hAnsiTheme="majorBidi" w:cstheme="majorBidi"/>
          <w:b/>
          <w:bCs/>
          <w:color w:val="000000" w:themeColor="text1"/>
        </w:rPr>
      </w:pPr>
      <w:r w:rsidRPr="00190A8D">
        <w:rPr>
          <w:rFonts w:asciiTheme="majorBidi" w:hAnsiTheme="majorBidi" w:cstheme="majorBidi"/>
          <w:b/>
          <w:bCs/>
          <w:color w:val="C00000"/>
        </w:rPr>
        <w:t>Printing and Document Handling Instructions</w:t>
      </w:r>
    </w:p>
    <w:p w14:paraId="6BF4C191" w14:textId="77777777" w:rsidR="0096624A" w:rsidRPr="00190A8D" w:rsidRDefault="0096624A" w:rsidP="0096624A">
      <w:pPr>
        <w:pStyle w:val="ListParagraph"/>
        <w:numPr>
          <w:ilvl w:val="0"/>
          <w:numId w:val="9"/>
        </w:numPr>
        <w:rPr>
          <w:rFonts w:asciiTheme="majorBidi" w:hAnsiTheme="majorBidi" w:cstheme="majorBidi"/>
        </w:rPr>
      </w:pPr>
      <w:r w:rsidRPr="00190A8D">
        <w:rPr>
          <w:rFonts w:asciiTheme="majorBidi" w:hAnsiTheme="majorBidi" w:cstheme="majorBidi"/>
        </w:rPr>
        <w:t>Do not staple any pages. Use clips or other non-permanent fasteners.</w:t>
      </w:r>
    </w:p>
    <w:p w14:paraId="27B2BFFA" w14:textId="77777777" w:rsidR="0096624A" w:rsidRPr="00190A8D" w:rsidRDefault="0096624A" w:rsidP="0096624A">
      <w:pPr>
        <w:pStyle w:val="ListParagraph"/>
        <w:numPr>
          <w:ilvl w:val="0"/>
          <w:numId w:val="9"/>
        </w:numPr>
        <w:rPr>
          <w:rFonts w:asciiTheme="majorBidi" w:hAnsiTheme="majorBidi" w:cstheme="majorBidi"/>
        </w:rPr>
      </w:pPr>
      <w:r w:rsidRPr="00190A8D">
        <w:rPr>
          <w:rFonts w:asciiTheme="majorBidi" w:hAnsiTheme="majorBidi" w:cstheme="majorBidi"/>
        </w:rPr>
        <w:t>Do not print double-sided. All documents must be printed single-sided.</w:t>
      </w:r>
    </w:p>
    <w:p w14:paraId="0F7BADAB" w14:textId="77777777" w:rsidR="0096624A" w:rsidRPr="00190A8D" w:rsidRDefault="0096624A" w:rsidP="0096624A">
      <w:pPr>
        <w:bidi/>
        <w:spacing w:after="0" w:line="240" w:lineRule="auto"/>
        <w:rPr>
          <w:rFonts w:asciiTheme="majorBidi" w:hAnsiTheme="majorBidi" w:cstheme="majorBidi"/>
          <w:b/>
          <w:bCs/>
          <w:color w:val="C00000"/>
        </w:rPr>
      </w:pPr>
      <w:r w:rsidRPr="00190A8D">
        <w:rPr>
          <w:rFonts w:asciiTheme="majorBidi" w:hAnsiTheme="majorBidi" w:cstheme="majorBidi"/>
          <w:b/>
          <w:bCs/>
          <w:color w:val="C00000"/>
          <w:rtl/>
        </w:rPr>
        <w:t>ملاحظة: تعليمات خاصة</w:t>
      </w:r>
    </w:p>
    <w:p w14:paraId="16C2366A" w14:textId="77777777" w:rsidR="0096624A" w:rsidRPr="00031253" w:rsidRDefault="0096624A" w:rsidP="0096624A">
      <w:pPr>
        <w:bidi/>
        <w:rPr>
          <w:rFonts w:asciiTheme="majorBidi" w:hAnsiTheme="majorBidi" w:cstheme="majorBidi"/>
        </w:rPr>
      </w:pPr>
      <w:r w:rsidRPr="00031253">
        <w:rPr>
          <w:rFonts w:asciiTheme="majorBidi" w:hAnsiTheme="majorBidi" w:cstheme="majorBidi"/>
          <w:rtl/>
        </w:rPr>
        <w:t>يرجى التأكد من عدم تكبيس الأوراق. يجب ترك الأوراق مفككة أو ربطها باستخدام مشبك فقط. بالإضافة إلى ذلك، لا يُسمح بطباعة الوثائق على الوجهين. يجب أن تُطبع جميع الصفحات على وجه واحد فقط</w:t>
      </w:r>
      <w:r w:rsidRPr="00031253">
        <w:rPr>
          <w:rFonts w:asciiTheme="majorBidi" w:hAnsiTheme="majorBidi" w:cstheme="majorBidi"/>
        </w:rPr>
        <w:t>.</w:t>
      </w:r>
    </w:p>
    <w:p w14:paraId="33AE4A50" w14:textId="77777777" w:rsidR="0096624A" w:rsidRPr="00031253" w:rsidRDefault="0096624A" w:rsidP="0096624A">
      <w:pPr>
        <w:rPr>
          <w:rFonts w:asciiTheme="majorBidi" w:hAnsiTheme="majorBidi" w:cstheme="majorBidi"/>
        </w:rPr>
      </w:pPr>
      <w:r w:rsidRPr="00190A8D">
        <w:rPr>
          <w:rFonts w:asciiTheme="majorBidi" w:hAnsiTheme="majorBidi" w:cstheme="majorBidi"/>
          <w:b/>
          <w:bCs/>
          <w:color w:val="C00000"/>
        </w:rPr>
        <w:lastRenderedPageBreak/>
        <w:t>Mandatory Document Submission</w:t>
      </w:r>
      <w:r>
        <w:rPr>
          <w:rFonts w:asciiTheme="majorBidi" w:hAnsiTheme="majorBidi" w:cstheme="majorBidi"/>
        </w:rPr>
        <w:t>:</w:t>
      </w:r>
      <w:r w:rsidRPr="00190A8D">
        <w:rPr>
          <w:rFonts w:asciiTheme="majorBidi" w:hAnsiTheme="majorBidi" w:cstheme="majorBidi"/>
        </w:rPr>
        <w:t xml:space="preserve"> </w:t>
      </w:r>
      <w:r w:rsidRPr="00031253">
        <w:rPr>
          <w:rFonts w:asciiTheme="majorBidi" w:hAnsiTheme="majorBidi" w:cstheme="majorBidi"/>
        </w:rPr>
        <w:t>All documents listed in Annex 7 – Bidder’s Checklist must be submitted.</w:t>
      </w:r>
      <w:r>
        <w:rPr>
          <w:rFonts w:asciiTheme="majorBidi" w:hAnsiTheme="majorBidi" w:cstheme="majorBidi"/>
        </w:rPr>
        <w:t xml:space="preserve"> f</w:t>
      </w:r>
      <w:r w:rsidRPr="00031253">
        <w:rPr>
          <w:rFonts w:asciiTheme="majorBidi" w:hAnsiTheme="majorBidi" w:cstheme="majorBidi"/>
        </w:rPr>
        <w:t>ailure to provide any mandatory document or any missing signature/stamp will result in automatic disqualification.</w:t>
      </w:r>
    </w:p>
    <w:p w14:paraId="4065B5AE" w14:textId="77777777" w:rsidR="0096624A" w:rsidRPr="00254526" w:rsidRDefault="0096624A" w:rsidP="0096624A">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18F7AD27"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70BA7BF2"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p>
    <w:p w14:paraId="3D31D765"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 xml:space="preserve">The technical evaluation criteria are as per </w:t>
      </w:r>
      <w:r w:rsidRPr="00254526">
        <w:rPr>
          <w:rFonts w:asciiTheme="majorBidi" w:hAnsiTheme="majorBidi" w:cstheme="majorBidi"/>
          <w:b/>
          <w:bCs/>
          <w:i/>
          <w:iCs/>
          <w:u w:val="single"/>
          <w:lang w:val="en-US"/>
        </w:rPr>
        <w:t>Annex 3: Detailed Specification</w:t>
      </w:r>
    </w:p>
    <w:p w14:paraId="3C21077F" w14:textId="77777777" w:rsidR="0096624A" w:rsidRDefault="0096624A" w:rsidP="0096624A">
      <w:pPr>
        <w:autoSpaceDE w:val="0"/>
        <w:autoSpaceDN w:val="0"/>
        <w:adjustRightInd w:val="0"/>
        <w:spacing w:after="0" w:line="240" w:lineRule="auto"/>
        <w:jc w:val="both"/>
        <w:rPr>
          <w:rFonts w:asciiTheme="majorBidi" w:hAnsiTheme="majorBidi" w:cstheme="majorBidi"/>
          <w:lang w:val="en-US"/>
        </w:rPr>
      </w:pPr>
    </w:p>
    <w:p w14:paraId="5A2969C1" w14:textId="77777777" w:rsidR="0096624A" w:rsidRPr="00254526" w:rsidRDefault="0096624A" w:rsidP="0096624A">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Pr="00254526">
        <w:rPr>
          <w:rFonts w:asciiTheme="majorBidi" w:hAnsiTheme="majorBidi"/>
          <w:b w:val="0"/>
          <w:bCs w:val="0"/>
          <w:i/>
          <w:iCs/>
          <w:color w:val="C00000"/>
          <w:sz w:val="22"/>
          <w:szCs w:val="22"/>
          <w:u w:val="single"/>
        </w:rPr>
        <w:t>(Sign and Stamp)</w:t>
      </w:r>
    </w:p>
    <w:p w14:paraId="01CAEA0F"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lang w:val="en-US"/>
        </w:rPr>
      </w:pPr>
      <w:r w:rsidRPr="0070281D">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726"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
        <w:gridCol w:w="436"/>
        <w:gridCol w:w="1011"/>
        <w:gridCol w:w="3053"/>
        <w:gridCol w:w="1440"/>
        <w:gridCol w:w="4320"/>
        <w:gridCol w:w="276"/>
      </w:tblGrid>
      <w:tr w:rsidR="0096624A" w:rsidRPr="00254526" w14:paraId="27EEABD9" w14:textId="77777777" w:rsidTr="006F4472">
        <w:trPr>
          <w:gridBefore w:val="1"/>
          <w:gridAfter w:val="1"/>
          <w:wBefore w:w="190" w:type="dxa"/>
          <w:wAfter w:w="276" w:type="dxa"/>
          <w:trHeight w:val="350"/>
        </w:trPr>
        <w:tc>
          <w:tcPr>
            <w:tcW w:w="10260" w:type="dxa"/>
            <w:gridSpan w:val="5"/>
            <w:shd w:val="clear" w:color="auto" w:fill="BFBFBF" w:themeFill="background1" w:themeFillShade="BF"/>
            <w:vAlign w:val="center"/>
          </w:tcPr>
          <w:p w14:paraId="6081E5DD" w14:textId="77777777" w:rsidR="0096624A" w:rsidRPr="00254526" w:rsidRDefault="0096624A" w:rsidP="006F4472">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725C33C3" w14:textId="77777777" w:rsidR="0096624A" w:rsidRPr="00B90596" w:rsidRDefault="0096624A" w:rsidP="006F4472">
            <w:pPr>
              <w:autoSpaceDE w:val="0"/>
              <w:autoSpaceDN w:val="0"/>
              <w:adjustRightInd w:val="0"/>
              <w:spacing w:after="0" w:line="240" w:lineRule="auto"/>
              <w:rPr>
                <w:rFonts w:asciiTheme="majorBidi" w:hAnsiTheme="majorBidi" w:cstheme="majorBidi"/>
                <w:b/>
                <w:bCs/>
                <w:i/>
                <w:iCs/>
                <w:sz w:val="20"/>
                <w:szCs w:val="20"/>
                <w:highlight w:val="yellow"/>
                <w:lang w:val="en-US"/>
              </w:rPr>
            </w:pPr>
            <w:r w:rsidRPr="00B90596">
              <w:rPr>
                <w:rFonts w:asciiTheme="majorBidi" w:hAnsiTheme="majorBidi" w:cstheme="majorBidi"/>
                <w:b/>
                <w:bCs/>
                <w:i/>
                <w:iCs/>
                <w:sz w:val="20"/>
                <w:szCs w:val="20"/>
                <w:highlight w:val="yellow"/>
                <w:lang w:val="en-US"/>
              </w:rPr>
              <w:t>The supplier is required to complete, sign, and stamp each page of each document submitted. Any document that is not properly filled out, signed, and stamped will be considered incomplete and will result in administrative disqualification.</w:t>
            </w:r>
          </w:p>
          <w:p w14:paraId="563AC6EF" w14:textId="77777777" w:rsidR="0096624A" w:rsidRPr="00AB1B17" w:rsidRDefault="0096624A" w:rsidP="006F4472">
            <w:pPr>
              <w:autoSpaceDE w:val="0"/>
              <w:autoSpaceDN w:val="0"/>
              <w:adjustRightInd w:val="0"/>
              <w:spacing w:after="0" w:line="240" w:lineRule="auto"/>
              <w:jc w:val="center"/>
              <w:rPr>
                <w:rFonts w:asciiTheme="majorBidi" w:hAnsiTheme="majorBidi" w:cstheme="majorBidi"/>
                <w:b/>
                <w:bCs/>
                <w:i/>
                <w:iCs/>
                <w:lang w:val="en-US"/>
              </w:rPr>
            </w:pPr>
            <w:r w:rsidRPr="00B90596">
              <w:rPr>
                <w:rFonts w:asciiTheme="majorBidi" w:hAnsiTheme="majorBidi" w:cstheme="majorBidi"/>
                <w:b/>
                <w:bCs/>
                <w:i/>
                <w:iCs/>
                <w:sz w:val="20"/>
                <w:szCs w:val="20"/>
                <w:highlight w:val="yellow"/>
                <w:lang w:val="en-US"/>
              </w:rPr>
              <w:t>We kindly request strict adherence to the following checklist to ensure eligibility:</w:t>
            </w:r>
          </w:p>
        </w:tc>
      </w:tr>
      <w:tr w:rsidR="0096624A" w:rsidRPr="00254526" w14:paraId="612B0A6F" w14:textId="77777777" w:rsidTr="006F4472">
        <w:trPr>
          <w:gridBefore w:val="1"/>
          <w:gridAfter w:val="1"/>
          <w:wBefore w:w="190" w:type="dxa"/>
          <w:wAfter w:w="276" w:type="dxa"/>
          <w:trHeight w:val="350"/>
        </w:trPr>
        <w:tc>
          <w:tcPr>
            <w:tcW w:w="436" w:type="dxa"/>
            <w:shd w:val="clear" w:color="auto" w:fill="F2F2F2" w:themeFill="background1" w:themeFillShade="F2"/>
          </w:tcPr>
          <w:p w14:paraId="0A43625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561FD05C"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gridSpan w:val="2"/>
            <w:shd w:val="clear" w:color="auto" w:fill="F2F2F2" w:themeFill="background1" w:themeFillShade="F2"/>
          </w:tcPr>
          <w:p w14:paraId="1D893AD5"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34A2B5F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96624A" w:rsidRPr="00254526" w14:paraId="16B24823" w14:textId="77777777" w:rsidTr="006F4472">
        <w:trPr>
          <w:gridBefore w:val="1"/>
          <w:gridAfter w:val="1"/>
          <w:wBefore w:w="190" w:type="dxa"/>
          <w:wAfter w:w="276" w:type="dxa"/>
        </w:trPr>
        <w:tc>
          <w:tcPr>
            <w:tcW w:w="436" w:type="dxa"/>
          </w:tcPr>
          <w:p w14:paraId="4B3C386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p>
        </w:tc>
        <w:tc>
          <w:tcPr>
            <w:tcW w:w="1011" w:type="dxa"/>
          </w:tcPr>
          <w:p w14:paraId="604C15AA"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ITB</w:t>
            </w:r>
          </w:p>
        </w:tc>
        <w:tc>
          <w:tcPr>
            <w:tcW w:w="4493" w:type="dxa"/>
            <w:gridSpan w:val="2"/>
          </w:tcPr>
          <w:p w14:paraId="61E80395" w14:textId="79109931"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190A8D">
              <w:rPr>
                <w:rFonts w:asciiTheme="majorBidi" w:hAnsiTheme="majorBidi" w:cstheme="majorBidi"/>
              </w:rPr>
              <w:t xml:space="preserve">Full ITB Document </w:t>
            </w:r>
          </w:p>
        </w:tc>
        <w:tc>
          <w:tcPr>
            <w:tcW w:w="4320" w:type="dxa"/>
          </w:tcPr>
          <w:p w14:paraId="1CDE4964"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190A8D">
              <w:rPr>
                <w:rFonts w:asciiTheme="majorBidi" w:hAnsiTheme="majorBidi" w:cstheme="majorBidi"/>
              </w:rPr>
              <w:t>All pages of the ITB, including annexes, must be completed, signed, and stamped without exception. Missing pages or incomplete fields will lead to ineligibility.</w:t>
            </w:r>
            <w:r>
              <w:rPr>
                <w:rFonts w:asciiTheme="majorBidi" w:hAnsiTheme="majorBidi" w:cstheme="majorBidi"/>
              </w:rPr>
              <w:t xml:space="preserve"> Below u find the annexes</w:t>
            </w:r>
            <w:r w:rsidRPr="00190A8D">
              <w:rPr>
                <w:rFonts w:asciiTheme="majorBidi" w:hAnsiTheme="majorBidi" w:cstheme="majorBidi"/>
              </w:rPr>
              <w:t>— Mandatory</w:t>
            </w:r>
          </w:p>
        </w:tc>
      </w:tr>
      <w:tr w:rsidR="0096624A" w:rsidRPr="00254526" w14:paraId="68318D94" w14:textId="77777777" w:rsidTr="006F4472">
        <w:trPr>
          <w:gridBefore w:val="1"/>
          <w:gridAfter w:val="1"/>
          <w:wBefore w:w="190" w:type="dxa"/>
          <w:wAfter w:w="276" w:type="dxa"/>
        </w:trPr>
        <w:tc>
          <w:tcPr>
            <w:tcW w:w="436" w:type="dxa"/>
          </w:tcPr>
          <w:p w14:paraId="50863324"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4764D068"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gridSpan w:val="2"/>
          </w:tcPr>
          <w:p w14:paraId="019C07F1"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LRC Supplier Registration Form</w:t>
            </w:r>
          </w:p>
        </w:tc>
        <w:tc>
          <w:tcPr>
            <w:tcW w:w="4320" w:type="dxa"/>
          </w:tcPr>
          <w:p w14:paraId="59E95A14" w14:textId="77777777" w:rsidR="0096624A" w:rsidRPr="00D1417D"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05814FAB" w14:textId="77777777" w:rsidTr="006F4472">
        <w:trPr>
          <w:gridBefore w:val="1"/>
          <w:gridAfter w:val="1"/>
          <w:wBefore w:w="190" w:type="dxa"/>
          <w:wAfter w:w="276" w:type="dxa"/>
        </w:trPr>
        <w:tc>
          <w:tcPr>
            <w:tcW w:w="436" w:type="dxa"/>
          </w:tcPr>
          <w:p w14:paraId="501143AD"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15E26AE"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gridSpan w:val="2"/>
          </w:tcPr>
          <w:p w14:paraId="53FEAB17" w14:textId="77777777" w:rsidR="0096624A" w:rsidRPr="00254526" w:rsidRDefault="0096624A" w:rsidP="006F4472">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6BF66EF0" w14:textId="77777777" w:rsidR="0096624A" w:rsidRPr="00254526" w:rsidRDefault="0096624A" w:rsidP="006F4472">
            <w:pPr>
              <w:spacing w:after="0" w:line="240" w:lineRule="auto"/>
              <w:jc w:val="both"/>
              <w:rPr>
                <w:rFonts w:asciiTheme="majorBidi" w:hAnsiTheme="majorBidi" w:cstheme="majorBidi"/>
                <w:lang w:val="en-US"/>
              </w:rPr>
            </w:pPr>
          </w:p>
        </w:tc>
        <w:tc>
          <w:tcPr>
            <w:tcW w:w="4320" w:type="dxa"/>
          </w:tcPr>
          <w:p w14:paraId="680AE85E"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044B2CBE" w14:textId="77777777" w:rsidTr="006F4472">
        <w:trPr>
          <w:gridBefore w:val="1"/>
          <w:gridAfter w:val="1"/>
          <w:wBefore w:w="190" w:type="dxa"/>
          <w:wAfter w:w="276" w:type="dxa"/>
        </w:trPr>
        <w:tc>
          <w:tcPr>
            <w:tcW w:w="436" w:type="dxa"/>
          </w:tcPr>
          <w:p w14:paraId="4CDA0DB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644D00F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gridSpan w:val="2"/>
          </w:tcPr>
          <w:p w14:paraId="792AFB9D" w14:textId="77777777" w:rsidR="0096624A" w:rsidRPr="00254526" w:rsidRDefault="0096624A" w:rsidP="006F4472">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0103A7DB"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EE4B3B">
              <w:rPr>
                <w:rFonts w:asciiTheme="majorBidi" w:hAnsiTheme="majorBidi" w:cstheme="majorBidi"/>
                <w:lang w:val="en-US"/>
              </w:rPr>
              <w:t>Sign and stamp all pages — Mandatory</w:t>
            </w:r>
          </w:p>
        </w:tc>
      </w:tr>
      <w:tr w:rsidR="0096624A" w:rsidRPr="00254526" w14:paraId="795CF112" w14:textId="77777777" w:rsidTr="006F4472">
        <w:trPr>
          <w:gridBefore w:val="1"/>
          <w:gridAfter w:val="1"/>
          <w:wBefore w:w="190" w:type="dxa"/>
          <w:wAfter w:w="276" w:type="dxa"/>
        </w:trPr>
        <w:tc>
          <w:tcPr>
            <w:tcW w:w="436" w:type="dxa"/>
          </w:tcPr>
          <w:p w14:paraId="530020A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46F0C13F"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gridSpan w:val="2"/>
          </w:tcPr>
          <w:p w14:paraId="1D32790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45A1E5E"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320" w:type="dxa"/>
          </w:tcPr>
          <w:p w14:paraId="004BDCA9"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4B45BC64" w14:textId="77777777" w:rsidTr="006F4472">
        <w:trPr>
          <w:gridBefore w:val="1"/>
          <w:gridAfter w:val="1"/>
          <w:wBefore w:w="190" w:type="dxa"/>
          <w:wAfter w:w="276" w:type="dxa"/>
        </w:trPr>
        <w:tc>
          <w:tcPr>
            <w:tcW w:w="436" w:type="dxa"/>
          </w:tcPr>
          <w:p w14:paraId="7D9929C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77E501F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gridSpan w:val="2"/>
          </w:tcPr>
          <w:p w14:paraId="27899456"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640C69DA"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5AB7E35C" w14:textId="77777777" w:rsidTr="006F4472">
        <w:trPr>
          <w:gridBefore w:val="1"/>
          <w:gridAfter w:val="1"/>
          <w:wBefore w:w="190" w:type="dxa"/>
          <w:wAfter w:w="276" w:type="dxa"/>
        </w:trPr>
        <w:tc>
          <w:tcPr>
            <w:tcW w:w="436" w:type="dxa"/>
          </w:tcPr>
          <w:p w14:paraId="4D592D4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12A0A26"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gridSpan w:val="2"/>
          </w:tcPr>
          <w:p w14:paraId="74D4577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112BDC87"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F203AC">
              <w:rPr>
                <w:rFonts w:asciiTheme="majorBidi" w:hAnsiTheme="majorBidi" w:cstheme="majorBidi"/>
                <w:lang w:val="en-US"/>
              </w:rPr>
              <w:t>Sign and stamp all pages — Mandatory</w:t>
            </w:r>
          </w:p>
        </w:tc>
      </w:tr>
      <w:tr w:rsidR="00A543C2" w:rsidRPr="00254526" w14:paraId="0893C519" w14:textId="77777777" w:rsidTr="006F4472">
        <w:trPr>
          <w:gridBefore w:val="1"/>
          <w:gridAfter w:val="1"/>
          <w:wBefore w:w="190" w:type="dxa"/>
          <w:wAfter w:w="276" w:type="dxa"/>
        </w:trPr>
        <w:tc>
          <w:tcPr>
            <w:tcW w:w="436" w:type="dxa"/>
          </w:tcPr>
          <w:p w14:paraId="5B9A22BA" w14:textId="77777777" w:rsidR="00A543C2" w:rsidRPr="00254526" w:rsidRDefault="00A543C2" w:rsidP="00A543C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43331F66" w14:textId="77777777" w:rsidR="00A543C2" w:rsidRPr="00254526" w:rsidRDefault="00A543C2" w:rsidP="00A543C2">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Annex 7</w:t>
            </w:r>
          </w:p>
        </w:tc>
        <w:tc>
          <w:tcPr>
            <w:tcW w:w="4493" w:type="dxa"/>
            <w:gridSpan w:val="2"/>
          </w:tcPr>
          <w:p w14:paraId="1B486020" w14:textId="1246BE64" w:rsidR="00A543C2" w:rsidRPr="00254526" w:rsidRDefault="00A543C2" w:rsidP="00A543C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429C7DD2" w14:textId="666CECDA" w:rsidR="00A543C2" w:rsidRPr="003A485A" w:rsidRDefault="00A543C2" w:rsidP="00A543C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A543C2" w:rsidRPr="00254526" w14:paraId="4DF716E2" w14:textId="77777777" w:rsidTr="006F4472">
        <w:trPr>
          <w:gridBefore w:val="1"/>
          <w:gridAfter w:val="1"/>
          <w:wBefore w:w="190" w:type="dxa"/>
          <w:wAfter w:w="276" w:type="dxa"/>
        </w:trPr>
        <w:tc>
          <w:tcPr>
            <w:tcW w:w="436" w:type="dxa"/>
          </w:tcPr>
          <w:p w14:paraId="3B738258" w14:textId="2B6CE4D7" w:rsidR="00A543C2" w:rsidRPr="00254526" w:rsidRDefault="00A543C2" w:rsidP="00A543C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9</w:t>
            </w:r>
          </w:p>
        </w:tc>
        <w:tc>
          <w:tcPr>
            <w:tcW w:w="1011" w:type="dxa"/>
          </w:tcPr>
          <w:p w14:paraId="595C4FB8" w14:textId="77777777" w:rsidR="00A543C2" w:rsidRDefault="00A543C2" w:rsidP="00A543C2">
            <w:pPr>
              <w:autoSpaceDE w:val="0"/>
              <w:autoSpaceDN w:val="0"/>
              <w:adjustRightInd w:val="0"/>
              <w:spacing w:after="0" w:line="240" w:lineRule="auto"/>
              <w:jc w:val="both"/>
              <w:rPr>
                <w:rFonts w:asciiTheme="majorBidi" w:hAnsiTheme="majorBidi" w:cstheme="majorBidi"/>
              </w:rPr>
            </w:pPr>
          </w:p>
        </w:tc>
        <w:tc>
          <w:tcPr>
            <w:tcW w:w="4493" w:type="dxa"/>
            <w:gridSpan w:val="2"/>
          </w:tcPr>
          <w:p w14:paraId="456B394F" w14:textId="460E232E" w:rsidR="00A543C2" w:rsidRPr="006C2F01" w:rsidRDefault="00A543C2" w:rsidP="00A543C2">
            <w:pPr>
              <w:autoSpaceDE w:val="0"/>
              <w:autoSpaceDN w:val="0"/>
              <w:adjustRightInd w:val="0"/>
              <w:spacing w:after="0" w:line="240" w:lineRule="auto"/>
              <w:jc w:val="both"/>
              <w:rPr>
                <w:rFonts w:asciiTheme="majorBidi" w:hAnsiTheme="majorBidi"/>
                <w:color w:val="000000" w:themeColor="text1"/>
                <w:lang w:val="en-US"/>
              </w:rPr>
            </w:pPr>
            <w:r w:rsidRPr="006C2F01">
              <w:rPr>
                <w:rFonts w:asciiTheme="majorBidi" w:hAnsiTheme="majorBidi"/>
                <w:color w:val="000000" w:themeColor="text1"/>
                <w:lang w:val="en-US"/>
              </w:rPr>
              <w:t xml:space="preserve">Technical </w:t>
            </w:r>
            <w:r>
              <w:rPr>
                <w:rFonts w:asciiTheme="majorBidi" w:hAnsiTheme="majorBidi"/>
                <w:color w:val="000000" w:themeColor="text1"/>
                <w:lang w:val="en-US"/>
              </w:rPr>
              <w:t>Offer as detailed in the TOR Point 9</w:t>
            </w:r>
          </w:p>
        </w:tc>
        <w:tc>
          <w:tcPr>
            <w:tcW w:w="4320" w:type="dxa"/>
          </w:tcPr>
          <w:p w14:paraId="3D826204" w14:textId="2768637E" w:rsidR="00A543C2" w:rsidRPr="00D1417D" w:rsidRDefault="00A543C2" w:rsidP="00A543C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sign, stamp, and submit — Mandatory</w:t>
            </w:r>
          </w:p>
        </w:tc>
      </w:tr>
      <w:tr w:rsidR="0096624A" w:rsidRPr="00254526" w14:paraId="34E123C4" w14:textId="77777777" w:rsidTr="006F4472">
        <w:trPr>
          <w:gridBefore w:val="1"/>
          <w:gridAfter w:val="1"/>
          <w:wBefore w:w="190" w:type="dxa"/>
          <w:wAfter w:w="276" w:type="dxa"/>
        </w:trPr>
        <w:tc>
          <w:tcPr>
            <w:tcW w:w="436" w:type="dxa"/>
          </w:tcPr>
          <w:p w14:paraId="0037F304"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7D728D08"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p>
        </w:tc>
        <w:tc>
          <w:tcPr>
            <w:tcW w:w="4493" w:type="dxa"/>
            <w:gridSpan w:val="2"/>
          </w:tcPr>
          <w:p w14:paraId="2E996F0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4F456930"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96624A" w:rsidRPr="00254526" w14:paraId="4DD6255C" w14:textId="77777777" w:rsidTr="006F4472">
        <w:trPr>
          <w:gridBefore w:val="1"/>
          <w:gridAfter w:val="1"/>
          <w:wBefore w:w="190" w:type="dxa"/>
          <w:wAfter w:w="276" w:type="dxa"/>
        </w:trPr>
        <w:tc>
          <w:tcPr>
            <w:tcW w:w="436" w:type="dxa"/>
          </w:tcPr>
          <w:p w14:paraId="3C25DB1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1351CBE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4407532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680CCB0A"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i/>
                <w:iCs/>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96624A" w:rsidRPr="00254526" w14:paraId="0E6BD6A2" w14:textId="77777777" w:rsidTr="006F4472">
        <w:trPr>
          <w:gridBefore w:val="1"/>
          <w:gridAfter w:val="1"/>
          <w:wBefore w:w="190" w:type="dxa"/>
          <w:wAfter w:w="276" w:type="dxa"/>
        </w:trPr>
        <w:tc>
          <w:tcPr>
            <w:tcW w:w="436" w:type="dxa"/>
          </w:tcPr>
          <w:p w14:paraId="2B64156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39953E1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2D7B20D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67A7ABF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267C6CEF"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22340F">
              <w:rPr>
                <w:rFonts w:asciiTheme="majorBidi" w:hAnsiTheme="majorBidi" w:cstheme="majorBidi"/>
                <w:lang w:val="en-US"/>
              </w:rPr>
              <w:t>Copy to be submitted</w:t>
            </w:r>
            <w:r>
              <w:rPr>
                <w:rFonts w:asciiTheme="majorBidi" w:hAnsiTheme="majorBidi" w:cstheme="majorBidi"/>
                <w:lang w:val="en-US"/>
              </w:rPr>
              <w:t xml:space="preserve"> </w:t>
            </w:r>
            <w:r w:rsidRPr="00190A8D">
              <w:rPr>
                <w:rFonts w:asciiTheme="majorBidi" w:hAnsiTheme="majorBidi" w:cstheme="majorBidi"/>
                <w:color w:val="C00000"/>
                <w:highlight w:val="yellow"/>
                <w:lang w:val="en-US"/>
              </w:rPr>
              <w:t>if registered</w:t>
            </w:r>
            <w:r w:rsidRPr="00190A8D">
              <w:rPr>
                <w:rFonts w:asciiTheme="majorBidi" w:hAnsiTheme="majorBidi" w:cstheme="majorBidi"/>
                <w:color w:val="C00000"/>
                <w:lang w:val="en-US"/>
              </w:rPr>
              <w:t xml:space="preserve"> </w:t>
            </w:r>
            <w:r w:rsidRPr="0022340F">
              <w:rPr>
                <w:rFonts w:asciiTheme="majorBidi" w:hAnsiTheme="majorBidi" w:cstheme="majorBidi"/>
                <w:lang w:val="en-US"/>
              </w:rPr>
              <w:t>— Mandatory</w:t>
            </w:r>
          </w:p>
        </w:tc>
      </w:tr>
      <w:tr w:rsidR="0096624A" w:rsidRPr="00254526" w14:paraId="60B56A68" w14:textId="77777777" w:rsidTr="006F4472">
        <w:trPr>
          <w:gridBefore w:val="1"/>
          <w:gridAfter w:val="1"/>
          <w:wBefore w:w="190" w:type="dxa"/>
          <w:wAfter w:w="276" w:type="dxa"/>
        </w:trPr>
        <w:tc>
          <w:tcPr>
            <w:tcW w:w="436" w:type="dxa"/>
          </w:tcPr>
          <w:p w14:paraId="5A15B51B"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0DD1A5C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3ED0818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tl/>
                <w:lang w:bidi="ar-LB"/>
              </w:rPr>
              <w:t>اذاعة تجارية</w:t>
            </w:r>
          </w:p>
        </w:tc>
        <w:tc>
          <w:tcPr>
            <w:tcW w:w="4320" w:type="dxa"/>
          </w:tcPr>
          <w:p w14:paraId="6005FC85"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i/>
                <w:iCs/>
                <w:lang w:val="en-US"/>
              </w:rPr>
            </w:pPr>
            <w:r w:rsidRPr="00B01929">
              <w:rPr>
                <w:rFonts w:asciiTheme="majorBidi" w:hAnsiTheme="majorBidi" w:cstheme="majorBidi"/>
                <w:lang w:val="en-US"/>
              </w:rPr>
              <w:t>Copy to be submitted — Mandatory</w:t>
            </w:r>
          </w:p>
        </w:tc>
      </w:tr>
      <w:tr w:rsidR="0096624A" w:rsidRPr="00254526" w14:paraId="68DBDD3F" w14:textId="77777777" w:rsidTr="006F4472">
        <w:trPr>
          <w:gridBefore w:val="1"/>
          <w:gridAfter w:val="1"/>
          <w:wBefore w:w="190" w:type="dxa"/>
          <w:wAfter w:w="276" w:type="dxa"/>
        </w:trPr>
        <w:tc>
          <w:tcPr>
            <w:tcW w:w="436" w:type="dxa"/>
          </w:tcPr>
          <w:p w14:paraId="2AC00DCC"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Pr>
                <w:rFonts w:asciiTheme="majorBidi" w:hAnsiTheme="majorBidi" w:cstheme="majorBidi"/>
                <w:lang w:val="en-US"/>
              </w:rPr>
              <w:t>4</w:t>
            </w:r>
          </w:p>
        </w:tc>
        <w:tc>
          <w:tcPr>
            <w:tcW w:w="1011" w:type="dxa"/>
          </w:tcPr>
          <w:p w14:paraId="24DE01CF"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73F82C9A"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bidi="ar-LB"/>
              </w:rPr>
            </w:pPr>
            <w:r w:rsidRPr="00254526">
              <w:rPr>
                <w:rFonts w:asciiTheme="majorBidi" w:hAnsiTheme="majorBidi" w:cstheme="majorBidi"/>
                <w:lang w:bidi="ar-LB"/>
              </w:rPr>
              <w:t>Official IBAN Document Signed by the Bank</w:t>
            </w:r>
          </w:p>
        </w:tc>
        <w:tc>
          <w:tcPr>
            <w:tcW w:w="4320" w:type="dxa"/>
          </w:tcPr>
          <w:p w14:paraId="12D3F7F3" w14:textId="77777777" w:rsidR="0096624A" w:rsidRPr="005D2E9F" w:rsidRDefault="0096624A" w:rsidP="006F4472">
            <w:pPr>
              <w:autoSpaceDE w:val="0"/>
              <w:autoSpaceDN w:val="0"/>
              <w:adjustRightInd w:val="0"/>
              <w:spacing w:after="0" w:line="240" w:lineRule="auto"/>
              <w:jc w:val="both"/>
              <w:rPr>
                <w:rFonts w:asciiTheme="majorBidi" w:hAnsiTheme="majorBidi" w:cstheme="majorBidi"/>
                <w:lang w:val="en-US"/>
              </w:rPr>
            </w:pPr>
            <w:r w:rsidRPr="005D2E9F">
              <w:rPr>
                <w:rFonts w:asciiTheme="majorBidi" w:hAnsiTheme="majorBidi" w:cstheme="majorBidi"/>
                <w:lang w:val="en-US"/>
              </w:rPr>
              <w:t>signed and stamped by the bank</w:t>
            </w:r>
            <w:r w:rsidRPr="00190A8D">
              <w:rPr>
                <w:rFonts w:asciiTheme="majorBidi" w:hAnsiTheme="majorBidi" w:cstheme="majorBidi"/>
                <w:lang w:val="en-US"/>
              </w:rPr>
              <w:t>— Mandatory</w:t>
            </w:r>
          </w:p>
        </w:tc>
      </w:tr>
      <w:tr w:rsidR="0096624A" w:rsidRPr="00254526" w14:paraId="4EF80AD9" w14:textId="77777777" w:rsidTr="006F4472">
        <w:trPr>
          <w:trHeight w:val="36"/>
        </w:trPr>
        <w:tc>
          <w:tcPr>
            <w:tcW w:w="10726" w:type="dxa"/>
            <w:gridSpan w:val="7"/>
            <w:tcBorders>
              <w:top w:val="nil"/>
              <w:left w:val="nil"/>
              <w:bottom w:val="single" w:sz="4" w:space="0" w:color="auto"/>
              <w:right w:val="nil"/>
            </w:tcBorders>
            <w:shd w:val="clear" w:color="auto" w:fill="FFFFFF" w:themeFill="background1"/>
          </w:tcPr>
          <w:p w14:paraId="55C3AE06" w14:textId="77777777" w:rsidR="0096624A" w:rsidRPr="00254526" w:rsidRDefault="0096624A" w:rsidP="006F4472">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lastRenderedPageBreak/>
              <w:t>ADDENDUM</w:t>
            </w:r>
            <w:r w:rsidRPr="002C032D">
              <w:rPr>
                <w:rFonts w:asciiTheme="majorBidi" w:hAnsiTheme="majorBidi" w:cstheme="majorBidi"/>
                <w:b/>
                <w:color w:val="C00000"/>
              </w:rPr>
              <w:t xml:space="preserve"> – BIDDERS INSTRUCTIONS</w:t>
            </w:r>
          </w:p>
        </w:tc>
      </w:tr>
      <w:tr w:rsidR="0096624A" w:rsidRPr="00254526" w14:paraId="30370A11" w14:textId="77777777" w:rsidTr="006F4472">
        <w:trPr>
          <w:trHeight w:val="496"/>
        </w:trPr>
        <w:tc>
          <w:tcPr>
            <w:tcW w:w="4690" w:type="dxa"/>
            <w:gridSpan w:val="4"/>
            <w:tcBorders>
              <w:top w:val="single" w:sz="4" w:space="0" w:color="auto"/>
            </w:tcBorders>
            <w:shd w:val="clear" w:color="auto" w:fill="F2F2F2" w:themeFill="background1" w:themeFillShade="F2"/>
            <w:vAlign w:val="center"/>
          </w:tcPr>
          <w:p w14:paraId="1CC50B8A" w14:textId="77777777" w:rsidR="0096624A" w:rsidRPr="00254526" w:rsidRDefault="0096624A" w:rsidP="006F4472">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6036" w:type="dxa"/>
            <w:gridSpan w:val="3"/>
            <w:tcBorders>
              <w:top w:val="single" w:sz="4" w:space="0" w:color="auto"/>
            </w:tcBorders>
            <w:shd w:val="clear" w:color="auto" w:fill="F2F2F2" w:themeFill="background1" w:themeFillShade="F2"/>
            <w:vAlign w:val="center"/>
          </w:tcPr>
          <w:p w14:paraId="4E586567" w14:textId="77777777" w:rsidR="0096624A" w:rsidRPr="00254526" w:rsidRDefault="0096624A" w:rsidP="006F4472">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96624A" w:rsidRPr="00254526" w14:paraId="4F0FC9AC" w14:textId="77777777" w:rsidTr="006F4472">
        <w:trPr>
          <w:trHeight w:val="36"/>
        </w:trPr>
        <w:tc>
          <w:tcPr>
            <w:tcW w:w="4690" w:type="dxa"/>
            <w:gridSpan w:val="4"/>
            <w:tcBorders>
              <w:bottom w:val="single" w:sz="4" w:space="0" w:color="auto"/>
            </w:tcBorders>
            <w:shd w:val="clear" w:color="auto" w:fill="FFFFFF" w:themeFill="background1"/>
            <w:vAlign w:val="center"/>
          </w:tcPr>
          <w:p w14:paraId="4A8A0C5C" w14:textId="77777777" w:rsidR="0096624A" w:rsidRPr="008F0BE2" w:rsidRDefault="0096624A" w:rsidP="006F4472">
            <w:pPr>
              <w:keepNext/>
              <w:keepLines/>
              <w:spacing w:after="0" w:line="240" w:lineRule="auto"/>
              <w:rPr>
                <w:rFonts w:asciiTheme="majorBidi" w:hAnsiTheme="majorBidi" w:cstheme="majorBidi"/>
                <w:b/>
                <w:bCs/>
              </w:rPr>
            </w:pPr>
            <w:r w:rsidRPr="008F0BE2">
              <w:rPr>
                <w:rFonts w:asciiTheme="majorBidi" w:hAnsiTheme="majorBidi" w:cstheme="majorBidi"/>
                <w:b/>
                <w:bCs/>
              </w:rPr>
              <w:t>Tender document language</w:t>
            </w:r>
          </w:p>
        </w:tc>
        <w:tc>
          <w:tcPr>
            <w:tcW w:w="6036" w:type="dxa"/>
            <w:gridSpan w:val="3"/>
            <w:shd w:val="clear" w:color="auto" w:fill="FFFFFF" w:themeFill="background1"/>
          </w:tcPr>
          <w:p w14:paraId="2D090BA0" w14:textId="77777777" w:rsidR="0096624A" w:rsidRPr="00254526" w:rsidRDefault="0096624A" w:rsidP="006F4472">
            <w:pPr>
              <w:keepNext/>
              <w:keepLines/>
              <w:spacing w:after="0" w:line="240" w:lineRule="auto"/>
              <w:jc w:val="both"/>
              <w:rPr>
                <w:rFonts w:asciiTheme="majorBidi" w:hAnsiTheme="majorBidi" w:cstheme="majorBidi"/>
                <w:b/>
              </w:rPr>
            </w:pPr>
            <w:r w:rsidRPr="00254526">
              <w:rPr>
                <w:rFonts w:asciiTheme="majorBidi" w:hAnsiTheme="majorBidi" w:cstheme="majorBidi"/>
              </w:rPr>
              <w:t>English</w:t>
            </w:r>
          </w:p>
        </w:tc>
      </w:tr>
      <w:tr w:rsidR="0096624A" w:rsidRPr="00254526" w14:paraId="1AEB7949" w14:textId="77777777" w:rsidTr="006F4472">
        <w:trPr>
          <w:trHeight w:val="36"/>
        </w:trPr>
        <w:tc>
          <w:tcPr>
            <w:tcW w:w="4690" w:type="dxa"/>
            <w:gridSpan w:val="4"/>
            <w:tcBorders>
              <w:bottom w:val="single" w:sz="4" w:space="0" w:color="auto"/>
            </w:tcBorders>
            <w:shd w:val="clear" w:color="auto" w:fill="FFFFFF" w:themeFill="background1"/>
            <w:vAlign w:val="center"/>
          </w:tcPr>
          <w:p w14:paraId="2BB8AF71" w14:textId="77777777" w:rsidR="0096624A" w:rsidRPr="008F0BE2"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Currency of Bid</w:t>
            </w:r>
          </w:p>
        </w:tc>
        <w:tc>
          <w:tcPr>
            <w:tcW w:w="6036" w:type="dxa"/>
            <w:gridSpan w:val="3"/>
            <w:shd w:val="clear" w:color="auto" w:fill="FFFFFF" w:themeFill="background1"/>
            <w:vAlign w:val="center"/>
          </w:tcPr>
          <w:p w14:paraId="672F415D" w14:textId="77777777" w:rsidR="0096624A" w:rsidRPr="00254526" w:rsidRDefault="0096624A" w:rsidP="006F4472">
            <w:pPr>
              <w:keepNext/>
              <w:keepLines/>
              <w:spacing w:after="0" w:line="240" w:lineRule="auto"/>
              <w:jc w:val="both"/>
              <w:rPr>
                <w:rFonts w:asciiTheme="majorBidi" w:hAnsiTheme="majorBidi" w:cstheme="majorBidi"/>
              </w:rPr>
            </w:pPr>
            <w:r w:rsidRPr="003B4827">
              <w:rPr>
                <w:rFonts w:asciiTheme="majorBidi" w:hAnsiTheme="majorBidi" w:cstheme="majorBidi"/>
                <w:lang w:val="en-US"/>
              </w:rPr>
              <w:t>United States Dollar (USD) only. No other currencies will be accepted.</w:t>
            </w:r>
          </w:p>
        </w:tc>
      </w:tr>
      <w:tr w:rsidR="0096624A" w:rsidRPr="00254526" w14:paraId="100D3F38" w14:textId="77777777" w:rsidTr="006F4472">
        <w:trPr>
          <w:trHeight w:val="36"/>
        </w:trPr>
        <w:tc>
          <w:tcPr>
            <w:tcW w:w="4690" w:type="dxa"/>
            <w:gridSpan w:val="4"/>
            <w:tcBorders>
              <w:bottom w:val="single" w:sz="4" w:space="0" w:color="auto"/>
            </w:tcBorders>
            <w:shd w:val="clear" w:color="auto" w:fill="FFFFFF" w:themeFill="background1"/>
            <w:vAlign w:val="center"/>
          </w:tcPr>
          <w:p w14:paraId="56989998"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Exchange Rate</w:t>
            </w:r>
          </w:p>
        </w:tc>
        <w:tc>
          <w:tcPr>
            <w:tcW w:w="6036" w:type="dxa"/>
            <w:gridSpan w:val="3"/>
            <w:shd w:val="clear" w:color="auto" w:fill="FFFFFF" w:themeFill="background1"/>
            <w:vAlign w:val="center"/>
          </w:tcPr>
          <w:p w14:paraId="37493F46" w14:textId="77777777" w:rsidR="0096624A" w:rsidRPr="003B4827" w:rsidRDefault="0096624A" w:rsidP="006F4472">
            <w:pPr>
              <w:keepNext/>
              <w:keepLines/>
              <w:spacing w:after="0" w:line="240" w:lineRule="auto"/>
              <w:jc w:val="both"/>
              <w:rPr>
                <w:rFonts w:asciiTheme="majorBidi" w:hAnsiTheme="majorBidi" w:cstheme="majorBidi"/>
                <w:lang w:val="en-US"/>
              </w:rPr>
            </w:pPr>
            <w:r w:rsidRPr="003B4827">
              <w:rPr>
                <w:rFonts w:asciiTheme="majorBidi" w:hAnsiTheme="majorBidi" w:cstheme="majorBidi"/>
                <w:lang w:val="en-US"/>
              </w:rPr>
              <w:t>For evaluation purposes, the applicable exchange rate will be based on the official Beirut Stock Exchange rate on the date of payment.</w:t>
            </w:r>
          </w:p>
        </w:tc>
      </w:tr>
      <w:tr w:rsidR="0096624A" w:rsidRPr="00254526" w14:paraId="262A2A89" w14:textId="77777777" w:rsidTr="006F4472">
        <w:trPr>
          <w:trHeight w:val="36"/>
        </w:trPr>
        <w:tc>
          <w:tcPr>
            <w:tcW w:w="4690" w:type="dxa"/>
            <w:gridSpan w:val="4"/>
            <w:tcBorders>
              <w:bottom w:val="single" w:sz="4" w:space="0" w:color="auto"/>
            </w:tcBorders>
            <w:shd w:val="clear" w:color="auto" w:fill="FFFFFF" w:themeFill="background1"/>
            <w:vAlign w:val="center"/>
          </w:tcPr>
          <w:p w14:paraId="673EF233"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Payment Terms</w:t>
            </w:r>
          </w:p>
        </w:tc>
        <w:tc>
          <w:tcPr>
            <w:tcW w:w="6036" w:type="dxa"/>
            <w:gridSpan w:val="3"/>
            <w:shd w:val="clear" w:color="auto" w:fill="FFFFFF" w:themeFill="background1"/>
            <w:vAlign w:val="center"/>
          </w:tcPr>
          <w:p w14:paraId="74DE8AD5" w14:textId="77777777" w:rsidR="0096624A" w:rsidRDefault="0096624A" w:rsidP="0096624A">
            <w:pPr>
              <w:pStyle w:val="ListParagraph"/>
              <w:keepNext/>
              <w:keepLines/>
              <w:numPr>
                <w:ilvl w:val="0"/>
                <w:numId w:val="9"/>
              </w:numPr>
              <w:spacing w:after="0" w:line="240" w:lineRule="auto"/>
              <w:rPr>
                <w:rFonts w:asciiTheme="majorBidi" w:hAnsiTheme="majorBidi" w:cstheme="majorBidi"/>
                <w:lang w:val="en-US"/>
              </w:rPr>
            </w:pPr>
            <w:r w:rsidRPr="007343B9">
              <w:rPr>
                <w:rFonts w:asciiTheme="majorBidi" w:hAnsiTheme="majorBidi" w:cstheme="majorBidi"/>
                <w:lang w:val="en-US"/>
              </w:rPr>
              <w:t xml:space="preserve">Within 30 to 45 calendar days following submission of all required documentation (Invoice, GRN, etc.). </w:t>
            </w:r>
          </w:p>
          <w:p w14:paraId="1880F455" w14:textId="77777777" w:rsidR="0096624A" w:rsidRPr="007343B9" w:rsidRDefault="0096624A" w:rsidP="0096624A">
            <w:pPr>
              <w:pStyle w:val="ListParagraph"/>
              <w:keepNext/>
              <w:keepLines/>
              <w:numPr>
                <w:ilvl w:val="0"/>
                <w:numId w:val="9"/>
              </w:numPr>
              <w:spacing w:after="0" w:line="240" w:lineRule="auto"/>
              <w:rPr>
                <w:rFonts w:asciiTheme="majorBidi" w:hAnsiTheme="majorBidi" w:cstheme="majorBidi"/>
                <w:lang w:val="en-US"/>
              </w:rPr>
            </w:pPr>
            <w:r w:rsidRPr="007343B9">
              <w:rPr>
                <w:rFonts w:asciiTheme="majorBidi" w:hAnsiTheme="majorBidi" w:cstheme="majorBidi"/>
                <w:lang w:val="en-US"/>
              </w:rPr>
              <w:t xml:space="preserve">Method: Bank Transfer </w:t>
            </w:r>
          </w:p>
        </w:tc>
      </w:tr>
      <w:tr w:rsidR="0096624A" w:rsidRPr="00254526" w14:paraId="21B88F37" w14:textId="77777777" w:rsidTr="006F4472">
        <w:trPr>
          <w:trHeight w:val="323"/>
        </w:trPr>
        <w:tc>
          <w:tcPr>
            <w:tcW w:w="4690" w:type="dxa"/>
            <w:gridSpan w:val="4"/>
            <w:tcBorders>
              <w:bottom w:val="single" w:sz="4" w:space="0" w:color="auto"/>
            </w:tcBorders>
            <w:shd w:val="clear" w:color="auto" w:fill="FFFFFF" w:themeFill="background1"/>
            <w:vAlign w:val="center"/>
          </w:tcPr>
          <w:p w14:paraId="3AAE9273"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Delivery Terms (INCOTERMS 2021)</w:t>
            </w:r>
          </w:p>
        </w:tc>
        <w:tc>
          <w:tcPr>
            <w:tcW w:w="6036" w:type="dxa"/>
            <w:gridSpan w:val="3"/>
            <w:shd w:val="clear" w:color="auto" w:fill="FFFFFF" w:themeFill="background1"/>
            <w:vAlign w:val="center"/>
          </w:tcPr>
          <w:p w14:paraId="563526F5" w14:textId="77777777" w:rsidR="0096624A" w:rsidRPr="003B4827" w:rsidRDefault="0096624A" w:rsidP="006F4472">
            <w:pPr>
              <w:keepNext/>
              <w:keepLines/>
              <w:spacing w:after="0" w:line="240" w:lineRule="auto"/>
              <w:jc w:val="both"/>
              <w:rPr>
                <w:rFonts w:asciiTheme="majorBidi" w:hAnsiTheme="majorBidi" w:cstheme="majorBidi"/>
                <w:lang w:val="en-US"/>
              </w:rPr>
            </w:pPr>
            <w:r w:rsidRPr="003B4827">
              <w:rPr>
                <w:rFonts w:asciiTheme="majorBidi" w:hAnsiTheme="majorBidi" w:cstheme="majorBidi"/>
                <w:lang w:val="en-US"/>
              </w:rPr>
              <w:t xml:space="preserve">DDP – Delivered Duty Paid </w:t>
            </w:r>
            <w:r>
              <w:rPr>
                <w:rFonts w:asciiTheme="majorBidi" w:hAnsiTheme="majorBidi" w:cstheme="majorBidi"/>
                <w:lang w:val="en-US"/>
              </w:rPr>
              <w:t>as detailed in the TOR</w:t>
            </w:r>
          </w:p>
          <w:p w14:paraId="50247565" w14:textId="77777777" w:rsidR="0096624A" w:rsidRPr="003B4827" w:rsidRDefault="0096624A" w:rsidP="006F4472">
            <w:pPr>
              <w:keepNext/>
              <w:keepLines/>
              <w:spacing w:after="0" w:line="240" w:lineRule="auto"/>
              <w:jc w:val="both"/>
              <w:rPr>
                <w:rFonts w:asciiTheme="majorBidi" w:hAnsiTheme="majorBidi" w:cstheme="majorBidi"/>
                <w:lang w:val="en-US"/>
              </w:rPr>
            </w:pPr>
          </w:p>
        </w:tc>
      </w:tr>
      <w:tr w:rsidR="0096624A" w:rsidRPr="00254526" w14:paraId="024BDF1D" w14:textId="77777777" w:rsidTr="006F4472">
        <w:trPr>
          <w:trHeight w:val="345"/>
        </w:trPr>
        <w:tc>
          <w:tcPr>
            <w:tcW w:w="4690" w:type="dxa"/>
            <w:gridSpan w:val="4"/>
            <w:vAlign w:val="center"/>
          </w:tcPr>
          <w:p w14:paraId="405AFD8F"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Framework Agreement Duration</w:t>
            </w:r>
          </w:p>
        </w:tc>
        <w:tc>
          <w:tcPr>
            <w:tcW w:w="6036" w:type="dxa"/>
            <w:gridSpan w:val="3"/>
            <w:vAlign w:val="center"/>
          </w:tcPr>
          <w:p w14:paraId="7DBE22D9" w14:textId="77777777" w:rsidR="0096624A" w:rsidRPr="00254526" w:rsidRDefault="0096624A" w:rsidP="006F4472">
            <w:pPr>
              <w:keepNext/>
              <w:keepLines/>
              <w:spacing w:after="0" w:line="240" w:lineRule="auto"/>
              <w:jc w:val="both"/>
              <w:rPr>
                <w:rFonts w:asciiTheme="majorBidi" w:hAnsiTheme="majorBidi" w:cstheme="majorBidi"/>
              </w:rPr>
            </w:pPr>
            <w:r>
              <w:rPr>
                <w:rFonts w:asciiTheme="majorBidi" w:hAnsiTheme="majorBidi" w:cstheme="majorBidi"/>
                <w:lang w:val="en-US"/>
              </w:rPr>
              <w:t>One (1) Year</w:t>
            </w:r>
          </w:p>
        </w:tc>
      </w:tr>
      <w:tr w:rsidR="0096624A" w:rsidRPr="00254526" w14:paraId="6B9F05FB" w14:textId="77777777" w:rsidTr="006F4472">
        <w:trPr>
          <w:trHeight w:val="345"/>
        </w:trPr>
        <w:tc>
          <w:tcPr>
            <w:tcW w:w="4690" w:type="dxa"/>
            <w:gridSpan w:val="4"/>
            <w:vAlign w:val="center"/>
          </w:tcPr>
          <w:p w14:paraId="33BB0DD0"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Lead Time for Delivery</w:t>
            </w:r>
          </w:p>
        </w:tc>
        <w:tc>
          <w:tcPr>
            <w:tcW w:w="6036" w:type="dxa"/>
            <w:gridSpan w:val="3"/>
            <w:vAlign w:val="center"/>
          </w:tcPr>
          <w:p w14:paraId="2A0DB9D6" w14:textId="77777777" w:rsidR="0096624A" w:rsidRPr="003B4827" w:rsidRDefault="0096624A" w:rsidP="006F4472">
            <w:pPr>
              <w:keepNext/>
              <w:keepLines/>
              <w:spacing w:after="0" w:line="240" w:lineRule="auto"/>
              <w:jc w:val="both"/>
              <w:rPr>
                <w:rFonts w:asciiTheme="majorBidi" w:hAnsiTheme="majorBidi" w:cstheme="majorBidi"/>
                <w:lang w:val="en-US"/>
              </w:rPr>
            </w:pPr>
            <w:r>
              <w:rPr>
                <w:rFonts w:asciiTheme="majorBidi" w:hAnsiTheme="majorBidi" w:cstheme="majorBidi"/>
                <w:lang w:val="en-US"/>
              </w:rPr>
              <w:t>As per the TOR</w:t>
            </w:r>
          </w:p>
        </w:tc>
      </w:tr>
      <w:tr w:rsidR="0096624A" w:rsidRPr="00254526" w14:paraId="05BBEE67" w14:textId="77777777" w:rsidTr="006F4472">
        <w:trPr>
          <w:trHeight w:val="345"/>
        </w:trPr>
        <w:tc>
          <w:tcPr>
            <w:tcW w:w="4690" w:type="dxa"/>
            <w:gridSpan w:val="4"/>
            <w:vAlign w:val="center"/>
          </w:tcPr>
          <w:p w14:paraId="4EB553B6"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Goods Delivery Locations</w:t>
            </w:r>
          </w:p>
        </w:tc>
        <w:tc>
          <w:tcPr>
            <w:tcW w:w="6036" w:type="dxa"/>
            <w:gridSpan w:val="3"/>
            <w:vAlign w:val="center"/>
          </w:tcPr>
          <w:p w14:paraId="1D594BC1" w14:textId="77777777" w:rsidR="0096624A" w:rsidRPr="003B4827" w:rsidRDefault="0096624A" w:rsidP="006F4472">
            <w:pPr>
              <w:keepNext/>
              <w:keepLines/>
              <w:spacing w:after="0" w:line="240" w:lineRule="auto"/>
              <w:jc w:val="both"/>
              <w:rPr>
                <w:rFonts w:asciiTheme="majorBidi" w:hAnsiTheme="majorBidi" w:cstheme="majorBidi"/>
                <w:lang w:val="en-US"/>
              </w:rPr>
            </w:pPr>
            <w:r>
              <w:rPr>
                <w:rFonts w:asciiTheme="majorBidi" w:hAnsiTheme="majorBidi" w:cstheme="majorBidi"/>
                <w:lang w:val="en-US"/>
              </w:rPr>
              <w:t>As per the TOR</w:t>
            </w:r>
          </w:p>
        </w:tc>
      </w:tr>
      <w:tr w:rsidR="0096624A" w:rsidRPr="00254526" w14:paraId="7B19A754" w14:textId="77777777" w:rsidTr="006F4472">
        <w:trPr>
          <w:trHeight w:val="345"/>
        </w:trPr>
        <w:tc>
          <w:tcPr>
            <w:tcW w:w="4690" w:type="dxa"/>
            <w:gridSpan w:val="4"/>
            <w:vAlign w:val="center"/>
          </w:tcPr>
          <w:p w14:paraId="15B59D3E" w14:textId="77777777" w:rsidR="0096624A" w:rsidRPr="003B4827" w:rsidRDefault="0096624A" w:rsidP="006F4472">
            <w:pPr>
              <w:keepNext/>
              <w:keepLines/>
              <w:spacing w:after="0" w:line="240" w:lineRule="auto"/>
              <w:rPr>
                <w:rFonts w:asciiTheme="majorBidi" w:hAnsiTheme="majorBidi" w:cstheme="majorBidi"/>
                <w:b/>
                <w:bCs/>
                <w:lang w:val="en-US"/>
              </w:rPr>
            </w:pPr>
            <w:r w:rsidRPr="00254526">
              <w:rPr>
                <w:rFonts w:asciiTheme="majorBidi" w:hAnsiTheme="majorBidi" w:cstheme="majorBidi"/>
                <w:b/>
                <w:bCs/>
              </w:rPr>
              <w:t>Bid validity for evaluation</w:t>
            </w:r>
          </w:p>
        </w:tc>
        <w:tc>
          <w:tcPr>
            <w:tcW w:w="6036" w:type="dxa"/>
            <w:gridSpan w:val="3"/>
          </w:tcPr>
          <w:p w14:paraId="735E135C" w14:textId="77777777" w:rsidR="0096624A" w:rsidRPr="003B4827" w:rsidRDefault="0096624A" w:rsidP="006F4472">
            <w:pPr>
              <w:keepNext/>
              <w:keepLines/>
              <w:spacing w:after="0" w:line="240" w:lineRule="auto"/>
              <w:jc w:val="both"/>
              <w:rPr>
                <w:rFonts w:asciiTheme="majorBidi" w:hAnsiTheme="majorBidi" w:cstheme="majorBidi"/>
                <w:lang w:val="en-US"/>
              </w:rPr>
            </w:pPr>
            <w:r w:rsidRPr="00254526">
              <w:rPr>
                <w:rFonts w:asciiTheme="majorBidi" w:hAnsiTheme="majorBidi" w:cstheme="majorBidi"/>
              </w:rPr>
              <w:t>Bids shall remain valid for a period of three (3) calendar months from the deadline for the receipt of bids</w:t>
            </w:r>
          </w:p>
        </w:tc>
      </w:tr>
      <w:tr w:rsidR="0096624A" w:rsidRPr="00254526" w14:paraId="38DD1F58" w14:textId="77777777" w:rsidTr="006F4472">
        <w:trPr>
          <w:trHeight w:val="345"/>
        </w:trPr>
        <w:tc>
          <w:tcPr>
            <w:tcW w:w="4690" w:type="dxa"/>
            <w:gridSpan w:val="4"/>
            <w:vAlign w:val="center"/>
          </w:tcPr>
          <w:p w14:paraId="22354BE9"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Sample Submission</w:t>
            </w:r>
          </w:p>
        </w:tc>
        <w:tc>
          <w:tcPr>
            <w:tcW w:w="6036" w:type="dxa"/>
            <w:gridSpan w:val="3"/>
            <w:vAlign w:val="center"/>
          </w:tcPr>
          <w:p w14:paraId="71ADF000" w14:textId="77777777" w:rsidR="0096624A" w:rsidRPr="003C3B9B" w:rsidRDefault="0096624A" w:rsidP="006F4472">
            <w:pPr>
              <w:keepNext/>
              <w:keepLines/>
              <w:spacing w:after="0" w:line="240" w:lineRule="auto"/>
              <w:rPr>
                <w:rFonts w:asciiTheme="majorBidi" w:hAnsiTheme="majorBidi" w:cstheme="majorBidi"/>
                <w:lang w:val="en-US"/>
              </w:rPr>
            </w:pPr>
            <w:r>
              <w:rPr>
                <w:rFonts w:asciiTheme="majorBidi" w:hAnsiTheme="majorBidi" w:cstheme="majorBidi"/>
                <w:lang w:val="en-US"/>
              </w:rPr>
              <w:t>Not applicable</w:t>
            </w:r>
          </w:p>
        </w:tc>
      </w:tr>
      <w:tr w:rsidR="00A543C2" w:rsidRPr="00254526" w14:paraId="58137E56" w14:textId="77777777" w:rsidTr="006F4472">
        <w:trPr>
          <w:trHeight w:val="345"/>
        </w:trPr>
        <w:tc>
          <w:tcPr>
            <w:tcW w:w="4690" w:type="dxa"/>
            <w:gridSpan w:val="4"/>
            <w:vAlign w:val="center"/>
          </w:tcPr>
          <w:p w14:paraId="7F53407D" w14:textId="068A1923" w:rsidR="00A543C2" w:rsidRPr="003B4827" w:rsidRDefault="00A543C2" w:rsidP="006F4472">
            <w:pPr>
              <w:keepNext/>
              <w:keepLines/>
              <w:spacing w:after="0" w:line="240" w:lineRule="auto"/>
              <w:rPr>
                <w:rFonts w:asciiTheme="majorBidi" w:hAnsiTheme="majorBidi" w:cstheme="majorBidi"/>
                <w:b/>
                <w:bCs/>
                <w:lang w:val="en-US"/>
              </w:rPr>
            </w:pPr>
            <w:r>
              <w:rPr>
                <w:rFonts w:asciiTheme="majorBidi" w:hAnsiTheme="majorBidi" w:cstheme="majorBidi"/>
                <w:b/>
                <w:bCs/>
                <w:lang w:val="en-US"/>
              </w:rPr>
              <w:t>Technical Offer</w:t>
            </w:r>
          </w:p>
        </w:tc>
        <w:tc>
          <w:tcPr>
            <w:tcW w:w="6036" w:type="dxa"/>
            <w:gridSpan w:val="3"/>
            <w:vAlign w:val="center"/>
          </w:tcPr>
          <w:p w14:paraId="37DDEE80" w14:textId="24F274B8" w:rsidR="00A543C2" w:rsidRDefault="00A543C2" w:rsidP="006F4472">
            <w:pPr>
              <w:keepNext/>
              <w:keepLines/>
              <w:spacing w:after="0" w:line="240" w:lineRule="auto"/>
              <w:rPr>
                <w:rFonts w:asciiTheme="majorBidi" w:hAnsiTheme="majorBidi" w:cstheme="majorBidi"/>
                <w:lang w:val="en-US"/>
              </w:rPr>
            </w:pPr>
            <w:r>
              <w:rPr>
                <w:rFonts w:asciiTheme="majorBidi" w:hAnsiTheme="majorBidi" w:cstheme="majorBidi"/>
                <w:lang w:val="en-US"/>
              </w:rPr>
              <w:t>As detailed in the TOR</w:t>
            </w:r>
          </w:p>
        </w:tc>
      </w:tr>
      <w:tr w:rsidR="0096624A" w:rsidRPr="00254526" w14:paraId="617E22C6" w14:textId="77777777" w:rsidTr="006F4472">
        <w:trPr>
          <w:trHeight w:val="345"/>
        </w:trPr>
        <w:tc>
          <w:tcPr>
            <w:tcW w:w="4690" w:type="dxa"/>
            <w:gridSpan w:val="4"/>
            <w:vAlign w:val="center"/>
          </w:tcPr>
          <w:p w14:paraId="160849D0"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Clarifications / Queries</w:t>
            </w:r>
          </w:p>
        </w:tc>
        <w:tc>
          <w:tcPr>
            <w:tcW w:w="6036" w:type="dxa"/>
            <w:gridSpan w:val="3"/>
            <w:vAlign w:val="center"/>
          </w:tcPr>
          <w:p w14:paraId="5704780B" w14:textId="6DA63614" w:rsidR="0096624A" w:rsidRPr="00254526" w:rsidRDefault="0096624A" w:rsidP="006F4472">
            <w:pPr>
              <w:keepNext/>
              <w:keepLines/>
              <w:spacing w:after="0" w:line="240" w:lineRule="auto"/>
              <w:rPr>
                <w:rFonts w:asciiTheme="majorBidi" w:hAnsiTheme="majorBidi" w:cstheme="majorBidi"/>
              </w:rPr>
            </w:pPr>
            <w:r w:rsidRPr="003B4827">
              <w:rPr>
                <w:rFonts w:asciiTheme="majorBidi" w:hAnsiTheme="majorBidi" w:cstheme="majorBidi"/>
                <w:lang w:val="en-US"/>
              </w:rPr>
              <w:t xml:space="preserve">All questions must be submitted in writing by email to: </w:t>
            </w:r>
            <w:hyperlink r:id="rId13" w:history="1">
              <w:r w:rsidRPr="00767B07">
                <w:rPr>
                  <w:rStyle w:val="Hyperlink"/>
                  <w:rFonts w:asciiTheme="majorBidi" w:hAnsiTheme="majorBidi" w:cstheme="majorBidi"/>
                  <w:lang w:val="en-US"/>
                </w:rPr>
                <w:t>rim.fares@redcross.org.lb</w:t>
              </w:r>
            </w:hyperlink>
            <w:r>
              <w:rPr>
                <w:rFonts w:asciiTheme="majorBidi" w:hAnsiTheme="majorBidi" w:cstheme="majorBidi"/>
                <w:lang w:val="en-US"/>
              </w:rPr>
              <w:t xml:space="preserve"> </w:t>
            </w:r>
            <w:r w:rsidRPr="003B4827">
              <w:rPr>
                <w:rFonts w:asciiTheme="majorBidi" w:hAnsiTheme="majorBidi" w:cstheme="majorBidi"/>
                <w:lang w:val="en-US"/>
              </w:rPr>
              <w:t xml:space="preserve"> </w:t>
            </w:r>
            <w:r w:rsidRPr="003B4827">
              <w:rPr>
                <w:rFonts w:asciiTheme="majorBidi" w:hAnsiTheme="majorBidi" w:cstheme="majorBidi"/>
                <w:lang w:val="en-US"/>
              </w:rPr>
              <w:br/>
            </w:r>
            <w:r w:rsidRPr="00A52B0C">
              <w:rPr>
                <w:rFonts w:asciiTheme="majorBidi" w:hAnsiTheme="majorBidi" w:cstheme="majorBidi"/>
                <w:b/>
                <w:bCs/>
                <w:i/>
                <w:iCs/>
                <w:lang w:val="en-US"/>
              </w:rPr>
              <w:t>Subject Line:</w:t>
            </w:r>
            <w:r w:rsidRPr="003B4827">
              <w:rPr>
                <w:rFonts w:asciiTheme="majorBidi" w:hAnsiTheme="majorBidi" w:cstheme="majorBidi"/>
                <w:lang w:val="en-US"/>
              </w:rPr>
              <w:t xml:space="preserve"> ITB-2025-0</w:t>
            </w:r>
            <w:r w:rsidR="00DE2A79">
              <w:rPr>
                <w:rFonts w:asciiTheme="majorBidi" w:hAnsiTheme="majorBidi" w:cstheme="majorBidi"/>
                <w:lang w:val="en-US"/>
              </w:rPr>
              <w:t>48</w:t>
            </w:r>
            <w:r w:rsidRPr="003B4827">
              <w:rPr>
                <w:rFonts w:asciiTheme="majorBidi" w:hAnsiTheme="majorBidi" w:cstheme="majorBidi"/>
                <w:lang w:val="en-US"/>
              </w:rPr>
              <w:t xml:space="preserve"> – Clarification Request </w:t>
            </w:r>
          </w:p>
        </w:tc>
      </w:tr>
      <w:tr w:rsidR="0096624A" w:rsidRPr="00254526" w14:paraId="0C5F5677" w14:textId="77777777" w:rsidTr="006F4472">
        <w:trPr>
          <w:trHeight w:val="345"/>
        </w:trPr>
        <w:tc>
          <w:tcPr>
            <w:tcW w:w="4690" w:type="dxa"/>
            <w:gridSpan w:val="4"/>
            <w:vAlign w:val="center"/>
          </w:tcPr>
          <w:p w14:paraId="3F08EB88" w14:textId="77777777" w:rsidR="0096624A" w:rsidRPr="00254526" w:rsidRDefault="0096624A" w:rsidP="006F4472">
            <w:pPr>
              <w:keepNext/>
              <w:keepLines/>
              <w:spacing w:after="0" w:line="240" w:lineRule="auto"/>
              <w:rPr>
                <w:rFonts w:asciiTheme="majorBidi" w:hAnsiTheme="majorBidi" w:cstheme="majorBidi"/>
                <w:b/>
                <w:bCs/>
              </w:rPr>
            </w:pPr>
            <w:r w:rsidRPr="002C032D">
              <w:rPr>
                <w:rFonts w:asciiTheme="majorBidi" w:hAnsiTheme="majorBidi" w:cstheme="majorBidi"/>
                <w:b/>
                <w:bCs/>
                <w:lang w:val="en-US"/>
              </w:rPr>
              <w:t>Bid Submission Instructions</w:t>
            </w:r>
          </w:p>
        </w:tc>
        <w:tc>
          <w:tcPr>
            <w:tcW w:w="6036" w:type="dxa"/>
            <w:gridSpan w:val="3"/>
            <w:shd w:val="clear" w:color="auto" w:fill="FFFFFF" w:themeFill="background1"/>
            <w:vAlign w:val="center"/>
          </w:tcPr>
          <w:p w14:paraId="5440A5EF" w14:textId="77777777" w:rsidR="0096624A" w:rsidRDefault="0096624A" w:rsidP="006F4472">
            <w:pPr>
              <w:keepNext/>
              <w:keepLines/>
              <w:spacing w:after="0"/>
              <w:rPr>
                <w:rFonts w:asciiTheme="majorBidi" w:hAnsiTheme="majorBidi" w:cstheme="majorBidi"/>
                <w:lang w:val="en-US"/>
              </w:rPr>
            </w:pPr>
            <w:r w:rsidRPr="002C032D">
              <w:rPr>
                <w:rFonts w:asciiTheme="majorBidi" w:hAnsiTheme="majorBidi" w:cstheme="majorBidi"/>
                <w:lang w:val="en-US"/>
              </w:rPr>
              <w:t xml:space="preserve">All bids must be submitted in a sealed envelope, clearly marked with the </w:t>
            </w:r>
            <w:r>
              <w:rPr>
                <w:rFonts w:asciiTheme="majorBidi" w:hAnsiTheme="majorBidi" w:cstheme="majorBidi"/>
                <w:lang w:val="en-US"/>
              </w:rPr>
              <w:t xml:space="preserve">following: </w:t>
            </w:r>
          </w:p>
          <w:p w14:paraId="4F2AA062" w14:textId="7DD400BA" w:rsidR="0096624A" w:rsidRDefault="0096624A" w:rsidP="006F4472">
            <w:pPr>
              <w:keepNext/>
              <w:keepLines/>
              <w:spacing w:after="0"/>
              <w:jc w:val="center"/>
              <w:rPr>
                <w:rFonts w:asciiTheme="majorBidi" w:hAnsiTheme="majorBidi" w:cstheme="majorBidi"/>
                <w:lang w:val="en-US"/>
              </w:rPr>
            </w:pPr>
            <w:r w:rsidRPr="002C032D">
              <w:rPr>
                <w:rFonts w:asciiTheme="majorBidi" w:hAnsiTheme="majorBidi" w:cstheme="majorBidi"/>
                <w:b/>
                <w:bCs/>
                <w:highlight w:val="yellow"/>
                <w:lang w:val="en-US"/>
              </w:rPr>
              <w:t>ITB-2025-0</w:t>
            </w:r>
            <w:r w:rsidR="00DE2A79">
              <w:rPr>
                <w:rFonts w:asciiTheme="majorBidi" w:hAnsiTheme="majorBidi" w:cstheme="majorBidi"/>
                <w:b/>
                <w:bCs/>
                <w:highlight w:val="yellow"/>
                <w:lang w:val="en-US"/>
              </w:rPr>
              <w:t>48</w:t>
            </w:r>
            <w:r w:rsidRPr="002C032D">
              <w:rPr>
                <w:rFonts w:asciiTheme="majorBidi" w:hAnsiTheme="majorBidi" w:cstheme="majorBidi"/>
                <w:highlight w:val="yellow"/>
                <w:lang w:val="en-US"/>
              </w:rPr>
              <w:t xml:space="preserve"> </w:t>
            </w:r>
            <w:r w:rsidRPr="002C032D">
              <w:rPr>
                <w:rFonts w:asciiTheme="majorBidi" w:hAnsiTheme="majorBidi" w:cstheme="majorBidi"/>
                <w:b/>
                <w:bCs/>
                <w:highlight w:val="yellow"/>
                <w:lang w:val="en-US"/>
              </w:rPr>
              <w:t xml:space="preserve">Do not open before </w:t>
            </w:r>
            <w:r w:rsidR="0074519F" w:rsidRPr="0074519F">
              <w:rPr>
                <w:rFonts w:asciiTheme="majorBidi" w:hAnsiTheme="majorBidi" w:cstheme="majorBidi"/>
                <w:b/>
                <w:bCs/>
                <w:color w:val="EE0000"/>
                <w:highlight w:val="yellow"/>
                <w:lang w:val="en-US"/>
              </w:rPr>
              <w:t>September 22</w:t>
            </w:r>
            <w:r w:rsidRPr="0074519F">
              <w:rPr>
                <w:rFonts w:asciiTheme="majorBidi" w:hAnsiTheme="majorBidi" w:cstheme="majorBidi"/>
                <w:b/>
                <w:bCs/>
                <w:color w:val="EE0000"/>
                <w:highlight w:val="yellow"/>
                <w:lang w:val="en-US"/>
              </w:rPr>
              <w:t xml:space="preserve">, </w:t>
            </w:r>
            <w:r w:rsidRPr="002C032D">
              <w:rPr>
                <w:rFonts w:asciiTheme="majorBidi" w:hAnsiTheme="majorBidi" w:cstheme="majorBidi"/>
                <w:b/>
                <w:bCs/>
                <w:highlight w:val="yellow"/>
                <w:lang w:val="en-US"/>
              </w:rPr>
              <w:t>2025.</w:t>
            </w:r>
          </w:p>
          <w:p w14:paraId="3157B249" w14:textId="77777777" w:rsidR="0096624A" w:rsidRPr="00A52B0C" w:rsidRDefault="0096624A" w:rsidP="006F4472">
            <w:pPr>
              <w:keepNext/>
              <w:keepLines/>
              <w:spacing w:after="0"/>
              <w:jc w:val="center"/>
              <w:rPr>
                <w:rFonts w:asciiTheme="majorBidi" w:hAnsiTheme="majorBidi" w:cstheme="majorBidi"/>
                <w:lang w:val="en-US"/>
              </w:rPr>
            </w:pPr>
            <w:r w:rsidRPr="002C032D">
              <w:rPr>
                <w:rFonts w:asciiTheme="majorBidi" w:hAnsiTheme="majorBidi" w:cstheme="majorBidi"/>
                <w:lang w:val="en-US"/>
              </w:rPr>
              <w:t xml:space="preserve">Addressed to: </w:t>
            </w:r>
            <w:r w:rsidRPr="002C032D">
              <w:rPr>
                <w:rFonts w:asciiTheme="majorBidi" w:hAnsiTheme="majorBidi" w:cstheme="majorBidi"/>
                <w:lang w:val="en-US"/>
              </w:rPr>
              <w:br/>
            </w:r>
            <w:r w:rsidRPr="002C032D">
              <w:rPr>
                <w:rFonts w:asciiTheme="majorBidi" w:hAnsiTheme="majorBidi" w:cstheme="majorBidi"/>
                <w:highlight w:val="cyan"/>
                <w:lang w:val="en-US"/>
              </w:rPr>
              <w:t xml:space="preserve">Lebanese Red Cross Headquarters </w:t>
            </w:r>
            <w:r w:rsidRPr="002C032D">
              <w:rPr>
                <w:rFonts w:asciiTheme="majorBidi" w:hAnsiTheme="majorBidi" w:cstheme="majorBidi"/>
                <w:highlight w:val="cyan"/>
                <w:lang w:val="en-US"/>
              </w:rPr>
              <w:br/>
              <w:t>Finance Sector – 2</w:t>
            </w:r>
            <w:r w:rsidRPr="000822BE">
              <w:rPr>
                <w:rFonts w:asciiTheme="majorBidi" w:hAnsiTheme="majorBidi" w:cstheme="majorBidi"/>
                <w:highlight w:val="cyan"/>
                <w:vertAlign w:val="superscript"/>
                <w:lang w:val="en-US"/>
              </w:rPr>
              <w:t>nd</w:t>
            </w:r>
            <w:r>
              <w:rPr>
                <w:rFonts w:asciiTheme="majorBidi" w:hAnsiTheme="majorBidi" w:cstheme="majorBidi"/>
                <w:highlight w:val="cyan"/>
                <w:lang w:val="en-US"/>
              </w:rPr>
              <w:t xml:space="preserve"> </w:t>
            </w:r>
            <w:r w:rsidRPr="002C032D">
              <w:rPr>
                <w:rFonts w:asciiTheme="majorBidi" w:hAnsiTheme="majorBidi" w:cstheme="majorBidi"/>
                <w:highlight w:val="cyan"/>
                <w:lang w:val="en-US"/>
              </w:rPr>
              <w:t xml:space="preserve">Floor </w:t>
            </w:r>
            <w:r w:rsidRPr="002C032D">
              <w:rPr>
                <w:rFonts w:asciiTheme="majorBidi" w:hAnsiTheme="majorBidi" w:cstheme="majorBidi"/>
                <w:highlight w:val="cyan"/>
                <w:lang w:val="en-US"/>
              </w:rPr>
              <w:br/>
              <w:t xml:space="preserve">Spears Street, </w:t>
            </w:r>
            <w:proofErr w:type="spellStart"/>
            <w:r w:rsidRPr="002C032D">
              <w:rPr>
                <w:rFonts w:asciiTheme="majorBidi" w:hAnsiTheme="majorBidi" w:cstheme="majorBidi"/>
                <w:highlight w:val="cyan"/>
                <w:lang w:val="en-US"/>
              </w:rPr>
              <w:t>Kantari</w:t>
            </w:r>
            <w:proofErr w:type="spellEnd"/>
            <w:r w:rsidRPr="002C032D">
              <w:rPr>
                <w:rFonts w:asciiTheme="majorBidi" w:hAnsiTheme="majorBidi" w:cstheme="majorBidi"/>
                <w:highlight w:val="cyan"/>
                <w:lang w:val="en-US"/>
              </w:rPr>
              <w:t>, Beirut, Lebanon</w:t>
            </w:r>
          </w:p>
        </w:tc>
      </w:tr>
      <w:tr w:rsidR="0096624A" w:rsidRPr="00254526" w14:paraId="3AD5607E" w14:textId="77777777" w:rsidTr="006F4472">
        <w:trPr>
          <w:trHeight w:val="76"/>
        </w:trPr>
        <w:tc>
          <w:tcPr>
            <w:tcW w:w="4690" w:type="dxa"/>
            <w:gridSpan w:val="4"/>
            <w:vMerge w:val="restart"/>
            <w:vAlign w:val="center"/>
          </w:tcPr>
          <w:p w14:paraId="4084D2B2" w14:textId="77777777" w:rsidR="0096624A" w:rsidRPr="00254526" w:rsidRDefault="0096624A" w:rsidP="006F4472">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6036" w:type="dxa"/>
            <w:gridSpan w:val="3"/>
            <w:tcBorders>
              <w:bottom w:val="single" w:sz="4" w:space="0" w:color="auto"/>
            </w:tcBorders>
          </w:tcPr>
          <w:p w14:paraId="4293CABC" w14:textId="77777777" w:rsidR="0096624A" w:rsidRPr="00254526" w:rsidRDefault="0096624A" w:rsidP="006F4472">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Damages per calendar day of </w:t>
            </w:r>
            <w:proofErr w:type="gramStart"/>
            <w:r w:rsidRPr="00254526">
              <w:rPr>
                <w:rFonts w:asciiTheme="majorBidi" w:hAnsiTheme="majorBidi" w:cstheme="majorBidi"/>
              </w:rPr>
              <w:t xml:space="preserve">delay </w:t>
            </w:r>
            <w:r>
              <w:rPr>
                <w:rFonts w:asciiTheme="majorBidi" w:hAnsiTheme="majorBidi" w:cstheme="majorBidi"/>
              </w:rPr>
              <w:t>:</w:t>
            </w:r>
            <w:proofErr w:type="gramEnd"/>
            <w:r>
              <w:rPr>
                <w:rFonts w:asciiTheme="majorBidi" w:hAnsiTheme="majorBidi" w:cstheme="majorBidi"/>
              </w:rPr>
              <w:t xml:space="preserve"> </w:t>
            </w:r>
            <w:r w:rsidRPr="00254526">
              <w:rPr>
                <w:rFonts w:asciiTheme="majorBidi" w:hAnsiTheme="majorBidi" w:cstheme="majorBidi"/>
              </w:rPr>
              <w:t xml:space="preserve">0.5% of contract value </w:t>
            </w:r>
          </w:p>
        </w:tc>
      </w:tr>
      <w:tr w:rsidR="0096624A" w:rsidRPr="00254526" w14:paraId="5E24A79A" w14:textId="77777777" w:rsidTr="006F4472">
        <w:trPr>
          <w:trHeight w:val="44"/>
        </w:trPr>
        <w:tc>
          <w:tcPr>
            <w:tcW w:w="4690" w:type="dxa"/>
            <w:gridSpan w:val="4"/>
            <w:vMerge/>
            <w:tcBorders>
              <w:bottom w:val="single" w:sz="4" w:space="0" w:color="auto"/>
            </w:tcBorders>
            <w:vAlign w:val="center"/>
          </w:tcPr>
          <w:p w14:paraId="26E3A594"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Borders>
              <w:bottom w:val="single" w:sz="4" w:space="0" w:color="auto"/>
            </w:tcBorders>
          </w:tcPr>
          <w:p w14:paraId="0653F683" w14:textId="77777777" w:rsidR="0096624A" w:rsidRPr="00254526" w:rsidRDefault="0096624A" w:rsidP="006F4472">
            <w:pPr>
              <w:keepNext/>
              <w:keepLines/>
              <w:spacing w:after="0" w:line="240" w:lineRule="auto"/>
              <w:jc w:val="both"/>
              <w:rPr>
                <w:rFonts w:asciiTheme="majorBidi" w:hAnsiTheme="majorBidi" w:cstheme="majorBidi"/>
              </w:rPr>
            </w:pPr>
            <w:r w:rsidRPr="00254526">
              <w:rPr>
                <w:rFonts w:asciiTheme="majorBidi" w:hAnsiTheme="majorBidi" w:cstheme="majorBidi"/>
              </w:rPr>
              <w:t>Maximum delay damages</w:t>
            </w:r>
            <w:r>
              <w:rPr>
                <w:rFonts w:asciiTheme="majorBidi" w:hAnsiTheme="majorBidi" w:cstheme="majorBidi"/>
              </w:rPr>
              <w:t xml:space="preserve">: </w:t>
            </w:r>
            <w:r w:rsidRPr="00254526">
              <w:rPr>
                <w:rFonts w:asciiTheme="majorBidi" w:hAnsiTheme="majorBidi" w:cstheme="majorBidi"/>
              </w:rPr>
              <w:t>5% of contract value</w:t>
            </w:r>
          </w:p>
        </w:tc>
      </w:tr>
      <w:tr w:rsidR="0096624A" w:rsidRPr="00254526" w14:paraId="433113E9" w14:textId="77777777" w:rsidTr="006F4472">
        <w:trPr>
          <w:trHeight w:val="44"/>
        </w:trPr>
        <w:tc>
          <w:tcPr>
            <w:tcW w:w="4690" w:type="dxa"/>
            <w:gridSpan w:val="4"/>
            <w:vMerge w:val="restart"/>
            <w:tcBorders>
              <w:top w:val="nil"/>
              <w:left w:val="single" w:sz="4" w:space="0" w:color="auto"/>
              <w:right w:val="single" w:sz="4" w:space="0" w:color="auto"/>
            </w:tcBorders>
            <w:vAlign w:val="center"/>
          </w:tcPr>
          <w:p w14:paraId="3F3E98A3" w14:textId="77777777" w:rsidR="0096624A" w:rsidRPr="00254526" w:rsidRDefault="0096624A" w:rsidP="006F4472">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6036" w:type="dxa"/>
            <w:gridSpan w:val="3"/>
          </w:tcPr>
          <w:p w14:paraId="5F7268F3" w14:textId="4443CB7D" w:rsidR="0096624A" w:rsidRPr="00254526" w:rsidRDefault="0096624A" w:rsidP="006F4472">
            <w:pPr>
              <w:keepNext/>
              <w:keepLines/>
              <w:spacing w:after="0" w:line="240" w:lineRule="auto"/>
              <w:jc w:val="both"/>
              <w:rPr>
                <w:rFonts w:asciiTheme="majorBidi" w:hAnsiTheme="majorBidi" w:cstheme="majorBidi"/>
                <w:b/>
              </w:rPr>
            </w:pPr>
            <w:r w:rsidRPr="008A4ED4">
              <w:rPr>
                <w:rFonts w:asciiTheme="majorBidi" w:hAnsiTheme="majorBidi" w:cstheme="majorBidi"/>
                <w:b/>
                <w:bCs/>
              </w:rPr>
              <w:t>Tender launching date:</w:t>
            </w:r>
            <w:r>
              <w:rPr>
                <w:rFonts w:asciiTheme="majorBidi" w:hAnsiTheme="majorBidi" w:cstheme="majorBidi"/>
              </w:rPr>
              <w:t xml:space="preserve"> </w:t>
            </w:r>
            <w:r w:rsidR="000B05A1" w:rsidRPr="000B05A1">
              <w:rPr>
                <w:rFonts w:asciiTheme="majorBidi" w:hAnsiTheme="majorBidi" w:cstheme="majorBidi"/>
                <w:color w:val="EE0000"/>
                <w:highlight w:val="cyan"/>
              </w:rPr>
              <w:t>September</w:t>
            </w:r>
            <w:r w:rsidR="00E61269" w:rsidRPr="000B05A1">
              <w:rPr>
                <w:rFonts w:asciiTheme="majorBidi" w:hAnsiTheme="majorBidi" w:cstheme="majorBidi"/>
                <w:color w:val="EE0000"/>
                <w:highlight w:val="cyan"/>
              </w:rPr>
              <w:t xml:space="preserve"> 1</w:t>
            </w:r>
            <w:r w:rsidR="000B05A1" w:rsidRPr="000B05A1">
              <w:rPr>
                <w:rFonts w:asciiTheme="majorBidi" w:hAnsiTheme="majorBidi" w:cstheme="majorBidi"/>
                <w:color w:val="EE0000"/>
                <w:highlight w:val="cyan"/>
              </w:rPr>
              <w:t>7</w:t>
            </w:r>
            <w:r w:rsidRPr="000B05A1">
              <w:rPr>
                <w:rFonts w:asciiTheme="majorBidi" w:hAnsiTheme="majorBidi" w:cstheme="majorBidi"/>
                <w:color w:val="EE0000"/>
                <w:highlight w:val="cyan"/>
              </w:rPr>
              <w:t>, 2025</w:t>
            </w:r>
          </w:p>
        </w:tc>
      </w:tr>
      <w:tr w:rsidR="0096624A" w:rsidRPr="00254526" w14:paraId="33547D46" w14:textId="77777777" w:rsidTr="006F4472">
        <w:trPr>
          <w:trHeight w:val="44"/>
        </w:trPr>
        <w:tc>
          <w:tcPr>
            <w:tcW w:w="4690" w:type="dxa"/>
            <w:gridSpan w:val="4"/>
            <w:vMerge/>
            <w:tcBorders>
              <w:left w:val="single" w:sz="4" w:space="0" w:color="auto"/>
              <w:right w:val="single" w:sz="4" w:space="0" w:color="auto"/>
            </w:tcBorders>
          </w:tcPr>
          <w:p w14:paraId="4CD59F1F"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3A463B0F" w14:textId="20132CED" w:rsidR="0096624A" w:rsidRPr="00254526" w:rsidRDefault="0096624A" w:rsidP="006F4472">
            <w:pPr>
              <w:keepNext/>
              <w:keepLines/>
              <w:spacing w:after="0" w:line="240" w:lineRule="auto"/>
              <w:rPr>
                <w:rFonts w:asciiTheme="majorBidi" w:hAnsiTheme="majorBidi" w:cstheme="majorBidi"/>
              </w:rPr>
            </w:pPr>
            <w:r w:rsidRPr="008A4ED4">
              <w:rPr>
                <w:rFonts w:asciiTheme="majorBidi" w:hAnsiTheme="majorBidi" w:cstheme="majorBidi"/>
                <w:b/>
                <w:bCs/>
                <w:lang w:val="en-US"/>
              </w:rPr>
              <w:t>Tender closure date and time:</w:t>
            </w:r>
            <w:r>
              <w:rPr>
                <w:rFonts w:asciiTheme="majorBidi" w:hAnsiTheme="majorBidi" w:cstheme="majorBidi"/>
                <w:lang w:val="en-US"/>
              </w:rPr>
              <w:t xml:space="preserve"> </w:t>
            </w:r>
            <w:r w:rsidRPr="00F6103E">
              <w:rPr>
                <w:rFonts w:asciiTheme="majorBidi" w:hAnsiTheme="majorBidi" w:cstheme="majorBidi"/>
              </w:rPr>
              <w:t xml:space="preserve">On or before </w:t>
            </w:r>
            <w:r>
              <w:rPr>
                <w:rFonts w:asciiTheme="majorBidi" w:hAnsiTheme="majorBidi" w:cstheme="majorBidi"/>
              </w:rPr>
              <w:t xml:space="preserve">August </w:t>
            </w:r>
            <w:r w:rsidR="00787F75">
              <w:rPr>
                <w:rFonts w:asciiTheme="majorBidi" w:hAnsiTheme="majorBidi" w:cstheme="majorBidi"/>
              </w:rPr>
              <w:t>28</w:t>
            </w:r>
            <w:r w:rsidRPr="004B2084">
              <w:rPr>
                <w:rFonts w:asciiTheme="majorBidi" w:hAnsiTheme="majorBidi" w:cstheme="majorBidi"/>
              </w:rPr>
              <w:t xml:space="preserve">, </w:t>
            </w:r>
            <w:r>
              <w:rPr>
                <w:rFonts w:asciiTheme="majorBidi" w:hAnsiTheme="majorBidi" w:cstheme="majorBidi"/>
              </w:rPr>
              <w:t>2</w:t>
            </w:r>
            <w:r w:rsidRPr="004B2084">
              <w:rPr>
                <w:rFonts w:asciiTheme="majorBidi" w:hAnsiTheme="majorBidi" w:cstheme="majorBidi"/>
              </w:rPr>
              <w:t xml:space="preserve">:00 PM </w:t>
            </w:r>
            <w:r w:rsidRPr="00170E8B">
              <w:rPr>
                <w:rFonts w:asciiTheme="majorBidi" w:hAnsiTheme="majorBidi" w:cstheme="majorBidi"/>
                <w:sz w:val="20"/>
                <w:szCs w:val="20"/>
              </w:rPr>
              <w:t>(Beirut time)</w:t>
            </w:r>
            <w:r w:rsidR="0074519F" w:rsidRPr="00AB3864">
              <w:rPr>
                <w:rFonts w:asciiTheme="majorBidi" w:hAnsiTheme="majorBidi" w:cstheme="majorBidi"/>
                <w:b/>
                <w:bCs/>
                <w:color w:val="C00000"/>
                <w:highlight w:val="cyan"/>
              </w:rPr>
              <w:t xml:space="preserve"> </w:t>
            </w:r>
            <w:r w:rsidR="0074519F" w:rsidRPr="00AB3864">
              <w:rPr>
                <w:rFonts w:asciiTheme="majorBidi" w:hAnsiTheme="majorBidi" w:cstheme="majorBidi"/>
                <w:b/>
                <w:bCs/>
                <w:color w:val="C00000"/>
                <w:highlight w:val="cyan"/>
              </w:rPr>
              <w:t>extended to September 22, 2025, at 2:00 p.m.</w:t>
            </w:r>
          </w:p>
        </w:tc>
      </w:tr>
      <w:tr w:rsidR="0096624A" w:rsidRPr="00254526" w14:paraId="4979A73D" w14:textId="77777777" w:rsidTr="006F4472">
        <w:trPr>
          <w:trHeight w:val="44"/>
        </w:trPr>
        <w:tc>
          <w:tcPr>
            <w:tcW w:w="4690" w:type="dxa"/>
            <w:gridSpan w:val="4"/>
            <w:vMerge/>
            <w:tcBorders>
              <w:left w:val="single" w:sz="4" w:space="0" w:color="auto"/>
              <w:right w:val="single" w:sz="4" w:space="0" w:color="auto"/>
            </w:tcBorders>
          </w:tcPr>
          <w:p w14:paraId="4B56C391"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5A99630C" w14:textId="0C58E550" w:rsidR="0096624A" w:rsidRPr="00254526" w:rsidRDefault="0096624A" w:rsidP="006F4472">
            <w:pPr>
              <w:keepNext/>
              <w:keepLines/>
              <w:spacing w:after="0" w:line="240" w:lineRule="auto"/>
              <w:jc w:val="both"/>
              <w:rPr>
                <w:rFonts w:asciiTheme="majorBidi" w:hAnsiTheme="majorBidi" w:cstheme="majorBidi"/>
              </w:rPr>
            </w:pPr>
            <w:r w:rsidRPr="008A4ED4">
              <w:rPr>
                <w:rFonts w:asciiTheme="majorBidi" w:hAnsiTheme="majorBidi" w:cstheme="majorBidi"/>
                <w:b/>
                <w:bCs/>
              </w:rPr>
              <w:t>Deadline for questions:</w:t>
            </w:r>
            <w:r>
              <w:rPr>
                <w:rFonts w:asciiTheme="majorBidi" w:hAnsiTheme="majorBidi" w:cstheme="majorBidi"/>
              </w:rPr>
              <w:t xml:space="preserve"> </w:t>
            </w:r>
            <w:r w:rsidRPr="00F6103E">
              <w:rPr>
                <w:rFonts w:asciiTheme="majorBidi" w:hAnsiTheme="majorBidi" w:cstheme="majorBidi"/>
              </w:rPr>
              <w:t xml:space="preserve">On or before </w:t>
            </w:r>
            <w:r w:rsidR="00EB2BA5">
              <w:rPr>
                <w:rFonts w:asciiTheme="majorBidi" w:hAnsiTheme="majorBidi" w:cstheme="majorBidi"/>
              </w:rPr>
              <w:t>August</w:t>
            </w:r>
            <w:r>
              <w:rPr>
                <w:rFonts w:asciiTheme="majorBidi" w:hAnsiTheme="majorBidi" w:cstheme="majorBidi"/>
              </w:rPr>
              <w:t xml:space="preserve"> </w:t>
            </w:r>
            <w:r w:rsidR="00E61269">
              <w:rPr>
                <w:rFonts w:asciiTheme="majorBidi" w:hAnsiTheme="majorBidi" w:cstheme="majorBidi"/>
              </w:rPr>
              <w:t>2</w:t>
            </w:r>
            <w:r>
              <w:rPr>
                <w:rFonts w:asciiTheme="majorBidi" w:hAnsiTheme="majorBidi" w:cstheme="majorBidi"/>
              </w:rPr>
              <w:t>1</w:t>
            </w:r>
            <w:r w:rsidRPr="004B2084">
              <w:rPr>
                <w:rFonts w:asciiTheme="majorBidi" w:hAnsiTheme="majorBidi" w:cstheme="majorBidi"/>
              </w:rPr>
              <w:t>, 2025</w:t>
            </w:r>
          </w:p>
        </w:tc>
      </w:tr>
      <w:tr w:rsidR="0096624A" w:rsidRPr="00254526" w14:paraId="775820C4" w14:textId="77777777" w:rsidTr="006F4472">
        <w:trPr>
          <w:trHeight w:val="36"/>
        </w:trPr>
        <w:tc>
          <w:tcPr>
            <w:tcW w:w="4690" w:type="dxa"/>
            <w:gridSpan w:val="4"/>
            <w:vMerge/>
            <w:tcBorders>
              <w:left w:val="single" w:sz="4" w:space="0" w:color="auto"/>
              <w:bottom w:val="single" w:sz="4" w:space="0" w:color="auto"/>
              <w:right w:val="single" w:sz="4" w:space="0" w:color="auto"/>
            </w:tcBorders>
          </w:tcPr>
          <w:p w14:paraId="5B11ADDE"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50480E44" w14:textId="69978590" w:rsidR="0096624A" w:rsidRPr="00FD7FB5" w:rsidRDefault="0096624A" w:rsidP="006F4472">
            <w:pPr>
              <w:keepNext/>
              <w:keepLines/>
              <w:spacing w:after="0" w:line="240" w:lineRule="auto"/>
              <w:jc w:val="both"/>
              <w:rPr>
                <w:rFonts w:asciiTheme="majorBidi" w:hAnsiTheme="majorBidi" w:cstheme="majorBidi"/>
                <w:b/>
                <w:bCs/>
                <w:color w:val="000000" w:themeColor="text1"/>
              </w:rPr>
            </w:pPr>
            <w:r w:rsidRPr="008A4ED4">
              <w:rPr>
                <w:rFonts w:asciiTheme="majorBidi" w:hAnsiTheme="majorBidi" w:cstheme="majorBidi"/>
                <w:b/>
                <w:bCs/>
              </w:rPr>
              <w:t>Bids to be marked:</w:t>
            </w:r>
            <w:r w:rsidRPr="008A4ED4">
              <w:rPr>
                <w:rFonts w:asciiTheme="majorBidi" w:hAnsiTheme="majorBidi" w:cstheme="majorBidi"/>
                <w:b/>
                <w:bCs/>
                <w:color w:val="FF0000"/>
              </w:rPr>
              <w:t xml:space="preserve"> </w:t>
            </w:r>
            <w:r w:rsidRPr="00A52B0C">
              <w:rPr>
                <w:rFonts w:asciiTheme="majorBidi" w:hAnsiTheme="majorBidi" w:cstheme="majorBidi"/>
              </w:rPr>
              <w:t>ITB-2025-0</w:t>
            </w:r>
            <w:r w:rsidR="00DE2A79">
              <w:rPr>
                <w:rFonts w:asciiTheme="majorBidi" w:hAnsiTheme="majorBidi" w:cstheme="majorBidi"/>
              </w:rPr>
              <w:t>48</w:t>
            </w:r>
            <w:r w:rsidRPr="00A52B0C">
              <w:rPr>
                <w:rFonts w:asciiTheme="majorBidi" w:hAnsiTheme="majorBidi" w:cstheme="majorBidi"/>
              </w:rPr>
              <w:t xml:space="preserve"> Do not open before </w:t>
            </w:r>
            <w:r w:rsidR="0074519F">
              <w:rPr>
                <w:rFonts w:asciiTheme="majorBidi" w:hAnsiTheme="majorBidi" w:cstheme="majorBidi"/>
              </w:rPr>
              <w:t>September 22</w:t>
            </w:r>
            <w:r w:rsidRPr="00A52B0C">
              <w:rPr>
                <w:rFonts w:asciiTheme="majorBidi" w:hAnsiTheme="majorBidi" w:cstheme="majorBidi"/>
              </w:rPr>
              <w:t>, 2025.</w:t>
            </w:r>
          </w:p>
        </w:tc>
      </w:tr>
    </w:tbl>
    <w:p w14:paraId="2D99B22C" w14:textId="69D038E5"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lastRenderedPageBreak/>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D56987" w:rsidRDefault="00BA7123" w:rsidP="000D0737">
      <w:pPr>
        <w:pStyle w:val="Heading2"/>
        <w:rPr>
          <w:rFonts w:asciiTheme="majorBidi" w:hAnsiTheme="majorBidi"/>
          <w:color w:val="C00000"/>
          <w:sz w:val="22"/>
          <w:szCs w:val="22"/>
        </w:rPr>
      </w:pPr>
      <w:bookmarkStart w:id="1" w:name="_Toc459799301"/>
      <w:bookmarkEnd w:id="0"/>
      <w:r w:rsidRPr="00D56987">
        <w:rPr>
          <w:rFonts w:asciiTheme="majorBidi" w:hAnsiTheme="majorBidi"/>
          <w:color w:val="C00000"/>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06EA701E" w14:textId="0D5CC936" w:rsidR="005516A2" w:rsidRPr="00254526" w:rsidRDefault="00BA7123" w:rsidP="001C0C85">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r w:rsidR="005516A2">
        <w:rPr>
          <w:rFonts w:asciiTheme="majorBidi" w:hAnsiTheme="majorBidi" w:cstheme="majorBidi"/>
        </w:rPr>
        <w:t xml:space="preserve"> </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57B86A8C" w14:textId="4B330A68" w:rsidR="00BC6ADC" w:rsidRDefault="00CA4C11" w:rsidP="00BC6ADC">
      <w:pPr>
        <w:spacing w:after="0"/>
        <w:rPr>
          <w:rFonts w:asciiTheme="majorBidi" w:hAnsiTheme="majorBidi" w:cstheme="majorBidi"/>
        </w:rPr>
      </w:pPr>
      <w:r w:rsidRPr="00CA4C11">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E3C5D5A" w14:textId="77777777" w:rsidR="00BC6ADC" w:rsidRPr="00254526" w:rsidRDefault="00BC6ADC" w:rsidP="00BC6ADC">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67EFD1D6" w14:textId="6D8C7DC6" w:rsidR="00CA4C11" w:rsidRPr="00254526" w:rsidRDefault="00BA7123" w:rsidP="00CA4C11">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6910CEA7" w14:textId="117B3D2F" w:rsidR="00D078DF" w:rsidRPr="00254526" w:rsidRDefault="003A5428" w:rsidP="00271D6C">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F739BA"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lastRenderedPageBreak/>
        <w:t xml:space="preserve">Applicable VAT/duty rates should be clearly stated per item in the offer as to facilitate any tax/ duty exemptions/ reimbursement </w:t>
      </w:r>
    </w:p>
    <w:p w14:paraId="314AD5F4" w14:textId="77777777" w:rsidR="00F739BA" w:rsidRPr="00254526" w:rsidRDefault="00F739BA" w:rsidP="00F739BA">
      <w:pPr>
        <w:pStyle w:val="ListParagraph"/>
        <w:spacing w:after="0"/>
        <w:ind w:left="792"/>
        <w:jc w:val="both"/>
        <w:rPr>
          <w:rFonts w:asciiTheme="majorBidi" w:hAnsiTheme="majorBidi" w:cstheme="majorBidi"/>
          <w:b/>
          <w:u w:val="single"/>
        </w:rPr>
      </w:pP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16BE69C1" w14:textId="42EC1221" w:rsidR="00BA7123" w:rsidRPr="00254526" w:rsidRDefault="00685A9D" w:rsidP="00130EB0">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D1AC601" w14:textId="10AF977C" w:rsidR="00D75125" w:rsidRPr="00D75125" w:rsidRDefault="00BA7123" w:rsidP="004E252F">
      <w:pPr>
        <w:spacing w:after="0"/>
        <w:jc w:val="both"/>
        <w:rPr>
          <w:rFonts w:asciiTheme="majorBidi" w:hAnsiTheme="majorBidi" w:cstheme="majorBidi"/>
          <w:lang w:val="en-US"/>
        </w:rPr>
      </w:pPr>
      <w:r w:rsidRPr="00254526">
        <w:rPr>
          <w:rFonts w:asciiTheme="majorBidi" w:hAnsiTheme="majorBidi" w:cstheme="majorBidi"/>
        </w:rPr>
        <w:t xml:space="preserve">Details of the consignee and necessary details for the paperwork will be agreed at the time of signing contract with successful Tenderer/s.  Tenderer(s) </w:t>
      </w:r>
      <w:r w:rsidR="00D75125" w:rsidRPr="00D75125">
        <w:rPr>
          <w:rFonts w:asciiTheme="majorBidi" w:hAnsiTheme="majorBidi" w:cstheme="majorBidi"/>
          <w:lang w:val="en-US"/>
        </w:rPr>
        <w:t xml:space="preserve">is responsible for all transportation costs </w:t>
      </w:r>
      <w:r w:rsidR="00A10E55">
        <w:rPr>
          <w:rFonts w:asciiTheme="majorBidi" w:hAnsiTheme="majorBidi" w:cstheme="majorBidi"/>
          <w:lang w:val="en-US"/>
        </w:rPr>
        <w:t xml:space="preserve">as detailed in the TOR </w:t>
      </w:r>
      <w:r w:rsidR="00D75125" w:rsidRPr="00D75125">
        <w:rPr>
          <w:rFonts w:asciiTheme="majorBidi" w:hAnsiTheme="majorBidi" w:cstheme="majorBidi"/>
          <w:lang w:val="en-US"/>
        </w:rPr>
        <w:t>to final delivery points.</w:t>
      </w:r>
    </w:p>
    <w:p w14:paraId="7AA1FC16" w14:textId="77777777" w:rsidR="00D87E22" w:rsidRPr="00254526" w:rsidRDefault="00D87E22" w:rsidP="00130EB0">
      <w:pPr>
        <w:spacing w:after="0"/>
        <w:jc w:val="both"/>
        <w:rPr>
          <w:rFonts w:asciiTheme="majorBidi" w:hAnsiTheme="majorBidi" w:cstheme="majorBidi"/>
          <w:b/>
          <w:u w:val="single"/>
        </w:rPr>
      </w:pP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680A5395" w14:textId="7CF2DDFD"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2A110E01" w14:textId="77777777" w:rsidR="00D87E22" w:rsidRPr="00254526" w:rsidRDefault="00D87E22" w:rsidP="00130EB0">
      <w:pPr>
        <w:spacing w:after="0"/>
        <w:jc w:val="both"/>
        <w:rPr>
          <w:rFonts w:asciiTheme="majorBidi" w:hAnsiTheme="majorBidi" w:cstheme="majorBidi"/>
          <w:b/>
          <w:u w:val="single"/>
        </w:rPr>
      </w:pP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254526" w:rsidRDefault="00CA6EB6" w:rsidP="00130EB0">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0E85891A" w14:textId="59196D35" w:rsidR="00BA7123" w:rsidRPr="00254526" w:rsidRDefault="00BA7123"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w:t>
      </w:r>
      <w:proofErr w:type="gramStart"/>
      <w:r w:rsidRPr="00254526">
        <w:rPr>
          <w:rFonts w:asciiTheme="majorBidi" w:hAnsiTheme="majorBidi" w:cstheme="majorBidi"/>
          <w:b/>
        </w:rPr>
        <w:t xml:space="preserve">Bid  </w:t>
      </w:r>
      <w:r w:rsidR="002D4735" w:rsidRPr="00254526">
        <w:rPr>
          <w:rFonts w:asciiTheme="majorBidi" w:hAnsiTheme="majorBidi" w:cstheme="majorBidi"/>
          <w:b/>
        </w:rPr>
        <w:t>F</w:t>
      </w:r>
      <w:r w:rsidRPr="00254526">
        <w:rPr>
          <w:rFonts w:asciiTheme="majorBidi" w:hAnsiTheme="majorBidi" w:cstheme="majorBidi"/>
          <w:b/>
        </w:rPr>
        <w:t>orm</w:t>
      </w:r>
      <w:proofErr w:type="gramEnd"/>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0DBE5624" w14:textId="5E8199F2" w:rsidR="00132901"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524B8D88" w14:textId="77777777" w:rsidR="008F21FB" w:rsidRPr="0025452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lastRenderedPageBreak/>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ITB does not commit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regard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2644DA79" w14:textId="6C682A8B" w:rsidR="00621F28" w:rsidRPr="00254526" w:rsidRDefault="00450B58" w:rsidP="00130EB0">
      <w:pPr>
        <w:spacing w:after="0"/>
        <w:jc w:val="both"/>
        <w:rPr>
          <w:rFonts w:asciiTheme="majorBidi" w:hAnsiTheme="majorBidi" w:cstheme="majorBidi"/>
          <w:lang w:val="en-US"/>
        </w:rPr>
      </w:pPr>
      <w:r>
        <w:rPr>
          <w:rFonts w:asciiTheme="majorBidi" w:hAnsiTheme="majorBidi" w:cstheme="majorBidi"/>
          <w:lang w:val="en-US"/>
        </w:rPr>
        <w:t>Service provider</w:t>
      </w:r>
      <w:r w:rsidR="00621F28" w:rsidRPr="00254526">
        <w:rPr>
          <w:rFonts w:asciiTheme="majorBidi" w:hAnsiTheme="majorBidi" w:cstheme="majorBidi"/>
          <w:lang w:val="en-US"/>
        </w:rPr>
        <w:t xml:space="preserve"> who </w:t>
      </w:r>
      <w:proofErr w:type="gramStart"/>
      <w:r w:rsidR="00621F28" w:rsidRPr="00254526">
        <w:rPr>
          <w:rFonts w:asciiTheme="majorBidi" w:hAnsiTheme="majorBidi" w:cstheme="majorBidi"/>
          <w:lang w:val="en-US"/>
        </w:rPr>
        <w:t>do</w:t>
      </w:r>
      <w:proofErr w:type="gramEnd"/>
      <w:r w:rsidR="00621F28" w:rsidRPr="00254526">
        <w:rPr>
          <w:rFonts w:asciiTheme="majorBidi" w:hAnsiTheme="majorBidi" w:cstheme="majorBidi"/>
          <w:lang w:val="en-US"/>
        </w:rPr>
        <w:t xml:space="preserve"> not comp</w:t>
      </w:r>
      <w:r w:rsidR="0023382A" w:rsidRPr="00254526">
        <w:rPr>
          <w:rFonts w:asciiTheme="majorBidi" w:hAnsiTheme="majorBidi" w:cstheme="majorBidi"/>
          <w:lang w:val="en-US"/>
        </w:rPr>
        <w:t>l</w:t>
      </w:r>
      <w:r w:rsidR="00621F28"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origin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42776A0D" w14:textId="42086B5B" w:rsidR="008F21FB" w:rsidRPr="00254526" w:rsidRDefault="008B271B" w:rsidP="004A60C1">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5452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contains privileged information, part of which may be copyrighted, 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54526" w:rsidRDefault="006C1D00"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254526">
        <w:rPr>
          <w:rFonts w:asciiTheme="majorBidi" w:hAnsiTheme="majorBidi" w:cstheme="majorBidi"/>
          <w:lang w:val="en-US"/>
        </w:rPr>
        <w:t>whether or not</w:t>
      </w:r>
      <w:proofErr w:type="gramEnd"/>
      <w:r w:rsidR="0023382A" w:rsidRPr="00254526">
        <w:rPr>
          <w:rFonts w:asciiTheme="majorBidi" w:hAnsiTheme="majorBidi" w:cstheme="majorBidi"/>
          <w:lang w:val="en-US"/>
        </w:rPr>
        <w:t xml:space="preserve"> their company submits a Bid or responds in any other way to</w:t>
      </w:r>
      <w:r w:rsidR="00231A46" w:rsidRPr="00254526">
        <w:rPr>
          <w:rFonts w:asciiTheme="majorBidi" w:hAnsiTheme="majorBidi" w:cstheme="majorBidi"/>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Bidders and their employees, officers, advisers, agent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1D5D75CA" w14:textId="707C0201" w:rsidR="005C004D"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confidentially obligations or by using information not otherwise available to the </w:t>
      </w:r>
      <w:proofErr w:type="gramStart"/>
      <w:r w:rsidR="005C004D" w:rsidRPr="00254526">
        <w:rPr>
          <w:rFonts w:asciiTheme="majorBidi" w:hAnsiTheme="majorBidi" w:cstheme="majorBidi"/>
          <w:lang w:val="en-US"/>
        </w:rPr>
        <w:t>general public</w:t>
      </w:r>
      <w:proofErr w:type="gramEnd"/>
      <w:r w:rsidR="005C004D" w:rsidRPr="00254526">
        <w:rPr>
          <w:rFonts w:asciiTheme="majorBidi" w:hAnsiTheme="majorBidi" w:cstheme="majorBidi"/>
          <w:lang w:val="en-US"/>
        </w:rPr>
        <w:t xml:space="preserve">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78828B62" w14:textId="1474768B" w:rsidR="006C1D00"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w:t>
      </w:r>
      <w:proofErr w:type="gramStart"/>
      <w:r w:rsidR="0095397C" w:rsidRPr="00254526">
        <w:rPr>
          <w:rFonts w:asciiTheme="majorBidi" w:hAnsiTheme="majorBidi" w:cstheme="majorBidi"/>
          <w:lang w:val="en-US"/>
        </w:rPr>
        <w:t>of:</w:t>
      </w:r>
      <w:proofErr w:type="gramEnd"/>
      <w:r w:rsidR="0095397C" w:rsidRPr="00254526">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w:t>
      </w:r>
      <w:proofErr w:type="gramStart"/>
      <w:r w:rsidRPr="00254526">
        <w:rPr>
          <w:rFonts w:asciiTheme="majorBidi" w:hAnsiTheme="majorBidi" w:cstheme="majorBidi"/>
          <w:lang w:val="en-US"/>
        </w:rPr>
        <w:t>Bidder</w:t>
      </w:r>
      <w:proofErr w:type="gramEnd"/>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conflict of intere</w:t>
      </w:r>
      <w:r w:rsidR="009E02F8" w:rsidRPr="00254526">
        <w:rPr>
          <w:rFonts w:asciiTheme="majorBidi" w:hAnsiTheme="majorBidi" w:cstheme="majorBidi"/>
          <w:lang w:val="en-US"/>
        </w:rPr>
        <w:t>st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LRC</w:t>
      </w:r>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where no qualitatively or financially worthwhile Bid has been received or there has been no response at </w:t>
      </w:r>
      <w:proofErr w:type="gramStart"/>
      <w:r w:rsidRPr="00254526">
        <w:rPr>
          <w:rFonts w:asciiTheme="majorBidi" w:hAnsiTheme="majorBidi" w:cstheme="majorBidi"/>
          <w:lang w:val="en-US"/>
        </w:rPr>
        <w:t>all;</w:t>
      </w:r>
      <w:proofErr w:type="gramEnd"/>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economic or technical parameters of the project have been fundamentally </w:t>
      </w:r>
      <w:proofErr w:type="gramStart"/>
      <w:r w:rsidRPr="00254526">
        <w:rPr>
          <w:rFonts w:asciiTheme="majorBidi" w:hAnsiTheme="majorBidi" w:cstheme="majorBidi"/>
          <w:lang w:val="en-US"/>
        </w:rPr>
        <w:t>altered;</w:t>
      </w:r>
      <w:proofErr w:type="gramEnd"/>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w:t>
      </w:r>
      <w:proofErr w:type="gramStart"/>
      <w:r w:rsidR="0096170E" w:rsidRPr="00254526">
        <w:rPr>
          <w:rFonts w:asciiTheme="majorBidi" w:hAnsiTheme="majorBidi" w:cstheme="majorBidi"/>
          <w:lang w:val="en-US"/>
        </w:rPr>
        <w:t>impossible;</w:t>
      </w:r>
      <w:proofErr w:type="gramEnd"/>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 xml:space="preserve">there have been irregularities in the procedure, </w:t>
      </w:r>
      <w:proofErr w:type="gramStart"/>
      <w:r w:rsidR="0067632F" w:rsidRPr="00254526">
        <w:rPr>
          <w:rFonts w:asciiTheme="majorBidi" w:eastAsia="CIDFont+F8" w:hAnsiTheme="majorBidi" w:cstheme="majorBidi"/>
          <w:lang w:val="en-US"/>
        </w:rPr>
        <w:t>in particular where</w:t>
      </w:r>
      <w:proofErr w:type="gramEnd"/>
      <w:r w:rsidR="0067632F" w:rsidRPr="00254526">
        <w:rPr>
          <w:rFonts w:asciiTheme="majorBidi" w:eastAsia="CIDFont+F8" w:hAnsiTheme="majorBidi" w:cstheme="majorBidi"/>
          <w:lang w:val="en-US"/>
        </w:rPr>
        <w:t xml:space="preserv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w:t>
      </w:r>
      <w:proofErr w:type="gramStart"/>
      <w:r w:rsidR="0067632F" w:rsidRPr="00254526">
        <w:rPr>
          <w:rFonts w:asciiTheme="majorBidi" w:eastAsia="CIDFont+F8" w:hAnsiTheme="majorBidi" w:cstheme="majorBidi"/>
          <w:lang w:val="en-US"/>
        </w:rPr>
        <w:t>in particular damages</w:t>
      </w:r>
      <w:proofErr w:type="gramEnd"/>
      <w:r w:rsidR="0067632F" w:rsidRPr="00254526">
        <w:rPr>
          <w:rFonts w:asciiTheme="majorBidi" w:eastAsia="CIDFont+F8" w:hAnsiTheme="majorBidi" w:cstheme="majorBidi"/>
          <w:lang w:val="en-US"/>
        </w:rPr>
        <w:t xml:space="preserve">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w:t>
      </w:r>
      <w:proofErr w:type="spellStart"/>
      <w:r w:rsidR="00B91C9E" w:rsidRPr="00254526">
        <w:rPr>
          <w:rFonts w:asciiTheme="majorBidi" w:eastAsia="CIDFont+F8" w:hAnsiTheme="majorBidi" w:cstheme="majorBidi"/>
          <w:lang w:val="en-US"/>
        </w:rPr>
        <w:t>programme</w:t>
      </w:r>
      <w:proofErr w:type="spellEnd"/>
      <w:r w:rsidR="00B91C9E" w:rsidRPr="00254526">
        <w:rPr>
          <w:rFonts w:asciiTheme="majorBidi" w:eastAsia="CIDFont+F8" w:hAnsiTheme="majorBidi" w:cstheme="majorBidi"/>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4"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07269025" w14:textId="77777777" w:rsidR="00223ACA" w:rsidRPr="0025452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46A5178F"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2EF47833" w14:textId="03F947E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044DD2AE"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54526"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p w14:paraId="1794039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CB6BD0" w14:textId="77777777" w:rsidR="004079E1" w:rsidRDefault="004079E1"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9967D1">
        <w:trPr>
          <w:cantSplit/>
        </w:trPr>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4079E1">
            <w:pPr>
              <w:pStyle w:val="Heading2"/>
              <w:pageBreakBefore/>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9967D1">
        <w:trPr>
          <w:cantSplit/>
        </w:trPr>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proofErr w:type="gramStart"/>
            <w:r w:rsidRPr="00254526">
              <w:rPr>
                <w:rFonts w:asciiTheme="majorBidi" w:hAnsiTheme="majorBidi" w:cstheme="majorBidi"/>
                <w:bCs/>
              </w:rPr>
              <w:t>in order to</w:t>
            </w:r>
            <w:proofErr w:type="gramEnd"/>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9967D1">
        <w:trPr>
          <w:cantSplit/>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9967D1">
        <w:trPr>
          <w:cantSplit/>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9967D1">
        <w:trPr>
          <w:cantSplit/>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9967D1">
        <w:trPr>
          <w:cantSplit/>
        </w:trPr>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967D1">
        <w:trPr>
          <w:cantSplit/>
        </w:trPr>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967D1">
        <w:trPr>
          <w:cantSplit/>
        </w:trPr>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9967D1">
        <w:trPr>
          <w:cantSplit/>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967D1">
        <w:trPr>
          <w:cantSplit/>
        </w:trPr>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967D1">
        <w:trPr>
          <w:cantSplit/>
        </w:trPr>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967D1">
        <w:trPr>
          <w:cantSplit/>
        </w:trPr>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9967D1">
        <w:trPr>
          <w:cantSplit/>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967D1">
        <w:trPr>
          <w:cantSplit/>
        </w:trPr>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967D1">
        <w:trPr>
          <w:cantSplit/>
        </w:trPr>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967D1">
        <w:trPr>
          <w:cantSplit/>
        </w:trPr>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967D1">
        <w:trPr>
          <w:cantSplit/>
        </w:trPr>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967D1">
        <w:trPr>
          <w:cantSplit/>
        </w:trPr>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967D1">
        <w:trPr>
          <w:cantSplit/>
        </w:trPr>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967D1">
        <w:trPr>
          <w:cantSplit/>
        </w:trPr>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9967D1">
        <w:trPr>
          <w:cantSplit/>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967D1">
        <w:trPr>
          <w:cantSplit/>
        </w:trPr>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9967D1">
        <w:trPr>
          <w:cantSplit/>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35201C34" w14:textId="77777777" w:rsidR="00912D09" w:rsidRDefault="00912D09" w:rsidP="00912D09">
      <w:bookmarkStart w:id="2" w:name="_Toc459799307"/>
    </w:p>
    <w:p w14:paraId="4FEE1299" w14:textId="77777777" w:rsidR="00912D09" w:rsidRDefault="00912D09" w:rsidP="00912D09"/>
    <w:p w14:paraId="3A8BC605" w14:textId="77777777" w:rsidR="00912D09" w:rsidRDefault="00912D09" w:rsidP="00912D09"/>
    <w:p w14:paraId="711D352A" w14:textId="1F387214" w:rsidR="001438C5" w:rsidRPr="001438C5" w:rsidRDefault="00933440" w:rsidP="001438C5">
      <w:pPr>
        <w:pStyle w:val="Heading2"/>
        <w:jc w:val="both"/>
        <w:rPr>
          <w:rFonts w:asciiTheme="majorBidi" w:hAnsiTheme="majorBidi"/>
          <w:color w:val="C00000"/>
          <w:sz w:val="22"/>
          <w:szCs w:val="22"/>
        </w:rPr>
      </w:pPr>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Default="001438C5" w:rsidP="00EC332A">
      <w:pPr>
        <w:pStyle w:val="ListParagraph"/>
        <w:rPr>
          <w:rFonts w:asciiTheme="majorBidi" w:hAnsiTheme="majorBidi" w:cstheme="majorBidi"/>
        </w:rPr>
      </w:pPr>
    </w:p>
    <w:p w14:paraId="1543C57D" w14:textId="77777777" w:rsidR="00076EC7" w:rsidRDefault="00076EC7" w:rsidP="00076EC7">
      <w:pPr>
        <w:pStyle w:val="ListParagraph"/>
        <w:numPr>
          <w:ilvl w:val="0"/>
          <w:numId w:val="19"/>
        </w:numPr>
        <w:rPr>
          <w:rFonts w:asciiTheme="majorBidi" w:hAnsiTheme="majorBidi" w:cstheme="majorBidi"/>
        </w:rPr>
      </w:pPr>
      <w:r w:rsidRPr="00076EC7">
        <w:rPr>
          <w:rFonts w:asciiTheme="majorBidi" w:hAnsiTheme="majorBidi" w:cstheme="majorBidi"/>
        </w:rPr>
        <w:t>Bids must be typed – handwritten submissions will be rejected.</w:t>
      </w:r>
    </w:p>
    <w:p w14:paraId="2A79FE41" w14:textId="55050A91" w:rsidR="00076EC7" w:rsidRPr="00076EC7" w:rsidRDefault="00076EC7" w:rsidP="00076EC7">
      <w:pPr>
        <w:pStyle w:val="ListParagraph"/>
        <w:numPr>
          <w:ilvl w:val="0"/>
          <w:numId w:val="19"/>
        </w:numPr>
        <w:rPr>
          <w:rFonts w:asciiTheme="majorBidi" w:hAnsiTheme="majorBidi" w:cstheme="majorBidi"/>
        </w:rPr>
      </w:pPr>
      <w:r w:rsidRPr="00076EC7">
        <w:rPr>
          <w:rFonts w:asciiTheme="majorBidi" w:hAnsiTheme="majorBidi" w:cstheme="majorBidi"/>
        </w:rPr>
        <w:t>The contract will be awarded to the lowest-cost, technically compliant bid/lot.</w:t>
      </w:r>
    </w:p>
    <w:p w14:paraId="5EE9942A" w14:textId="77777777" w:rsidR="00DB5208" w:rsidRPr="00795FBA" w:rsidRDefault="00DB5208" w:rsidP="00DB5208">
      <w:pPr>
        <w:pStyle w:val="Heading4"/>
        <w:spacing w:line="240" w:lineRule="auto"/>
        <w:rPr>
          <w:rFonts w:asciiTheme="majorBidi" w:hAnsiTheme="majorBidi"/>
          <w:sz w:val="24"/>
          <w:szCs w:val="24"/>
          <w:u w:val="single"/>
        </w:rPr>
      </w:pPr>
      <w:r w:rsidRPr="006F02EE">
        <w:rPr>
          <w:rFonts w:asciiTheme="majorBidi" w:hAnsiTheme="majorBidi"/>
          <w:sz w:val="24"/>
          <w:szCs w:val="24"/>
          <w:u w:val="single"/>
        </w:rPr>
        <w:t>LOT #1: Transportation Service</w:t>
      </w:r>
    </w:p>
    <w:tbl>
      <w:tblPr>
        <w:tblW w:w="9630" w:type="dxa"/>
        <w:tblInd w:w="-5" w:type="dxa"/>
        <w:tblLayout w:type="fixed"/>
        <w:tblLook w:val="04A0" w:firstRow="1" w:lastRow="0" w:firstColumn="1" w:lastColumn="0" w:noHBand="0" w:noVBand="1"/>
      </w:tblPr>
      <w:tblGrid>
        <w:gridCol w:w="1170"/>
        <w:gridCol w:w="900"/>
        <w:gridCol w:w="2430"/>
        <w:gridCol w:w="1620"/>
        <w:gridCol w:w="1350"/>
        <w:gridCol w:w="810"/>
        <w:gridCol w:w="1350"/>
      </w:tblGrid>
      <w:tr w:rsidR="00DB5208" w:rsidRPr="006F02EE" w14:paraId="152D6708" w14:textId="77777777" w:rsidTr="00912D09">
        <w:trPr>
          <w:trHeight w:val="34"/>
        </w:trPr>
        <w:tc>
          <w:tcPr>
            <w:tcW w:w="450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E5FA8E" w14:textId="77777777" w:rsidR="00DB5208" w:rsidRPr="006F02EE" w:rsidRDefault="00DB5208" w:rsidP="007E4F17">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LRC TO COMPLETE</w:t>
            </w:r>
          </w:p>
        </w:tc>
        <w:tc>
          <w:tcPr>
            <w:tcW w:w="513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2EC9F79F" w14:textId="77777777" w:rsidR="00DB5208" w:rsidRPr="006F02EE" w:rsidRDefault="00DB5208" w:rsidP="007E4F17">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 xml:space="preserve">BIDDER TO COMPLETE </w:t>
            </w:r>
            <w:r w:rsidRPr="006F02EE">
              <w:rPr>
                <w:rFonts w:asciiTheme="majorBidi" w:eastAsia="Times New Roman" w:hAnsiTheme="majorBidi" w:cstheme="majorBidi"/>
                <w:i/>
                <w:iCs/>
                <w:sz w:val="20"/>
                <w:szCs w:val="20"/>
                <w:lang w:val="en-US"/>
              </w:rPr>
              <w:t>(MANDATORY TO FILL ALL THE REQUIRED DETAILED)</w:t>
            </w:r>
          </w:p>
        </w:tc>
      </w:tr>
      <w:tr w:rsidR="00DB5208" w:rsidRPr="006F02EE" w14:paraId="292061B6"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9D65056"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ITEM #</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7DD4B015"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From</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tcPr>
          <w:p w14:paraId="63740259"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To</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748AFFBF" w14:textId="77777777" w:rsidR="00DB5208" w:rsidRPr="006F02EE" w:rsidRDefault="00DB5208"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b/>
                <w:bCs/>
                <w:sz w:val="20"/>
                <w:szCs w:val="20"/>
                <w:lang w:val="en-US"/>
              </w:rPr>
              <w:t>Estimated Trip/Month</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8959FF1" w14:textId="77777777" w:rsidR="00080DB4" w:rsidRPr="006F02EE" w:rsidRDefault="00080DB4" w:rsidP="00080DB4">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r>
              <w:rPr>
                <w:rFonts w:asciiTheme="majorBidi" w:eastAsia="Times New Roman" w:hAnsiTheme="majorBidi" w:cstheme="majorBidi"/>
                <w:b/>
                <w:bCs/>
                <w:sz w:val="20"/>
                <w:szCs w:val="20"/>
                <w:lang w:val="en-US"/>
              </w:rPr>
              <w:t>/Trip</w:t>
            </w:r>
          </w:p>
          <w:p w14:paraId="1382466A" w14:textId="4F25CB9F" w:rsidR="00DB5208" w:rsidRPr="006F02EE" w:rsidRDefault="00080DB4" w:rsidP="00080DB4">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Ex</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l.</w:t>
            </w:r>
            <w:r w:rsidRPr="006F02EE">
              <w:rPr>
                <w:rFonts w:asciiTheme="majorBidi" w:eastAsia="Times New Roman" w:hAnsiTheme="majorBidi" w:cstheme="majorBidi"/>
                <w:sz w:val="18"/>
                <w:szCs w:val="18"/>
                <w:lang w:val="en-US"/>
              </w:rPr>
              <w:t xml:space="preserve"> VAT</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tcPr>
          <w:p w14:paraId="6BFA2898" w14:textId="1DD7B6B5" w:rsidR="00DB5208" w:rsidRPr="00080DB4" w:rsidRDefault="00080DB4" w:rsidP="00080DB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11 %</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2840E44" w14:textId="77777777" w:rsidR="00080DB4" w:rsidRPr="006F02EE" w:rsidRDefault="00080DB4" w:rsidP="00080DB4">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r>
              <w:rPr>
                <w:rFonts w:asciiTheme="majorBidi" w:eastAsia="Times New Roman" w:hAnsiTheme="majorBidi" w:cstheme="majorBidi"/>
                <w:b/>
                <w:bCs/>
                <w:sz w:val="20"/>
                <w:szCs w:val="20"/>
                <w:lang w:val="en-US"/>
              </w:rPr>
              <w:t>/Trip</w:t>
            </w:r>
          </w:p>
          <w:p w14:paraId="157AF547" w14:textId="11612A74" w:rsidR="00DB5208" w:rsidRPr="006F02EE" w:rsidRDefault="00B6196B" w:rsidP="00080DB4">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In</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w:t>
            </w:r>
            <w:r w:rsidR="00080DB4" w:rsidRPr="006F02EE">
              <w:rPr>
                <w:rFonts w:asciiTheme="majorBidi" w:eastAsia="Times New Roman" w:hAnsiTheme="majorBidi" w:cstheme="majorBidi"/>
                <w:sz w:val="18"/>
                <w:szCs w:val="18"/>
                <w:lang w:val="en-US"/>
              </w:rPr>
              <w:t xml:space="preserve"> VAT</w:t>
            </w:r>
          </w:p>
        </w:tc>
      </w:tr>
      <w:tr w:rsidR="0036180A" w:rsidRPr="006F02EE" w14:paraId="2BD44916"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A515071" w14:textId="6B50BC0E" w:rsidR="0036180A" w:rsidRPr="00CD7511" w:rsidRDefault="0036180A" w:rsidP="0036180A">
            <w:pPr>
              <w:spacing w:after="0" w:line="240" w:lineRule="auto"/>
              <w:jc w:val="center"/>
              <w:rPr>
                <w:rFonts w:asciiTheme="majorBidi" w:eastAsia="Times New Roman" w:hAnsiTheme="majorBidi" w:cstheme="majorBidi"/>
                <w:b/>
                <w:bCs/>
                <w:color w:val="000000"/>
                <w:lang w:val="en-US"/>
              </w:rPr>
            </w:pPr>
            <w:r w:rsidRPr="00CD7511">
              <w:rPr>
                <w:rFonts w:asciiTheme="majorBidi" w:eastAsia="Times New Roman" w:hAnsiTheme="majorBidi" w:cstheme="majorBidi"/>
                <w:b/>
                <w:bCs/>
                <w:color w:val="000000"/>
                <w:lang w:val="en-US"/>
              </w:rPr>
              <w:t>1</w:t>
            </w:r>
            <w:r>
              <w:rPr>
                <w:rFonts w:asciiTheme="majorBidi" w:eastAsia="Times New Roman" w:hAnsiTheme="majorBidi" w:cstheme="majorBidi"/>
                <w:b/>
                <w:bCs/>
                <w:color w:val="000000"/>
                <w:lang w:val="en-US"/>
              </w:rPr>
              <w:t>.1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87EA45" w14:textId="1DBCAD66" w:rsidR="0036180A" w:rsidRPr="0036180A" w:rsidRDefault="0036180A" w:rsidP="0036180A">
            <w:pPr>
              <w:spacing w:after="0" w:line="240" w:lineRule="auto"/>
              <w:jc w:val="center"/>
              <w:rPr>
                <w:rFonts w:asciiTheme="majorBidi" w:hAnsiTheme="majorBidi" w:cstheme="majorBidi"/>
                <w:color w:val="000000" w:themeColor="text1"/>
              </w:rPr>
            </w:pPr>
            <w:proofErr w:type="spellStart"/>
            <w:r w:rsidRPr="0036180A">
              <w:rPr>
                <w:rFonts w:asciiTheme="majorBidi" w:hAnsiTheme="majorBidi" w:cstheme="majorBidi"/>
                <w:color w:val="000000" w:themeColor="text1"/>
              </w:rPr>
              <w:t>Kousba</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335680" w14:textId="5470C9FD" w:rsidR="0036180A" w:rsidRPr="0036180A" w:rsidRDefault="0036180A" w:rsidP="0036180A">
            <w:pPr>
              <w:spacing w:before="100" w:beforeAutospacing="1" w:after="100" w:afterAutospacing="1"/>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Bcharre/LRC bldg.</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1D8A22AD" w14:textId="11001713" w:rsidR="0036180A" w:rsidRPr="0036180A" w:rsidRDefault="0036180A" w:rsidP="0036180A">
            <w:pPr>
              <w:spacing w:after="0" w:line="240" w:lineRule="auto"/>
              <w:jc w:val="center"/>
              <w:rPr>
                <w:rFonts w:asciiTheme="majorBidi" w:eastAsia="Times New Roman" w:hAnsiTheme="majorBidi" w:cstheme="majorBidi"/>
                <w:b/>
                <w:bCs/>
                <w:color w:val="000000" w:themeColor="text1"/>
                <w:lang w:val="en-US"/>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06D6"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1E3A"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tcPr>
          <w:p w14:paraId="5CA472C8"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r>
      <w:tr w:rsidR="0036180A" w:rsidRPr="006F02EE" w14:paraId="7AFA1688"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0A049016" w14:textId="18BD33BE" w:rsidR="0036180A" w:rsidRPr="00CD7511" w:rsidRDefault="0036180A" w:rsidP="0036180A">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1.2</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184D38"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B574424" w14:textId="544DE69D" w:rsidR="0036180A" w:rsidRPr="0036180A" w:rsidRDefault="0036180A" w:rsidP="0036180A">
            <w:pPr>
              <w:spacing w:before="100" w:beforeAutospacing="1" w:after="100" w:afterAutospacing="1"/>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Abrin (</w:t>
            </w:r>
            <w:proofErr w:type="spellStart"/>
            <w:r w:rsidRPr="0036180A">
              <w:rPr>
                <w:rFonts w:asciiTheme="majorBidi" w:hAnsiTheme="majorBidi" w:cstheme="majorBidi"/>
                <w:color w:val="000000" w:themeColor="text1"/>
              </w:rPr>
              <w:t>Bartoun</w:t>
            </w:r>
            <w:proofErr w:type="spellEnd"/>
            <w:r w:rsidRPr="0036180A">
              <w:rPr>
                <w:rFonts w:asciiTheme="majorBidi" w:hAnsiTheme="majorBidi" w:cstheme="majorBidi"/>
                <w:color w:val="000000" w:themeColor="text1"/>
              </w:rPr>
              <w:t>) /Municipality bldg.</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DE215F" w14:textId="2B915991" w:rsidR="0036180A" w:rsidRPr="0036180A" w:rsidRDefault="0036180A" w:rsidP="0036180A">
            <w:pPr>
              <w:spacing w:after="0" w:line="240" w:lineRule="auto"/>
              <w:jc w:val="center"/>
              <w:rPr>
                <w:rFonts w:asciiTheme="majorBidi" w:eastAsia="Times New Roman" w:hAnsiTheme="majorBidi" w:cstheme="majorBidi"/>
                <w:b/>
                <w:bCs/>
                <w:color w:val="000000" w:themeColor="text1"/>
                <w:lang w:val="en-US"/>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322F0"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01A78"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tcPr>
          <w:p w14:paraId="381439CC"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r>
      <w:tr w:rsidR="0036180A" w:rsidRPr="006F02EE" w14:paraId="67C9ADC1"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73F4DEC" w14:textId="6388E3E5"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1.3</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9D53F2"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AA0C08" w14:textId="0023A52B" w:rsidR="0036180A" w:rsidRPr="0036180A" w:rsidRDefault="0036180A" w:rsidP="0036180A">
            <w:pPr>
              <w:spacing w:after="0" w:line="240" w:lineRule="auto"/>
              <w:jc w:val="center"/>
              <w:rPr>
                <w:rFonts w:asciiTheme="majorBidi" w:hAnsiTheme="majorBidi" w:cstheme="majorBidi"/>
                <w:color w:val="000000" w:themeColor="text1"/>
              </w:rPr>
            </w:pPr>
            <w:proofErr w:type="spellStart"/>
            <w:r w:rsidRPr="0036180A">
              <w:rPr>
                <w:rFonts w:asciiTheme="majorBidi" w:hAnsiTheme="majorBidi" w:cstheme="majorBidi"/>
                <w:color w:val="000000" w:themeColor="text1"/>
                <w:lang w:val="en-US"/>
              </w:rPr>
              <w:t>Bchmezine</w:t>
            </w:r>
            <w:proofErr w:type="spellEnd"/>
            <w:r w:rsidRPr="0036180A">
              <w:rPr>
                <w:rFonts w:asciiTheme="majorBidi" w:hAnsiTheme="majorBidi" w:cstheme="majorBidi"/>
                <w:color w:val="000000" w:themeColor="text1"/>
              </w:rPr>
              <w:t>/ Saint John Monastery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E9C73B0" w14:textId="5050A5C0"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 xml:space="preserve"> 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FD2E"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AA2C"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4A74395E"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7880C59F"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3F1BA074" w14:textId="6C944DB1"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1.4</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E745BA" w14:textId="77777777" w:rsidR="0036180A" w:rsidRPr="0036180A" w:rsidRDefault="0036180A" w:rsidP="0036180A">
            <w:pPr>
              <w:spacing w:after="0" w:line="240" w:lineRule="auto"/>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6AC444" w14:textId="5CE76C8A" w:rsidR="0036180A" w:rsidRPr="0036180A" w:rsidRDefault="0036180A" w:rsidP="0036180A">
            <w:pPr>
              <w:spacing w:before="100" w:beforeAutospacing="1" w:after="100" w:afterAutospacing="1"/>
              <w:jc w:val="center"/>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Sir/ The Village Stadium</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AF83A6B" w14:textId="7E7FA89F"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3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1347"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8706"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690ED14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52B9F301"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7F2A639D" w14:textId="29FF1B80"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1.5</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3C6BCF"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1009BB8" w14:textId="0E9222E5"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Mina Site</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F62D289" w14:textId="2A7277B9"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20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3B2CD"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4502"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78E70BBB"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75EEE18E"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EED6A47" w14:textId="17342800"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2.1</w:t>
            </w:r>
          </w:p>
        </w:tc>
        <w:tc>
          <w:tcPr>
            <w:tcW w:w="900" w:type="dxa"/>
            <w:vMerge w:val="restart"/>
            <w:tcBorders>
              <w:top w:val="single" w:sz="4" w:space="0" w:color="auto"/>
              <w:left w:val="single" w:sz="4" w:space="0" w:color="auto"/>
              <w:right w:val="single" w:sz="4" w:space="0" w:color="auto"/>
            </w:tcBorders>
            <w:shd w:val="clear" w:color="auto" w:fill="E5B8B7" w:themeFill="accent2" w:themeFillTint="66"/>
            <w:vAlign w:val="center"/>
          </w:tcPr>
          <w:p w14:paraId="751328EA" w14:textId="19985F3B" w:rsidR="0036180A" w:rsidRPr="0036180A" w:rsidRDefault="0036180A" w:rsidP="0036180A">
            <w:pPr>
              <w:spacing w:after="0"/>
              <w:jc w:val="center"/>
              <w:rPr>
                <w:rFonts w:asciiTheme="majorBidi" w:hAnsiTheme="majorBidi" w:cstheme="majorBidi"/>
                <w:color w:val="000000" w:themeColor="text1"/>
              </w:rPr>
            </w:pPr>
            <w:proofErr w:type="spellStart"/>
            <w:r w:rsidRPr="0036180A">
              <w:rPr>
                <w:rFonts w:asciiTheme="majorBidi" w:hAnsiTheme="majorBidi" w:cstheme="majorBidi"/>
                <w:color w:val="000000" w:themeColor="text1"/>
              </w:rPr>
              <w:t>Anfeh</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B159469" w14:textId="1B80FE1D"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Bcharre/LRC bldg.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5EB86A5" w14:textId="4F833B5D"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91D37"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A671"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68B80042"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02C59A37"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B989C31" w14:textId="3CEF03A8"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2.2</w:t>
            </w:r>
          </w:p>
        </w:tc>
        <w:tc>
          <w:tcPr>
            <w:tcW w:w="900" w:type="dxa"/>
            <w:vMerge/>
            <w:tcBorders>
              <w:left w:val="single" w:sz="4" w:space="0" w:color="auto"/>
              <w:right w:val="single" w:sz="4" w:space="0" w:color="auto"/>
            </w:tcBorders>
            <w:shd w:val="clear" w:color="auto" w:fill="E5B8B7" w:themeFill="accent2" w:themeFillTint="66"/>
            <w:vAlign w:val="center"/>
          </w:tcPr>
          <w:p w14:paraId="78ACAA03"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03275C" w14:textId="42962C13"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Abrin (</w:t>
            </w:r>
            <w:proofErr w:type="spellStart"/>
            <w:r w:rsidRPr="0036180A">
              <w:rPr>
                <w:rFonts w:asciiTheme="majorBidi" w:hAnsiTheme="majorBidi" w:cstheme="majorBidi"/>
                <w:color w:val="000000" w:themeColor="text1"/>
              </w:rPr>
              <w:t>Bartoun</w:t>
            </w:r>
            <w:proofErr w:type="spellEnd"/>
            <w:r w:rsidRPr="0036180A">
              <w:rPr>
                <w:rFonts w:asciiTheme="majorBidi" w:hAnsiTheme="majorBidi" w:cstheme="majorBidi"/>
                <w:color w:val="000000" w:themeColor="text1"/>
              </w:rPr>
              <w:t>) /Municipality bldg.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B09A80B" w14:textId="3DEA097D"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B3F8"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5023E"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79B3D37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38D28D71"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55A826D" w14:textId="608970D4"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2.3</w:t>
            </w:r>
          </w:p>
        </w:tc>
        <w:tc>
          <w:tcPr>
            <w:tcW w:w="900" w:type="dxa"/>
            <w:vMerge/>
            <w:tcBorders>
              <w:left w:val="single" w:sz="4" w:space="0" w:color="auto"/>
              <w:right w:val="single" w:sz="4" w:space="0" w:color="auto"/>
            </w:tcBorders>
            <w:shd w:val="clear" w:color="auto" w:fill="E5B8B7" w:themeFill="accent2" w:themeFillTint="66"/>
            <w:vAlign w:val="center"/>
          </w:tcPr>
          <w:p w14:paraId="1C4A471F"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973A97" w14:textId="43C2C786" w:rsidR="0036180A" w:rsidRPr="0036180A" w:rsidRDefault="0036180A" w:rsidP="0036180A">
            <w:pPr>
              <w:spacing w:after="0" w:line="240" w:lineRule="auto"/>
              <w:jc w:val="center"/>
              <w:rPr>
                <w:rFonts w:asciiTheme="majorBidi" w:hAnsiTheme="majorBidi" w:cstheme="majorBidi"/>
                <w:color w:val="000000" w:themeColor="text1"/>
              </w:rPr>
            </w:pPr>
            <w:proofErr w:type="spellStart"/>
            <w:r w:rsidRPr="0036180A">
              <w:rPr>
                <w:rFonts w:asciiTheme="majorBidi" w:hAnsiTheme="majorBidi" w:cstheme="majorBidi"/>
                <w:color w:val="000000" w:themeColor="text1"/>
                <w:lang w:val="en-US"/>
              </w:rPr>
              <w:t>Bchmezine</w:t>
            </w:r>
            <w:proofErr w:type="spellEnd"/>
            <w:r w:rsidRPr="0036180A">
              <w:rPr>
                <w:rFonts w:asciiTheme="majorBidi" w:hAnsiTheme="majorBidi" w:cstheme="majorBidi"/>
                <w:color w:val="000000" w:themeColor="text1"/>
              </w:rPr>
              <w:t>/ Saint John Monastery</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CAF93E4" w14:textId="528C7D44"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 xml:space="preserve"> 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94DEC"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2423"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46DA1E8B"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6E132BBC"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E5524D2" w14:textId="42806127"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2.4</w:t>
            </w:r>
          </w:p>
        </w:tc>
        <w:tc>
          <w:tcPr>
            <w:tcW w:w="900" w:type="dxa"/>
            <w:vMerge/>
            <w:tcBorders>
              <w:left w:val="single" w:sz="4" w:space="0" w:color="auto"/>
              <w:right w:val="single" w:sz="4" w:space="0" w:color="auto"/>
            </w:tcBorders>
            <w:shd w:val="clear" w:color="auto" w:fill="E5B8B7" w:themeFill="accent2" w:themeFillTint="66"/>
            <w:vAlign w:val="center"/>
          </w:tcPr>
          <w:p w14:paraId="13726947"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73D8C3B" w14:textId="28CA3639"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Sir/ The Village Stadium</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F397930" w14:textId="501ADF63" w:rsidR="0036180A" w:rsidRPr="0036180A" w:rsidRDefault="000239BF"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3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2AC2"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4C4A"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D7F775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6E2DC12F"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3003EB5" w14:textId="43848ED3"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2.5</w:t>
            </w:r>
          </w:p>
        </w:tc>
        <w:tc>
          <w:tcPr>
            <w:tcW w:w="900" w:type="dxa"/>
            <w:vMerge/>
            <w:tcBorders>
              <w:left w:val="single" w:sz="4" w:space="0" w:color="auto"/>
              <w:bottom w:val="single" w:sz="4" w:space="0" w:color="auto"/>
              <w:right w:val="single" w:sz="4" w:space="0" w:color="auto"/>
            </w:tcBorders>
            <w:shd w:val="clear" w:color="auto" w:fill="E5B8B7" w:themeFill="accent2" w:themeFillTint="66"/>
            <w:vAlign w:val="center"/>
          </w:tcPr>
          <w:p w14:paraId="7B728835"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3E04D04" w14:textId="2D4074FB"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Mina Site</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EF784B7" w14:textId="20B6E499"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20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B60D4"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EAB10"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4E55D02" w14:textId="77777777" w:rsidR="0036180A" w:rsidRPr="00CD7511" w:rsidRDefault="0036180A" w:rsidP="0036180A">
            <w:pPr>
              <w:spacing w:after="0" w:line="240" w:lineRule="auto"/>
              <w:jc w:val="center"/>
              <w:rPr>
                <w:rFonts w:asciiTheme="majorBidi" w:hAnsiTheme="majorBidi" w:cstheme="majorBidi"/>
                <w:b/>
                <w:bCs/>
              </w:rPr>
            </w:pPr>
          </w:p>
        </w:tc>
      </w:tr>
    </w:tbl>
    <w:p w14:paraId="42AC40C2" w14:textId="77777777" w:rsidR="00DB5208"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p>
    <w:tbl>
      <w:tblPr>
        <w:tblW w:w="9635" w:type="dxa"/>
        <w:tblInd w:w="-5" w:type="dxa"/>
        <w:tblLayout w:type="fixed"/>
        <w:tblLook w:val="04A0" w:firstRow="1" w:lastRow="0" w:firstColumn="1" w:lastColumn="0" w:noHBand="0" w:noVBand="1"/>
      </w:tblPr>
      <w:tblGrid>
        <w:gridCol w:w="3605"/>
        <w:gridCol w:w="1530"/>
        <w:gridCol w:w="1800"/>
        <w:gridCol w:w="900"/>
        <w:gridCol w:w="1800"/>
      </w:tblGrid>
      <w:tr w:rsidR="00B6196B" w:rsidRPr="006F02EE" w14:paraId="43C44E58" w14:textId="77777777" w:rsidTr="004B3EF8">
        <w:trPr>
          <w:trHeight w:val="34"/>
        </w:trPr>
        <w:tc>
          <w:tcPr>
            <w:tcW w:w="3605" w:type="dxa"/>
            <w:tcBorders>
              <w:top w:val="single" w:sz="4" w:space="0" w:color="auto"/>
              <w:left w:val="nil"/>
              <w:bottom w:val="single" w:sz="4" w:space="0" w:color="auto"/>
              <w:right w:val="single" w:sz="4" w:space="0" w:color="auto"/>
            </w:tcBorders>
            <w:shd w:val="clear" w:color="auto" w:fill="DDD9C3" w:themeFill="background2" w:themeFillShade="E6"/>
            <w:hideMark/>
          </w:tcPr>
          <w:p w14:paraId="67C6375A" w14:textId="2C3B1AFF" w:rsidR="00B6196B" w:rsidRPr="006F02EE" w:rsidRDefault="00B6196B" w:rsidP="007E4F17">
            <w:pPr>
              <w:spacing w:after="0" w:line="240" w:lineRule="auto"/>
              <w:jc w:val="center"/>
              <w:rPr>
                <w:rFonts w:asciiTheme="majorBidi" w:eastAsia="Times New Roman" w:hAnsiTheme="majorBidi" w:cstheme="majorBidi"/>
                <w:sz w:val="18"/>
                <w:szCs w:val="18"/>
                <w:lang w:val="en-US"/>
              </w:rPr>
            </w:pPr>
          </w:p>
        </w:tc>
        <w:tc>
          <w:tcPr>
            <w:tcW w:w="1530" w:type="dxa"/>
            <w:tcBorders>
              <w:top w:val="single" w:sz="4" w:space="0" w:color="auto"/>
              <w:left w:val="nil"/>
              <w:bottom w:val="single" w:sz="4" w:space="0" w:color="auto"/>
              <w:right w:val="nil"/>
            </w:tcBorders>
            <w:shd w:val="clear" w:color="auto" w:fill="DDD9C3" w:themeFill="background2" w:themeFillShade="E6"/>
          </w:tcPr>
          <w:p w14:paraId="09F1AB3D" w14:textId="3DD64394" w:rsidR="00B6196B" w:rsidRPr="006F02EE" w:rsidRDefault="004B3EF8" w:rsidP="007E4F1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QTY/</w:t>
            </w:r>
            <w:r w:rsidR="007F32DB">
              <w:rPr>
                <w:rFonts w:asciiTheme="majorBidi" w:eastAsia="Times New Roman" w:hAnsiTheme="majorBidi" w:cstheme="majorBidi"/>
                <w:b/>
                <w:bCs/>
                <w:sz w:val="20"/>
                <w:szCs w:val="20"/>
                <w:lang w:val="en-US"/>
              </w:rPr>
              <w:t>UOM</w:t>
            </w:r>
          </w:p>
        </w:tc>
        <w:tc>
          <w:tcPr>
            <w:tcW w:w="1800" w:type="dxa"/>
            <w:tcBorders>
              <w:top w:val="single" w:sz="4" w:space="0" w:color="auto"/>
              <w:left w:val="nil"/>
              <w:bottom w:val="single" w:sz="4" w:space="0" w:color="auto"/>
              <w:right w:val="single" w:sz="4" w:space="0" w:color="auto"/>
            </w:tcBorders>
            <w:shd w:val="clear" w:color="auto" w:fill="DDD9C3" w:themeFill="background2" w:themeFillShade="E6"/>
          </w:tcPr>
          <w:p w14:paraId="3A46792C" w14:textId="726E3B9B" w:rsidR="00B6196B" w:rsidRPr="006F02EE" w:rsidRDefault="00B6196B"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3CA36207" w14:textId="77777777" w:rsidR="00B6196B" w:rsidRPr="006F02EE" w:rsidRDefault="00B6196B"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Ex</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l.</w:t>
            </w:r>
            <w:r w:rsidRPr="006F02EE">
              <w:rPr>
                <w:rFonts w:asciiTheme="majorBidi" w:eastAsia="Times New Roman" w:hAnsiTheme="majorBidi" w:cstheme="majorBidi"/>
                <w:sz w:val="18"/>
                <w:szCs w:val="18"/>
                <w:lang w:val="en-US"/>
              </w:rPr>
              <w:t xml:space="preserve"> VAT</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tcPr>
          <w:p w14:paraId="62F48699" w14:textId="77777777" w:rsidR="00B6196B" w:rsidRPr="00080DB4" w:rsidRDefault="00B6196B" w:rsidP="007E4F1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11 %</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9DC968A" w14:textId="10DCA698" w:rsidR="00B6196B" w:rsidRPr="006F02EE" w:rsidRDefault="00B6196B"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7E8808BE" w14:textId="39B9EA2F" w:rsidR="00B6196B" w:rsidRPr="006F02EE" w:rsidRDefault="00B6196B"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In</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w:t>
            </w:r>
            <w:r w:rsidRPr="006F02EE">
              <w:rPr>
                <w:rFonts w:asciiTheme="majorBidi" w:eastAsia="Times New Roman" w:hAnsiTheme="majorBidi" w:cstheme="majorBidi"/>
                <w:sz w:val="18"/>
                <w:szCs w:val="18"/>
                <w:lang w:val="en-US"/>
              </w:rPr>
              <w:t xml:space="preserve"> VAT</w:t>
            </w:r>
          </w:p>
        </w:tc>
      </w:tr>
      <w:tr w:rsidR="00B6196B" w:rsidRPr="00CD7511" w14:paraId="62F38AA5" w14:textId="77777777" w:rsidTr="004B3EF8">
        <w:trPr>
          <w:trHeight w:val="28"/>
        </w:trPr>
        <w:tc>
          <w:tcPr>
            <w:tcW w:w="360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8AC78D" w14:textId="77777777" w:rsidR="007F32DB" w:rsidRDefault="00B6196B" w:rsidP="007F32DB">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 xml:space="preserve">Overtime Beyond the 8 hours </w:t>
            </w:r>
          </w:p>
          <w:p w14:paraId="5CFE6068" w14:textId="4C49BAA9" w:rsidR="00B6196B" w:rsidRPr="007F32DB" w:rsidRDefault="00B6196B" w:rsidP="007F32DB">
            <w:pPr>
              <w:spacing w:after="0" w:line="240" w:lineRule="auto"/>
              <w:jc w:val="center"/>
              <w:rPr>
                <w:rFonts w:asciiTheme="majorBidi" w:eastAsia="Times New Roman" w:hAnsiTheme="majorBidi" w:cstheme="majorBidi"/>
                <w:b/>
                <w:bCs/>
                <w:i/>
                <w:iCs/>
                <w:color w:val="000000"/>
                <w:lang w:val="en-US"/>
              </w:rPr>
            </w:pPr>
            <w:r w:rsidRPr="007F32DB">
              <w:rPr>
                <w:rFonts w:asciiTheme="majorBidi" w:eastAsia="Times New Roman" w:hAnsiTheme="majorBidi" w:cstheme="majorBidi"/>
                <w:i/>
                <w:iCs/>
                <w:color w:val="000000"/>
                <w:lang w:val="en-US"/>
              </w:rPr>
              <w:t>(6:30 a.m. the supplier must be at the loading points to 2:00 p.m.)</w:t>
            </w:r>
          </w:p>
        </w:tc>
        <w:tc>
          <w:tcPr>
            <w:tcW w:w="1530" w:type="dxa"/>
            <w:tcBorders>
              <w:top w:val="single" w:sz="4" w:space="0" w:color="auto"/>
              <w:left w:val="single" w:sz="4" w:space="0" w:color="auto"/>
              <w:bottom w:val="single" w:sz="4" w:space="0" w:color="auto"/>
              <w:right w:val="single" w:sz="4" w:space="0" w:color="auto"/>
            </w:tcBorders>
            <w:vAlign w:val="center"/>
          </w:tcPr>
          <w:p w14:paraId="52BF619D" w14:textId="1CA6A1D0" w:rsidR="00B6196B" w:rsidRPr="00CD7511" w:rsidRDefault="004B3EF8" w:rsidP="004B3EF8">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7F32DB">
              <w:rPr>
                <w:rFonts w:asciiTheme="majorBidi" w:eastAsia="Times New Roman" w:hAnsiTheme="majorBidi" w:cstheme="majorBidi"/>
                <w:color w:val="000000"/>
                <w:lang w:val="en-US"/>
              </w:rPr>
              <w:t>/</w:t>
            </w:r>
            <w:r>
              <w:rPr>
                <w:rFonts w:asciiTheme="majorBidi" w:eastAsia="Times New Roman" w:hAnsiTheme="majorBidi" w:cstheme="majorBidi"/>
                <w:color w:val="000000"/>
                <w:lang w:val="en-US"/>
              </w:rPr>
              <w:t>hour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58D7" w14:textId="57B4EB9A"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DE887" w14:textId="77777777"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27FE5444" w14:textId="77777777"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r>
    </w:tbl>
    <w:p w14:paraId="2DA96786" w14:textId="7BEFE012" w:rsidR="00483082" w:rsidRPr="00CF190C" w:rsidRDefault="00483082" w:rsidP="00DB5208">
      <w:pPr>
        <w:spacing w:after="0" w:line="240" w:lineRule="auto"/>
        <w:jc w:val="both"/>
        <w:rPr>
          <w:rFonts w:asciiTheme="majorBidi" w:hAnsiTheme="majorBidi" w:cstheme="majorBidi"/>
          <w:b/>
          <w:bCs/>
          <w:color w:val="C00000"/>
          <w:sz w:val="20"/>
          <w:szCs w:val="20"/>
          <w:lang w:val="en-US"/>
        </w:rPr>
      </w:pPr>
    </w:p>
    <w:p w14:paraId="653D32AF" w14:textId="77777777" w:rsidR="00DB5208" w:rsidRPr="006F02EE"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r w:rsidRPr="006F02EE">
        <w:rPr>
          <w:rFonts w:asciiTheme="majorBidi" w:hAnsiTheme="majorBidi" w:cstheme="majorBidi"/>
          <w:b/>
          <w:bCs/>
          <w:color w:val="548DD4" w:themeColor="text2" w:themeTint="99"/>
          <w:sz w:val="20"/>
          <w:szCs w:val="20"/>
          <w:u w:val="single"/>
          <w:lang w:val="en-US"/>
        </w:rPr>
        <w:t>BANK ACCOUNT DETAILS:</w:t>
      </w:r>
      <w:r w:rsidRPr="006F02EE">
        <w:rPr>
          <w:rFonts w:asciiTheme="majorBidi" w:hAnsiTheme="majorBidi" w:cstheme="majorBidi"/>
          <w:i/>
          <w:iCs/>
          <w:color w:val="548DD4" w:themeColor="text2" w:themeTint="99"/>
          <w:sz w:val="20"/>
          <w:szCs w:val="20"/>
        </w:rPr>
        <w:t xml:space="preserve"> (ALL REQUESTED DETAILS TO BE FILLED OUT, SIGNED, AND STAMPED-MANDATORY)</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5940"/>
      </w:tblGrid>
      <w:tr w:rsidR="00DB5208" w:rsidRPr="006F02EE" w14:paraId="3F644E2E" w14:textId="77777777" w:rsidTr="00B6196B">
        <w:trPr>
          <w:trHeight w:val="152"/>
        </w:trPr>
        <w:tc>
          <w:tcPr>
            <w:tcW w:w="9630" w:type="dxa"/>
            <w:gridSpan w:val="2"/>
            <w:shd w:val="clear" w:color="auto" w:fill="DDD9C3" w:themeFill="background2" w:themeFillShade="E6"/>
            <w:tcMar>
              <w:top w:w="0" w:type="dxa"/>
              <w:left w:w="108" w:type="dxa"/>
              <w:bottom w:w="0" w:type="dxa"/>
              <w:right w:w="108" w:type="dxa"/>
            </w:tcMar>
            <w:hideMark/>
          </w:tcPr>
          <w:p w14:paraId="77CE461A" w14:textId="77777777" w:rsidR="00DB5208" w:rsidRPr="006F02EE" w:rsidRDefault="00DB5208" w:rsidP="007E4F17">
            <w:pPr>
              <w:spacing w:after="0" w:line="240" w:lineRule="auto"/>
              <w:jc w:val="both"/>
              <w:rPr>
                <w:rFonts w:asciiTheme="majorBidi" w:hAnsiTheme="majorBidi" w:cstheme="majorBidi"/>
                <w:b/>
                <w:bCs/>
                <w:sz w:val="20"/>
                <w:szCs w:val="20"/>
              </w:rPr>
            </w:pPr>
            <w:r w:rsidRPr="006F02EE">
              <w:rPr>
                <w:rFonts w:asciiTheme="majorBidi" w:hAnsiTheme="majorBidi" w:cstheme="majorBidi"/>
                <w:b/>
                <w:bCs/>
                <w:sz w:val="20"/>
                <w:szCs w:val="20"/>
              </w:rPr>
              <w:t>SUPPLIER BANK DETAIL:</w:t>
            </w:r>
          </w:p>
        </w:tc>
      </w:tr>
      <w:tr w:rsidR="00DB5208" w:rsidRPr="006F02EE" w14:paraId="1A1882D3" w14:textId="77777777" w:rsidTr="00B6196B">
        <w:trPr>
          <w:trHeight w:val="212"/>
        </w:trPr>
        <w:tc>
          <w:tcPr>
            <w:tcW w:w="3690" w:type="dxa"/>
            <w:shd w:val="clear" w:color="auto" w:fill="EEECE1" w:themeFill="background2"/>
            <w:tcMar>
              <w:top w:w="0" w:type="dxa"/>
              <w:left w:w="108" w:type="dxa"/>
              <w:bottom w:w="0" w:type="dxa"/>
              <w:right w:w="108" w:type="dxa"/>
            </w:tcMar>
          </w:tcPr>
          <w:p w14:paraId="06180292"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Bank Name:</w:t>
            </w:r>
          </w:p>
        </w:tc>
        <w:tc>
          <w:tcPr>
            <w:tcW w:w="5940" w:type="dxa"/>
            <w:tcMar>
              <w:top w:w="0" w:type="dxa"/>
              <w:left w:w="108" w:type="dxa"/>
              <w:bottom w:w="0" w:type="dxa"/>
              <w:right w:w="108" w:type="dxa"/>
            </w:tcMar>
          </w:tcPr>
          <w:p w14:paraId="622755EE"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5B5CDFF" w14:textId="77777777" w:rsidTr="00B6196B">
        <w:trPr>
          <w:trHeight w:val="212"/>
        </w:trPr>
        <w:tc>
          <w:tcPr>
            <w:tcW w:w="3690" w:type="dxa"/>
            <w:shd w:val="clear" w:color="auto" w:fill="EEECE1" w:themeFill="background2"/>
            <w:tcMar>
              <w:top w:w="0" w:type="dxa"/>
              <w:left w:w="108" w:type="dxa"/>
              <w:bottom w:w="0" w:type="dxa"/>
              <w:right w:w="108" w:type="dxa"/>
            </w:tcMar>
            <w:hideMark/>
          </w:tcPr>
          <w:p w14:paraId="395F99B1"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Bank Address:</w:t>
            </w:r>
          </w:p>
        </w:tc>
        <w:tc>
          <w:tcPr>
            <w:tcW w:w="5940" w:type="dxa"/>
            <w:tcMar>
              <w:top w:w="0" w:type="dxa"/>
              <w:left w:w="108" w:type="dxa"/>
              <w:bottom w:w="0" w:type="dxa"/>
              <w:right w:w="108" w:type="dxa"/>
            </w:tcMar>
            <w:hideMark/>
          </w:tcPr>
          <w:p w14:paraId="2397E841"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7574399E"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7AAC74F1"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Name:</w:t>
            </w:r>
          </w:p>
        </w:tc>
        <w:tc>
          <w:tcPr>
            <w:tcW w:w="5940" w:type="dxa"/>
            <w:tcMar>
              <w:top w:w="0" w:type="dxa"/>
              <w:left w:w="108" w:type="dxa"/>
              <w:bottom w:w="0" w:type="dxa"/>
              <w:right w:w="108" w:type="dxa"/>
            </w:tcMar>
            <w:hideMark/>
          </w:tcPr>
          <w:p w14:paraId="450F426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18AF654"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06D3636E"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Address:</w:t>
            </w:r>
          </w:p>
        </w:tc>
        <w:tc>
          <w:tcPr>
            <w:tcW w:w="5940" w:type="dxa"/>
            <w:tcMar>
              <w:top w:w="0" w:type="dxa"/>
              <w:left w:w="108" w:type="dxa"/>
              <w:bottom w:w="0" w:type="dxa"/>
              <w:right w:w="108" w:type="dxa"/>
            </w:tcMar>
            <w:hideMark/>
          </w:tcPr>
          <w:p w14:paraId="769A1E57"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056B811"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1B18BEC6"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Account#:</w:t>
            </w:r>
          </w:p>
        </w:tc>
        <w:tc>
          <w:tcPr>
            <w:tcW w:w="5940" w:type="dxa"/>
            <w:tcMar>
              <w:top w:w="0" w:type="dxa"/>
              <w:left w:w="108" w:type="dxa"/>
              <w:bottom w:w="0" w:type="dxa"/>
              <w:right w:w="108" w:type="dxa"/>
            </w:tcMar>
            <w:hideMark/>
          </w:tcPr>
          <w:p w14:paraId="1F5B65A2"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34A176B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9E03133"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Currency:</w:t>
            </w:r>
          </w:p>
        </w:tc>
        <w:tc>
          <w:tcPr>
            <w:tcW w:w="5940" w:type="dxa"/>
            <w:tcMar>
              <w:top w:w="0" w:type="dxa"/>
              <w:left w:w="108" w:type="dxa"/>
              <w:bottom w:w="0" w:type="dxa"/>
              <w:right w:w="108" w:type="dxa"/>
            </w:tcMar>
            <w:hideMark/>
          </w:tcPr>
          <w:p w14:paraId="58CC673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5DE99DB4"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3153FF02" w14:textId="77777777" w:rsidR="00DB5208" w:rsidRPr="006F02EE" w:rsidRDefault="00DB5208" w:rsidP="007E4F17">
            <w:pPr>
              <w:spacing w:before="100" w:beforeAutospacing="1" w:after="0" w:line="240" w:lineRule="auto"/>
              <w:jc w:val="both"/>
              <w:rPr>
                <w:rFonts w:asciiTheme="majorBidi" w:hAnsiTheme="majorBidi" w:cstheme="majorBidi"/>
              </w:rPr>
            </w:pPr>
            <w:proofErr w:type="gramStart"/>
            <w:r w:rsidRPr="006F02EE">
              <w:rPr>
                <w:rFonts w:asciiTheme="majorBidi" w:hAnsiTheme="majorBidi" w:cstheme="majorBidi"/>
              </w:rPr>
              <w:t>IBAN :</w:t>
            </w:r>
            <w:proofErr w:type="gramEnd"/>
          </w:p>
        </w:tc>
        <w:tc>
          <w:tcPr>
            <w:tcW w:w="5940" w:type="dxa"/>
            <w:tcMar>
              <w:top w:w="0" w:type="dxa"/>
              <w:left w:w="108" w:type="dxa"/>
              <w:bottom w:w="0" w:type="dxa"/>
              <w:right w:w="108" w:type="dxa"/>
            </w:tcMar>
            <w:hideMark/>
          </w:tcPr>
          <w:p w14:paraId="7E6AAFD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6C020F6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653FC4C" w14:textId="77777777" w:rsidR="00DB5208" w:rsidRPr="006F02EE" w:rsidRDefault="00DB5208" w:rsidP="007E4F17">
            <w:pPr>
              <w:spacing w:before="100" w:beforeAutospacing="1" w:after="0" w:line="240" w:lineRule="auto"/>
              <w:jc w:val="both"/>
              <w:rPr>
                <w:rFonts w:asciiTheme="majorBidi" w:hAnsiTheme="majorBidi" w:cstheme="majorBidi"/>
              </w:rPr>
            </w:pPr>
            <w:proofErr w:type="gramStart"/>
            <w:r w:rsidRPr="006F02EE">
              <w:rPr>
                <w:rFonts w:asciiTheme="majorBidi" w:hAnsiTheme="majorBidi" w:cstheme="majorBidi"/>
              </w:rPr>
              <w:t>SWIFT :</w:t>
            </w:r>
            <w:proofErr w:type="gramEnd"/>
          </w:p>
        </w:tc>
        <w:tc>
          <w:tcPr>
            <w:tcW w:w="5940" w:type="dxa"/>
            <w:tcMar>
              <w:top w:w="0" w:type="dxa"/>
              <w:left w:w="108" w:type="dxa"/>
              <w:bottom w:w="0" w:type="dxa"/>
              <w:right w:w="108" w:type="dxa"/>
            </w:tcMar>
            <w:hideMark/>
          </w:tcPr>
          <w:p w14:paraId="3F02DDC1" w14:textId="77777777" w:rsidR="00DB5208" w:rsidRPr="006F02EE" w:rsidRDefault="00DB5208" w:rsidP="007E4F17">
            <w:pPr>
              <w:tabs>
                <w:tab w:val="left" w:pos="947"/>
              </w:tabs>
              <w:rPr>
                <w:rFonts w:asciiTheme="majorBidi" w:hAnsiTheme="majorBidi" w:cstheme="majorBidi"/>
              </w:rPr>
            </w:pPr>
          </w:p>
        </w:tc>
      </w:tr>
    </w:tbl>
    <w:p w14:paraId="2CB83C4B" w14:textId="141164B0" w:rsidR="007137F4" w:rsidRPr="00254526" w:rsidRDefault="007137F4" w:rsidP="007137F4">
      <w:pPr>
        <w:rPr>
          <w:rFonts w:asciiTheme="majorBidi" w:hAnsiTheme="majorBidi" w:cstheme="majorBidi"/>
        </w:rPr>
        <w:sectPr w:rsidR="007137F4" w:rsidRPr="00254526" w:rsidSect="00912D09">
          <w:type w:val="continuous"/>
          <w:pgSz w:w="11906" w:h="16838"/>
          <w:pgMar w:top="1440" w:right="1440" w:bottom="1440" w:left="1440" w:header="706" w:footer="706" w:gutter="0"/>
          <w:cols w:space="708"/>
          <w:docGrid w:linePitch="360"/>
        </w:sectPr>
      </w:pPr>
    </w:p>
    <w:tbl>
      <w:tblPr>
        <w:tblStyle w:val="TableGrid"/>
        <w:tblW w:w="10440" w:type="dxa"/>
        <w:tblInd w:w="-725" w:type="dxa"/>
        <w:tblLayout w:type="fixed"/>
        <w:tblLook w:val="04A0" w:firstRow="1" w:lastRow="0" w:firstColumn="1" w:lastColumn="0" w:noHBand="0" w:noVBand="1"/>
      </w:tblPr>
      <w:tblGrid>
        <w:gridCol w:w="10440"/>
      </w:tblGrid>
      <w:tr w:rsidR="00364ACB" w:rsidRPr="00254526"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1743DD84"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w:t>
            </w:r>
            <w:r w:rsidR="00BC7BB2">
              <w:rPr>
                <w:rFonts w:asciiTheme="majorBidi" w:hAnsiTheme="majorBidi" w:cstheme="majorBidi"/>
                <w:b/>
                <w:bCs/>
                <w:color w:val="C00000"/>
                <w:sz w:val="24"/>
                <w:szCs w:val="24"/>
              </w:rPr>
              <w:t>Term of reference</w:t>
            </w:r>
            <w:r w:rsidRPr="00254526">
              <w:rPr>
                <w:rFonts w:asciiTheme="majorBidi" w:hAnsiTheme="majorBidi" w:cstheme="majorBidi"/>
                <w:b/>
                <w:bCs/>
                <w:color w:val="C00000"/>
                <w:sz w:val="24"/>
                <w:szCs w:val="24"/>
              </w:rPr>
              <w:t xml:space="preserve"> </w:t>
            </w:r>
            <w:r w:rsidRPr="00254526">
              <w:rPr>
                <w:rFonts w:asciiTheme="majorBidi" w:hAnsiTheme="majorBidi" w:cstheme="majorBidi"/>
                <w:i/>
                <w:iCs/>
                <w:color w:val="C00000"/>
                <w:sz w:val="20"/>
                <w:szCs w:val="20"/>
              </w:rPr>
              <w:t>to be signed and stamped</w:t>
            </w:r>
          </w:p>
        </w:tc>
      </w:tr>
      <w:tr w:rsidR="0007566F" w:rsidRPr="006F0C43" w14:paraId="6529E0E0" w14:textId="77777777" w:rsidTr="00794EFF">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7222DFAF" w14:textId="77777777" w:rsidR="00DC4824" w:rsidRPr="00A51517" w:rsidRDefault="00DC4824" w:rsidP="00DC4824">
            <w:pPr>
              <w:jc w:val="center"/>
              <w:rPr>
                <w:rFonts w:asciiTheme="majorBidi" w:hAnsiTheme="majorBidi" w:cstheme="majorBidi"/>
                <w:b/>
                <w:bCs/>
              </w:rPr>
            </w:pPr>
            <w:r w:rsidRPr="00A51517">
              <w:rPr>
                <w:rFonts w:asciiTheme="majorBidi" w:hAnsiTheme="majorBidi" w:cstheme="majorBidi"/>
                <w:b/>
                <w:bCs/>
              </w:rPr>
              <w:t>TERMS OF REFERENCE (</w:t>
            </w:r>
            <w:proofErr w:type="spellStart"/>
            <w:r w:rsidRPr="00A51517">
              <w:rPr>
                <w:rFonts w:asciiTheme="majorBidi" w:hAnsiTheme="majorBidi" w:cstheme="majorBidi"/>
                <w:b/>
                <w:bCs/>
              </w:rPr>
              <w:t>ToR</w:t>
            </w:r>
            <w:proofErr w:type="spellEnd"/>
            <w:r w:rsidRPr="00A51517">
              <w:rPr>
                <w:rFonts w:asciiTheme="majorBidi" w:hAnsiTheme="majorBidi" w:cstheme="majorBidi"/>
                <w:b/>
                <w:bCs/>
              </w:rPr>
              <w:t xml:space="preserve">) </w:t>
            </w:r>
          </w:p>
          <w:p w14:paraId="3C7D6946" w14:textId="2499CAA0" w:rsidR="005357F5" w:rsidRPr="00A51517" w:rsidRDefault="00DC4824" w:rsidP="00DC4824">
            <w:pPr>
              <w:jc w:val="center"/>
              <w:rPr>
                <w:rFonts w:asciiTheme="majorBidi" w:hAnsiTheme="majorBidi" w:cstheme="majorBidi"/>
              </w:rPr>
            </w:pPr>
            <w:r w:rsidRPr="00A51517">
              <w:rPr>
                <w:rFonts w:asciiTheme="majorBidi" w:hAnsiTheme="majorBidi" w:cstheme="majorBidi"/>
              </w:rPr>
              <w:t>TRANSPORTATION SERVICES</w:t>
            </w:r>
          </w:p>
          <w:p w14:paraId="516C2973" w14:textId="125C264A" w:rsidR="00437C5E" w:rsidRPr="00A51517" w:rsidRDefault="005D5541" w:rsidP="00E66457">
            <w:pPr>
              <w:jc w:val="center"/>
              <w:rPr>
                <w:rFonts w:asciiTheme="majorBidi" w:hAnsiTheme="majorBidi" w:cstheme="majorBidi"/>
              </w:rPr>
            </w:pPr>
            <w:r w:rsidRPr="00A51517">
              <w:rPr>
                <w:rFonts w:asciiTheme="majorBidi" w:hAnsiTheme="majorBidi" w:cstheme="majorBidi"/>
              </w:rPr>
              <w:t>ITB/2025-0</w:t>
            </w:r>
            <w:r w:rsidR="00DE2A79">
              <w:rPr>
                <w:rFonts w:asciiTheme="majorBidi" w:hAnsiTheme="majorBidi" w:cstheme="majorBidi"/>
              </w:rPr>
              <w:t>48</w:t>
            </w:r>
          </w:p>
          <w:p w14:paraId="323C7753" w14:textId="65E57534" w:rsidR="005357F5" w:rsidRPr="00A51517" w:rsidRDefault="00437C5E" w:rsidP="00437C5E">
            <w:pPr>
              <w:pStyle w:val="ListParagraph"/>
              <w:numPr>
                <w:ilvl w:val="0"/>
                <w:numId w:val="32"/>
              </w:numPr>
              <w:rPr>
                <w:rFonts w:asciiTheme="majorBidi" w:hAnsiTheme="majorBidi" w:cstheme="majorBidi"/>
                <w:b/>
                <w:bCs/>
              </w:rPr>
            </w:pPr>
            <w:r w:rsidRPr="00A51517">
              <w:rPr>
                <w:rFonts w:asciiTheme="majorBidi" w:hAnsiTheme="majorBidi" w:cstheme="majorBidi"/>
                <w:b/>
                <w:bCs/>
              </w:rPr>
              <w:t>BACKGROUND</w:t>
            </w:r>
          </w:p>
          <w:p w14:paraId="54BA7D46" w14:textId="4714DC37" w:rsidR="005357F5" w:rsidRPr="00A51517" w:rsidRDefault="005357F5" w:rsidP="00E66457">
            <w:pPr>
              <w:rPr>
                <w:rFonts w:asciiTheme="majorBidi" w:hAnsiTheme="majorBidi" w:cstheme="majorBidi"/>
                <w:lang w:val="en-US"/>
              </w:rPr>
            </w:pPr>
            <w:r w:rsidRPr="00A51517">
              <w:rPr>
                <w:rFonts w:asciiTheme="majorBidi" w:hAnsiTheme="majorBidi" w:cstheme="majorBidi"/>
                <w:lang w:val="en-US"/>
              </w:rPr>
              <w:br/>
            </w:r>
            <w:r w:rsidR="00E66457" w:rsidRPr="00A51517">
              <w:rPr>
                <w:rFonts w:asciiTheme="majorBidi" w:hAnsiTheme="majorBidi" w:cstheme="majorBidi"/>
              </w:rPr>
              <w:t>The Lebanese Red Cross (LRC) intends to enter into a Framework Agreement for a period of one (1) year with a qualified transportation service provider. The selected provider will manage the delivery of essential humanitarian commodities—including, but not limited to, food parcels—across North Lebanon. This initiative is critical in supporting vulnerable populations in the region.</w:t>
            </w:r>
          </w:p>
          <w:p w14:paraId="547B814A" w14:textId="77777777" w:rsidR="00941442" w:rsidRPr="00A51517" w:rsidRDefault="00941442" w:rsidP="005357F5">
            <w:pPr>
              <w:rPr>
                <w:rFonts w:asciiTheme="majorBidi" w:hAnsiTheme="majorBidi" w:cstheme="majorBidi"/>
              </w:rPr>
            </w:pPr>
          </w:p>
          <w:p w14:paraId="0864F40A" w14:textId="3997F9EB" w:rsidR="00437C5E" w:rsidRPr="00A51517" w:rsidRDefault="00437C5E" w:rsidP="00437C5E">
            <w:pPr>
              <w:pStyle w:val="ListParagraph"/>
              <w:numPr>
                <w:ilvl w:val="0"/>
                <w:numId w:val="32"/>
              </w:numPr>
              <w:rPr>
                <w:rFonts w:asciiTheme="majorBidi" w:hAnsiTheme="majorBidi" w:cstheme="majorBidi"/>
                <w:b/>
                <w:bCs/>
              </w:rPr>
            </w:pPr>
            <w:r w:rsidRPr="00A51517">
              <w:rPr>
                <w:rFonts w:asciiTheme="majorBidi" w:hAnsiTheme="majorBidi" w:cstheme="majorBidi"/>
                <w:b/>
                <w:bCs/>
              </w:rPr>
              <w:t xml:space="preserve"> OBJECTIVES</w:t>
            </w:r>
          </w:p>
          <w:p w14:paraId="0904F2BC" w14:textId="77777777" w:rsidR="00057939" w:rsidRPr="00A51517" w:rsidRDefault="00057939" w:rsidP="00057939">
            <w:pPr>
              <w:pStyle w:val="ListParagraph"/>
              <w:rPr>
                <w:rFonts w:asciiTheme="majorBidi" w:hAnsiTheme="majorBidi" w:cstheme="majorBidi"/>
                <w:b/>
                <w:bCs/>
              </w:rPr>
            </w:pPr>
          </w:p>
          <w:p w14:paraId="172ED3FF" w14:textId="38B9A105" w:rsidR="005A3BC6" w:rsidRPr="00A51517" w:rsidRDefault="00057939" w:rsidP="00057939">
            <w:pPr>
              <w:rPr>
                <w:rFonts w:asciiTheme="majorBidi" w:hAnsiTheme="majorBidi" w:cstheme="majorBidi"/>
              </w:rPr>
            </w:pPr>
            <w:r w:rsidRPr="00A51517">
              <w:rPr>
                <w:rFonts w:asciiTheme="majorBidi" w:hAnsiTheme="majorBidi" w:cstheme="majorBidi"/>
              </w:rPr>
              <w:t>To provide comprehensive, reliable, efficient, and well-managed transportation services, ensuring the timely and safe delivery of goods to designated LRC sites.</w:t>
            </w:r>
          </w:p>
          <w:p w14:paraId="1E2DD5EA" w14:textId="77777777" w:rsidR="00057939" w:rsidRPr="00A51517" w:rsidRDefault="00057939" w:rsidP="00057939">
            <w:pPr>
              <w:rPr>
                <w:rFonts w:asciiTheme="majorBidi" w:hAnsiTheme="majorBidi" w:cstheme="majorBidi"/>
              </w:rPr>
            </w:pPr>
          </w:p>
          <w:p w14:paraId="6225AF9A" w14:textId="30786D74" w:rsidR="005357F5" w:rsidRPr="00A51517" w:rsidRDefault="001965F8" w:rsidP="003F3104">
            <w:pPr>
              <w:pStyle w:val="ListParagraph"/>
              <w:numPr>
                <w:ilvl w:val="0"/>
                <w:numId w:val="32"/>
              </w:numPr>
              <w:rPr>
                <w:rFonts w:asciiTheme="majorBidi" w:hAnsiTheme="majorBidi" w:cstheme="majorBidi"/>
                <w:b/>
                <w:bCs/>
                <w:lang w:val="en-US"/>
              </w:rPr>
            </w:pPr>
            <w:r w:rsidRPr="00A51517">
              <w:rPr>
                <w:rFonts w:asciiTheme="majorBidi" w:hAnsiTheme="majorBidi" w:cstheme="majorBidi"/>
                <w:b/>
                <w:bCs/>
              </w:rPr>
              <w:t>SCOPE OF SERVICES:</w:t>
            </w:r>
            <w:r w:rsidR="005357F5" w:rsidRPr="00A51517">
              <w:rPr>
                <w:rFonts w:asciiTheme="majorBidi" w:hAnsiTheme="majorBidi" w:cstheme="majorBidi"/>
                <w:lang w:val="en-US"/>
              </w:rPr>
              <w:br/>
            </w:r>
            <w:r w:rsidR="00544A50" w:rsidRPr="00A51517">
              <w:rPr>
                <w:rFonts w:asciiTheme="majorBidi" w:hAnsiTheme="majorBidi" w:cstheme="majorBidi"/>
                <w:lang w:val="en-US"/>
              </w:rPr>
              <w:t xml:space="preserve">The selected transportation company will be responsible for Transportation of food parcels (not limited to) from two location in north </w:t>
            </w:r>
            <w:proofErr w:type="gramStart"/>
            <w:r w:rsidR="00544A50" w:rsidRPr="00A51517">
              <w:rPr>
                <w:rFonts w:asciiTheme="majorBidi" w:hAnsiTheme="majorBidi" w:cstheme="majorBidi"/>
                <w:lang w:val="en-US"/>
              </w:rPr>
              <w:t>Koura</w:t>
            </w:r>
            <w:r w:rsidR="00544A50">
              <w:rPr>
                <w:rFonts w:asciiTheme="majorBidi" w:hAnsiTheme="majorBidi" w:cstheme="majorBidi"/>
                <w:lang w:val="en-US"/>
              </w:rPr>
              <w:t xml:space="preserve">, </w:t>
            </w:r>
            <w:r w:rsidR="00544A50" w:rsidRPr="00A51517">
              <w:rPr>
                <w:rFonts w:asciiTheme="majorBidi" w:hAnsiTheme="majorBidi" w:cstheme="majorBidi"/>
                <w:lang w:val="en-US"/>
              </w:rPr>
              <w:t xml:space="preserve"> </w:t>
            </w:r>
            <w:proofErr w:type="spellStart"/>
            <w:r w:rsidR="00544A50" w:rsidRPr="00544A50">
              <w:rPr>
                <w:rFonts w:asciiTheme="majorBidi" w:hAnsiTheme="majorBidi" w:cstheme="majorBidi"/>
                <w:color w:val="000000" w:themeColor="text1"/>
                <w:lang w:val="en-US"/>
              </w:rPr>
              <w:t>Kousba</w:t>
            </w:r>
            <w:proofErr w:type="spellEnd"/>
            <w:proofErr w:type="gramEnd"/>
            <w:r w:rsidR="00544A50" w:rsidRPr="00544A50">
              <w:rPr>
                <w:rFonts w:asciiTheme="majorBidi" w:hAnsiTheme="majorBidi" w:cstheme="majorBidi"/>
                <w:color w:val="000000" w:themeColor="text1"/>
                <w:lang w:val="en-US"/>
              </w:rPr>
              <w:t xml:space="preserve"> </w:t>
            </w:r>
            <w:r w:rsidR="00544A50" w:rsidRPr="00A51517">
              <w:rPr>
                <w:rFonts w:asciiTheme="majorBidi" w:hAnsiTheme="majorBidi" w:cstheme="majorBidi"/>
                <w:lang w:val="en-US"/>
              </w:rPr>
              <w:t xml:space="preserve">or </w:t>
            </w:r>
            <w:proofErr w:type="spellStart"/>
            <w:r w:rsidR="00544A50" w:rsidRPr="00A51517">
              <w:rPr>
                <w:rFonts w:asciiTheme="majorBidi" w:hAnsiTheme="majorBidi" w:cstheme="majorBidi"/>
                <w:lang w:val="en-US"/>
              </w:rPr>
              <w:t>Anfeh</w:t>
            </w:r>
            <w:proofErr w:type="spellEnd"/>
            <w:r w:rsidR="00544A50" w:rsidRPr="00A51517">
              <w:rPr>
                <w:rFonts w:asciiTheme="majorBidi" w:hAnsiTheme="majorBidi" w:cstheme="majorBidi"/>
                <w:lang w:val="en-US"/>
              </w:rPr>
              <w:t xml:space="preserve"> WFP warehouses to different locations in north as detailed below.</w:t>
            </w:r>
          </w:p>
          <w:p w14:paraId="33037DD8" w14:textId="77777777" w:rsidR="00657EE7" w:rsidRPr="00A51517" w:rsidRDefault="00657EE7" w:rsidP="00657EE7">
            <w:pPr>
              <w:pStyle w:val="ListParagraph"/>
              <w:rPr>
                <w:rFonts w:asciiTheme="majorBidi" w:hAnsiTheme="majorBidi" w:cstheme="majorBidi"/>
                <w:b/>
                <w:bCs/>
                <w:lang w:val="en-US"/>
              </w:rPr>
            </w:pPr>
          </w:p>
          <w:p w14:paraId="67E31B78" w14:textId="5728B993" w:rsidR="00BD0D29" w:rsidRPr="00A51517" w:rsidRDefault="00BD0D29" w:rsidP="00657EE7">
            <w:pPr>
              <w:pStyle w:val="ListParagraph"/>
              <w:numPr>
                <w:ilvl w:val="1"/>
                <w:numId w:val="32"/>
              </w:numPr>
              <w:spacing w:before="100" w:beforeAutospacing="1" w:after="100" w:afterAutospacing="1"/>
              <w:outlineLvl w:val="3"/>
              <w:rPr>
                <w:rFonts w:asciiTheme="majorBidi" w:eastAsia="Times New Roman" w:hAnsiTheme="majorBidi" w:cstheme="majorBidi"/>
                <w:b/>
                <w:bCs/>
                <w:lang w:val="en-US"/>
              </w:rPr>
            </w:pPr>
            <w:r w:rsidRPr="00A51517">
              <w:rPr>
                <w:rFonts w:asciiTheme="majorBidi" w:eastAsia="Times New Roman" w:hAnsiTheme="majorBidi" w:cstheme="majorBidi"/>
                <w:b/>
                <w:bCs/>
                <w:lang w:val="en-US"/>
              </w:rPr>
              <w:t>Loading Schedule</w:t>
            </w:r>
          </w:p>
          <w:p w14:paraId="5BFA7916" w14:textId="77777777" w:rsidR="00B11D70" w:rsidRPr="00B11D70" w:rsidRDefault="00B11D70" w:rsidP="00B11D70">
            <w:pPr>
              <w:numPr>
                <w:ilvl w:val="0"/>
                <w:numId w:val="34"/>
              </w:numPr>
              <w:spacing w:before="100" w:beforeAutospacing="1" w:after="100" w:afterAutospacing="1"/>
              <w:rPr>
                <w:rFonts w:asciiTheme="majorBidi" w:eastAsia="Times New Roman" w:hAnsiTheme="majorBidi" w:cstheme="majorBidi"/>
                <w:lang w:val="en-US"/>
              </w:rPr>
            </w:pPr>
            <w:r w:rsidRPr="00B11D70">
              <w:rPr>
                <w:rFonts w:asciiTheme="majorBidi" w:eastAsia="Times New Roman" w:hAnsiTheme="majorBidi" w:cstheme="majorBidi"/>
                <w:lang w:val="en-US"/>
              </w:rPr>
              <w:t>The service provider must report to the loading site by 6:30 a.m.</w:t>
            </w:r>
          </w:p>
          <w:p w14:paraId="33042626" w14:textId="77777777" w:rsidR="00B11D70" w:rsidRPr="00B11D70" w:rsidRDefault="00B11D70" w:rsidP="00B11D70">
            <w:pPr>
              <w:numPr>
                <w:ilvl w:val="0"/>
                <w:numId w:val="34"/>
              </w:numPr>
              <w:spacing w:before="100" w:beforeAutospacing="1" w:after="100" w:afterAutospacing="1"/>
              <w:rPr>
                <w:rFonts w:asciiTheme="majorBidi" w:eastAsia="Times New Roman" w:hAnsiTheme="majorBidi" w:cstheme="majorBidi"/>
                <w:lang w:val="en-US"/>
              </w:rPr>
            </w:pPr>
            <w:r w:rsidRPr="00B11D70">
              <w:rPr>
                <w:rFonts w:asciiTheme="majorBidi" w:eastAsia="Times New Roman" w:hAnsiTheme="majorBidi" w:cstheme="majorBidi"/>
                <w:lang w:val="en-US"/>
              </w:rPr>
              <w:t>The truck must remain on-site until the distribution process is complete, with a maximum time limit of 2:00 p.m., noting that the total working duration per dispatch must not exceed 8 hours per day.</w:t>
            </w:r>
          </w:p>
          <w:p w14:paraId="514A5405" w14:textId="7AE3C767" w:rsidR="00BD0D29" w:rsidRPr="008B32DC" w:rsidRDefault="00BD0D29" w:rsidP="008B32DC">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A51517">
              <w:rPr>
                <w:rFonts w:asciiTheme="majorBidi" w:eastAsia="Times New Roman" w:hAnsiTheme="majorBidi" w:cstheme="majorBidi"/>
                <w:b/>
                <w:bCs/>
                <w:lang w:val="en-US"/>
              </w:rPr>
              <w:t>Destination Points</w:t>
            </w:r>
            <w:r w:rsidR="008B32DC">
              <w:rPr>
                <w:rFonts w:asciiTheme="majorBidi" w:eastAsia="Times New Roman" w:hAnsiTheme="majorBidi" w:cstheme="majorBidi"/>
                <w:b/>
                <w:bCs/>
                <w:lang w:val="en-US"/>
              </w:rPr>
              <w:t xml:space="preserve"> </w:t>
            </w:r>
            <w:r w:rsidRPr="008B32DC">
              <w:rPr>
                <w:rFonts w:asciiTheme="majorBidi" w:eastAsia="Times New Roman" w:hAnsiTheme="majorBidi" w:cstheme="majorBidi"/>
                <w:i/>
                <w:iCs/>
                <w:lang w:val="en-US"/>
              </w:rPr>
              <w:t>Deliveries will be made to the following locations:</w:t>
            </w:r>
          </w:p>
          <w:p w14:paraId="79671FA1"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LRC Building, Bcharre</w:t>
            </w:r>
          </w:p>
          <w:p w14:paraId="043549EB"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 xml:space="preserve">Abrin Municipality building, </w:t>
            </w:r>
            <w:proofErr w:type="spellStart"/>
            <w:r w:rsidRPr="00105775">
              <w:rPr>
                <w:rFonts w:asciiTheme="majorBidi" w:eastAsia="Times New Roman" w:hAnsiTheme="majorBidi" w:cstheme="majorBidi"/>
                <w:lang w:val="en-US"/>
              </w:rPr>
              <w:t>Batroun</w:t>
            </w:r>
            <w:proofErr w:type="spellEnd"/>
          </w:p>
          <w:p w14:paraId="0B617B8A"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proofErr w:type="spellStart"/>
            <w:r w:rsidRPr="00105775">
              <w:rPr>
                <w:rFonts w:asciiTheme="majorBidi" w:eastAsia="Times New Roman" w:hAnsiTheme="majorBidi" w:cstheme="majorBidi"/>
                <w:lang w:val="en-US"/>
              </w:rPr>
              <w:t>Bchmezine</w:t>
            </w:r>
            <w:proofErr w:type="spellEnd"/>
            <w:r w:rsidRPr="00105775">
              <w:rPr>
                <w:rFonts w:asciiTheme="majorBidi" w:eastAsia="Times New Roman" w:hAnsiTheme="majorBidi" w:cstheme="majorBidi"/>
                <w:lang w:val="en-US"/>
              </w:rPr>
              <w:t xml:space="preserve"> /Saint John Monastery, Koura</w:t>
            </w:r>
          </w:p>
          <w:p w14:paraId="35CD1554"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 xml:space="preserve">Sir/ The Village Stadium, </w:t>
            </w:r>
            <w:proofErr w:type="spellStart"/>
            <w:r w:rsidRPr="00105775">
              <w:rPr>
                <w:rFonts w:asciiTheme="majorBidi" w:eastAsia="Times New Roman" w:hAnsiTheme="majorBidi" w:cstheme="majorBidi"/>
                <w:lang w:val="en-US"/>
              </w:rPr>
              <w:t>Dennieh</w:t>
            </w:r>
            <w:proofErr w:type="spellEnd"/>
          </w:p>
          <w:p w14:paraId="17B81A33"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Mina Site</w:t>
            </w:r>
          </w:p>
          <w:p w14:paraId="3BBCA240" w14:textId="77777777" w:rsidR="00003D9A" w:rsidRPr="00216E78" w:rsidRDefault="00BD0D29" w:rsidP="00003D9A">
            <w:p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Additional delivery points may be requested by LRC. For such cases, a pro-rata rate will be established based on similar route classifications in the existing contract.</w:t>
            </w:r>
          </w:p>
          <w:p w14:paraId="1D55DC30" w14:textId="4103D033" w:rsidR="00BD0D29" w:rsidRPr="008B32DC" w:rsidRDefault="00BD0D29" w:rsidP="008B32DC">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003D9A">
              <w:rPr>
                <w:rFonts w:asciiTheme="majorBidi" w:eastAsia="Times New Roman" w:hAnsiTheme="majorBidi" w:cstheme="majorBidi"/>
                <w:b/>
                <w:bCs/>
                <w:lang w:val="en-US"/>
              </w:rPr>
              <w:t>Truck Specifications</w:t>
            </w:r>
            <w:r w:rsidR="008B32DC">
              <w:rPr>
                <w:rFonts w:asciiTheme="majorBidi" w:eastAsia="Times New Roman" w:hAnsiTheme="majorBidi" w:cstheme="majorBidi"/>
                <w:b/>
                <w:bCs/>
                <w:lang w:val="en-US"/>
              </w:rPr>
              <w:t xml:space="preserve"> </w:t>
            </w:r>
            <w:r w:rsidRPr="008B32DC">
              <w:rPr>
                <w:rFonts w:asciiTheme="majorBidi" w:eastAsia="Times New Roman" w:hAnsiTheme="majorBidi" w:cstheme="majorBidi"/>
                <w:i/>
                <w:iCs/>
                <w:sz w:val="20"/>
                <w:szCs w:val="20"/>
                <w:lang w:val="en-US"/>
              </w:rPr>
              <w:t>Each truck assigned to the operation must:</w:t>
            </w:r>
          </w:p>
          <w:p w14:paraId="01ECCE12"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Have a minimum payload capacity of 11 tons</w:t>
            </w:r>
          </w:p>
          <w:p w14:paraId="74AA3797"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Have a minimum cargo volume of 19 cubic meters (m³)</w:t>
            </w:r>
          </w:p>
          <w:p w14:paraId="41239EC2"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Be clean, well-maintained, and suitable for food transport</w:t>
            </w:r>
          </w:p>
          <w:p w14:paraId="0E8E4F79" w14:textId="04113DAA" w:rsidR="00BD0D29" w:rsidRPr="00BD0D29" w:rsidRDefault="00BD0D29" w:rsidP="00003D9A">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BD0D29">
              <w:rPr>
                <w:rFonts w:asciiTheme="majorBidi" w:eastAsia="Times New Roman" w:hAnsiTheme="majorBidi" w:cstheme="majorBidi"/>
                <w:b/>
                <w:bCs/>
                <w:lang w:val="en-US"/>
              </w:rPr>
              <w:t>Food Parcel Information:</w:t>
            </w:r>
          </w:p>
          <w:p w14:paraId="048B8404" w14:textId="77777777" w:rsidR="00BD0D29" w:rsidRPr="00BD0D29" w:rsidRDefault="00BD0D29" w:rsidP="00BD0D29">
            <w:pPr>
              <w:numPr>
                <w:ilvl w:val="0"/>
                <w:numId w:val="37"/>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Weight per parcel: 19.74 kg</w:t>
            </w:r>
          </w:p>
          <w:p w14:paraId="775443A0" w14:textId="77777777" w:rsidR="00BD0D29" w:rsidRPr="00BD0D29" w:rsidRDefault="00BD0D29" w:rsidP="00BD0D29">
            <w:pPr>
              <w:numPr>
                <w:ilvl w:val="0"/>
                <w:numId w:val="37"/>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Volume per parcel: 0.031 m³</w:t>
            </w:r>
          </w:p>
          <w:p w14:paraId="76B33779" w14:textId="77777777" w:rsidR="00BD0D29" w:rsidRPr="00BD0D29" w:rsidRDefault="00BD0D29" w:rsidP="00BD0D29">
            <w:p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Food parcels are generally palletized; however, workers may need to manually arrange parcels within the truck to optimize space and loading capacity.</w:t>
            </w:r>
          </w:p>
          <w:p w14:paraId="546421F4" w14:textId="22A7B36C" w:rsidR="00BD0D29" w:rsidRPr="00003D9A" w:rsidRDefault="00BD0D29" w:rsidP="00003D9A">
            <w:pPr>
              <w:pStyle w:val="ListParagraph"/>
              <w:numPr>
                <w:ilvl w:val="1"/>
                <w:numId w:val="32"/>
              </w:numPr>
              <w:spacing w:before="100" w:beforeAutospacing="1" w:after="100" w:afterAutospacing="1"/>
              <w:outlineLvl w:val="3"/>
              <w:rPr>
                <w:rFonts w:asciiTheme="majorBidi" w:eastAsia="Times New Roman" w:hAnsiTheme="majorBidi" w:cstheme="majorBidi"/>
                <w:b/>
                <w:bCs/>
                <w:lang w:val="en-US"/>
              </w:rPr>
            </w:pPr>
            <w:r w:rsidRPr="00003D9A">
              <w:rPr>
                <w:rFonts w:asciiTheme="majorBidi" w:eastAsia="Times New Roman" w:hAnsiTheme="majorBidi" w:cstheme="majorBidi"/>
                <w:b/>
                <w:bCs/>
                <w:lang w:val="en-US"/>
              </w:rPr>
              <w:lastRenderedPageBreak/>
              <w:t>Additional Operational Notes</w:t>
            </w:r>
          </w:p>
          <w:p w14:paraId="2077775E" w14:textId="77777777" w:rsidR="00BD0D29" w:rsidRPr="00BD0D29" w:rsidRDefault="00BD0D29" w:rsidP="00003D9A">
            <w:pPr>
              <w:numPr>
                <w:ilvl w:val="0"/>
                <w:numId w:val="41"/>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The contractor may be required to run two distributions simultaneously.</w:t>
            </w:r>
          </w:p>
          <w:p w14:paraId="36019524" w14:textId="76D26DDB" w:rsidR="005357F5" w:rsidRPr="008B32DC" w:rsidRDefault="00BD0D29" w:rsidP="008B32DC">
            <w:pPr>
              <w:numPr>
                <w:ilvl w:val="0"/>
                <w:numId w:val="41"/>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In specific cases, the contractor must return any undistributed parcels to the original loading point or an alternate LRC-specified location</w:t>
            </w:r>
            <w:r w:rsidR="006E0265">
              <w:rPr>
                <w:rFonts w:asciiTheme="majorBidi" w:eastAsia="Times New Roman" w:hAnsiTheme="majorBidi" w:cstheme="majorBidi"/>
                <w:lang w:val="en-US"/>
              </w:rPr>
              <w:t xml:space="preserve"> in </w:t>
            </w:r>
            <w:r w:rsidR="0059632F" w:rsidRPr="0059632F">
              <w:rPr>
                <w:rFonts w:asciiTheme="majorBidi" w:eastAsia="Times New Roman" w:hAnsiTheme="majorBidi" w:cstheme="majorBidi"/>
                <w:lang w:val="en-US"/>
              </w:rPr>
              <w:t xml:space="preserve">Koura, </w:t>
            </w:r>
            <w:proofErr w:type="spellStart"/>
            <w:r w:rsidR="0059632F" w:rsidRPr="0059632F">
              <w:rPr>
                <w:rFonts w:asciiTheme="majorBidi" w:eastAsia="Times New Roman" w:hAnsiTheme="majorBidi" w:cstheme="majorBidi"/>
                <w:lang w:val="en-US"/>
              </w:rPr>
              <w:t>Zgharta</w:t>
            </w:r>
            <w:proofErr w:type="spellEnd"/>
            <w:r w:rsidR="0059632F" w:rsidRPr="0059632F">
              <w:rPr>
                <w:rFonts w:asciiTheme="majorBidi" w:eastAsia="Times New Roman" w:hAnsiTheme="majorBidi" w:cstheme="majorBidi"/>
                <w:lang w:val="en-US"/>
              </w:rPr>
              <w:t>, or Tripoli</w:t>
            </w:r>
          </w:p>
          <w:p w14:paraId="75C343D1" w14:textId="1CA38C3C" w:rsidR="005357F5" w:rsidRPr="00216E78" w:rsidRDefault="005357F5" w:rsidP="00216E78">
            <w:pPr>
              <w:pStyle w:val="ListParagraph"/>
              <w:numPr>
                <w:ilvl w:val="0"/>
                <w:numId w:val="32"/>
              </w:numPr>
              <w:rPr>
                <w:rFonts w:asciiTheme="majorBidi" w:hAnsiTheme="majorBidi" w:cstheme="majorBidi"/>
                <w:b/>
                <w:bCs/>
                <w:lang w:val="en-US"/>
              </w:rPr>
            </w:pPr>
            <w:r w:rsidRPr="00216E78">
              <w:rPr>
                <w:rFonts w:asciiTheme="majorBidi" w:hAnsiTheme="majorBidi" w:cstheme="majorBidi"/>
                <w:b/>
                <w:bCs/>
                <w:lang w:val="en-US"/>
              </w:rPr>
              <w:t>Transportation Conditions:</w:t>
            </w:r>
          </w:p>
          <w:p w14:paraId="5F65EDBA" w14:textId="77777777" w:rsidR="00216E78" w:rsidRDefault="00216E78" w:rsidP="00216E78">
            <w:pPr>
              <w:rPr>
                <w:rFonts w:asciiTheme="majorBidi" w:hAnsiTheme="majorBidi" w:cstheme="majorBidi"/>
                <w:lang w:val="en-US"/>
              </w:rPr>
            </w:pPr>
          </w:p>
          <w:p w14:paraId="3D335F95"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 xml:space="preserve">Pricing must be </w:t>
            </w:r>
            <w:r w:rsidRPr="00216E78">
              <w:rPr>
                <w:rFonts w:asciiTheme="majorBidi" w:hAnsiTheme="majorBidi" w:cstheme="majorBidi"/>
                <w:b/>
                <w:bCs/>
                <w:lang w:val="en-US"/>
              </w:rPr>
              <w:t>all-inclusive</w:t>
            </w:r>
            <w:r w:rsidRPr="00216E78">
              <w:rPr>
                <w:rFonts w:asciiTheme="majorBidi" w:hAnsiTheme="majorBidi" w:cstheme="majorBidi"/>
                <w:lang w:val="en-US"/>
              </w:rPr>
              <w:t>, covering fuel, driver wages, maintenance, insurance, and all associated operational costs.</w:t>
            </w:r>
          </w:p>
          <w:p w14:paraId="76E6ADF8"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All operations must be coordinated in close communication with designated LRC logistics personnel.</w:t>
            </w:r>
          </w:p>
          <w:p w14:paraId="0AACF0F1"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The trucks must be available on request and maintain punctuality for pickups and deliveries.</w:t>
            </w:r>
          </w:p>
          <w:p w14:paraId="7FCAE763" w14:textId="77777777" w:rsidR="00216E78" w:rsidRPr="00A51517" w:rsidRDefault="00216E78" w:rsidP="00216E78">
            <w:pPr>
              <w:rPr>
                <w:rFonts w:asciiTheme="majorBidi" w:hAnsiTheme="majorBidi" w:cstheme="majorBidi"/>
                <w:lang w:val="en-US"/>
              </w:rPr>
            </w:pPr>
          </w:p>
          <w:p w14:paraId="3A80856D" w14:textId="77777777" w:rsidR="005357F5" w:rsidRPr="00A51517" w:rsidRDefault="005357F5" w:rsidP="00216E78">
            <w:pPr>
              <w:numPr>
                <w:ilvl w:val="0"/>
                <w:numId w:val="32"/>
              </w:numPr>
              <w:rPr>
                <w:rFonts w:asciiTheme="majorBidi" w:hAnsiTheme="majorBidi" w:cstheme="majorBidi"/>
                <w:b/>
                <w:bCs/>
                <w:lang w:val="en-US"/>
              </w:rPr>
            </w:pPr>
            <w:r w:rsidRPr="00A51517">
              <w:rPr>
                <w:rFonts w:asciiTheme="majorBidi" w:hAnsiTheme="majorBidi" w:cstheme="majorBidi"/>
                <w:b/>
                <w:bCs/>
                <w:lang w:val="en-US"/>
              </w:rPr>
              <w:t>Liability</w:t>
            </w:r>
          </w:p>
          <w:p w14:paraId="55E7D911" w14:textId="77777777" w:rsidR="005357F5" w:rsidRPr="00A51517" w:rsidRDefault="005357F5" w:rsidP="005357F5">
            <w:pPr>
              <w:pStyle w:val="ListParagraph"/>
              <w:ind w:left="1080"/>
              <w:rPr>
                <w:rFonts w:asciiTheme="majorBidi" w:hAnsiTheme="majorBidi" w:cstheme="majorBidi"/>
                <w:lang w:val="en-US"/>
              </w:rPr>
            </w:pPr>
          </w:p>
          <w:p w14:paraId="6030EF58"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The contractor shall be fully responsible for any loss or damage to commodities during transportation, except in the following situations:</w:t>
            </w:r>
          </w:p>
          <w:p w14:paraId="505AF981"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Force majeure events, such as natural disasters or accidents not due to negligence</w:t>
            </w:r>
          </w:p>
          <w:p w14:paraId="4D22B157"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Third-party actions, such as theft or strikes, where the contractor has taken reasonable precautions</w:t>
            </w:r>
          </w:p>
          <w:p w14:paraId="1D5C1306" w14:textId="6ABE9EC7" w:rsid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If the contractor fails to fulfill transportation requirements, LRC reserves the right to</w:t>
            </w:r>
            <w:r>
              <w:rPr>
                <w:rFonts w:asciiTheme="majorBidi" w:hAnsiTheme="majorBidi" w:cstheme="majorBidi"/>
                <w:lang w:val="en-US"/>
              </w:rPr>
              <w:t xml:space="preserve"> e</w:t>
            </w:r>
            <w:r w:rsidRPr="00854350">
              <w:rPr>
                <w:rFonts w:asciiTheme="majorBidi" w:hAnsiTheme="majorBidi" w:cstheme="majorBidi"/>
                <w:lang w:val="en-US"/>
              </w:rPr>
              <w:t>ngage alternative service providers at no additional cost to LRC</w:t>
            </w:r>
            <w:r>
              <w:rPr>
                <w:rFonts w:asciiTheme="majorBidi" w:hAnsiTheme="majorBidi" w:cstheme="majorBidi"/>
                <w:lang w:val="en-US"/>
              </w:rPr>
              <w:t xml:space="preserve"> and d</w:t>
            </w:r>
            <w:r w:rsidRPr="00854350">
              <w:rPr>
                <w:rFonts w:asciiTheme="majorBidi" w:hAnsiTheme="majorBidi" w:cstheme="majorBidi"/>
                <w:lang w:val="en-US"/>
              </w:rPr>
              <w:t>educt incurred costs from pending payments to the contractor</w:t>
            </w:r>
          </w:p>
          <w:p w14:paraId="794B860A" w14:textId="77777777" w:rsidR="00E04E8B" w:rsidRDefault="00E04E8B" w:rsidP="00E04E8B">
            <w:pPr>
              <w:pStyle w:val="ListParagraph"/>
              <w:rPr>
                <w:rFonts w:asciiTheme="majorBidi" w:hAnsiTheme="majorBidi" w:cstheme="majorBidi"/>
                <w:lang w:val="en-US"/>
              </w:rPr>
            </w:pPr>
          </w:p>
          <w:p w14:paraId="798410E6" w14:textId="79229D67" w:rsidR="00E04E8B" w:rsidRPr="00E04E8B" w:rsidRDefault="00E04E8B" w:rsidP="00E04E8B">
            <w:pPr>
              <w:pStyle w:val="ListParagraph"/>
              <w:numPr>
                <w:ilvl w:val="0"/>
                <w:numId w:val="32"/>
              </w:numPr>
              <w:rPr>
                <w:rFonts w:asciiTheme="majorBidi" w:hAnsiTheme="majorBidi" w:cstheme="majorBidi"/>
                <w:b/>
                <w:bCs/>
                <w:lang w:val="en-US"/>
              </w:rPr>
            </w:pPr>
            <w:r w:rsidRPr="00E04E8B">
              <w:rPr>
                <w:rFonts w:asciiTheme="majorBidi" w:hAnsiTheme="majorBidi" w:cstheme="majorBidi"/>
                <w:b/>
                <w:bCs/>
                <w:lang w:val="en-US"/>
              </w:rPr>
              <w:t>Insurance</w:t>
            </w:r>
          </w:p>
          <w:p w14:paraId="448BA6F3" w14:textId="72F40D73" w:rsidR="00E04E8B" w:rsidRPr="00E04E8B" w:rsidRDefault="00E04E8B" w:rsidP="00626F01">
            <w:pPr>
              <w:pStyle w:val="NormalWeb"/>
              <w:ind w:left="360"/>
            </w:pPr>
            <w:r>
              <w:t xml:space="preserve">The contractor must have valid </w:t>
            </w:r>
            <w:r w:rsidR="00626F01">
              <w:t xml:space="preserve">insurance that covers all </w:t>
            </w:r>
            <w:proofErr w:type="gramStart"/>
            <w:r w:rsidR="00626F01">
              <w:t>risk</w:t>
            </w:r>
            <w:proofErr w:type="gramEnd"/>
            <w:r w:rsidR="00626F01">
              <w:t xml:space="preserve"> and this</w:t>
            </w:r>
            <w:r w:rsidRPr="00E04E8B">
              <w:t xml:space="preserve"> document must be included</w:t>
            </w:r>
            <w:r w:rsidR="00626F01">
              <w:t xml:space="preserve"> </w:t>
            </w:r>
            <w:r w:rsidRPr="00E04E8B">
              <w:t>in the technical proposal.</w:t>
            </w:r>
          </w:p>
          <w:p w14:paraId="10038B38" w14:textId="77777777" w:rsidR="00E04E8B" w:rsidRDefault="00E04E8B" w:rsidP="00E04E8B">
            <w:pPr>
              <w:pStyle w:val="ListParagraph"/>
              <w:rPr>
                <w:rFonts w:asciiTheme="majorBidi" w:hAnsiTheme="majorBidi" w:cstheme="majorBidi"/>
                <w:lang w:val="en-US"/>
              </w:rPr>
            </w:pPr>
          </w:p>
          <w:p w14:paraId="7B7C4C65" w14:textId="598D7C23" w:rsidR="00DE64D5" w:rsidRPr="00DE64D5" w:rsidRDefault="00DE64D5" w:rsidP="00DE64D5">
            <w:pPr>
              <w:pStyle w:val="ListParagraph"/>
              <w:numPr>
                <w:ilvl w:val="0"/>
                <w:numId w:val="32"/>
              </w:numPr>
              <w:rPr>
                <w:rFonts w:asciiTheme="majorBidi" w:hAnsiTheme="majorBidi" w:cstheme="majorBidi"/>
                <w:b/>
                <w:bCs/>
                <w:lang w:val="en-US"/>
              </w:rPr>
            </w:pPr>
            <w:r w:rsidRPr="00DE64D5">
              <w:rPr>
                <w:rFonts w:asciiTheme="majorBidi" w:hAnsiTheme="majorBidi" w:cstheme="majorBidi"/>
                <w:b/>
                <w:bCs/>
                <w:lang w:val="en-US"/>
              </w:rPr>
              <w:t>Contractor Qualifications</w:t>
            </w:r>
            <w:r>
              <w:rPr>
                <w:rFonts w:asciiTheme="majorBidi" w:hAnsiTheme="majorBidi" w:cstheme="majorBidi"/>
                <w:b/>
                <w:bCs/>
                <w:lang w:val="en-US"/>
              </w:rPr>
              <w:t xml:space="preserve"> </w:t>
            </w:r>
            <w:r w:rsidRPr="00DE64D5">
              <w:rPr>
                <w:rFonts w:asciiTheme="majorBidi" w:hAnsiTheme="majorBidi" w:cstheme="majorBidi"/>
                <w:i/>
                <w:iCs/>
                <w:sz w:val="20"/>
                <w:szCs w:val="20"/>
                <w:lang w:val="en-US"/>
              </w:rPr>
              <w:t>To be eligible, the service provider must meet the following minimum requirements:</w:t>
            </w:r>
          </w:p>
          <w:p w14:paraId="6A8BBD51" w14:textId="77777777" w:rsidR="00DE64D5" w:rsidRPr="00DE64D5" w:rsidRDefault="00DE64D5" w:rsidP="00DE64D5">
            <w:pPr>
              <w:pStyle w:val="ListParagraph"/>
              <w:numPr>
                <w:ilvl w:val="0"/>
                <w:numId w:val="50"/>
              </w:numPr>
              <w:rPr>
                <w:rFonts w:asciiTheme="majorBidi" w:hAnsiTheme="majorBidi" w:cstheme="majorBidi"/>
                <w:lang w:val="en-US"/>
              </w:rPr>
            </w:pPr>
            <w:r w:rsidRPr="00DE64D5">
              <w:rPr>
                <w:rFonts w:asciiTheme="majorBidi" w:hAnsiTheme="majorBidi" w:cstheme="majorBidi"/>
                <w:lang w:val="en-US"/>
              </w:rPr>
              <w:t>A minimum of five (5) years of experience in cargo or humanitarian logistics transportation</w:t>
            </w:r>
          </w:p>
          <w:p w14:paraId="0DEACBBB" w14:textId="77777777" w:rsidR="00DE64D5" w:rsidRPr="00DE64D5" w:rsidRDefault="00DE64D5" w:rsidP="00DE64D5">
            <w:pPr>
              <w:pStyle w:val="ListParagraph"/>
              <w:numPr>
                <w:ilvl w:val="0"/>
                <w:numId w:val="50"/>
              </w:numPr>
              <w:rPr>
                <w:rFonts w:asciiTheme="majorBidi" w:hAnsiTheme="majorBidi" w:cstheme="majorBidi"/>
                <w:lang w:val="en-US"/>
              </w:rPr>
            </w:pPr>
            <w:r w:rsidRPr="00DE64D5">
              <w:rPr>
                <w:rFonts w:asciiTheme="majorBidi" w:hAnsiTheme="majorBidi" w:cstheme="majorBidi"/>
                <w:lang w:val="en-US"/>
              </w:rPr>
              <w:t xml:space="preserve">Ownership or guaranteed access to at least four (4) trucks that comply with the specifications listed in this </w:t>
            </w:r>
            <w:proofErr w:type="spellStart"/>
            <w:r w:rsidRPr="00DE64D5">
              <w:rPr>
                <w:rFonts w:asciiTheme="majorBidi" w:hAnsiTheme="majorBidi" w:cstheme="majorBidi"/>
                <w:lang w:val="en-US"/>
              </w:rPr>
              <w:t>ToR</w:t>
            </w:r>
            <w:proofErr w:type="spellEnd"/>
          </w:p>
          <w:p w14:paraId="4FAD60B6" w14:textId="77777777" w:rsidR="005357F5" w:rsidRPr="00A51517" w:rsidRDefault="005357F5" w:rsidP="005357F5">
            <w:pPr>
              <w:rPr>
                <w:rFonts w:asciiTheme="majorBidi" w:hAnsiTheme="majorBidi" w:cstheme="majorBidi"/>
                <w:lang w:val="en-US"/>
              </w:rPr>
            </w:pPr>
          </w:p>
          <w:p w14:paraId="1B3BCAC8" w14:textId="7A57A159" w:rsidR="00F26774" w:rsidRPr="00B64B56" w:rsidRDefault="00F26774" w:rsidP="00F26774">
            <w:pPr>
              <w:pStyle w:val="ListParagraph"/>
              <w:numPr>
                <w:ilvl w:val="0"/>
                <w:numId w:val="32"/>
              </w:numPr>
              <w:rPr>
                <w:rFonts w:asciiTheme="majorBidi" w:hAnsiTheme="majorBidi" w:cstheme="majorBidi"/>
                <w:b/>
                <w:bCs/>
                <w:lang w:val="en-US"/>
              </w:rPr>
            </w:pPr>
            <w:r w:rsidRPr="00B64B56">
              <w:rPr>
                <w:rFonts w:asciiTheme="majorBidi" w:hAnsiTheme="majorBidi" w:cstheme="majorBidi"/>
                <w:b/>
                <w:bCs/>
                <w:lang w:val="en-US"/>
              </w:rPr>
              <w:t>LRC Disclaimer</w:t>
            </w:r>
          </w:p>
          <w:p w14:paraId="5FDF1B3E" w14:textId="77777777" w:rsidR="00F26774" w:rsidRPr="00F26774" w:rsidRDefault="00F26774" w:rsidP="00F26774">
            <w:pPr>
              <w:ind w:left="360"/>
              <w:rPr>
                <w:rFonts w:asciiTheme="majorBidi" w:hAnsiTheme="majorBidi" w:cstheme="majorBidi"/>
                <w:lang w:val="en-US"/>
              </w:rPr>
            </w:pPr>
            <w:r w:rsidRPr="00F26774">
              <w:rPr>
                <w:rFonts w:asciiTheme="majorBidi" w:hAnsiTheme="majorBidi" w:cstheme="majorBidi"/>
                <w:lang w:val="en-US"/>
              </w:rPr>
              <w:t>The Lebanese Red Cross shall not be held liable for any injuries, accidents, or damages to the contractor’s vehicles or staff during the execution of services.</w:t>
            </w:r>
          </w:p>
          <w:p w14:paraId="3B5B4255" w14:textId="77777777" w:rsidR="005357F5" w:rsidRPr="00A51517" w:rsidRDefault="005357F5" w:rsidP="005357F5">
            <w:pPr>
              <w:rPr>
                <w:rFonts w:asciiTheme="majorBidi" w:hAnsiTheme="majorBidi" w:cstheme="majorBidi"/>
                <w:lang w:val="en-US"/>
              </w:rPr>
            </w:pPr>
          </w:p>
          <w:p w14:paraId="623DAC43" w14:textId="7E601371" w:rsidR="000365E5" w:rsidRPr="00B64B56" w:rsidRDefault="000365E5" w:rsidP="00B64B56">
            <w:pPr>
              <w:pStyle w:val="ListParagraph"/>
              <w:numPr>
                <w:ilvl w:val="0"/>
                <w:numId w:val="32"/>
              </w:numPr>
              <w:rPr>
                <w:rFonts w:asciiTheme="majorBidi" w:hAnsiTheme="majorBidi" w:cstheme="majorBidi"/>
                <w:b/>
                <w:bCs/>
                <w:lang w:val="en-US"/>
              </w:rPr>
            </w:pPr>
            <w:r w:rsidRPr="00B64B56">
              <w:rPr>
                <w:rFonts w:asciiTheme="majorBidi" w:hAnsiTheme="majorBidi" w:cstheme="majorBidi"/>
                <w:b/>
                <w:bCs/>
                <w:lang w:val="en-US"/>
              </w:rPr>
              <w:t>Required Technical Documents</w:t>
            </w:r>
            <w:r w:rsidR="004015FD">
              <w:rPr>
                <w:rFonts w:asciiTheme="majorBidi" w:hAnsiTheme="majorBidi" w:cstheme="majorBidi"/>
                <w:b/>
                <w:bCs/>
                <w:lang w:val="en-US"/>
              </w:rPr>
              <w:t xml:space="preserve"> </w:t>
            </w:r>
            <w:r w:rsidR="004015FD" w:rsidRPr="004015FD">
              <w:rPr>
                <w:rFonts w:asciiTheme="majorBidi" w:hAnsiTheme="majorBidi" w:cstheme="majorBidi"/>
                <w:b/>
                <w:bCs/>
                <w:color w:val="C00000"/>
                <w:lang w:val="en-US"/>
              </w:rPr>
              <w:t>Mandatory</w:t>
            </w:r>
          </w:p>
          <w:p w14:paraId="730675FB" w14:textId="77777777" w:rsidR="000365E5" w:rsidRPr="000365E5" w:rsidRDefault="000365E5" w:rsidP="00B64B56">
            <w:pPr>
              <w:ind w:left="360"/>
              <w:rPr>
                <w:rFonts w:asciiTheme="majorBidi" w:hAnsiTheme="majorBidi" w:cstheme="majorBidi"/>
                <w:lang w:val="en-US"/>
              </w:rPr>
            </w:pPr>
            <w:r w:rsidRPr="000365E5">
              <w:rPr>
                <w:rFonts w:asciiTheme="majorBidi" w:hAnsiTheme="majorBidi" w:cstheme="majorBidi"/>
                <w:lang w:val="en-US"/>
              </w:rPr>
              <w:t>Bidders must include the following documentation as part of their technical offer:</w:t>
            </w:r>
          </w:p>
          <w:p w14:paraId="59E910BF" w14:textId="16F07CD8" w:rsidR="000365E5" w:rsidRPr="004015FD" w:rsidRDefault="00B64B56" w:rsidP="004E56AA">
            <w:pPr>
              <w:pStyle w:val="ListParagraph"/>
              <w:numPr>
                <w:ilvl w:val="1"/>
                <w:numId w:val="32"/>
              </w:numPr>
              <w:rPr>
                <w:rFonts w:asciiTheme="majorBidi" w:hAnsiTheme="majorBidi" w:cstheme="majorBidi"/>
                <w:b/>
                <w:bCs/>
                <w:u w:val="single"/>
                <w:lang w:val="en-US"/>
              </w:rPr>
            </w:pPr>
            <w:r w:rsidRPr="004015FD">
              <w:rPr>
                <w:rFonts w:asciiTheme="majorBidi" w:hAnsiTheme="majorBidi" w:cstheme="majorBidi"/>
                <w:b/>
                <w:bCs/>
                <w:u w:val="single"/>
                <w:lang w:val="en-US"/>
              </w:rPr>
              <w:t>Company</w:t>
            </w:r>
            <w:r w:rsidR="000365E5" w:rsidRPr="004015FD">
              <w:rPr>
                <w:rFonts w:asciiTheme="majorBidi" w:hAnsiTheme="majorBidi" w:cstheme="majorBidi"/>
                <w:b/>
                <w:bCs/>
                <w:u w:val="single"/>
                <w:lang w:val="en-US"/>
              </w:rPr>
              <w:t xml:space="preserve"> Profile</w:t>
            </w:r>
          </w:p>
          <w:p w14:paraId="5D34653F" w14:textId="77777777" w:rsidR="000365E5" w:rsidRPr="000365E5" w:rsidRDefault="000365E5" w:rsidP="000365E5">
            <w:pPr>
              <w:numPr>
                <w:ilvl w:val="0"/>
                <w:numId w:val="51"/>
              </w:numPr>
              <w:rPr>
                <w:rFonts w:asciiTheme="majorBidi" w:hAnsiTheme="majorBidi" w:cstheme="majorBidi"/>
                <w:lang w:val="en-US"/>
              </w:rPr>
            </w:pPr>
            <w:r w:rsidRPr="000365E5">
              <w:rPr>
                <w:rFonts w:asciiTheme="majorBidi" w:hAnsiTheme="majorBidi" w:cstheme="majorBidi"/>
                <w:lang w:val="en-US"/>
              </w:rPr>
              <w:t>Overview of the company’s history, mission, and services</w:t>
            </w:r>
          </w:p>
          <w:p w14:paraId="3E1D1760" w14:textId="77777777" w:rsidR="000365E5" w:rsidRPr="000365E5" w:rsidRDefault="000365E5" w:rsidP="000365E5">
            <w:pPr>
              <w:numPr>
                <w:ilvl w:val="0"/>
                <w:numId w:val="51"/>
              </w:numPr>
              <w:rPr>
                <w:rFonts w:asciiTheme="majorBidi" w:hAnsiTheme="majorBidi" w:cstheme="majorBidi"/>
                <w:lang w:val="en-US"/>
              </w:rPr>
            </w:pPr>
            <w:r w:rsidRPr="000365E5">
              <w:rPr>
                <w:rFonts w:asciiTheme="majorBidi" w:hAnsiTheme="majorBidi" w:cstheme="majorBidi"/>
                <w:lang w:val="en-US"/>
              </w:rPr>
              <w:t>Organizational structure and details of key personnel assigned to the project</w:t>
            </w:r>
          </w:p>
          <w:p w14:paraId="7D169084" w14:textId="7208BA4B" w:rsidR="000365E5" w:rsidRPr="004015FD" w:rsidRDefault="000365E5" w:rsidP="004E56AA">
            <w:pPr>
              <w:pStyle w:val="ListParagraph"/>
              <w:numPr>
                <w:ilvl w:val="1"/>
                <w:numId w:val="32"/>
              </w:numPr>
              <w:rPr>
                <w:rFonts w:asciiTheme="majorBidi" w:hAnsiTheme="majorBidi" w:cstheme="majorBidi"/>
                <w:b/>
                <w:bCs/>
                <w:u w:val="single"/>
                <w:lang w:val="en-US"/>
              </w:rPr>
            </w:pPr>
            <w:r w:rsidRPr="004015FD">
              <w:rPr>
                <w:rFonts w:asciiTheme="majorBidi" w:hAnsiTheme="majorBidi" w:cstheme="majorBidi"/>
                <w:b/>
                <w:bCs/>
                <w:u w:val="single"/>
                <w:lang w:val="en-US"/>
              </w:rPr>
              <w:t>Experience and Qualifications</w:t>
            </w:r>
          </w:p>
          <w:p w14:paraId="65B32591"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Summary of similar completed contracts or ongoing work, particularly in humanitarian or logistics fields</w:t>
            </w:r>
          </w:p>
          <w:p w14:paraId="24B51135"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Description of previous experience transporting food parcels or hygiene kits</w:t>
            </w:r>
          </w:p>
          <w:p w14:paraId="5161D673"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At least two (2) references from recent or ongoing clients</w:t>
            </w:r>
          </w:p>
          <w:p w14:paraId="316CDC76" w14:textId="483E3368" w:rsidR="000365E5" w:rsidRPr="004015FD" w:rsidRDefault="000365E5" w:rsidP="004E56AA">
            <w:pPr>
              <w:pStyle w:val="ListParagraph"/>
              <w:numPr>
                <w:ilvl w:val="1"/>
                <w:numId w:val="32"/>
              </w:numPr>
              <w:rPr>
                <w:rFonts w:asciiTheme="majorBidi" w:hAnsiTheme="majorBidi" w:cstheme="majorBidi"/>
                <w:b/>
                <w:bCs/>
                <w:u w:val="single"/>
                <w:lang w:val="en-US"/>
              </w:rPr>
            </w:pPr>
            <w:r w:rsidRPr="004015FD">
              <w:rPr>
                <w:rFonts w:asciiTheme="majorBidi" w:hAnsiTheme="majorBidi" w:cstheme="majorBidi"/>
                <w:b/>
                <w:bCs/>
                <w:u w:val="single"/>
                <w:lang w:val="en-US"/>
              </w:rPr>
              <w:t>Fleet Information</w:t>
            </w:r>
          </w:p>
          <w:p w14:paraId="385256D0" w14:textId="77777777" w:rsidR="000365E5" w:rsidRPr="000365E5" w:rsidRDefault="000365E5" w:rsidP="000365E5">
            <w:pPr>
              <w:numPr>
                <w:ilvl w:val="0"/>
                <w:numId w:val="53"/>
              </w:numPr>
              <w:rPr>
                <w:rFonts w:asciiTheme="majorBidi" w:hAnsiTheme="majorBidi" w:cstheme="majorBidi"/>
                <w:lang w:val="en-US"/>
              </w:rPr>
            </w:pPr>
            <w:r w:rsidRPr="000365E5">
              <w:rPr>
                <w:rFonts w:asciiTheme="majorBidi" w:hAnsiTheme="majorBidi" w:cstheme="majorBidi"/>
                <w:lang w:val="en-US"/>
              </w:rPr>
              <w:t>Description of available vehicles (including type, capacity, and dimensions)</w:t>
            </w:r>
          </w:p>
          <w:p w14:paraId="49D92907" w14:textId="77777777" w:rsidR="000365E5" w:rsidRPr="000365E5" w:rsidRDefault="000365E5" w:rsidP="000365E5">
            <w:pPr>
              <w:numPr>
                <w:ilvl w:val="0"/>
                <w:numId w:val="53"/>
              </w:numPr>
              <w:rPr>
                <w:rFonts w:asciiTheme="majorBidi" w:hAnsiTheme="majorBidi" w:cstheme="majorBidi"/>
                <w:lang w:val="en-US"/>
              </w:rPr>
            </w:pPr>
            <w:r w:rsidRPr="000365E5">
              <w:rPr>
                <w:rFonts w:asciiTheme="majorBidi" w:hAnsiTheme="majorBidi" w:cstheme="majorBidi"/>
                <w:lang w:val="en-US"/>
              </w:rPr>
              <w:t>Recent maintenance logs and any safety certifications</w:t>
            </w:r>
          </w:p>
          <w:p w14:paraId="2B07C59D" w14:textId="71C7BAA5" w:rsidR="000365E5" w:rsidRPr="004015FD" w:rsidRDefault="000365E5" w:rsidP="004E56AA">
            <w:pPr>
              <w:pStyle w:val="ListParagraph"/>
              <w:numPr>
                <w:ilvl w:val="1"/>
                <w:numId w:val="32"/>
              </w:numPr>
              <w:rPr>
                <w:rFonts w:asciiTheme="majorBidi" w:hAnsiTheme="majorBidi" w:cstheme="majorBidi"/>
                <w:b/>
                <w:bCs/>
                <w:u w:val="single"/>
                <w:lang w:val="en-US"/>
              </w:rPr>
            </w:pPr>
            <w:r w:rsidRPr="004015FD">
              <w:rPr>
                <w:rFonts w:asciiTheme="majorBidi" w:hAnsiTheme="majorBidi" w:cstheme="majorBidi"/>
                <w:b/>
                <w:bCs/>
                <w:u w:val="single"/>
                <w:lang w:val="en-US"/>
              </w:rPr>
              <w:t>Written Commitments</w:t>
            </w:r>
          </w:p>
          <w:p w14:paraId="6434EA3B" w14:textId="77777777" w:rsidR="000365E5" w:rsidRPr="000365E5" w:rsidRDefault="000365E5" w:rsidP="000365E5">
            <w:pPr>
              <w:numPr>
                <w:ilvl w:val="0"/>
                <w:numId w:val="54"/>
              </w:numPr>
              <w:rPr>
                <w:rFonts w:asciiTheme="majorBidi" w:hAnsiTheme="majorBidi" w:cstheme="majorBidi"/>
                <w:lang w:val="en-US"/>
              </w:rPr>
            </w:pPr>
            <w:r w:rsidRPr="000365E5">
              <w:rPr>
                <w:rFonts w:asciiTheme="majorBidi" w:hAnsiTheme="majorBidi" w:cstheme="majorBidi"/>
                <w:lang w:val="en-US"/>
              </w:rPr>
              <w:t>Signed statement confirming commitment to enter into a one-year Framework Agreement</w:t>
            </w:r>
          </w:p>
          <w:p w14:paraId="126C70A3" w14:textId="3F7A23CE" w:rsidR="00355699" w:rsidRPr="008B32DC" w:rsidRDefault="000365E5" w:rsidP="008B32DC">
            <w:pPr>
              <w:numPr>
                <w:ilvl w:val="0"/>
                <w:numId w:val="54"/>
              </w:numPr>
              <w:rPr>
                <w:rFonts w:asciiTheme="majorBidi" w:hAnsiTheme="majorBidi" w:cstheme="majorBidi"/>
                <w:lang w:val="en-US"/>
              </w:rPr>
            </w:pPr>
            <w:r w:rsidRPr="000365E5">
              <w:rPr>
                <w:rFonts w:asciiTheme="majorBidi" w:hAnsiTheme="majorBidi" w:cstheme="majorBidi"/>
                <w:lang w:val="en-US"/>
              </w:rPr>
              <w:t>Signed statement confirming acceptance of LRC’s standard payment terms (30–45 days)</w:t>
            </w:r>
          </w:p>
        </w:tc>
      </w:tr>
    </w:tbl>
    <w:p w14:paraId="3B68EC23" w14:textId="77777777" w:rsidR="007E1098" w:rsidRPr="00254526" w:rsidRDefault="007E1098" w:rsidP="00A64CB8">
      <w:pPr>
        <w:rPr>
          <w:rFonts w:asciiTheme="majorBidi" w:hAnsiTheme="majorBidi" w:cstheme="majorBidi"/>
        </w:rPr>
      </w:pPr>
      <w:bookmarkStart w:id="3" w:name="_Toc459799311"/>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BD7E80">
        <w:trPr>
          <w:trHeight w:val="827"/>
        </w:trPr>
        <w:tc>
          <w:tcPr>
            <w:tcW w:w="5000" w:type="pct"/>
            <w:gridSpan w:val="7"/>
            <w:shd w:val="clear" w:color="auto" w:fill="FFFF00"/>
          </w:tcPr>
          <w:p w14:paraId="19381CFD" w14:textId="066084E4" w:rsidR="00254526" w:rsidRPr="00BD7E80" w:rsidRDefault="00BD7E80" w:rsidP="00BD7E80">
            <w:pPr>
              <w:spacing w:after="0" w:line="240" w:lineRule="auto"/>
              <w:jc w:val="both"/>
              <w:rPr>
                <w:rFonts w:asciiTheme="majorBidi" w:hAnsiTheme="majorBidi" w:cstheme="majorBidi"/>
                <w:color w:val="C00000"/>
              </w:rPr>
            </w:pPr>
            <w:r w:rsidRPr="00BD7E80">
              <w:rPr>
                <w:rFonts w:asciiTheme="majorBidi" w:hAnsiTheme="majorBidi" w:cstheme="majorBidi"/>
                <w:b/>
                <w:bCs/>
                <w:color w:val="C00000"/>
                <w:u w:val="single"/>
              </w:rPr>
              <w:t>Please provide the details of minimum two companies (mandatory)</w:t>
            </w:r>
            <w:r w:rsidRPr="00BD7E80">
              <w:rPr>
                <w:rFonts w:asciiTheme="majorBidi" w:hAnsiTheme="majorBidi" w:cstheme="majorBidi"/>
                <w:color w:val="C00000"/>
              </w:rPr>
              <w:t xml:space="preserve"> for your reference check. </w:t>
            </w:r>
            <w:r w:rsidRPr="00BD7E80">
              <w:rPr>
                <w:rFonts w:asciiTheme="majorBidi" w:hAnsiTheme="majorBidi" w:cstheme="majorBidi"/>
                <w:b/>
                <w:bCs/>
                <w:color w:val="C00000"/>
              </w:rPr>
              <w:t xml:space="preserve">For these companies it is compulsory to attach a scan either / </w:t>
            </w:r>
            <w:r w:rsidR="00787F75" w:rsidRPr="00BD7E80">
              <w:rPr>
                <w:rFonts w:asciiTheme="majorBidi" w:hAnsiTheme="majorBidi" w:cstheme="majorBidi"/>
                <w:b/>
                <w:bCs/>
                <w:color w:val="C00000"/>
              </w:rPr>
              <w:t>photocopy</w:t>
            </w:r>
            <w:r w:rsidRPr="00BD7E80">
              <w:rPr>
                <w:rFonts w:asciiTheme="majorBidi" w:hAnsiTheme="majorBidi" w:cstheme="majorBidi"/>
                <w:b/>
                <w:bCs/>
                <w:color w:val="C00000"/>
              </w:rPr>
              <w:t xml:space="preserve"> of the Contract/ Purchase order/ Completion certificate/ or Reference letters as proof (mandatory)</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B80F05D" w14:textId="77777777" w:rsidR="00254526" w:rsidRDefault="00254526" w:rsidP="00A64CB8">
      <w:pPr>
        <w:rPr>
          <w:rFonts w:asciiTheme="majorBidi" w:hAnsiTheme="majorBidi" w:cstheme="majorBidi"/>
        </w:rPr>
      </w:pPr>
    </w:p>
    <w:p w14:paraId="193608E0" w14:textId="77777777" w:rsidR="00CB0B34" w:rsidRDefault="00CB0B34" w:rsidP="00A64CB8">
      <w:pPr>
        <w:rPr>
          <w:rFonts w:asciiTheme="majorBidi" w:hAnsiTheme="majorBidi" w:cstheme="majorBidi"/>
        </w:rPr>
      </w:pPr>
    </w:p>
    <w:p w14:paraId="62011AA1" w14:textId="150581DF" w:rsidR="00CB0B34" w:rsidRPr="00254526" w:rsidRDefault="00CB0B34" w:rsidP="00A64CB8">
      <w:pPr>
        <w:rPr>
          <w:rFonts w:asciiTheme="majorBidi" w:hAnsiTheme="majorBidi" w:cstheme="majorBidi"/>
        </w:rPr>
        <w:sectPr w:rsidR="00CB0B34" w:rsidRPr="00254526" w:rsidSect="000B2798">
          <w:pgSz w:w="11906" w:h="16838"/>
          <w:pgMar w:top="1440" w:right="1440" w:bottom="1440" w:left="1440" w:header="706" w:footer="706" w:gutter="0"/>
          <w:cols w:space="708"/>
          <w:docGrid w:linePitch="360"/>
        </w:sect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lastRenderedPageBreak/>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5110BD3C" w:rsidR="006C5B70" w:rsidRPr="00254526" w:rsidRDefault="00C84F10" w:rsidP="001968B4">
            <w:pPr>
              <w:autoSpaceDE w:val="0"/>
              <w:autoSpaceDN w:val="0"/>
              <w:adjustRightInd w:val="0"/>
              <w:jc w:val="both"/>
              <w:rPr>
                <w:rFonts w:asciiTheme="majorBidi" w:hAnsiTheme="majorBidi" w:cstheme="majorBidi"/>
                <w:b/>
                <w:bCs/>
                <w:u w:val="single"/>
                <w:lang w:val="en-US"/>
              </w:rPr>
            </w:pPr>
            <w:r w:rsidRPr="00431324">
              <w:rPr>
                <w:rFonts w:asciiTheme="majorBidi" w:hAnsiTheme="majorBidi" w:cstheme="majorBidi"/>
                <w:b/>
                <w:bCs/>
                <w:lang w:val="en-US"/>
              </w:rPr>
              <w:t>1.</w:t>
            </w:r>
            <w:r>
              <w:rPr>
                <w:rFonts w:asciiTheme="majorBidi" w:hAnsiTheme="majorBidi" w:cstheme="majorBidi"/>
                <w:lang w:val="en-US"/>
              </w:rPr>
              <w:t xml:space="preserve"> </w:t>
            </w:r>
            <w:r w:rsidRPr="00254526">
              <w:rPr>
                <w:rFonts w:asciiTheme="majorBidi" w:hAnsiTheme="majorBidi" w:cstheme="majorBidi"/>
                <w:lang w:val="en-US"/>
              </w:rPr>
              <w:t>In</w:t>
            </w:r>
            <w:r w:rsidR="006C5B70" w:rsidRPr="00254526">
              <w:rPr>
                <w:rFonts w:asciiTheme="majorBidi" w:hAnsiTheme="majorBidi" w:cstheme="majorBidi"/>
                <w:lang w:val="en-US"/>
              </w:rPr>
              <w:t xml:space="preserve">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we the undersigned, offe</w:t>
            </w:r>
            <w:r w:rsidR="00F12B7F" w:rsidRPr="00254526">
              <w:rPr>
                <w:rFonts w:asciiTheme="majorBidi" w:hAnsiTheme="majorBidi" w:cstheme="majorBidi"/>
                <w:lang w:val="en-US"/>
              </w:rPr>
              <w:t xml:space="preserve">r to furnish some or </w:t>
            </w:r>
            <w:proofErr w:type="gramStart"/>
            <w:r w:rsidR="00F12B7F" w:rsidRPr="00254526">
              <w:rPr>
                <w:rFonts w:asciiTheme="majorBidi" w:hAnsiTheme="majorBidi" w:cstheme="majorBidi"/>
                <w:lang w:val="en-US"/>
              </w:rPr>
              <w:t>all of</w:t>
            </w:r>
            <w:proofErr w:type="gramEnd"/>
            <w:r w:rsidR="00F12B7F" w:rsidRPr="00254526">
              <w:rPr>
                <w:rFonts w:asciiTheme="majorBidi" w:hAnsiTheme="majorBidi" w:cstheme="majorBidi"/>
                <w:lang w:val="en-US"/>
              </w:rPr>
              <w:t xml:space="preserve"> the </w:t>
            </w:r>
            <w:r w:rsidR="006C5B70"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006C5B70"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DE2A79">
              <w:rPr>
                <w:rFonts w:asciiTheme="majorBidi" w:hAnsiTheme="majorBidi" w:cstheme="majorBidi"/>
                <w:b/>
                <w:bCs/>
                <w:u w:val="single"/>
                <w:lang w:val="en-US"/>
              </w:rPr>
              <w:t>48</w:t>
            </w:r>
            <w:r w:rsidR="001968B4" w:rsidRPr="00525CCD">
              <w:rPr>
                <w:rFonts w:asciiTheme="majorBidi" w:hAnsiTheme="majorBidi" w:cstheme="majorBidi"/>
                <w:lang w:val="en-US"/>
              </w:rPr>
              <w:t xml:space="preserve"> </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5AE43800" w:rsidR="009259EC" w:rsidRPr="00254526" w:rsidRDefault="00C84F10"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2.</w:t>
            </w:r>
            <w:r>
              <w:rPr>
                <w:rFonts w:asciiTheme="majorBidi" w:hAnsiTheme="majorBidi" w:cstheme="majorBidi"/>
                <w:lang w:val="en-US"/>
              </w:rPr>
              <w:t xml:space="preserve"> </w:t>
            </w:r>
            <w:r w:rsidRPr="00254526">
              <w:rPr>
                <w:rFonts w:asciiTheme="majorBidi" w:hAnsiTheme="majorBidi" w:cstheme="majorBidi"/>
                <w:lang w:val="en-US"/>
              </w:rPr>
              <w:t>We</w:t>
            </w:r>
            <w:r w:rsidR="006C5B70" w:rsidRPr="00254526">
              <w:rPr>
                <w:rFonts w:asciiTheme="majorBidi" w:hAnsiTheme="majorBidi" w:cstheme="majorBidi"/>
                <w:lang w:val="en-US"/>
              </w:rPr>
              <w:t xml:space="preserv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3E0D25">
              <w:rPr>
                <w:rFonts w:asciiTheme="majorBidi" w:hAnsiTheme="majorBidi" w:cstheme="majorBidi"/>
                <w:lang w:val="en-US"/>
              </w:rPr>
              <w:t>Unless otherwise specified, all bids per line item shall be quoted on a DDP – Beirut basis (Incoterms 2021).</w:t>
            </w:r>
          </w:p>
          <w:p w14:paraId="560E5EBA"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6E51893B" w:rsidR="00431324" w:rsidRPr="00431324"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We </w:t>
            </w:r>
            <w:r w:rsidR="00422B80" w:rsidRPr="00422B80">
              <w:rPr>
                <w:rFonts w:asciiTheme="majorBidi" w:hAnsiTheme="majorBidi" w:cstheme="majorBidi"/>
                <w:lang w:val="en-US"/>
              </w:rPr>
              <w:t>accept the terms of entering into a two-year framework agreement, with an optional one-year</w:t>
            </w:r>
            <w:r w:rsidR="00BB51EE">
              <w:rPr>
                <w:rFonts w:asciiTheme="majorBidi" w:hAnsiTheme="majorBidi" w:cstheme="majorBidi"/>
                <w:lang w:val="en-US"/>
              </w:rPr>
              <w:t xml:space="preserve"> extension.</w:t>
            </w:r>
          </w:p>
          <w:p w14:paraId="25B80D36" w14:textId="77777777" w:rsidR="00431324" w:rsidRPr="00431324"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That conditional Bid</w:t>
            </w:r>
            <w:r w:rsidR="00F12B7F" w:rsidRPr="00CC21FF">
              <w:rPr>
                <w:rFonts w:asciiTheme="majorBidi" w:hAnsiTheme="majorBidi" w:cstheme="majorBidi"/>
                <w:lang w:val="en-US"/>
              </w:rPr>
              <w:t xml:space="preserve"> cannot be accepted.</w:t>
            </w:r>
          </w:p>
          <w:p w14:paraId="551F58E4"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 xml:space="preserve">That the currency of the Bid should be in </w:t>
            </w:r>
            <w:r w:rsidR="00106E28" w:rsidRPr="00CC21FF">
              <w:rPr>
                <w:rFonts w:asciiTheme="majorBidi" w:hAnsiTheme="majorBidi" w:cstheme="majorBidi"/>
                <w:lang w:val="en-US"/>
              </w:rPr>
              <w:t>USD, or L</w:t>
            </w:r>
            <w:r w:rsidR="00BC1603">
              <w:rPr>
                <w:rFonts w:asciiTheme="majorBidi" w:hAnsiTheme="majorBidi" w:cstheme="majorBidi"/>
                <w:lang w:val="en-US"/>
              </w:rPr>
              <w:t>BP</w:t>
            </w:r>
            <w:r w:rsidR="00106E28" w:rsidRPr="00CC21FF">
              <w:rPr>
                <w:rFonts w:asciiTheme="majorBidi" w:hAnsiTheme="majorBidi" w:cstheme="majorBidi"/>
                <w:lang w:val="en-US"/>
              </w:rPr>
              <w:t>, no other currencies will be accepted.</w:t>
            </w:r>
          </w:p>
          <w:p w14:paraId="34704A42" w14:textId="77777777" w:rsidR="00431324" w:rsidRPr="00431324"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L</w:t>
            </w:r>
            <w:r w:rsidR="006C5B70" w:rsidRPr="00CC21FF">
              <w:rPr>
                <w:rFonts w:asciiTheme="majorBidi" w:hAnsiTheme="majorBidi" w:cstheme="majorBidi"/>
                <w:lang w:val="en-US"/>
              </w:rPr>
              <w:t>RC reserves the right, at its own discretion:</w:t>
            </w:r>
          </w:p>
          <w:p w14:paraId="74F2C936" w14:textId="77777777" w:rsidR="00647A82"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To award a contract for a lesser or greater</w:t>
            </w:r>
            <w:r w:rsidR="00707CD1" w:rsidRPr="00CC21FF">
              <w:rPr>
                <w:rFonts w:asciiTheme="majorBidi" w:hAnsiTheme="majorBidi" w:cstheme="majorBidi"/>
                <w:lang w:val="en-US"/>
              </w:rPr>
              <w:t xml:space="preserve"> </w:t>
            </w:r>
            <w:r w:rsidRPr="00CC21FF">
              <w:rPr>
                <w:rFonts w:asciiTheme="majorBidi" w:hAnsiTheme="majorBidi" w:cstheme="majorBidi"/>
                <w:lang w:val="en-US"/>
              </w:rPr>
              <w:t>quantity than the total quantity Bid for.</w:t>
            </w:r>
          </w:p>
          <w:p w14:paraId="7FBE7E36" w14:textId="715214BF" w:rsidR="006C5B70"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647A82">
              <w:rPr>
                <w:rFonts w:asciiTheme="majorBidi" w:hAnsiTheme="majorBidi" w:cstheme="majorBidi"/>
                <w:lang w:val="en-US"/>
              </w:rPr>
              <w:t>To reject any or all Bids and/or enter a contract</w:t>
            </w:r>
            <w:r w:rsidR="00A05D9E" w:rsidRPr="00647A82">
              <w:rPr>
                <w:rFonts w:asciiTheme="majorBidi" w:hAnsiTheme="majorBidi" w:cstheme="majorBidi"/>
                <w:lang w:val="en-US"/>
              </w:rPr>
              <w:t xml:space="preserve"> with a Bidde</w:t>
            </w:r>
            <w:r w:rsidR="00F12B7F" w:rsidRPr="00647A82">
              <w:rPr>
                <w:rFonts w:asciiTheme="majorBidi" w:hAnsiTheme="majorBidi" w:cstheme="majorBidi"/>
                <w:lang w:val="en-US"/>
              </w:rPr>
              <w:t>r other than the lowest Bidder.</w:t>
            </w:r>
          </w:p>
          <w:p w14:paraId="1C83C5CC" w14:textId="77777777" w:rsidR="00431324" w:rsidRPr="00647A82"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647A82">
              <w:rPr>
                <w:rFonts w:asciiTheme="majorBidi" w:hAnsiTheme="majorBidi" w:cstheme="majorBidi"/>
                <w:lang w:val="en-US"/>
              </w:rPr>
              <w:t>Successful Bidders who are awarded contracts will be</w:t>
            </w:r>
            <w:r w:rsidR="00A05D9E" w:rsidRPr="00647A82">
              <w:rPr>
                <w:rFonts w:asciiTheme="majorBidi" w:hAnsiTheme="majorBidi" w:cstheme="majorBidi"/>
                <w:lang w:val="en-US"/>
              </w:rPr>
              <w:t xml:space="preserve"> notified by the receipt of the original Purchase Order/Contract and</w:t>
            </w:r>
            <w:r w:rsidR="00431324">
              <w:rPr>
                <w:rFonts w:asciiTheme="majorBidi" w:hAnsiTheme="majorBidi" w:cstheme="majorBidi"/>
                <w:lang w:val="en-US"/>
              </w:rPr>
              <w:t xml:space="preserve"> </w:t>
            </w:r>
            <w:r w:rsidR="00A05D9E" w:rsidRPr="00647A82">
              <w:rPr>
                <w:rFonts w:asciiTheme="majorBidi" w:hAnsiTheme="majorBidi" w:cstheme="majorBidi"/>
                <w:lang w:val="en-US"/>
              </w:rPr>
              <w:t xml:space="preserve">acknowledgement copy. In case of </w:t>
            </w:r>
            <w:r w:rsidR="00A95751" w:rsidRPr="00647A82">
              <w:rPr>
                <w:rFonts w:asciiTheme="majorBidi" w:hAnsiTheme="majorBidi" w:cstheme="majorBidi"/>
                <w:lang w:val="en-US"/>
              </w:rPr>
              <w:t>urgency,</w:t>
            </w:r>
            <w:r w:rsidR="00A05D9E" w:rsidRPr="00647A82">
              <w:rPr>
                <w:rFonts w:asciiTheme="majorBidi" w:hAnsiTheme="majorBidi" w:cstheme="majorBidi"/>
                <w:lang w:val="en-US"/>
              </w:rPr>
              <w:t xml:space="preserve"> successful Bidders(s) may also be notified by email</w:t>
            </w:r>
            <w:r w:rsidR="001A7704" w:rsidRPr="00647A82">
              <w:rPr>
                <w:rFonts w:asciiTheme="majorBidi" w:hAnsiTheme="majorBidi" w:cstheme="majorBidi"/>
                <w:lang w:val="en-US"/>
              </w:rPr>
              <w:t>.</w:t>
            </w:r>
          </w:p>
          <w:p w14:paraId="1180B64F"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431324"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 Any samples requested, either with the Bid, or </w:t>
            </w:r>
            <w:proofErr w:type="gramStart"/>
            <w:r w:rsidRPr="00C73172">
              <w:rPr>
                <w:rFonts w:asciiTheme="majorBidi" w:hAnsiTheme="majorBidi" w:cstheme="majorBidi"/>
                <w:lang w:val="en-US"/>
              </w:rPr>
              <w:t>at a</w:t>
            </w:r>
            <w:r w:rsidR="00A05D9E" w:rsidRPr="00C73172">
              <w:rPr>
                <w:rFonts w:asciiTheme="majorBidi" w:hAnsiTheme="majorBidi" w:cstheme="majorBidi"/>
                <w:lang w:val="en-US"/>
              </w:rPr>
              <w:t xml:space="preserve"> later date</w:t>
            </w:r>
            <w:proofErr w:type="gramEnd"/>
            <w:r w:rsidR="00A05D9E" w:rsidRPr="00C73172">
              <w:rPr>
                <w:rFonts w:asciiTheme="majorBidi" w:hAnsiTheme="majorBidi" w:cstheme="majorBidi"/>
                <w:lang w:val="en-US"/>
              </w:rPr>
              <w:t>,</w:t>
            </w:r>
            <w:r w:rsidR="00E0389B" w:rsidRPr="00C73172">
              <w:rPr>
                <w:rFonts w:asciiTheme="majorBidi" w:hAnsiTheme="majorBidi" w:cstheme="majorBidi"/>
                <w:lang w:val="en-US"/>
              </w:rPr>
              <w:t xml:space="preserve"> will be in accordance with the </w:t>
            </w:r>
            <w:r w:rsidR="00A05D9E" w:rsidRPr="00C73172">
              <w:rPr>
                <w:rFonts w:asciiTheme="majorBidi" w:hAnsiTheme="majorBidi" w:cstheme="majorBidi"/>
                <w:lang w:val="en-US"/>
              </w:rPr>
              <w:t>specifications of t</w:t>
            </w:r>
            <w:r w:rsidR="00E0389B" w:rsidRPr="00C73172">
              <w:rPr>
                <w:rFonts w:asciiTheme="majorBidi" w:hAnsiTheme="majorBidi" w:cstheme="majorBidi"/>
                <w:lang w:val="en-US"/>
              </w:rPr>
              <w:t xml:space="preserve">he required item(s). Failure to </w:t>
            </w:r>
            <w:r w:rsidR="00A05D9E" w:rsidRPr="00C73172">
              <w:rPr>
                <w:rFonts w:asciiTheme="majorBidi" w:hAnsiTheme="majorBidi" w:cstheme="majorBidi"/>
                <w:lang w:val="en-US"/>
              </w:rPr>
              <w:t xml:space="preserve">comply with this </w:t>
            </w:r>
            <w:r w:rsidR="00DA2072">
              <w:rPr>
                <w:rFonts w:asciiTheme="majorBidi" w:hAnsiTheme="majorBidi" w:cstheme="majorBidi"/>
                <w:lang w:val="en-US"/>
              </w:rPr>
              <w:t>will</w:t>
            </w:r>
            <w:r w:rsidR="00A05D9E" w:rsidRPr="00C73172">
              <w:rPr>
                <w:rFonts w:asciiTheme="majorBidi" w:hAnsiTheme="majorBidi" w:cstheme="majorBidi"/>
                <w:lang w:val="en-US"/>
              </w:rPr>
              <w:t xml:space="preserve"> result in the Bid not being</w:t>
            </w:r>
            <w:r w:rsidR="00B71163" w:rsidRPr="00C73172">
              <w:rPr>
                <w:rFonts w:asciiTheme="majorBidi" w:hAnsiTheme="majorBidi" w:cstheme="majorBidi"/>
                <w:lang w:val="en-US"/>
              </w:rPr>
              <w:t xml:space="preserve"> </w:t>
            </w:r>
            <w:r w:rsidR="00A05D9E" w:rsidRPr="00C73172">
              <w:rPr>
                <w:rFonts w:asciiTheme="majorBidi" w:hAnsiTheme="majorBidi" w:cstheme="majorBidi"/>
                <w:lang w:val="en-US"/>
              </w:rPr>
              <w:t>considered</w:t>
            </w:r>
          </w:p>
        </w:tc>
        <w:tc>
          <w:tcPr>
            <w:tcW w:w="5155" w:type="dxa"/>
            <w:tcBorders>
              <w:top w:val="single" w:sz="4" w:space="0" w:color="auto"/>
            </w:tcBorders>
          </w:tcPr>
          <w:p w14:paraId="6D9AEFDF" w14:textId="6BF13DC3" w:rsidR="00431324"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We confirm that the validity of this offer matches the LRC requirement of 3 </w:t>
            </w:r>
            <w:r>
              <w:rPr>
                <w:rFonts w:asciiTheme="majorBidi" w:hAnsiTheme="majorBidi" w:cstheme="majorBidi"/>
                <w:lang w:val="en-US"/>
              </w:rPr>
              <w:t xml:space="preserve">calendar </w:t>
            </w:r>
            <w:r w:rsidRPr="00C73172">
              <w:rPr>
                <w:rFonts w:asciiTheme="majorBidi" w:hAnsiTheme="majorBidi" w:cstheme="majorBidi"/>
                <w:lang w:val="en-US"/>
              </w:rPr>
              <w:t>months</w:t>
            </w:r>
          </w:p>
          <w:p w14:paraId="199265A9"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 xml:space="preserve">We agree to the terms </w:t>
            </w:r>
            <w:r w:rsidR="001A7704" w:rsidRPr="00C73172">
              <w:rPr>
                <w:rFonts w:asciiTheme="majorBidi" w:hAnsiTheme="majorBidi" w:cstheme="majorBidi"/>
                <w:lang w:val="en-US"/>
              </w:rPr>
              <w:t>and conditions set</w:t>
            </w:r>
            <w:r w:rsidR="009E02F8" w:rsidRPr="00C73172">
              <w:rPr>
                <w:rFonts w:asciiTheme="majorBidi" w:hAnsiTheme="majorBidi" w:cstheme="majorBidi"/>
                <w:lang w:val="en-US"/>
              </w:rPr>
              <w:t xml:space="preserve"> in the LRC</w:t>
            </w:r>
            <w:r w:rsidR="006D5F78" w:rsidRPr="00C73172">
              <w:rPr>
                <w:rFonts w:asciiTheme="majorBidi" w:hAnsiTheme="majorBidi" w:cstheme="majorBidi"/>
                <w:lang w:val="en-US"/>
              </w:rPr>
              <w:t xml:space="preserve"> General Condition</w:t>
            </w:r>
            <w:r w:rsidR="00247DE7" w:rsidRPr="00C73172">
              <w:rPr>
                <w:rFonts w:asciiTheme="majorBidi" w:hAnsiTheme="majorBidi" w:cstheme="majorBidi"/>
                <w:lang w:val="en-US"/>
              </w:rPr>
              <w:t xml:space="preserve">s of </w:t>
            </w:r>
            <w:r w:rsidR="006A6C67" w:rsidRPr="00C73172">
              <w:rPr>
                <w:rFonts w:asciiTheme="majorBidi" w:hAnsiTheme="majorBidi" w:cstheme="majorBidi"/>
                <w:lang w:val="en-US"/>
              </w:rPr>
              <w:t>Procurement</w:t>
            </w:r>
            <w:r w:rsidR="00247DE7" w:rsidRPr="00C73172">
              <w:rPr>
                <w:rFonts w:asciiTheme="majorBidi" w:hAnsiTheme="majorBidi" w:cstheme="majorBidi"/>
                <w:lang w:val="en-US"/>
              </w:rPr>
              <w:t xml:space="preserve"> </w:t>
            </w:r>
            <w:r w:rsidR="006A6C67" w:rsidRPr="00C73172">
              <w:rPr>
                <w:rFonts w:asciiTheme="majorBidi" w:hAnsiTheme="majorBidi" w:cstheme="majorBidi"/>
                <w:lang w:val="en-US"/>
              </w:rPr>
              <w:t xml:space="preserve">Contract </w:t>
            </w:r>
          </w:p>
          <w:p w14:paraId="247DE87B"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We certify that the below mentioned company has</w:t>
            </w:r>
            <w:r w:rsidR="001A7704" w:rsidRPr="00C73172">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5C6C2F45" w14:textId="034EB773" w:rsidR="001A7704" w:rsidRPr="00C73172" w:rsidRDefault="001A7704" w:rsidP="00C73172">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We agree to abide by the L</w:t>
            </w:r>
            <w:r w:rsidR="006C5B70" w:rsidRPr="00C73172">
              <w:rPr>
                <w:rFonts w:asciiTheme="majorBidi" w:hAnsiTheme="majorBidi" w:cstheme="majorBidi"/>
                <w:lang w:val="en-US"/>
              </w:rPr>
              <w:t>RC</w:t>
            </w:r>
            <w:r w:rsidRPr="00C73172">
              <w:rPr>
                <w:rFonts w:asciiTheme="majorBidi" w:hAnsiTheme="majorBidi" w:cstheme="majorBidi"/>
                <w:lang w:val="en-US"/>
              </w:rPr>
              <w:t xml:space="preserve"> Addendum</w:t>
            </w:r>
            <w:r w:rsidR="003A427E" w:rsidRPr="00C73172">
              <w:rPr>
                <w:rFonts w:asciiTheme="majorBidi" w:hAnsiTheme="majorBidi" w:cstheme="majorBidi"/>
                <w:lang w:val="en-US"/>
              </w:rPr>
              <w:t>,</w:t>
            </w:r>
          </w:p>
          <w:p w14:paraId="15CBCCFF" w14:textId="31513EDF" w:rsidR="006C5B70" w:rsidRPr="00254526"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3.</w:t>
            </w:r>
            <w:r w:rsidRPr="00254526">
              <w:rPr>
                <w:rFonts w:asciiTheme="majorBidi" w:hAnsiTheme="majorBidi" w:cstheme="majorBidi"/>
                <w:lang w:val="en-US"/>
              </w:rPr>
              <w:t xml:space="preserve">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Default="006C5B70" w:rsidP="00B773AA">
            <w:pPr>
              <w:autoSpaceDE w:val="0"/>
              <w:autoSpaceDN w:val="0"/>
              <w:adjustRightInd w:val="0"/>
              <w:spacing w:after="0" w:line="240" w:lineRule="auto"/>
              <w:jc w:val="both"/>
              <w:rPr>
                <w:rFonts w:asciiTheme="majorBidi" w:hAnsiTheme="majorBidi" w:cstheme="majorBidi"/>
                <w:b/>
                <w:bCs/>
                <w:lang w:val="en-US"/>
              </w:rPr>
            </w:pPr>
            <w:r w:rsidRPr="003E0D25">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14:paraId="39F6E643" w14:textId="77777777" w:rsidTr="007E4DD3">
              <w:tc>
                <w:tcPr>
                  <w:tcW w:w="1759" w:type="dxa"/>
                </w:tcPr>
                <w:p w14:paraId="3294FCBA" w14:textId="62EA8889"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Company Name</w:t>
                  </w:r>
                  <w:r w:rsidR="007E4DD3">
                    <w:rPr>
                      <w:rFonts w:asciiTheme="majorBidi" w:hAnsiTheme="majorBidi" w:cstheme="majorBidi"/>
                      <w:lang w:val="en-US"/>
                    </w:rPr>
                    <w:t>:</w:t>
                  </w:r>
                </w:p>
              </w:tc>
              <w:tc>
                <w:tcPr>
                  <w:tcW w:w="3170" w:type="dxa"/>
                  <w:tcBorders>
                    <w:bottom w:val="single" w:sz="4" w:space="0" w:color="auto"/>
                  </w:tcBorders>
                </w:tcPr>
                <w:p w14:paraId="18B02E8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0829A0E1" w14:textId="77777777" w:rsidTr="007E4DD3">
              <w:tc>
                <w:tcPr>
                  <w:tcW w:w="1759" w:type="dxa"/>
                </w:tcPr>
                <w:p w14:paraId="4FEC68AA" w14:textId="5A84EC4D"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Place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DA44079" w14:textId="77777777" w:rsidTr="007E4DD3">
              <w:tc>
                <w:tcPr>
                  <w:tcW w:w="1759" w:type="dxa"/>
                </w:tcPr>
                <w:p w14:paraId="400D9CBF" w14:textId="386A1B7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Date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FFD6307" w14:textId="77777777" w:rsidTr="007E4DD3">
              <w:tc>
                <w:tcPr>
                  <w:tcW w:w="1759" w:type="dxa"/>
                </w:tcPr>
                <w:p w14:paraId="014A3B20" w14:textId="59AC87BC"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Title/Position</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1748B4DC" w14:textId="77777777" w:rsidTr="007E4DD3">
              <w:tc>
                <w:tcPr>
                  <w:tcW w:w="1759" w:type="dxa"/>
                </w:tcPr>
                <w:p w14:paraId="16CD0044" w14:textId="4AE0198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Print Name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6F77F55C" w14:textId="77777777" w:rsidTr="007E4DD3">
              <w:tc>
                <w:tcPr>
                  <w:tcW w:w="1759" w:type="dxa"/>
                </w:tcPr>
                <w:p w14:paraId="5B4F29D9" w14:textId="56F78313" w:rsidR="00431324" w:rsidRDefault="00431324" w:rsidP="007F7009">
                  <w:pPr>
                    <w:autoSpaceDE w:val="0"/>
                    <w:autoSpaceDN w:val="0"/>
                    <w:adjustRightInd w:val="0"/>
                    <w:rPr>
                      <w:rFonts w:asciiTheme="majorBidi" w:hAnsiTheme="majorBidi" w:cstheme="majorBidi"/>
                      <w:b/>
                      <w:bCs/>
                      <w:lang w:val="en-US"/>
                    </w:rPr>
                  </w:pPr>
                  <w:r w:rsidRPr="00254526">
                    <w:rPr>
                      <w:rFonts w:asciiTheme="majorBidi" w:hAnsiTheme="majorBidi" w:cstheme="majorBidi"/>
                      <w:lang w:val="en-US"/>
                    </w:rPr>
                    <w:t>Signature</w:t>
                  </w:r>
                  <w:r w:rsidR="007F7009">
                    <w:rPr>
                      <w:rFonts w:asciiTheme="majorBidi" w:hAnsiTheme="majorBidi" w:cstheme="majorBidi"/>
                      <w:lang w:val="en-US"/>
                    </w:rPr>
                    <w:t xml:space="preserve"> &amp; </w:t>
                  </w:r>
                  <w:proofErr w:type="gramStart"/>
                  <w:r w:rsidR="007F7009">
                    <w:rPr>
                      <w:rFonts w:asciiTheme="majorBidi" w:hAnsiTheme="majorBidi" w:cstheme="majorBidi"/>
                      <w:lang w:val="en-US"/>
                    </w:rPr>
                    <w:t xml:space="preserve">Stamp </w:t>
                  </w:r>
                  <w:r w:rsidR="007E4DD3">
                    <w:rPr>
                      <w:rFonts w:asciiTheme="majorBidi" w:hAnsiTheme="majorBidi" w:cstheme="majorBidi"/>
                      <w:lang w:val="en-US"/>
                    </w:rPr>
                    <w:t>:</w:t>
                  </w:r>
                  <w:proofErr w:type="gramEnd"/>
                </w:p>
              </w:tc>
              <w:tc>
                <w:tcPr>
                  <w:tcW w:w="3170" w:type="dxa"/>
                  <w:tcBorders>
                    <w:top w:val="single" w:sz="4" w:space="0" w:color="auto"/>
                    <w:bottom w:val="single" w:sz="4" w:space="0" w:color="auto"/>
                  </w:tcBorders>
                </w:tcPr>
                <w:p w14:paraId="07054014" w14:textId="77777777" w:rsidR="00431324"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254526"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Default="00C73172" w:rsidP="00BB280D">
      <w:pPr>
        <w:spacing w:after="0" w:line="240" w:lineRule="auto"/>
        <w:jc w:val="center"/>
        <w:rPr>
          <w:rFonts w:asciiTheme="majorBidi" w:hAnsiTheme="majorBidi" w:cstheme="majorBidi"/>
          <w:b/>
          <w:bCs/>
          <w:color w:val="C00000"/>
          <w:sz w:val="28"/>
          <w:szCs w:val="28"/>
        </w:rPr>
      </w:pPr>
    </w:p>
    <w:p w14:paraId="04397079" w14:textId="77777777" w:rsidR="00787F75" w:rsidRDefault="00787F75" w:rsidP="00BB280D">
      <w:pPr>
        <w:spacing w:after="0" w:line="240" w:lineRule="auto"/>
        <w:jc w:val="center"/>
        <w:rPr>
          <w:rFonts w:asciiTheme="majorBidi" w:hAnsiTheme="majorBidi" w:cstheme="majorBidi"/>
          <w:b/>
          <w:bCs/>
          <w:color w:val="C00000"/>
          <w:sz w:val="28"/>
          <w:szCs w:val="28"/>
        </w:rPr>
      </w:pPr>
    </w:p>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 xml:space="preserve">No purchase order shall become </w:t>
      </w:r>
      <w:proofErr w:type="gramStart"/>
      <w:r w:rsidRPr="00254526">
        <w:rPr>
          <w:rFonts w:asciiTheme="majorBidi" w:hAnsiTheme="majorBidi" w:cstheme="majorBidi"/>
          <w:sz w:val="20"/>
          <w:szCs w:val="20"/>
        </w:rPr>
        <w:t>effective</w:t>
      </w:r>
      <w:proofErr w:type="gramEnd"/>
      <w:r w:rsidRPr="00254526">
        <w:rPr>
          <w:rFonts w:asciiTheme="majorBidi" w:hAnsiTheme="majorBidi" w:cstheme="majorBidi"/>
          <w:sz w:val="20"/>
          <w:szCs w:val="20"/>
        </w:rPr>
        <w:t xml:space="preser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 xml:space="preserve">t by representatives of the </w:t>
      </w:r>
      <w:proofErr w:type="gramStart"/>
      <w:r w:rsidR="008B271B" w:rsidRPr="00254526">
        <w:rPr>
          <w:rFonts w:asciiTheme="majorBidi" w:hAnsiTheme="majorBidi" w:cstheme="majorBidi"/>
          <w:sz w:val="20"/>
          <w:szCs w:val="20"/>
        </w:rPr>
        <w:t>LRC</w:t>
      </w:r>
      <w:proofErr w:type="gramEnd"/>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w:t>
      </w:r>
      <w:proofErr w:type="gramStart"/>
      <w:r w:rsidRPr="00254526">
        <w:rPr>
          <w:rFonts w:asciiTheme="majorBidi" w:hAnsiTheme="majorBidi" w:cstheme="majorBidi"/>
          <w:sz w:val="20"/>
          <w:szCs w:val="20"/>
        </w:rPr>
        <w:t>is able to</w:t>
      </w:r>
      <w:proofErr w:type="gramEnd"/>
      <w:r w:rsidRPr="00254526">
        <w:rPr>
          <w:rFonts w:asciiTheme="majorBidi" w:hAnsiTheme="majorBidi" w:cstheme="majorBidi"/>
          <w:sz w:val="20"/>
          <w:szCs w:val="20"/>
        </w:rPr>
        <w:t xml:space="preserve">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w:t>
      </w:r>
      <w:proofErr w:type="gramStart"/>
      <w:r w:rsidRPr="00254526">
        <w:rPr>
          <w:rFonts w:asciiTheme="majorBidi" w:hAnsiTheme="majorBidi" w:cstheme="majorBidi"/>
          <w:sz w:val="20"/>
          <w:szCs w:val="20"/>
        </w:rPr>
        <w:t>deposits’</w:t>
      </w:r>
      <w:proofErr w:type="gramEnd"/>
      <w:r w:rsidRPr="00254526">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254526">
        <w:rPr>
          <w:rFonts w:asciiTheme="majorBidi" w:hAnsiTheme="majorBidi" w:cstheme="majorBidi"/>
          <w:sz w:val="20"/>
          <w:szCs w:val="20"/>
        </w:rPr>
        <w:t>unions.Worker’s</w:t>
      </w:r>
      <w:proofErr w:type="spellEnd"/>
      <w:proofErr w:type="gramEnd"/>
      <w:r w:rsidRPr="00254526">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54526">
        <w:rPr>
          <w:rFonts w:asciiTheme="majorBidi" w:hAnsiTheme="majorBidi" w:cstheme="majorBidi"/>
          <w:sz w:val="20"/>
          <w:szCs w:val="20"/>
        </w:rPr>
        <w:t>associationand</w:t>
      </w:r>
      <w:proofErr w:type="spellEnd"/>
      <w:r w:rsidRPr="00254526">
        <w:rPr>
          <w:rFonts w:asciiTheme="majorBidi" w:hAnsiTheme="majorBidi" w:cstheme="majorBidi"/>
          <w:sz w:val="20"/>
          <w:szCs w:val="20"/>
        </w:rPr>
        <w:t xml:space="preserve">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54526">
        <w:rPr>
          <w:rFonts w:asciiTheme="majorBidi" w:hAnsiTheme="majorBidi" w:cstheme="majorBidi"/>
          <w:sz w:val="20"/>
          <w:szCs w:val="20"/>
        </w:rPr>
        <w:t>ifappropriate</w:t>
      </w:r>
      <w:proofErr w:type="spellEnd"/>
      <w:r w:rsidRPr="00254526">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 xml:space="preserve">There shall be no new recruitment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w:t>
      </w:r>
      <w:proofErr w:type="gramStart"/>
      <w:r w:rsidRPr="00254526">
        <w:rPr>
          <w:rFonts w:asciiTheme="majorBidi" w:hAnsiTheme="majorBidi" w:cstheme="majorBidi"/>
          <w:b/>
          <w:bCs/>
          <w:sz w:val="20"/>
          <w:szCs w:val="20"/>
        </w:rPr>
        <w:t>paid:</w:t>
      </w:r>
      <w:proofErr w:type="gramEnd"/>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254526">
        <w:rPr>
          <w:rFonts w:asciiTheme="majorBidi" w:hAnsiTheme="majorBidi" w:cstheme="majorBidi"/>
          <w:sz w:val="20"/>
          <w:szCs w:val="20"/>
        </w:rPr>
        <w:t>in excess of</w:t>
      </w:r>
      <w:proofErr w:type="gramEnd"/>
      <w:r w:rsidRPr="00254526">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 xml:space="preserve">To every extent possible work performed must be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254526">
        <w:rPr>
          <w:rFonts w:asciiTheme="majorBidi" w:hAnsiTheme="majorBidi" w:cstheme="majorBidi"/>
          <w:sz w:val="20"/>
          <w:szCs w:val="20"/>
        </w:rPr>
        <w:t>favor</w:t>
      </w:r>
      <w:proofErr w:type="spellEnd"/>
      <w:r w:rsidRPr="00254526">
        <w:rPr>
          <w:rFonts w:asciiTheme="majorBidi" w:hAnsiTheme="majorBidi" w:cstheme="majorBidi"/>
          <w:sz w:val="20"/>
          <w:szCs w:val="20"/>
        </w:rPr>
        <w:t>.</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 xml:space="preserve">By participating in the tender, submitting the bid and having </w:t>
      </w:r>
      <w:proofErr w:type="gramStart"/>
      <w:r w:rsidRPr="00254526">
        <w:rPr>
          <w:rFonts w:asciiTheme="majorBidi" w:hAnsiTheme="majorBidi" w:cstheme="majorBidi"/>
          <w:sz w:val="20"/>
          <w:szCs w:val="20"/>
        </w:rPr>
        <w:t>being</w:t>
      </w:r>
      <w:proofErr w:type="gramEnd"/>
      <w:r w:rsidRPr="00254526">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 xml:space="preserve">They are bankrupt or being wound up, are having their affairs administered by the courts, have </w:t>
      </w:r>
      <w:proofErr w:type="gramStart"/>
      <w:r w:rsidRPr="00254526">
        <w:rPr>
          <w:rFonts w:asciiTheme="majorBidi" w:hAnsiTheme="majorBidi" w:cstheme="majorBidi"/>
          <w:sz w:val="20"/>
          <w:szCs w:val="20"/>
        </w:rPr>
        <w:t>entered into</w:t>
      </w:r>
      <w:proofErr w:type="gramEnd"/>
      <w:r w:rsidRPr="00254526">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254526">
        <w:rPr>
          <w:rFonts w:asciiTheme="majorBidi" w:hAnsiTheme="majorBidi" w:cstheme="majorBidi"/>
          <w:sz w:val="20"/>
          <w:szCs w:val="20"/>
        </w:rPr>
        <w:t>law;</w:t>
      </w:r>
      <w:proofErr w:type="gramEnd"/>
      <w:r w:rsidRPr="00254526">
        <w:rPr>
          <w:rFonts w:asciiTheme="majorBidi" w:hAnsiTheme="majorBidi" w:cstheme="majorBidi"/>
          <w:sz w:val="20"/>
          <w:szCs w:val="20"/>
        </w:rPr>
        <w:t xml:space="preserve">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254526">
        <w:rPr>
          <w:rFonts w:asciiTheme="majorBidi" w:hAnsiTheme="majorBidi" w:cstheme="majorBidi"/>
          <w:sz w:val="20"/>
          <w:szCs w:val="20"/>
        </w:rPr>
        <w:t>judgment;</w:t>
      </w:r>
      <w:proofErr w:type="gramEnd"/>
      <w:r w:rsidRPr="00254526">
        <w:rPr>
          <w:rFonts w:asciiTheme="majorBidi" w:hAnsiTheme="majorBidi" w:cstheme="majorBidi"/>
          <w:sz w:val="20"/>
          <w:szCs w:val="20"/>
        </w:rPr>
        <w:t xml:space="preserve">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w:t>
      </w:r>
      <w:proofErr w:type="gramStart"/>
      <w:r w:rsidRPr="00254526">
        <w:rPr>
          <w:rFonts w:asciiTheme="majorBidi" w:hAnsiTheme="majorBidi" w:cstheme="majorBidi"/>
          <w:sz w:val="20"/>
          <w:szCs w:val="20"/>
        </w:rPr>
        <w:t>justify;</w:t>
      </w:r>
      <w:proofErr w:type="gramEnd"/>
      <w:r w:rsidRPr="00254526">
        <w:rPr>
          <w:rFonts w:asciiTheme="majorBidi" w:hAnsiTheme="majorBidi" w:cstheme="majorBidi"/>
          <w:sz w:val="20"/>
          <w:szCs w:val="20"/>
        </w:rPr>
        <w:t xml:space="preserve">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forced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Default="006F02EE" w:rsidP="006F02EE">
      <w:pPr>
        <w:rPr>
          <w:rFonts w:asciiTheme="majorBidi" w:hAnsiTheme="majorBidi" w:cstheme="majorBidi"/>
        </w:rPr>
      </w:pPr>
    </w:p>
    <w:p w14:paraId="47201673" w14:textId="77777777" w:rsidR="000C71B2" w:rsidRDefault="000C71B2" w:rsidP="006F02EE">
      <w:pPr>
        <w:rPr>
          <w:rFonts w:asciiTheme="majorBidi" w:hAnsiTheme="majorBidi" w:cstheme="majorBidi"/>
        </w:rPr>
      </w:pPr>
    </w:p>
    <w:p w14:paraId="7D3408C9" w14:textId="77777777" w:rsidR="00D86119" w:rsidRDefault="00D86119" w:rsidP="006F02EE">
      <w:pPr>
        <w:rPr>
          <w:rFonts w:asciiTheme="majorBidi" w:hAnsiTheme="majorBidi" w:cstheme="majorBidi"/>
        </w:rPr>
      </w:pPr>
    </w:p>
    <w:p w14:paraId="1152597D" w14:textId="77777777" w:rsidR="00D86119" w:rsidRDefault="00D86119" w:rsidP="006F02EE">
      <w:pPr>
        <w:rPr>
          <w:rFonts w:asciiTheme="majorBidi" w:hAnsiTheme="majorBidi" w:cstheme="majorBidi"/>
        </w:rPr>
      </w:pPr>
    </w:p>
    <w:p w14:paraId="5C3B219E" w14:textId="77777777" w:rsidR="000C71B2" w:rsidRPr="00254526" w:rsidRDefault="000C71B2" w:rsidP="006F02EE">
      <w:pPr>
        <w:rPr>
          <w:rFonts w:asciiTheme="majorBidi" w:hAnsiTheme="majorBidi" w:cstheme="majorBidi"/>
        </w:rPr>
      </w:pPr>
    </w:p>
    <w:p w14:paraId="277C6E4E" w14:textId="77777777" w:rsidR="00027361" w:rsidRPr="00254526" w:rsidRDefault="00027361" w:rsidP="00027361">
      <w:pPr>
        <w:tabs>
          <w:tab w:val="left" w:pos="5826"/>
        </w:tabs>
        <w:rPr>
          <w:rFonts w:asciiTheme="majorBidi" w:hAnsiTheme="majorBidi" w:cstheme="majorBidi"/>
        </w:rPr>
      </w:pPr>
      <w:r>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3"/>
        <w:gridCol w:w="812"/>
        <w:gridCol w:w="633"/>
        <w:gridCol w:w="1631"/>
        <w:gridCol w:w="702"/>
        <w:gridCol w:w="631"/>
        <w:gridCol w:w="1854"/>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06AE7D73"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A543C2">
              <w:rPr>
                <w:rFonts w:asciiTheme="majorBidi" w:hAnsiTheme="majorBidi"/>
                <w:color w:val="C00000"/>
              </w:rPr>
              <w:t>7</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4F5F9FC5" w14:textId="77777777" w:rsidR="00276350" w:rsidRPr="00276350" w:rsidRDefault="00276350" w:rsidP="00276350">
            <w:pPr>
              <w:rPr>
                <w:rFonts w:asciiTheme="majorBidi" w:hAnsiTheme="majorBidi" w:cstheme="majorBidi"/>
                <w:b/>
                <w:bCs/>
                <w:color w:val="FF0000"/>
              </w:rPr>
            </w:pPr>
            <w:r w:rsidRPr="00276350">
              <w:rPr>
                <w:rFonts w:asciiTheme="majorBidi" w:hAnsiTheme="majorBidi" w:cstheme="majorBidi"/>
                <w:b/>
                <w:bCs/>
                <w:color w:val="FF0000"/>
              </w:rPr>
              <w:t xml:space="preserve">Note (1): </w:t>
            </w:r>
            <w:r w:rsidRPr="00276350">
              <w:rPr>
                <w:rFonts w:asciiTheme="majorBidi" w:hAnsiTheme="majorBidi" w:cstheme="majorBidi"/>
                <w:color w:val="FF0000"/>
              </w:rPr>
              <w:t>Please only click the box (</w:t>
            </w:r>
            <w:r w:rsidRPr="00276350">
              <w:rPr>
                <w:rFonts w:ascii="Segoe UI Symbol" w:hAnsi="Segoe UI Symbol" w:cs="Segoe UI Symbol"/>
                <w:color w:val="FF0000"/>
              </w:rPr>
              <w:t>☐</w:t>
            </w:r>
            <w:r w:rsidRPr="00276350">
              <w:rPr>
                <w:rFonts w:asciiTheme="majorBidi" w:hAnsiTheme="majorBidi" w:cstheme="majorBidi"/>
                <w:color w:val="FF0000"/>
              </w:rPr>
              <w:t>) next to the appropriate option. Do not remove the box or type "Yes" or "No". Simply click the box to indicate your response.</w:t>
            </w:r>
          </w:p>
          <w:p w14:paraId="228120C2" w14:textId="77777777" w:rsidR="00276350" w:rsidRPr="00276350" w:rsidRDefault="00276350" w:rsidP="00276350">
            <w:pPr>
              <w:rPr>
                <w:rFonts w:asciiTheme="majorBidi" w:hAnsiTheme="majorBidi" w:cstheme="majorBidi"/>
                <w:b/>
                <w:bCs/>
                <w:color w:val="FF0000"/>
              </w:rPr>
            </w:pPr>
            <w:r w:rsidRPr="00276350">
              <w:rPr>
                <w:rFonts w:asciiTheme="majorBidi" w:hAnsiTheme="majorBidi" w:cstheme="majorBidi"/>
                <w:b/>
                <w:bCs/>
                <w:color w:val="FF0000"/>
              </w:rPr>
              <w:t xml:space="preserve">Note (2): </w:t>
            </w:r>
            <w:r w:rsidRPr="00276350">
              <w:rPr>
                <w:rFonts w:asciiTheme="majorBidi" w:hAnsiTheme="majorBidi" w:cstheme="majorBidi"/>
                <w:color w:val="FF0000"/>
              </w:rPr>
              <w:t>If any document is not submitted, please indicate the reason for non-submission in the "Reason for Non-Submission" column.</w:t>
            </w:r>
          </w:p>
          <w:p w14:paraId="4ED2844C" w14:textId="330B4AF0" w:rsidR="00276350" w:rsidRPr="00276350" w:rsidRDefault="00276350" w:rsidP="00C578D2">
            <w:pPr>
              <w:rPr>
                <w:rFonts w:asciiTheme="majorBidi" w:hAnsiTheme="majorBidi" w:cstheme="majorBidi"/>
                <w:b/>
                <w:bCs/>
                <w:color w:val="FF0000"/>
              </w:rPr>
            </w:pPr>
            <w:r w:rsidRPr="00276350">
              <w:rPr>
                <w:rFonts w:asciiTheme="majorBidi" w:hAnsiTheme="majorBidi" w:cstheme="majorBidi"/>
                <w:b/>
                <w:bCs/>
                <w:color w:val="FF0000"/>
              </w:rPr>
              <w:t xml:space="preserve">Note (3): </w:t>
            </w:r>
            <w:r w:rsidRPr="00276350">
              <w:rPr>
                <w:rFonts w:asciiTheme="majorBidi" w:hAnsiTheme="majorBidi" w:cstheme="majorBidi"/>
                <w:color w:val="FF0000"/>
              </w:rPr>
              <w:t>All documents must be completed, signed, and stamped. Documents that are not signed or stamped</w:t>
            </w:r>
            <w:r w:rsidR="00C578D2" w:rsidRPr="0098196D">
              <w:rPr>
                <w:rFonts w:asciiTheme="majorBidi" w:hAnsiTheme="majorBidi" w:cstheme="majorBidi"/>
                <w:color w:val="FF0000"/>
              </w:rPr>
              <w:t xml:space="preserve"> </w:t>
            </w:r>
            <w:r w:rsidRPr="00276350">
              <w:rPr>
                <w:rFonts w:asciiTheme="majorBidi" w:hAnsiTheme="majorBidi" w:cstheme="majorBidi"/>
                <w:color w:val="FF0000"/>
              </w:rPr>
              <w:t>will be considered as not received.</w:t>
            </w:r>
          </w:p>
          <w:p w14:paraId="72EAC909" w14:textId="65D77BB0" w:rsidR="00B44454" w:rsidRPr="00276350" w:rsidRDefault="00276350" w:rsidP="00276350">
            <w:pPr>
              <w:rPr>
                <w:rFonts w:asciiTheme="majorBidi" w:hAnsiTheme="majorBidi" w:cstheme="majorBidi"/>
                <w:b/>
                <w:bCs/>
                <w:i/>
                <w:iCs/>
                <w:color w:val="FF0000"/>
              </w:rPr>
            </w:pPr>
            <w:r w:rsidRPr="00276350">
              <w:rPr>
                <w:rFonts w:asciiTheme="majorBidi" w:hAnsiTheme="majorBidi" w:cstheme="majorBidi"/>
                <w:b/>
                <w:bCs/>
                <w:color w:val="FF0000"/>
              </w:rPr>
              <w:t xml:space="preserve">Note (4): </w:t>
            </w:r>
            <w:r w:rsidRPr="00276350">
              <w:rPr>
                <w:rFonts w:asciiTheme="majorBidi" w:hAnsiTheme="majorBidi" w:cstheme="majorBidi"/>
                <w:color w:val="FF0000"/>
              </w:rPr>
              <w:t>Missing any of the below document will lead to Ineligibility</w:t>
            </w:r>
            <w:r w:rsidRPr="00276350">
              <w:rPr>
                <w:rFonts w:asciiTheme="majorBidi" w:hAnsiTheme="majorBidi" w:cstheme="majorBidi"/>
                <w:b/>
                <w:bCs/>
                <w:i/>
                <w:iCs/>
                <w:color w:val="FF0000"/>
              </w:rPr>
              <w:t xml:space="preserve"> </w:t>
            </w:r>
          </w:p>
        </w:tc>
      </w:tr>
      <w:tr w:rsidR="00332946" w:rsidRPr="00254526" w14:paraId="517C9343" w14:textId="77777777" w:rsidTr="005357F5">
        <w:trPr>
          <w:trHeight w:val="242"/>
        </w:trPr>
        <w:tc>
          <w:tcPr>
            <w:tcW w:w="1993"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1"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5357F5">
        <w:trPr>
          <w:trHeight w:val="656"/>
        </w:trPr>
        <w:tc>
          <w:tcPr>
            <w:tcW w:w="1993"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0B70D3CE"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B26DFC"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1"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5357F5">
        <w:trPr>
          <w:trHeight w:val="392"/>
        </w:trPr>
        <w:tc>
          <w:tcPr>
            <w:tcW w:w="1993"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1"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5357F5">
        <w:trPr>
          <w:trHeight w:val="545"/>
        </w:trPr>
        <w:tc>
          <w:tcPr>
            <w:tcW w:w="1993"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441FEAC5" w:rsidR="007019DC" w:rsidRPr="00254526" w:rsidRDefault="00CD3C78"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5357F5">
        <w:trPr>
          <w:trHeight w:val="545"/>
        </w:trPr>
        <w:tc>
          <w:tcPr>
            <w:tcW w:w="1993"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2CDEB47D" w:rsidR="007019DC" w:rsidRPr="00254526" w:rsidRDefault="00CD3C78"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5357F5">
        <w:trPr>
          <w:trHeight w:val="545"/>
        </w:trPr>
        <w:tc>
          <w:tcPr>
            <w:tcW w:w="1993"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5EB9EF1C" w:rsidR="007019DC" w:rsidRPr="00254526" w:rsidRDefault="00CD3C78"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5357F5">
        <w:trPr>
          <w:trHeight w:val="545"/>
        </w:trPr>
        <w:tc>
          <w:tcPr>
            <w:tcW w:w="1993" w:type="pct"/>
            <w:vAlign w:val="center"/>
          </w:tcPr>
          <w:p w14:paraId="646F4DF3" w14:textId="74A07EB0"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5357F5">
        <w:trPr>
          <w:trHeight w:val="545"/>
        </w:trPr>
        <w:tc>
          <w:tcPr>
            <w:tcW w:w="1993" w:type="pct"/>
            <w:vAlign w:val="center"/>
          </w:tcPr>
          <w:p w14:paraId="5522720B" w14:textId="280D702C"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w:t>
            </w:r>
            <w:r w:rsidR="00DE2A79">
              <w:rPr>
                <w:rFonts w:asciiTheme="majorBidi" w:hAnsiTheme="majorBidi" w:cstheme="majorBidi"/>
              </w:rPr>
              <w:t xml:space="preserve"> along with the proof of experience </w:t>
            </w:r>
            <w:r w:rsidR="00DE2A79" w:rsidRPr="00254526">
              <w:rPr>
                <w:rFonts w:asciiTheme="majorBidi" w:hAnsiTheme="majorBidi" w:cstheme="majorBidi"/>
              </w:rPr>
              <w:t>–</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5357F5">
        <w:trPr>
          <w:trHeight w:val="545"/>
        </w:trPr>
        <w:tc>
          <w:tcPr>
            <w:tcW w:w="1993" w:type="pct"/>
            <w:vAlign w:val="center"/>
          </w:tcPr>
          <w:p w14:paraId="12C16D17" w14:textId="465B82B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5357F5"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5AC1E00A" w:rsidR="007019DC" w:rsidRPr="00254526" w:rsidRDefault="00C578D2" w:rsidP="008E2B85">
                <w:pPr>
                  <w:jc w:val="center"/>
                  <w:rPr>
                    <w:rFonts w:asciiTheme="majorBidi" w:hAnsiTheme="majorBidi" w:cstheme="majorBidi"/>
                  </w:rPr>
                </w:pPr>
                <w:r>
                  <w:rPr>
                    <w:rFonts w:ascii="MS Gothic" w:eastAsia="MS Gothic" w:hAnsi="MS Gothic" w:cstheme="majorBidi" w:hint="eastAsia"/>
                    <w:b/>
                  </w:rPr>
                  <w:t>☐</w:t>
                </w:r>
              </w:p>
            </w:tc>
          </w:sdtContent>
        </w:sdt>
        <w:tc>
          <w:tcPr>
            <w:tcW w:w="891"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5357F5">
        <w:trPr>
          <w:trHeight w:val="545"/>
        </w:trPr>
        <w:tc>
          <w:tcPr>
            <w:tcW w:w="1993" w:type="pct"/>
            <w:vAlign w:val="center"/>
          </w:tcPr>
          <w:p w14:paraId="05278609" w14:textId="4A1D8F45"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r w:rsidR="005357F5" w:rsidRPr="00254526">
              <w:rPr>
                <w:rFonts w:asciiTheme="majorBidi" w:hAnsiTheme="majorBidi" w:cstheme="majorBidi"/>
                <w:bCs/>
              </w:rPr>
              <w:t>of</w:t>
            </w:r>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DE2A79">
        <w:trPr>
          <w:trHeight w:val="566"/>
        </w:trPr>
        <w:tc>
          <w:tcPr>
            <w:tcW w:w="1993" w:type="pct"/>
            <w:vAlign w:val="center"/>
          </w:tcPr>
          <w:p w14:paraId="436C7361" w14:textId="0E668960" w:rsidR="00943B20" w:rsidRPr="00254526" w:rsidRDefault="00B773AA" w:rsidP="00943B20">
            <w:pPr>
              <w:rPr>
                <w:rFonts w:asciiTheme="majorBidi" w:hAnsiTheme="majorBidi" w:cstheme="majorBidi"/>
                <w:bCs/>
              </w:rPr>
            </w:pPr>
            <w:r w:rsidRPr="00254526">
              <w:rPr>
                <w:rFonts w:asciiTheme="majorBidi" w:hAnsiTheme="majorBidi" w:cstheme="majorBidi"/>
                <w:b/>
              </w:rPr>
              <w:t xml:space="preserve">Technical </w:t>
            </w:r>
            <w:r w:rsidR="00BC4D7D">
              <w:rPr>
                <w:rFonts w:asciiTheme="majorBidi" w:hAnsiTheme="majorBidi" w:cstheme="majorBidi"/>
                <w:b/>
              </w:rPr>
              <w:t>Offer</w:t>
            </w:r>
            <w:r w:rsidR="00332946" w:rsidRPr="00254526">
              <w:rPr>
                <w:rFonts w:asciiTheme="majorBidi" w:hAnsiTheme="majorBidi" w:cstheme="majorBidi"/>
                <w:bCs/>
              </w:rPr>
              <w:t>–</w:t>
            </w:r>
            <w:r w:rsidR="000B7F53" w:rsidRPr="00254526">
              <w:rPr>
                <w:rFonts w:asciiTheme="majorBidi" w:hAnsiTheme="majorBidi" w:cstheme="majorBidi"/>
                <w:i/>
                <w:iCs/>
                <w:color w:val="FF0000"/>
                <w:sz w:val="18"/>
                <w:szCs w:val="18"/>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1" w:type="pct"/>
            <w:vAlign w:val="center"/>
          </w:tcPr>
          <w:p w14:paraId="4E7F8DE5" w14:textId="12215FF9" w:rsidR="00943B20" w:rsidRPr="00254526" w:rsidRDefault="00943B20" w:rsidP="00943B20">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2133601B"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p>
        </w:tc>
      </w:tr>
      <w:tr w:rsidR="007019DC" w:rsidRPr="00254526" w14:paraId="34B209C2" w14:textId="77777777" w:rsidTr="005357F5">
        <w:trPr>
          <w:trHeight w:val="545"/>
        </w:trPr>
        <w:tc>
          <w:tcPr>
            <w:tcW w:w="1993"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5357F5">
        <w:trPr>
          <w:trHeight w:val="545"/>
        </w:trPr>
        <w:tc>
          <w:tcPr>
            <w:tcW w:w="1993"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5357F5">
        <w:trPr>
          <w:trHeight w:val="545"/>
        </w:trPr>
        <w:tc>
          <w:tcPr>
            <w:tcW w:w="1993"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5357F5">
        <w:trPr>
          <w:trHeight w:val="209"/>
        </w:trPr>
        <w:tc>
          <w:tcPr>
            <w:tcW w:w="1993"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5357F5">
        <w:trPr>
          <w:trHeight w:val="291"/>
        </w:trPr>
        <w:tc>
          <w:tcPr>
            <w:tcW w:w="1993"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EF6BF7" w14:textId="77777777" w:rsidR="007019DC" w:rsidRPr="00254526" w:rsidRDefault="007019DC" w:rsidP="008E2B85">
            <w:pPr>
              <w:rPr>
                <w:rFonts w:asciiTheme="majorBidi" w:hAnsiTheme="majorBidi" w:cstheme="majorBidi"/>
              </w:rPr>
            </w:pPr>
          </w:p>
        </w:tc>
      </w:tr>
    </w:tbl>
    <w:p w14:paraId="1DBCCFC2" w14:textId="0DE855C5" w:rsidR="000103AC" w:rsidRPr="0025452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B64B" w14:textId="77777777" w:rsidR="007E31B0" w:rsidRDefault="007E31B0" w:rsidP="00ED3A74">
      <w:pPr>
        <w:spacing w:after="0" w:line="240" w:lineRule="auto"/>
      </w:pPr>
      <w:r>
        <w:separator/>
      </w:r>
    </w:p>
  </w:endnote>
  <w:endnote w:type="continuationSeparator" w:id="0">
    <w:p w14:paraId="36B657A1" w14:textId="77777777" w:rsidR="007E31B0" w:rsidRDefault="007E31B0" w:rsidP="00ED3A74">
      <w:pPr>
        <w:spacing w:after="0" w:line="240" w:lineRule="auto"/>
      </w:pPr>
      <w:r>
        <w:continuationSeparator/>
      </w:r>
    </w:p>
  </w:endnote>
  <w:endnote w:type="continuationNotice" w:id="1">
    <w:p w14:paraId="6FEA161E" w14:textId="77777777" w:rsidR="007E31B0" w:rsidRDefault="007E3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006F" w14:textId="77777777" w:rsidR="007E31B0" w:rsidRDefault="007E31B0" w:rsidP="00ED3A74">
      <w:pPr>
        <w:spacing w:after="0" w:line="240" w:lineRule="auto"/>
      </w:pPr>
      <w:r>
        <w:separator/>
      </w:r>
    </w:p>
  </w:footnote>
  <w:footnote w:type="continuationSeparator" w:id="0">
    <w:p w14:paraId="22EE157B" w14:textId="77777777" w:rsidR="007E31B0" w:rsidRDefault="007E31B0" w:rsidP="00ED3A74">
      <w:pPr>
        <w:spacing w:after="0" w:line="240" w:lineRule="auto"/>
      </w:pPr>
      <w:r>
        <w:continuationSeparator/>
      </w:r>
    </w:p>
  </w:footnote>
  <w:footnote w:type="continuationNotice" w:id="1">
    <w:p w14:paraId="74AF4D1A" w14:textId="77777777" w:rsidR="007E31B0" w:rsidRDefault="007E3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2E080D2" w:rsidR="001505A8" w:rsidRDefault="001505A8" w:rsidP="001505A8">
    <w:pPr>
      <w:pStyle w:val="Header"/>
      <w:jc w:val="right"/>
      <w:rPr>
        <w:noProof/>
      </w:rPr>
    </w:pPr>
    <w:r>
      <w:t>Tender reference: 2025-0</w:t>
    </w:r>
    <w:r w:rsidR="00DE2A79">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EF0"/>
      </v:shape>
    </w:pict>
  </w:numPicBullet>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95470"/>
    <w:multiLevelType w:val="hybridMultilevel"/>
    <w:tmpl w:val="11265C4C"/>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A6340"/>
    <w:multiLevelType w:val="multilevel"/>
    <w:tmpl w:val="9BE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9020B"/>
    <w:multiLevelType w:val="multilevel"/>
    <w:tmpl w:val="84E02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DE2DCF"/>
    <w:multiLevelType w:val="multilevel"/>
    <w:tmpl w:val="580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3D0921"/>
    <w:multiLevelType w:val="multilevel"/>
    <w:tmpl w:val="AFE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81380"/>
    <w:multiLevelType w:val="multilevel"/>
    <w:tmpl w:val="140EA6EA"/>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67698F"/>
    <w:multiLevelType w:val="multilevel"/>
    <w:tmpl w:val="DD1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03754"/>
    <w:multiLevelType w:val="hybridMultilevel"/>
    <w:tmpl w:val="9E7ED092"/>
    <w:lvl w:ilvl="0" w:tplc="571EAFE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F91DCA"/>
    <w:multiLevelType w:val="multilevel"/>
    <w:tmpl w:val="7A9AC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3C3980"/>
    <w:multiLevelType w:val="multilevel"/>
    <w:tmpl w:val="57C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D3A42"/>
    <w:multiLevelType w:val="multilevel"/>
    <w:tmpl w:val="913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875A0"/>
    <w:multiLevelType w:val="hybridMultilevel"/>
    <w:tmpl w:val="A3242F8A"/>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D2A6B"/>
    <w:multiLevelType w:val="multilevel"/>
    <w:tmpl w:val="0A4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025D0"/>
    <w:multiLevelType w:val="multilevel"/>
    <w:tmpl w:val="8D6E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82E37"/>
    <w:multiLevelType w:val="multilevel"/>
    <w:tmpl w:val="535E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7C0096"/>
    <w:multiLevelType w:val="multilevel"/>
    <w:tmpl w:val="412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5E1BF9"/>
    <w:multiLevelType w:val="multilevel"/>
    <w:tmpl w:val="7A9AC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244B4B"/>
    <w:multiLevelType w:val="multilevel"/>
    <w:tmpl w:val="9B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C14EC5"/>
    <w:multiLevelType w:val="multilevel"/>
    <w:tmpl w:val="39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E0062"/>
    <w:multiLevelType w:val="multilevel"/>
    <w:tmpl w:val="C48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272B85"/>
    <w:multiLevelType w:val="hybridMultilevel"/>
    <w:tmpl w:val="A81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839C0"/>
    <w:multiLevelType w:val="multilevel"/>
    <w:tmpl w:val="746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4B1457"/>
    <w:multiLevelType w:val="hybridMultilevel"/>
    <w:tmpl w:val="28965D78"/>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940EF7"/>
    <w:multiLevelType w:val="hybridMultilevel"/>
    <w:tmpl w:val="D472CE0A"/>
    <w:lvl w:ilvl="0" w:tplc="91DAEE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445DC3"/>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1"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EC5727"/>
    <w:multiLevelType w:val="multilevel"/>
    <w:tmpl w:val="7384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C3347A"/>
    <w:multiLevelType w:val="multilevel"/>
    <w:tmpl w:val="F0DCC6A4"/>
    <w:lvl w:ilvl="0">
      <w:start w:val="3"/>
      <w:numFmt w:val="decimal"/>
      <w:lvlText w:val="%1"/>
      <w:lvlJc w:val="left"/>
      <w:pPr>
        <w:ind w:left="396" w:hanging="396"/>
      </w:pPr>
      <w:rPr>
        <w:rFonts w:hint="default"/>
      </w:rPr>
    </w:lvl>
    <w:lvl w:ilvl="1">
      <w:start w:val="45"/>
      <w:numFmt w:val="decimal"/>
      <w:lvlText w:val="%1.%2"/>
      <w:lvlJc w:val="left"/>
      <w:pPr>
        <w:ind w:left="396" w:hanging="39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9322284">
    <w:abstractNumId w:val="12"/>
  </w:num>
  <w:num w:numId="2" w16cid:durableId="257062987">
    <w:abstractNumId w:val="23"/>
  </w:num>
  <w:num w:numId="3" w16cid:durableId="1694841798">
    <w:abstractNumId w:val="11"/>
  </w:num>
  <w:num w:numId="4" w16cid:durableId="534006320">
    <w:abstractNumId w:val="0"/>
  </w:num>
  <w:num w:numId="5" w16cid:durableId="805006742">
    <w:abstractNumId w:val="35"/>
  </w:num>
  <w:num w:numId="6" w16cid:durableId="1426072520">
    <w:abstractNumId w:val="24"/>
  </w:num>
  <w:num w:numId="7" w16cid:durableId="227501363">
    <w:abstractNumId w:val="3"/>
  </w:num>
  <w:num w:numId="8" w16cid:durableId="491944188">
    <w:abstractNumId w:val="8"/>
  </w:num>
  <w:num w:numId="9" w16cid:durableId="433482495">
    <w:abstractNumId w:val="51"/>
  </w:num>
  <w:num w:numId="10" w16cid:durableId="1394549192">
    <w:abstractNumId w:val="2"/>
  </w:num>
  <w:num w:numId="11" w16cid:durableId="880243611">
    <w:abstractNumId w:val="31"/>
  </w:num>
  <w:num w:numId="12" w16cid:durableId="1288975946">
    <w:abstractNumId w:val="9"/>
  </w:num>
  <w:num w:numId="13" w16cid:durableId="482429224">
    <w:abstractNumId w:val="22"/>
  </w:num>
  <w:num w:numId="14" w16cid:durableId="312106506">
    <w:abstractNumId w:val="46"/>
  </w:num>
  <w:num w:numId="15" w16cid:durableId="999967315">
    <w:abstractNumId w:val="13"/>
  </w:num>
  <w:num w:numId="16" w16cid:durableId="52314381">
    <w:abstractNumId w:val="36"/>
  </w:num>
  <w:num w:numId="17" w16cid:durableId="1233739263">
    <w:abstractNumId w:val="7"/>
  </w:num>
  <w:num w:numId="18" w16cid:durableId="2084983268">
    <w:abstractNumId w:val="6"/>
  </w:num>
  <w:num w:numId="19" w16cid:durableId="644774706">
    <w:abstractNumId w:val="44"/>
  </w:num>
  <w:num w:numId="20" w16cid:durableId="642782702">
    <w:abstractNumId w:val="18"/>
  </w:num>
  <w:num w:numId="21" w16cid:durableId="1236891414">
    <w:abstractNumId w:val="15"/>
  </w:num>
  <w:num w:numId="22" w16cid:durableId="875506767">
    <w:abstractNumId w:val="30"/>
  </w:num>
  <w:num w:numId="23" w16cid:durableId="1991203956">
    <w:abstractNumId w:val="53"/>
  </w:num>
  <w:num w:numId="24" w16cid:durableId="478691371">
    <w:abstractNumId w:val="32"/>
  </w:num>
  <w:num w:numId="25" w16cid:durableId="1778871319">
    <w:abstractNumId w:val="27"/>
  </w:num>
  <w:num w:numId="26" w16cid:durableId="1238126176">
    <w:abstractNumId w:val="42"/>
  </w:num>
  <w:num w:numId="27" w16cid:durableId="1053502867">
    <w:abstractNumId w:val="37"/>
  </w:num>
  <w:num w:numId="28" w16cid:durableId="1502694886">
    <w:abstractNumId w:val="50"/>
  </w:num>
  <w:num w:numId="29" w16cid:durableId="22437168">
    <w:abstractNumId w:val="45"/>
  </w:num>
  <w:num w:numId="30" w16cid:durableId="1242136037">
    <w:abstractNumId w:val="1"/>
  </w:num>
  <w:num w:numId="31" w16cid:durableId="1702516088">
    <w:abstractNumId w:val="20"/>
  </w:num>
  <w:num w:numId="32" w16cid:durableId="582110158">
    <w:abstractNumId w:val="21"/>
  </w:num>
  <w:num w:numId="33" w16cid:durableId="366683386">
    <w:abstractNumId w:val="49"/>
  </w:num>
  <w:num w:numId="34" w16cid:durableId="2090418960">
    <w:abstractNumId w:val="26"/>
  </w:num>
  <w:num w:numId="35" w16cid:durableId="1090927077">
    <w:abstractNumId w:val="5"/>
  </w:num>
  <w:num w:numId="36" w16cid:durableId="391586698">
    <w:abstractNumId w:val="29"/>
  </w:num>
  <w:num w:numId="37" w16cid:durableId="898052925">
    <w:abstractNumId w:val="34"/>
  </w:num>
  <w:num w:numId="38" w16cid:durableId="2112389016">
    <w:abstractNumId w:val="40"/>
  </w:num>
  <w:num w:numId="39" w16cid:durableId="275866248">
    <w:abstractNumId w:val="28"/>
  </w:num>
  <w:num w:numId="40" w16cid:durableId="1656450982">
    <w:abstractNumId w:val="4"/>
  </w:num>
  <w:num w:numId="41" w16cid:durableId="413360049">
    <w:abstractNumId w:val="10"/>
  </w:num>
  <w:num w:numId="42" w16cid:durableId="1670015422">
    <w:abstractNumId w:val="48"/>
  </w:num>
  <w:num w:numId="43" w16cid:durableId="26757207">
    <w:abstractNumId w:val="54"/>
  </w:num>
  <w:num w:numId="44" w16cid:durableId="123233121">
    <w:abstractNumId w:val="52"/>
  </w:num>
  <w:num w:numId="45" w16cid:durableId="660817668">
    <w:abstractNumId w:val="47"/>
  </w:num>
  <w:num w:numId="46" w16cid:durableId="756514785">
    <w:abstractNumId w:val="14"/>
  </w:num>
  <w:num w:numId="47" w16cid:durableId="423919613">
    <w:abstractNumId w:val="39"/>
  </w:num>
  <w:num w:numId="48" w16cid:durableId="1272586935">
    <w:abstractNumId w:val="17"/>
  </w:num>
  <w:num w:numId="49" w16cid:durableId="252474671">
    <w:abstractNumId w:val="25"/>
  </w:num>
  <w:num w:numId="50" w16cid:durableId="1701664792">
    <w:abstractNumId w:val="33"/>
  </w:num>
  <w:num w:numId="51" w16cid:durableId="1188635479">
    <w:abstractNumId w:val="43"/>
  </w:num>
  <w:num w:numId="52" w16cid:durableId="1032651421">
    <w:abstractNumId w:val="38"/>
  </w:num>
  <w:num w:numId="53" w16cid:durableId="758449806">
    <w:abstractNumId w:val="41"/>
  </w:num>
  <w:num w:numId="54" w16cid:durableId="567766966">
    <w:abstractNumId w:val="16"/>
  </w:num>
  <w:num w:numId="55" w16cid:durableId="79352465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3D9A"/>
    <w:rsid w:val="00004AFB"/>
    <w:rsid w:val="00005426"/>
    <w:rsid w:val="000057DA"/>
    <w:rsid w:val="0000635A"/>
    <w:rsid w:val="00007548"/>
    <w:rsid w:val="00010280"/>
    <w:rsid w:val="000103AC"/>
    <w:rsid w:val="0001045F"/>
    <w:rsid w:val="000116DB"/>
    <w:rsid w:val="00012469"/>
    <w:rsid w:val="000131F4"/>
    <w:rsid w:val="0001535F"/>
    <w:rsid w:val="00015759"/>
    <w:rsid w:val="00015F83"/>
    <w:rsid w:val="000166D8"/>
    <w:rsid w:val="00016734"/>
    <w:rsid w:val="000203C6"/>
    <w:rsid w:val="000204A2"/>
    <w:rsid w:val="00021239"/>
    <w:rsid w:val="00021F14"/>
    <w:rsid w:val="000227A8"/>
    <w:rsid w:val="0002292A"/>
    <w:rsid w:val="000239BF"/>
    <w:rsid w:val="000258ED"/>
    <w:rsid w:val="00025E3E"/>
    <w:rsid w:val="00027361"/>
    <w:rsid w:val="000274CD"/>
    <w:rsid w:val="00032B45"/>
    <w:rsid w:val="00033CFF"/>
    <w:rsid w:val="000365E5"/>
    <w:rsid w:val="00037E97"/>
    <w:rsid w:val="00040630"/>
    <w:rsid w:val="00040659"/>
    <w:rsid w:val="0004395A"/>
    <w:rsid w:val="00043C95"/>
    <w:rsid w:val="00044B47"/>
    <w:rsid w:val="000454E0"/>
    <w:rsid w:val="0004594D"/>
    <w:rsid w:val="00045E68"/>
    <w:rsid w:val="0004669C"/>
    <w:rsid w:val="00047367"/>
    <w:rsid w:val="000501FA"/>
    <w:rsid w:val="0005053A"/>
    <w:rsid w:val="00051402"/>
    <w:rsid w:val="00051864"/>
    <w:rsid w:val="00053785"/>
    <w:rsid w:val="00054AD2"/>
    <w:rsid w:val="00055113"/>
    <w:rsid w:val="00055A97"/>
    <w:rsid w:val="000563CC"/>
    <w:rsid w:val="00057590"/>
    <w:rsid w:val="00057939"/>
    <w:rsid w:val="00061726"/>
    <w:rsid w:val="000619EB"/>
    <w:rsid w:val="0006295E"/>
    <w:rsid w:val="00062EF0"/>
    <w:rsid w:val="00063801"/>
    <w:rsid w:val="00064402"/>
    <w:rsid w:val="00064D4F"/>
    <w:rsid w:val="00065055"/>
    <w:rsid w:val="000656F0"/>
    <w:rsid w:val="00066263"/>
    <w:rsid w:val="000668F3"/>
    <w:rsid w:val="0006741C"/>
    <w:rsid w:val="0006764B"/>
    <w:rsid w:val="00071138"/>
    <w:rsid w:val="00072E74"/>
    <w:rsid w:val="0007466C"/>
    <w:rsid w:val="000747FC"/>
    <w:rsid w:val="0007566F"/>
    <w:rsid w:val="00075986"/>
    <w:rsid w:val="0007668B"/>
    <w:rsid w:val="00076EC7"/>
    <w:rsid w:val="00080AE7"/>
    <w:rsid w:val="00080DB4"/>
    <w:rsid w:val="00081382"/>
    <w:rsid w:val="000816FB"/>
    <w:rsid w:val="00081722"/>
    <w:rsid w:val="000822BE"/>
    <w:rsid w:val="000837A5"/>
    <w:rsid w:val="00083E83"/>
    <w:rsid w:val="0008460E"/>
    <w:rsid w:val="00085AC6"/>
    <w:rsid w:val="000861D7"/>
    <w:rsid w:val="000871F8"/>
    <w:rsid w:val="00087E0D"/>
    <w:rsid w:val="00090D50"/>
    <w:rsid w:val="000920C8"/>
    <w:rsid w:val="00093E4D"/>
    <w:rsid w:val="000940A2"/>
    <w:rsid w:val="00095162"/>
    <w:rsid w:val="0009630C"/>
    <w:rsid w:val="0009786C"/>
    <w:rsid w:val="000978E1"/>
    <w:rsid w:val="00097952"/>
    <w:rsid w:val="000A00FB"/>
    <w:rsid w:val="000A0A92"/>
    <w:rsid w:val="000A18EE"/>
    <w:rsid w:val="000A285C"/>
    <w:rsid w:val="000A4486"/>
    <w:rsid w:val="000A50F9"/>
    <w:rsid w:val="000A782C"/>
    <w:rsid w:val="000B025E"/>
    <w:rsid w:val="000B05A1"/>
    <w:rsid w:val="000B2798"/>
    <w:rsid w:val="000B32C6"/>
    <w:rsid w:val="000B6790"/>
    <w:rsid w:val="000B6F36"/>
    <w:rsid w:val="000B7F53"/>
    <w:rsid w:val="000C0739"/>
    <w:rsid w:val="000C229E"/>
    <w:rsid w:val="000C32E6"/>
    <w:rsid w:val="000C3E04"/>
    <w:rsid w:val="000C42F6"/>
    <w:rsid w:val="000C4707"/>
    <w:rsid w:val="000C58CA"/>
    <w:rsid w:val="000C69A1"/>
    <w:rsid w:val="000C71B2"/>
    <w:rsid w:val="000D0737"/>
    <w:rsid w:val="000D320D"/>
    <w:rsid w:val="000D3EB0"/>
    <w:rsid w:val="000D6AE7"/>
    <w:rsid w:val="000D6CE5"/>
    <w:rsid w:val="000D73AF"/>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5775"/>
    <w:rsid w:val="00106E28"/>
    <w:rsid w:val="00107273"/>
    <w:rsid w:val="001072E4"/>
    <w:rsid w:val="001074CF"/>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4EEB"/>
    <w:rsid w:val="00165589"/>
    <w:rsid w:val="00165D41"/>
    <w:rsid w:val="00166239"/>
    <w:rsid w:val="001673A1"/>
    <w:rsid w:val="001677F1"/>
    <w:rsid w:val="00170995"/>
    <w:rsid w:val="00170E8B"/>
    <w:rsid w:val="00171DA4"/>
    <w:rsid w:val="00172612"/>
    <w:rsid w:val="0017332F"/>
    <w:rsid w:val="001743E0"/>
    <w:rsid w:val="00174801"/>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65F8"/>
    <w:rsid w:val="001968B4"/>
    <w:rsid w:val="00196EE3"/>
    <w:rsid w:val="001A0246"/>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3C47"/>
    <w:rsid w:val="001B6AD5"/>
    <w:rsid w:val="001B7254"/>
    <w:rsid w:val="001B77F3"/>
    <w:rsid w:val="001C0354"/>
    <w:rsid w:val="001C0C85"/>
    <w:rsid w:val="001C16C1"/>
    <w:rsid w:val="001C2277"/>
    <w:rsid w:val="001C3A1B"/>
    <w:rsid w:val="001C3B33"/>
    <w:rsid w:val="001C4BDA"/>
    <w:rsid w:val="001C4C6A"/>
    <w:rsid w:val="001C52F2"/>
    <w:rsid w:val="001C5578"/>
    <w:rsid w:val="001C622D"/>
    <w:rsid w:val="001C626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F124A"/>
    <w:rsid w:val="001F17BA"/>
    <w:rsid w:val="001F259A"/>
    <w:rsid w:val="001F3A18"/>
    <w:rsid w:val="001F3BDA"/>
    <w:rsid w:val="001F3FF3"/>
    <w:rsid w:val="001F6E85"/>
    <w:rsid w:val="001F6FA5"/>
    <w:rsid w:val="0020070C"/>
    <w:rsid w:val="0020078F"/>
    <w:rsid w:val="002013A8"/>
    <w:rsid w:val="0020156E"/>
    <w:rsid w:val="0021031F"/>
    <w:rsid w:val="00215213"/>
    <w:rsid w:val="00216A4F"/>
    <w:rsid w:val="00216E78"/>
    <w:rsid w:val="00216F03"/>
    <w:rsid w:val="00217DE2"/>
    <w:rsid w:val="00217FA2"/>
    <w:rsid w:val="00217FB8"/>
    <w:rsid w:val="00220767"/>
    <w:rsid w:val="002216EF"/>
    <w:rsid w:val="00221B48"/>
    <w:rsid w:val="0022340F"/>
    <w:rsid w:val="0022397F"/>
    <w:rsid w:val="00223ACA"/>
    <w:rsid w:val="00224422"/>
    <w:rsid w:val="00226736"/>
    <w:rsid w:val="00226917"/>
    <w:rsid w:val="00226C26"/>
    <w:rsid w:val="00227EBB"/>
    <w:rsid w:val="002317E2"/>
    <w:rsid w:val="00231A46"/>
    <w:rsid w:val="00231CA5"/>
    <w:rsid w:val="00232279"/>
    <w:rsid w:val="0023382A"/>
    <w:rsid w:val="00234D3E"/>
    <w:rsid w:val="00235AB3"/>
    <w:rsid w:val="0023605F"/>
    <w:rsid w:val="00236926"/>
    <w:rsid w:val="00237BFB"/>
    <w:rsid w:val="002419EA"/>
    <w:rsid w:val="00241B05"/>
    <w:rsid w:val="002421E5"/>
    <w:rsid w:val="0024244E"/>
    <w:rsid w:val="002431BC"/>
    <w:rsid w:val="002432D2"/>
    <w:rsid w:val="00243E9A"/>
    <w:rsid w:val="00244488"/>
    <w:rsid w:val="002446ED"/>
    <w:rsid w:val="0024601A"/>
    <w:rsid w:val="00247D7B"/>
    <w:rsid w:val="00247DE7"/>
    <w:rsid w:val="0025031A"/>
    <w:rsid w:val="00250859"/>
    <w:rsid w:val="00250DAF"/>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1D6C"/>
    <w:rsid w:val="002720A6"/>
    <w:rsid w:val="002722DD"/>
    <w:rsid w:val="00273162"/>
    <w:rsid w:val="002759BF"/>
    <w:rsid w:val="00275C61"/>
    <w:rsid w:val="00276350"/>
    <w:rsid w:val="0027664E"/>
    <w:rsid w:val="002801F4"/>
    <w:rsid w:val="00282220"/>
    <w:rsid w:val="00282E9A"/>
    <w:rsid w:val="00285714"/>
    <w:rsid w:val="00285E32"/>
    <w:rsid w:val="00286878"/>
    <w:rsid w:val="00287EB2"/>
    <w:rsid w:val="00290FF4"/>
    <w:rsid w:val="002917AF"/>
    <w:rsid w:val="00292533"/>
    <w:rsid w:val="00292541"/>
    <w:rsid w:val="00293819"/>
    <w:rsid w:val="00293F99"/>
    <w:rsid w:val="0029423A"/>
    <w:rsid w:val="00294728"/>
    <w:rsid w:val="00295947"/>
    <w:rsid w:val="002A009B"/>
    <w:rsid w:val="002A00B8"/>
    <w:rsid w:val="002A0D8C"/>
    <w:rsid w:val="002A1DCA"/>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5E30"/>
    <w:rsid w:val="00306078"/>
    <w:rsid w:val="0030652D"/>
    <w:rsid w:val="00307E63"/>
    <w:rsid w:val="0031068E"/>
    <w:rsid w:val="00311CE2"/>
    <w:rsid w:val="00312E27"/>
    <w:rsid w:val="0031302A"/>
    <w:rsid w:val="003135EC"/>
    <w:rsid w:val="00313786"/>
    <w:rsid w:val="00313CF3"/>
    <w:rsid w:val="0031400B"/>
    <w:rsid w:val="00314FAF"/>
    <w:rsid w:val="00315857"/>
    <w:rsid w:val="003207F7"/>
    <w:rsid w:val="00322204"/>
    <w:rsid w:val="00322B65"/>
    <w:rsid w:val="00323315"/>
    <w:rsid w:val="0032410D"/>
    <w:rsid w:val="00324B1D"/>
    <w:rsid w:val="00324E28"/>
    <w:rsid w:val="00325A8F"/>
    <w:rsid w:val="00327423"/>
    <w:rsid w:val="00327F79"/>
    <w:rsid w:val="00330087"/>
    <w:rsid w:val="0033010D"/>
    <w:rsid w:val="00330A7E"/>
    <w:rsid w:val="00331122"/>
    <w:rsid w:val="003313C5"/>
    <w:rsid w:val="00332946"/>
    <w:rsid w:val="00333260"/>
    <w:rsid w:val="003343E3"/>
    <w:rsid w:val="003353C8"/>
    <w:rsid w:val="00336CFC"/>
    <w:rsid w:val="00337400"/>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2026"/>
    <w:rsid w:val="00354F18"/>
    <w:rsid w:val="003555E2"/>
    <w:rsid w:val="00355699"/>
    <w:rsid w:val="00356A1D"/>
    <w:rsid w:val="003577AD"/>
    <w:rsid w:val="00360672"/>
    <w:rsid w:val="0036180A"/>
    <w:rsid w:val="00362226"/>
    <w:rsid w:val="00363539"/>
    <w:rsid w:val="00364ACB"/>
    <w:rsid w:val="00367EB2"/>
    <w:rsid w:val="00370FD7"/>
    <w:rsid w:val="003710E2"/>
    <w:rsid w:val="00371E12"/>
    <w:rsid w:val="00374CF8"/>
    <w:rsid w:val="0037509F"/>
    <w:rsid w:val="00375ADF"/>
    <w:rsid w:val="00375E86"/>
    <w:rsid w:val="00376861"/>
    <w:rsid w:val="00376EAF"/>
    <w:rsid w:val="00380991"/>
    <w:rsid w:val="00381C6B"/>
    <w:rsid w:val="00383A4A"/>
    <w:rsid w:val="003841A2"/>
    <w:rsid w:val="003858AF"/>
    <w:rsid w:val="00386CFD"/>
    <w:rsid w:val="00391BF3"/>
    <w:rsid w:val="00393162"/>
    <w:rsid w:val="00393E4C"/>
    <w:rsid w:val="00394132"/>
    <w:rsid w:val="0039485A"/>
    <w:rsid w:val="003949FD"/>
    <w:rsid w:val="00397899"/>
    <w:rsid w:val="003A0B18"/>
    <w:rsid w:val="003A120D"/>
    <w:rsid w:val="003A1691"/>
    <w:rsid w:val="003A233D"/>
    <w:rsid w:val="003A299A"/>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4F1"/>
    <w:rsid w:val="003C0F4D"/>
    <w:rsid w:val="003C0FEA"/>
    <w:rsid w:val="003C3B9B"/>
    <w:rsid w:val="003C506F"/>
    <w:rsid w:val="003D06EC"/>
    <w:rsid w:val="003D1F88"/>
    <w:rsid w:val="003D2356"/>
    <w:rsid w:val="003D2C1F"/>
    <w:rsid w:val="003D3B38"/>
    <w:rsid w:val="003D3E48"/>
    <w:rsid w:val="003D510D"/>
    <w:rsid w:val="003D6337"/>
    <w:rsid w:val="003D6428"/>
    <w:rsid w:val="003D79FC"/>
    <w:rsid w:val="003E0D25"/>
    <w:rsid w:val="003E18BC"/>
    <w:rsid w:val="003E2D12"/>
    <w:rsid w:val="003E4195"/>
    <w:rsid w:val="003E4F84"/>
    <w:rsid w:val="003E53ED"/>
    <w:rsid w:val="003E557C"/>
    <w:rsid w:val="003E61C0"/>
    <w:rsid w:val="003E6CCD"/>
    <w:rsid w:val="003F020F"/>
    <w:rsid w:val="003F0503"/>
    <w:rsid w:val="003F10F4"/>
    <w:rsid w:val="003F14B0"/>
    <w:rsid w:val="003F2A99"/>
    <w:rsid w:val="003F3104"/>
    <w:rsid w:val="003F5C06"/>
    <w:rsid w:val="003F6A6A"/>
    <w:rsid w:val="003F77A0"/>
    <w:rsid w:val="003F7C72"/>
    <w:rsid w:val="00400539"/>
    <w:rsid w:val="004012BF"/>
    <w:rsid w:val="004015FD"/>
    <w:rsid w:val="00403E51"/>
    <w:rsid w:val="00404E32"/>
    <w:rsid w:val="00405126"/>
    <w:rsid w:val="00405F95"/>
    <w:rsid w:val="004065F3"/>
    <w:rsid w:val="004079E1"/>
    <w:rsid w:val="00407A50"/>
    <w:rsid w:val="004112BA"/>
    <w:rsid w:val="0041183C"/>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BB"/>
    <w:rsid w:val="00434262"/>
    <w:rsid w:val="00434700"/>
    <w:rsid w:val="00434E9B"/>
    <w:rsid w:val="004356D8"/>
    <w:rsid w:val="00435A06"/>
    <w:rsid w:val="00435A53"/>
    <w:rsid w:val="00437C5E"/>
    <w:rsid w:val="0044052C"/>
    <w:rsid w:val="00442221"/>
    <w:rsid w:val="00443354"/>
    <w:rsid w:val="004446B5"/>
    <w:rsid w:val="004461AA"/>
    <w:rsid w:val="004469B6"/>
    <w:rsid w:val="004478D9"/>
    <w:rsid w:val="00447B08"/>
    <w:rsid w:val="004506EE"/>
    <w:rsid w:val="00450911"/>
    <w:rsid w:val="00450B58"/>
    <w:rsid w:val="0045213F"/>
    <w:rsid w:val="00452F36"/>
    <w:rsid w:val="00452FBE"/>
    <w:rsid w:val="004539D4"/>
    <w:rsid w:val="00454D54"/>
    <w:rsid w:val="004565FE"/>
    <w:rsid w:val="0045699C"/>
    <w:rsid w:val="00457715"/>
    <w:rsid w:val="00460099"/>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76B95"/>
    <w:rsid w:val="00481B2E"/>
    <w:rsid w:val="0048279D"/>
    <w:rsid w:val="00482E1F"/>
    <w:rsid w:val="00483082"/>
    <w:rsid w:val="004834E9"/>
    <w:rsid w:val="00483EA3"/>
    <w:rsid w:val="00484E3E"/>
    <w:rsid w:val="00485131"/>
    <w:rsid w:val="00485292"/>
    <w:rsid w:val="004854E7"/>
    <w:rsid w:val="00485BF5"/>
    <w:rsid w:val="004861EC"/>
    <w:rsid w:val="004874DA"/>
    <w:rsid w:val="004909C3"/>
    <w:rsid w:val="00491C47"/>
    <w:rsid w:val="00496BEB"/>
    <w:rsid w:val="00496EA6"/>
    <w:rsid w:val="00497247"/>
    <w:rsid w:val="00497254"/>
    <w:rsid w:val="00497803"/>
    <w:rsid w:val="004A0CCF"/>
    <w:rsid w:val="004A107E"/>
    <w:rsid w:val="004A2474"/>
    <w:rsid w:val="004A290C"/>
    <w:rsid w:val="004A2EA5"/>
    <w:rsid w:val="004A38B4"/>
    <w:rsid w:val="004A3DF2"/>
    <w:rsid w:val="004A53C4"/>
    <w:rsid w:val="004A5DDC"/>
    <w:rsid w:val="004A60C1"/>
    <w:rsid w:val="004A6240"/>
    <w:rsid w:val="004A6A9A"/>
    <w:rsid w:val="004A71F2"/>
    <w:rsid w:val="004B0A24"/>
    <w:rsid w:val="004B1284"/>
    <w:rsid w:val="004B2084"/>
    <w:rsid w:val="004B2FB0"/>
    <w:rsid w:val="004B312C"/>
    <w:rsid w:val="004B3EF8"/>
    <w:rsid w:val="004B52A3"/>
    <w:rsid w:val="004B5494"/>
    <w:rsid w:val="004B6FA5"/>
    <w:rsid w:val="004B7217"/>
    <w:rsid w:val="004C0365"/>
    <w:rsid w:val="004C0BE8"/>
    <w:rsid w:val="004C24F8"/>
    <w:rsid w:val="004C28FC"/>
    <w:rsid w:val="004C34A7"/>
    <w:rsid w:val="004C3B21"/>
    <w:rsid w:val="004C413D"/>
    <w:rsid w:val="004C449A"/>
    <w:rsid w:val="004C5EF8"/>
    <w:rsid w:val="004C70EA"/>
    <w:rsid w:val="004D3E41"/>
    <w:rsid w:val="004D4CCB"/>
    <w:rsid w:val="004D5122"/>
    <w:rsid w:val="004D51B6"/>
    <w:rsid w:val="004D54FD"/>
    <w:rsid w:val="004D64A8"/>
    <w:rsid w:val="004D6A5E"/>
    <w:rsid w:val="004D6CB5"/>
    <w:rsid w:val="004E09F5"/>
    <w:rsid w:val="004E1215"/>
    <w:rsid w:val="004E1F7F"/>
    <w:rsid w:val="004E252F"/>
    <w:rsid w:val="004E2A74"/>
    <w:rsid w:val="004E2CA0"/>
    <w:rsid w:val="004E2F75"/>
    <w:rsid w:val="004E3502"/>
    <w:rsid w:val="004E506C"/>
    <w:rsid w:val="004E56AA"/>
    <w:rsid w:val="004E6383"/>
    <w:rsid w:val="004E7D3E"/>
    <w:rsid w:val="004F06B6"/>
    <w:rsid w:val="004F1193"/>
    <w:rsid w:val="004F1577"/>
    <w:rsid w:val="004F1A52"/>
    <w:rsid w:val="004F1B02"/>
    <w:rsid w:val="004F3554"/>
    <w:rsid w:val="004F4778"/>
    <w:rsid w:val="004F53D6"/>
    <w:rsid w:val="004F6F60"/>
    <w:rsid w:val="004F771B"/>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1D7"/>
    <w:rsid w:val="00524D5A"/>
    <w:rsid w:val="005259DE"/>
    <w:rsid w:val="00525CCD"/>
    <w:rsid w:val="00526446"/>
    <w:rsid w:val="005272BE"/>
    <w:rsid w:val="00530C7C"/>
    <w:rsid w:val="00531B7D"/>
    <w:rsid w:val="005357F5"/>
    <w:rsid w:val="005403AD"/>
    <w:rsid w:val="0054051E"/>
    <w:rsid w:val="005414CF"/>
    <w:rsid w:val="0054172C"/>
    <w:rsid w:val="00543266"/>
    <w:rsid w:val="00543D46"/>
    <w:rsid w:val="00544A50"/>
    <w:rsid w:val="0054756F"/>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47F"/>
    <w:rsid w:val="00586A01"/>
    <w:rsid w:val="005872E7"/>
    <w:rsid w:val="00591907"/>
    <w:rsid w:val="0059264D"/>
    <w:rsid w:val="00593645"/>
    <w:rsid w:val="0059458C"/>
    <w:rsid w:val="0059632F"/>
    <w:rsid w:val="005976D8"/>
    <w:rsid w:val="00597D51"/>
    <w:rsid w:val="005A03C1"/>
    <w:rsid w:val="005A1197"/>
    <w:rsid w:val="005A17EA"/>
    <w:rsid w:val="005A1C70"/>
    <w:rsid w:val="005A1D5C"/>
    <w:rsid w:val="005A2036"/>
    <w:rsid w:val="005A316B"/>
    <w:rsid w:val="005A33E9"/>
    <w:rsid w:val="005A3BC6"/>
    <w:rsid w:val="005A48C7"/>
    <w:rsid w:val="005A6E70"/>
    <w:rsid w:val="005B0A02"/>
    <w:rsid w:val="005B154B"/>
    <w:rsid w:val="005B1F4C"/>
    <w:rsid w:val="005B346F"/>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4BDD"/>
    <w:rsid w:val="005D4F47"/>
    <w:rsid w:val="005D540C"/>
    <w:rsid w:val="005D5541"/>
    <w:rsid w:val="005D5EF6"/>
    <w:rsid w:val="005D70EB"/>
    <w:rsid w:val="005D784E"/>
    <w:rsid w:val="005E0B7C"/>
    <w:rsid w:val="005E2C0C"/>
    <w:rsid w:val="005E4015"/>
    <w:rsid w:val="005E4656"/>
    <w:rsid w:val="005E4D72"/>
    <w:rsid w:val="005E6A46"/>
    <w:rsid w:val="005E7E88"/>
    <w:rsid w:val="005F020B"/>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2764"/>
    <w:rsid w:val="0061517F"/>
    <w:rsid w:val="00616DAC"/>
    <w:rsid w:val="006178D4"/>
    <w:rsid w:val="00617962"/>
    <w:rsid w:val="006207CB"/>
    <w:rsid w:val="00620B13"/>
    <w:rsid w:val="0062173A"/>
    <w:rsid w:val="00621913"/>
    <w:rsid w:val="00621F28"/>
    <w:rsid w:val="00624800"/>
    <w:rsid w:val="006253AA"/>
    <w:rsid w:val="00625470"/>
    <w:rsid w:val="00625732"/>
    <w:rsid w:val="00626107"/>
    <w:rsid w:val="00626BE9"/>
    <w:rsid w:val="00626E1C"/>
    <w:rsid w:val="00626F01"/>
    <w:rsid w:val="0062703A"/>
    <w:rsid w:val="00627738"/>
    <w:rsid w:val="00630917"/>
    <w:rsid w:val="00630DC6"/>
    <w:rsid w:val="00632D7C"/>
    <w:rsid w:val="00634CEF"/>
    <w:rsid w:val="0063553D"/>
    <w:rsid w:val="0063555E"/>
    <w:rsid w:val="00635E25"/>
    <w:rsid w:val="0063682A"/>
    <w:rsid w:val="00637010"/>
    <w:rsid w:val="00637D7A"/>
    <w:rsid w:val="00640483"/>
    <w:rsid w:val="00640AF7"/>
    <w:rsid w:val="0064300D"/>
    <w:rsid w:val="00643846"/>
    <w:rsid w:val="00644A12"/>
    <w:rsid w:val="00644BA9"/>
    <w:rsid w:val="00644CDC"/>
    <w:rsid w:val="0064559C"/>
    <w:rsid w:val="00646562"/>
    <w:rsid w:val="00647A82"/>
    <w:rsid w:val="0065351A"/>
    <w:rsid w:val="0065390E"/>
    <w:rsid w:val="00653F70"/>
    <w:rsid w:val="0065403A"/>
    <w:rsid w:val="006544A2"/>
    <w:rsid w:val="00655400"/>
    <w:rsid w:val="006569CF"/>
    <w:rsid w:val="006572F2"/>
    <w:rsid w:val="00657EE7"/>
    <w:rsid w:val="0066011D"/>
    <w:rsid w:val="006602CD"/>
    <w:rsid w:val="0066068D"/>
    <w:rsid w:val="00660CE7"/>
    <w:rsid w:val="00660F8E"/>
    <w:rsid w:val="00661216"/>
    <w:rsid w:val="006623B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36C"/>
    <w:rsid w:val="006A042B"/>
    <w:rsid w:val="006A057F"/>
    <w:rsid w:val="006A1D2F"/>
    <w:rsid w:val="006A1ED6"/>
    <w:rsid w:val="006A2879"/>
    <w:rsid w:val="006A3C23"/>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6ED"/>
    <w:rsid w:val="006C031D"/>
    <w:rsid w:val="006C1D00"/>
    <w:rsid w:val="006C22F8"/>
    <w:rsid w:val="006C28C7"/>
    <w:rsid w:val="006C2A8F"/>
    <w:rsid w:val="006C2F01"/>
    <w:rsid w:val="006C5B70"/>
    <w:rsid w:val="006C5E6A"/>
    <w:rsid w:val="006C5E97"/>
    <w:rsid w:val="006C60ED"/>
    <w:rsid w:val="006C70CF"/>
    <w:rsid w:val="006C7F34"/>
    <w:rsid w:val="006D06ED"/>
    <w:rsid w:val="006D1893"/>
    <w:rsid w:val="006D1CBC"/>
    <w:rsid w:val="006D2D87"/>
    <w:rsid w:val="006D439B"/>
    <w:rsid w:val="006D5F78"/>
    <w:rsid w:val="006D6A97"/>
    <w:rsid w:val="006D6FF9"/>
    <w:rsid w:val="006E0044"/>
    <w:rsid w:val="006E0265"/>
    <w:rsid w:val="006E12DD"/>
    <w:rsid w:val="006E1756"/>
    <w:rsid w:val="006E18E6"/>
    <w:rsid w:val="006E1F13"/>
    <w:rsid w:val="006E3278"/>
    <w:rsid w:val="006E4173"/>
    <w:rsid w:val="006E54C2"/>
    <w:rsid w:val="006E6691"/>
    <w:rsid w:val="006E6819"/>
    <w:rsid w:val="006E7487"/>
    <w:rsid w:val="006F02EE"/>
    <w:rsid w:val="006F0C43"/>
    <w:rsid w:val="006F403F"/>
    <w:rsid w:val="006F61C0"/>
    <w:rsid w:val="006F6EDE"/>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2F0"/>
    <w:rsid w:val="00740BD2"/>
    <w:rsid w:val="00740D2F"/>
    <w:rsid w:val="00740F9F"/>
    <w:rsid w:val="00743BA7"/>
    <w:rsid w:val="007444A2"/>
    <w:rsid w:val="0074519F"/>
    <w:rsid w:val="00745783"/>
    <w:rsid w:val="00745FCD"/>
    <w:rsid w:val="00746F83"/>
    <w:rsid w:val="00747762"/>
    <w:rsid w:val="00750DA3"/>
    <w:rsid w:val="00753231"/>
    <w:rsid w:val="00754020"/>
    <w:rsid w:val="00754196"/>
    <w:rsid w:val="00754616"/>
    <w:rsid w:val="0075494F"/>
    <w:rsid w:val="00754C6C"/>
    <w:rsid w:val="00754D32"/>
    <w:rsid w:val="0075542E"/>
    <w:rsid w:val="007568CD"/>
    <w:rsid w:val="007610AF"/>
    <w:rsid w:val="0076246A"/>
    <w:rsid w:val="00762CE9"/>
    <w:rsid w:val="00762F3C"/>
    <w:rsid w:val="00764996"/>
    <w:rsid w:val="00764CF2"/>
    <w:rsid w:val="007673E3"/>
    <w:rsid w:val="00770447"/>
    <w:rsid w:val="00770618"/>
    <w:rsid w:val="007719C3"/>
    <w:rsid w:val="00773965"/>
    <w:rsid w:val="00775819"/>
    <w:rsid w:val="00775C06"/>
    <w:rsid w:val="007764C9"/>
    <w:rsid w:val="007769C8"/>
    <w:rsid w:val="007773E3"/>
    <w:rsid w:val="007807D9"/>
    <w:rsid w:val="00781AE0"/>
    <w:rsid w:val="007821EC"/>
    <w:rsid w:val="0078336C"/>
    <w:rsid w:val="0078430F"/>
    <w:rsid w:val="00784764"/>
    <w:rsid w:val="0078783C"/>
    <w:rsid w:val="00787F75"/>
    <w:rsid w:val="0079104A"/>
    <w:rsid w:val="0079249E"/>
    <w:rsid w:val="00793021"/>
    <w:rsid w:val="00794338"/>
    <w:rsid w:val="007945BE"/>
    <w:rsid w:val="00795414"/>
    <w:rsid w:val="00795773"/>
    <w:rsid w:val="007961B9"/>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EE4"/>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1B0"/>
    <w:rsid w:val="007E3307"/>
    <w:rsid w:val="007E4151"/>
    <w:rsid w:val="007E452E"/>
    <w:rsid w:val="007E4A87"/>
    <w:rsid w:val="007E4DD3"/>
    <w:rsid w:val="007E5F33"/>
    <w:rsid w:val="007E7682"/>
    <w:rsid w:val="007E7D8C"/>
    <w:rsid w:val="007E7FD4"/>
    <w:rsid w:val="007F0612"/>
    <w:rsid w:val="007F1F46"/>
    <w:rsid w:val="007F3048"/>
    <w:rsid w:val="007F32DB"/>
    <w:rsid w:val="007F391F"/>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787D"/>
    <w:rsid w:val="00827D0A"/>
    <w:rsid w:val="008307D1"/>
    <w:rsid w:val="0083080B"/>
    <w:rsid w:val="00830EAD"/>
    <w:rsid w:val="00831235"/>
    <w:rsid w:val="0083206E"/>
    <w:rsid w:val="00832760"/>
    <w:rsid w:val="00832893"/>
    <w:rsid w:val="0083305D"/>
    <w:rsid w:val="00833948"/>
    <w:rsid w:val="00833A79"/>
    <w:rsid w:val="0083484B"/>
    <w:rsid w:val="00834913"/>
    <w:rsid w:val="00834E4F"/>
    <w:rsid w:val="0083502B"/>
    <w:rsid w:val="0083629A"/>
    <w:rsid w:val="00836893"/>
    <w:rsid w:val="00836CD8"/>
    <w:rsid w:val="0083719B"/>
    <w:rsid w:val="008404C1"/>
    <w:rsid w:val="0084262F"/>
    <w:rsid w:val="008431D8"/>
    <w:rsid w:val="00843B2B"/>
    <w:rsid w:val="00844276"/>
    <w:rsid w:val="00850608"/>
    <w:rsid w:val="00850F40"/>
    <w:rsid w:val="00851C52"/>
    <w:rsid w:val="008530A4"/>
    <w:rsid w:val="0085414B"/>
    <w:rsid w:val="00854350"/>
    <w:rsid w:val="00854CB9"/>
    <w:rsid w:val="00854ED8"/>
    <w:rsid w:val="00855D4C"/>
    <w:rsid w:val="0085650F"/>
    <w:rsid w:val="00857601"/>
    <w:rsid w:val="0086014A"/>
    <w:rsid w:val="008601E2"/>
    <w:rsid w:val="00861557"/>
    <w:rsid w:val="00861E84"/>
    <w:rsid w:val="00862C02"/>
    <w:rsid w:val="00862D8D"/>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A18"/>
    <w:rsid w:val="00893C4E"/>
    <w:rsid w:val="008955B2"/>
    <w:rsid w:val="0089654A"/>
    <w:rsid w:val="00896C19"/>
    <w:rsid w:val="008A1F70"/>
    <w:rsid w:val="008A240E"/>
    <w:rsid w:val="008A311B"/>
    <w:rsid w:val="008A324A"/>
    <w:rsid w:val="008A3BC3"/>
    <w:rsid w:val="008A4CD2"/>
    <w:rsid w:val="008A4ED4"/>
    <w:rsid w:val="008A55F7"/>
    <w:rsid w:val="008A5F7A"/>
    <w:rsid w:val="008A610A"/>
    <w:rsid w:val="008A6CC6"/>
    <w:rsid w:val="008A7120"/>
    <w:rsid w:val="008A7D7E"/>
    <w:rsid w:val="008B09A4"/>
    <w:rsid w:val="008B226B"/>
    <w:rsid w:val="008B26D6"/>
    <w:rsid w:val="008B271B"/>
    <w:rsid w:val="008B2C79"/>
    <w:rsid w:val="008B32DC"/>
    <w:rsid w:val="008B56E7"/>
    <w:rsid w:val="008B6478"/>
    <w:rsid w:val="008B69C6"/>
    <w:rsid w:val="008C200E"/>
    <w:rsid w:val="008C22F8"/>
    <w:rsid w:val="008C29A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101C"/>
    <w:rsid w:val="008F21FB"/>
    <w:rsid w:val="008F23E3"/>
    <w:rsid w:val="008F27FD"/>
    <w:rsid w:val="008F2A63"/>
    <w:rsid w:val="008F3F04"/>
    <w:rsid w:val="008F4DC9"/>
    <w:rsid w:val="008F6CB6"/>
    <w:rsid w:val="008F7218"/>
    <w:rsid w:val="00900014"/>
    <w:rsid w:val="00900C44"/>
    <w:rsid w:val="00901C05"/>
    <w:rsid w:val="00902EF0"/>
    <w:rsid w:val="009036F8"/>
    <w:rsid w:val="00904165"/>
    <w:rsid w:val="00904576"/>
    <w:rsid w:val="00906D1D"/>
    <w:rsid w:val="009101DF"/>
    <w:rsid w:val="0091039F"/>
    <w:rsid w:val="00910500"/>
    <w:rsid w:val="009108B2"/>
    <w:rsid w:val="00910AA6"/>
    <w:rsid w:val="00912D09"/>
    <w:rsid w:val="0091320E"/>
    <w:rsid w:val="0091415E"/>
    <w:rsid w:val="00914177"/>
    <w:rsid w:val="00914C62"/>
    <w:rsid w:val="00915EFB"/>
    <w:rsid w:val="009160B9"/>
    <w:rsid w:val="00916D12"/>
    <w:rsid w:val="00917305"/>
    <w:rsid w:val="00917B59"/>
    <w:rsid w:val="009201FB"/>
    <w:rsid w:val="00921D27"/>
    <w:rsid w:val="00925087"/>
    <w:rsid w:val="00925435"/>
    <w:rsid w:val="009259EC"/>
    <w:rsid w:val="0093024A"/>
    <w:rsid w:val="009316B3"/>
    <w:rsid w:val="00931B10"/>
    <w:rsid w:val="00931EF4"/>
    <w:rsid w:val="00933440"/>
    <w:rsid w:val="0093360C"/>
    <w:rsid w:val="00933FD5"/>
    <w:rsid w:val="00934135"/>
    <w:rsid w:val="00934759"/>
    <w:rsid w:val="00934A86"/>
    <w:rsid w:val="00934C10"/>
    <w:rsid w:val="00934E2E"/>
    <w:rsid w:val="009351E1"/>
    <w:rsid w:val="00936F34"/>
    <w:rsid w:val="00937A8B"/>
    <w:rsid w:val="00941442"/>
    <w:rsid w:val="00942A46"/>
    <w:rsid w:val="00943271"/>
    <w:rsid w:val="00943597"/>
    <w:rsid w:val="00943B20"/>
    <w:rsid w:val="00943FA2"/>
    <w:rsid w:val="009448B2"/>
    <w:rsid w:val="009457A9"/>
    <w:rsid w:val="00945ECC"/>
    <w:rsid w:val="0094624C"/>
    <w:rsid w:val="009462D3"/>
    <w:rsid w:val="00946545"/>
    <w:rsid w:val="00947C79"/>
    <w:rsid w:val="00947EBB"/>
    <w:rsid w:val="00950D9B"/>
    <w:rsid w:val="00952855"/>
    <w:rsid w:val="00952880"/>
    <w:rsid w:val="00952D0A"/>
    <w:rsid w:val="0095397C"/>
    <w:rsid w:val="0095460C"/>
    <w:rsid w:val="00955485"/>
    <w:rsid w:val="009556A1"/>
    <w:rsid w:val="00955EF5"/>
    <w:rsid w:val="00956913"/>
    <w:rsid w:val="00957F37"/>
    <w:rsid w:val="0096084D"/>
    <w:rsid w:val="0096167A"/>
    <w:rsid w:val="0096170E"/>
    <w:rsid w:val="00962FE2"/>
    <w:rsid w:val="00963712"/>
    <w:rsid w:val="00963F97"/>
    <w:rsid w:val="009647EC"/>
    <w:rsid w:val="00964E46"/>
    <w:rsid w:val="0096624A"/>
    <w:rsid w:val="0096649E"/>
    <w:rsid w:val="009665E6"/>
    <w:rsid w:val="009672D4"/>
    <w:rsid w:val="00967B89"/>
    <w:rsid w:val="00967D72"/>
    <w:rsid w:val="0097099D"/>
    <w:rsid w:val="00970A43"/>
    <w:rsid w:val="00971A8F"/>
    <w:rsid w:val="00972108"/>
    <w:rsid w:val="009772F8"/>
    <w:rsid w:val="00977CA7"/>
    <w:rsid w:val="00977CDF"/>
    <w:rsid w:val="009800A7"/>
    <w:rsid w:val="009805CF"/>
    <w:rsid w:val="00980A9D"/>
    <w:rsid w:val="00981216"/>
    <w:rsid w:val="0098196D"/>
    <w:rsid w:val="00981CD1"/>
    <w:rsid w:val="00982EEF"/>
    <w:rsid w:val="009831A2"/>
    <w:rsid w:val="00983FCC"/>
    <w:rsid w:val="00984BD9"/>
    <w:rsid w:val="0098537C"/>
    <w:rsid w:val="009856E5"/>
    <w:rsid w:val="00987051"/>
    <w:rsid w:val="00990665"/>
    <w:rsid w:val="009912AE"/>
    <w:rsid w:val="00992E37"/>
    <w:rsid w:val="00993E3B"/>
    <w:rsid w:val="009967D1"/>
    <w:rsid w:val="009A0053"/>
    <w:rsid w:val="009A05CB"/>
    <w:rsid w:val="009A145B"/>
    <w:rsid w:val="009A2B60"/>
    <w:rsid w:val="009A41AC"/>
    <w:rsid w:val="009A4F20"/>
    <w:rsid w:val="009A5535"/>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43D5"/>
    <w:rsid w:val="009E7062"/>
    <w:rsid w:val="009F02B2"/>
    <w:rsid w:val="009F0B2C"/>
    <w:rsid w:val="009F18DF"/>
    <w:rsid w:val="009F1BB4"/>
    <w:rsid w:val="009F218F"/>
    <w:rsid w:val="009F508F"/>
    <w:rsid w:val="009F5798"/>
    <w:rsid w:val="009F6951"/>
    <w:rsid w:val="009F6B8E"/>
    <w:rsid w:val="009F7350"/>
    <w:rsid w:val="00A032E3"/>
    <w:rsid w:val="00A058EF"/>
    <w:rsid w:val="00A05D9E"/>
    <w:rsid w:val="00A06689"/>
    <w:rsid w:val="00A10039"/>
    <w:rsid w:val="00A10E55"/>
    <w:rsid w:val="00A11984"/>
    <w:rsid w:val="00A11F47"/>
    <w:rsid w:val="00A12553"/>
    <w:rsid w:val="00A12CA8"/>
    <w:rsid w:val="00A14B16"/>
    <w:rsid w:val="00A1508E"/>
    <w:rsid w:val="00A15F53"/>
    <w:rsid w:val="00A1651C"/>
    <w:rsid w:val="00A16D6D"/>
    <w:rsid w:val="00A1734A"/>
    <w:rsid w:val="00A202A8"/>
    <w:rsid w:val="00A207CB"/>
    <w:rsid w:val="00A21227"/>
    <w:rsid w:val="00A22488"/>
    <w:rsid w:val="00A2308C"/>
    <w:rsid w:val="00A23689"/>
    <w:rsid w:val="00A242EF"/>
    <w:rsid w:val="00A244F0"/>
    <w:rsid w:val="00A2610A"/>
    <w:rsid w:val="00A30683"/>
    <w:rsid w:val="00A30DBF"/>
    <w:rsid w:val="00A328C2"/>
    <w:rsid w:val="00A3405A"/>
    <w:rsid w:val="00A341D8"/>
    <w:rsid w:val="00A34678"/>
    <w:rsid w:val="00A34769"/>
    <w:rsid w:val="00A3551F"/>
    <w:rsid w:val="00A36AB4"/>
    <w:rsid w:val="00A36DF7"/>
    <w:rsid w:val="00A37154"/>
    <w:rsid w:val="00A42087"/>
    <w:rsid w:val="00A42911"/>
    <w:rsid w:val="00A44D90"/>
    <w:rsid w:val="00A47AB8"/>
    <w:rsid w:val="00A50273"/>
    <w:rsid w:val="00A506D5"/>
    <w:rsid w:val="00A50743"/>
    <w:rsid w:val="00A509ED"/>
    <w:rsid w:val="00A51517"/>
    <w:rsid w:val="00A516A8"/>
    <w:rsid w:val="00A51B22"/>
    <w:rsid w:val="00A51E18"/>
    <w:rsid w:val="00A52B0C"/>
    <w:rsid w:val="00A536A6"/>
    <w:rsid w:val="00A53792"/>
    <w:rsid w:val="00A543C2"/>
    <w:rsid w:val="00A54756"/>
    <w:rsid w:val="00A54E5A"/>
    <w:rsid w:val="00A551F4"/>
    <w:rsid w:val="00A578F0"/>
    <w:rsid w:val="00A57A5F"/>
    <w:rsid w:val="00A57AB1"/>
    <w:rsid w:val="00A57BB9"/>
    <w:rsid w:val="00A6132B"/>
    <w:rsid w:val="00A61DF1"/>
    <w:rsid w:val="00A623E1"/>
    <w:rsid w:val="00A63520"/>
    <w:rsid w:val="00A63697"/>
    <w:rsid w:val="00A63F55"/>
    <w:rsid w:val="00A6479D"/>
    <w:rsid w:val="00A64CB8"/>
    <w:rsid w:val="00A65940"/>
    <w:rsid w:val="00A6605B"/>
    <w:rsid w:val="00A667BF"/>
    <w:rsid w:val="00A66C53"/>
    <w:rsid w:val="00A66C76"/>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3443"/>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3864"/>
    <w:rsid w:val="00AB4694"/>
    <w:rsid w:val="00AB4F89"/>
    <w:rsid w:val="00AB5517"/>
    <w:rsid w:val="00AB712D"/>
    <w:rsid w:val="00AC001B"/>
    <w:rsid w:val="00AC02E6"/>
    <w:rsid w:val="00AC0328"/>
    <w:rsid w:val="00AC0471"/>
    <w:rsid w:val="00AC1E99"/>
    <w:rsid w:val="00AC215C"/>
    <w:rsid w:val="00AC4733"/>
    <w:rsid w:val="00AC4D9B"/>
    <w:rsid w:val="00AC4DAD"/>
    <w:rsid w:val="00AC4DC1"/>
    <w:rsid w:val="00AC564D"/>
    <w:rsid w:val="00AC6D19"/>
    <w:rsid w:val="00AC711B"/>
    <w:rsid w:val="00AD21A6"/>
    <w:rsid w:val="00AD3E94"/>
    <w:rsid w:val="00AD3F4D"/>
    <w:rsid w:val="00AD4474"/>
    <w:rsid w:val="00AD53C2"/>
    <w:rsid w:val="00AD57EF"/>
    <w:rsid w:val="00AD5C49"/>
    <w:rsid w:val="00AD68FD"/>
    <w:rsid w:val="00AD69C2"/>
    <w:rsid w:val="00AD7BBC"/>
    <w:rsid w:val="00AE0EDC"/>
    <w:rsid w:val="00AE11CA"/>
    <w:rsid w:val="00AE2CBA"/>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1D70"/>
    <w:rsid w:val="00B12060"/>
    <w:rsid w:val="00B1290F"/>
    <w:rsid w:val="00B1394A"/>
    <w:rsid w:val="00B14717"/>
    <w:rsid w:val="00B149ED"/>
    <w:rsid w:val="00B152CB"/>
    <w:rsid w:val="00B165C4"/>
    <w:rsid w:val="00B17F1E"/>
    <w:rsid w:val="00B20473"/>
    <w:rsid w:val="00B20BFC"/>
    <w:rsid w:val="00B24962"/>
    <w:rsid w:val="00B253DB"/>
    <w:rsid w:val="00B258BF"/>
    <w:rsid w:val="00B26825"/>
    <w:rsid w:val="00B26D4B"/>
    <w:rsid w:val="00B26DFC"/>
    <w:rsid w:val="00B27DC3"/>
    <w:rsid w:val="00B30419"/>
    <w:rsid w:val="00B32E4B"/>
    <w:rsid w:val="00B335EC"/>
    <w:rsid w:val="00B33839"/>
    <w:rsid w:val="00B35B47"/>
    <w:rsid w:val="00B36870"/>
    <w:rsid w:val="00B3751F"/>
    <w:rsid w:val="00B37E82"/>
    <w:rsid w:val="00B42A0F"/>
    <w:rsid w:val="00B42CA4"/>
    <w:rsid w:val="00B43ED9"/>
    <w:rsid w:val="00B44454"/>
    <w:rsid w:val="00B45216"/>
    <w:rsid w:val="00B454D7"/>
    <w:rsid w:val="00B471A8"/>
    <w:rsid w:val="00B50AC0"/>
    <w:rsid w:val="00B5101B"/>
    <w:rsid w:val="00B54067"/>
    <w:rsid w:val="00B54F2D"/>
    <w:rsid w:val="00B56151"/>
    <w:rsid w:val="00B57124"/>
    <w:rsid w:val="00B57356"/>
    <w:rsid w:val="00B57369"/>
    <w:rsid w:val="00B60DAD"/>
    <w:rsid w:val="00B61002"/>
    <w:rsid w:val="00B6196B"/>
    <w:rsid w:val="00B64271"/>
    <w:rsid w:val="00B6498B"/>
    <w:rsid w:val="00B64B56"/>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48F"/>
    <w:rsid w:val="00BC1603"/>
    <w:rsid w:val="00BC190B"/>
    <w:rsid w:val="00BC1BC8"/>
    <w:rsid w:val="00BC2244"/>
    <w:rsid w:val="00BC2253"/>
    <w:rsid w:val="00BC3ECA"/>
    <w:rsid w:val="00BC461C"/>
    <w:rsid w:val="00BC4D7D"/>
    <w:rsid w:val="00BC59E4"/>
    <w:rsid w:val="00BC647A"/>
    <w:rsid w:val="00BC6ADC"/>
    <w:rsid w:val="00BC76EB"/>
    <w:rsid w:val="00BC7BB2"/>
    <w:rsid w:val="00BD01D6"/>
    <w:rsid w:val="00BD0424"/>
    <w:rsid w:val="00BD0C1F"/>
    <w:rsid w:val="00BD0D29"/>
    <w:rsid w:val="00BD136D"/>
    <w:rsid w:val="00BD3E56"/>
    <w:rsid w:val="00BD6524"/>
    <w:rsid w:val="00BD6AB7"/>
    <w:rsid w:val="00BD7A7D"/>
    <w:rsid w:val="00BD7E80"/>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D07"/>
    <w:rsid w:val="00C046DE"/>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47B9B"/>
    <w:rsid w:val="00C50617"/>
    <w:rsid w:val="00C50D36"/>
    <w:rsid w:val="00C52317"/>
    <w:rsid w:val="00C52EC1"/>
    <w:rsid w:val="00C53AFF"/>
    <w:rsid w:val="00C53BD2"/>
    <w:rsid w:val="00C540B1"/>
    <w:rsid w:val="00C54A21"/>
    <w:rsid w:val="00C54C48"/>
    <w:rsid w:val="00C54E05"/>
    <w:rsid w:val="00C54E97"/>
    <w:rsid w:val="00C54F5A"/>
    <w:rsid w:val="00C56F9A"/>
    <w:rsid w:val="00C578D2"/>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10FF"/>
    <w:rsid w:val="00C81D2C"/>
    <w:rsid w:val="00C83EEF"/>
    <w:rsid w:val="00C84F10"/>
    <w:rsid w:val="00C85145"/>
    <w:rsid w:val="00C86BC0"/>
    <w:rsid w:val="00C86BC6"/>
    <w:rsid w:val="00C86C01"/>
    <w:rsid w:val="00C8787D"/>
    <w:rsid w:val="00C90A00"/>
    <w:rsid w:val="00C91444"/>
    <w:rsid w:val="00C91515"/>
    <w:rsid w:val="00C91E71"/>
    <w:rsid w:val="00C93513"/>
    <w:rsid w:val="00C94D08"/>
    <w:rsid w:val="00C96788"/>
    <w:rsid w:val="00C96B09"/>
    <w:rsid w:val="00C96D93"/>
    <w:rsid w:val="00C977BB"/>
    <w:rsid w:val="00CA084D"/>
    <w:rsid w:val="00CA0D2C"/>
    <w:rsid w:val="00CA304B"/>
    <w:rsid w:val="00CA4119"/>
    <w:rsid w:val="00CA48C3"/>
    <w:rsid w:val="00CA4A0B"/>
    <w:rsid w:val="00CA4C11"/>
    <w:rsid w:val="00CA6EB6"/>
    <w:rsid w:val="00CA6FBF"/>
    <w:rsid w:val="00CA78B9"/>
    <w:rsid w:val="00CB0B34"/>
    <w:rsid w:val="00CB35A3"/>
    <w:rsid w:val="00CB3A78"/>
    <w:rsid w:val="00CB3D95"/>
    <w:rsid w:val="00CB4070"/>
    <w:rsid w:val="00CB6924"/>
    <w:rsid w:val="00CC21FF"/>
    <w:rsid w:val="00CC2A67"/>
    <w:rsid w:val="00CC3464"/>
    <w:rsid w:val="00CC565E"/>
    <w:rsid w:val="00CC5E46"/>
    <w:rsid w:val="00CC5F15"/>
    <w:rsid w:val="00CC6550"/>
    <w:rsid w:val="00CC6DC6"/>
    <w:rsid w:val="00CC7333"/>
    <w:rsid w:val="00CD00B0"/>
    <w:rsid w:val="00CD080F"/>
    <w:rsid w:val="00CD2677"/>
    <w:rsid w:val="00CD2885"/>
    <w:rsid w:val="00CD2AA4"/>
    <w:rsid w:val="00CD34AD"/>
    <w:rsid w:val="00CD3748"/>
    <w:rsid w:val="00CD3C78"/>
    <w:rsid w:val="00CD4CBE"/>
    <w:rsid w:val="00CD5145"/>
    <w:rsid w:val="00CD6F45"/>
    <w:rsid w:val="00CE12F4"/>
    <w:rsid w:val="00CE2460"/>
    <w:rsid w:val="00CE6E0F"/>
    <w:rsid w:val="00CF01A2"/>
    <w:rsid w:val="00CF190C"/>
    <w:rsid w:val="00CF20A9"/>
    <w:rsid w:val="00CF23D2"/>
    <w:rsid w:val="00CF475F"/>
    <w:rsid w:val="00CF520A"/>
    <w:rsid w:val="00CF5E64"/>
    <w:rsid w:val="00D00059"/>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E45"/>
    <w:rsid w:val="00D17971"/>
    <w:rsid w:val="00D20A3D"/>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3BCE"/>
    <w:rsid w:val="00D44C37"/>
    <w:rsid w:val="00D45550"/>
    <w:rsid w:val="00D470EF"/>
    <w:rsid w:val="00D5023C"/>
    <w:rsid w:val="00D5105D"/>
    <w:rsid w:val="00D5411E"/>
    <w:rsid w:val="00D54ED4"/>
    <w:rsid w:val="00D564BC"/>
    <w:rsid w:val="00D56987"/>
    <w:rsid w:val="00D57817"/>
    <w:rsid w:val="00D63D0E"/>
    <w:rsid w:val="00D64502"/>
    <w:rsid w:val="00D64EB0"/>
    <w:rsid w:val="00D65220"/>
    <w:rsid w:val="00D657C7"/>
    <w:rsid w:val="00D66958"/>
    <w:rsid w:val="00D67F2B"/>
    <w:rsid w:val="00D705E0"/>
    <w:rsid w:val="00D722FB"/>
    <w:rsid w:val="00D73F42"/>
    <w:rsid w:val="00D75125"/>
    <w:rsid w:val="00D75D5F"/>
    <w:rsid w:val="00D761B1"/>
    <w:rsid w:val="00D76666"/>
    <w:rsid w:val="00D767ED"/>
    <w:rsid w:val="00D76875"/>
    <w:rsid w:val="00D776F0"/>
    <w:rsid w:val="00D81D92"/>
    <w:rsid w:val="00D81E99"/>
    <w:rsid w:val="00D81F2E"/>
    <w:rsid w:val="00D82FCB"/>
    <w:rsid w:val="00D83798"/>
    <w:rsid w:val="00D85212"/>
    <w:rsid w:val="00D86119"/>
    <w:rsid w:val="00D86896"/>
    <w:rsid w:val="00D87DE4"/>
    <w:rsid w:val="00D87E22"/>
    <w:rsid w:val="00D91AB8"/>
    <w:rsid w:val="00D92531"/>
    <w:rsid w:val="00D93B28"/>
    <w:rsid w:val="00D9433C"/>
    <w:rsid w:val="00D94543"/>
    <w:rsid w:val="00D9754F"/>
    <w:rsid w:val="00D97C18"/>
    <w:rsid w:val="00DA0733"/>
    <w:rsid w:val="00DA2072"/>
    <w:rsid w:val="00DA2C57"/>
    <w:rsid w:val="00DA30CD"/>
    <w:rsid w:val="00DA356B"/>
    <w:rsid w:val="00DA3873"/>
    <w:rsid w:val="00DB04B6"/>
    <w:rsid w:val="00DB26EF"/>
    <w:rsid w:val="00DB3760"/>
    <w:rsid w:val="00DB412B"/>
    <w:rsid w:val="00DB5208"/>
    <w:rsid w:val="00DB5CBD"/>
    <w:rsid w:val="00DB6141"/>
    <w:rsid w:val="00DB68B5"/>
    <w:rsid w:val="00DB6D2D"/>
    <w:rsid w:val="00DB7C4E"/>
    <w:rsid w:val="00DB7D59"/>
    <w:rsid w:val="00DC0097"/>
    <w:rsid w:val="00DC02CB"/>
    <w:rsid w:val="00DC186F"/>
    <w:rsid w:val="00DC4824"/>
    <w:rsid w:val="00DC726C"/>
    <w:rsid w:val="00DC7617"/>
    <w:rsid w:val="00DC7DDD"/>
    <w:rsid w:val="00DD0D74"/>
    <w:rsid w:val="00DD1257"/>
    <w:rsid w:val="00DD286B"/>
    <w:rsid w:val="00DD759F"/>
    <w:rsid w:val="00DE196D"/>
    <w:rsid w:val="00DE240F"/>
    <w:rsid w:val="00DE26B3"/>
    <w:rsid w:val="00DE2A79"/>
    <w:rsid w:val="00DE37E7"/>
    <w:rsid w:val="00DE39BE"/>
    <w:rsid w:val="00DE4DCC"/>
    <w:rsid w:val="00DE5065"/>
    <w:rsid w:val="00DE5077"/>
    <w:rsid w:val="00DE64D5"/>
    <w:rsid w:val="00DF05CE"/>
    <w:rsid w:val="00DF0AA6"/>
    <w:rsid w:val="00DF0AAC"/>
    <w:rsid w:val="00DF0C4A"/>
    <w:rsid w:val="00DF1384"/>
    <w:rsid w:val="00DF2189"/>
    <w:rsid w:val="00DF27BC"/>
    <w:rsid w:val="00DF3DAB"/>
    <w:rsid w:val="00DF47F0"/>
    <w:rsid w:val="00DF4DE8"/>
    <w:rsid w:val="00DF54DF"/>
    <w:rsid w:val="00DF6759"/>
    <w:rsid w:val="00DF69B7"/>
    <w:rsid w:val="00E00642"/>
    <w:rsid w:val="00E0136C"/>
    <w:rsid w:val="00E02887"/>
    <w:rsid w:val="00E03016"/>
    <w:rsid w:val="00E0389B"/>
    <w:rsid w:val="00E044B8"/>
    <w:rsid w:val="00E04A00"/>
    <w:rsid w:val="00E04D6B"/>
    <w:rsid w:val="00E04E8B"/>
    <w:rsid w:val="00E061C5"/>
    <w:rsid w:val="00E06434"/>
    <w:rsid w:val="00E07305"/>
    <w:rsid w:val="00E07B2D"/>
    <w:rsid w:val="00E1370B"/>
    <w:rsid w:val="00E14343"/>
    <w:rsid w:val="00E159BC"/>
    <w:rsid w:val="00E165BD"/>
    <w:rsid w:val="00E17CE6"/>
    <w:rsid w:val="00E214D3"/>
    <w:rsid w:val="00E2275F"/>
    <w:rsid w:val="00E22DD3"/>
    <w:rsid w:val="00E23861"/>
    <w:rsid w:val="00E23D50"/>
    <w:rsid w:val="00E24434"/>
    <w:rsid w:val="00E26D93"/>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9F0"/>
    <w:rsid w:val="00E42265"/>
    <w:rsid w:val="00E442E7"/>
    <w:rsid w:val="00E4470F"/>
    <w:rsid w:val="00E44857"/>
    <w:rsid w:val="00E5086D"/>
    <w:rsid w:val="00E5254B"/>
    <w:rsid w:val="00E52D6D"/>
    <w:rsid w:val="00E55124"/>
    <w:rsid w:val="00E557E1"/>
    <w:rsid w:val="00E55E02"/>
    <w:rsid w:val="00E56DF7"/>
    <w:rsid w:val="00E5764D"/>
    <w:rsid w:val="00E5791A"/>
    <w:rsid w:val="00E5797D"/>
    <w:rsid w:val="00E57EAC"/>
    <w:rsid w:val="00E6011B"/>
    <w:rsid w:val="00E61269"/>
    <w:rsid w:val="00E6246F"/>
    <w:rsid w:val="00E628B0"/>
    <w:rsid w:val="00E649F2"/>
    <w:rsid w:val="00E652F3"/>
    <w:rsid w:val="00E653FC"/>
    <w:rsid w:val="00E65A8E"/>
    <w:rsid w:val="00E66405"/>
    <w:rsid w:val="00E66457"/>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E51"/>
    <w:rsid w:val="00EA5284"/>
    <w:rsid w:val="00EA7DDF"/>
    <w:rsid w:val="00EB156C"/>
    <w:rsid w:val="00EB192D"/>
    <w:rsid w:val="00EB1EF9"/>
    <w:rsid w:val="00EB2BA5"/>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AF5"/>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17A2"/>
    <w:rsid w:val="00EF3996"/>
    <w:rsid w:val="00EF40A6"/>
    <w:rsid w:val="00EF51C2"/>
    <w:rsid w:val="00EF57A9"/>
    <w:rsid w:val="00EF60A8"/>
    <w:rsid w:val="00EF64C8"/>
    <w:rsid w:val="00EF6D73"/>
    <w:rsid w:val="00EF7728"/>
    <w:rsid w:val="00EF7CB9"/>
    <w:rsid w:val="00F00869"/>
    <w:rsid w:val="00F0137F"/>
    <w:rsid w:val="00F040C6"/>
    <w:rsid w:val="00F04CD5"/>
    <w:rsid w:val="00F071F7"/>
    <w:rsid w:val="00F07C5B"/>
    <w:rsid w:val="00F07E18"/>
    <w:rsid w:val="00F115DF"/>
    <w:rsid w:val="00F11AD3"/>
    <w:rsid w:val="00F12620"/>
    <w:rsid w:val="00F12B7F"/>
    <w:rsid w:val="00F133A2"/>
    <w:rsid w:val="00F138FE"/>
    <w:rsid w:val="00F144AF"/>
    <w:rsid w:val="00F158E9"/>
    <w:rsid w:val="00F16FF5"/>
    <w:rsid w:val="00F17476"/>
    <w:rsid w:val="00F17AA9"/>
    <w:rsid w:val="00F203AC"/>
    <w:rsid w:val="00F203D4"/>
    <w:rsid w:val="00F22626"/>
    <w:rsid w:val="00F226EC"/>
    <w:rsid w:val="00F2302A"/>
    <w:rsid w:val="00F243BB"/>
    <w:rsid w:val="00F24AD4"/>
    <w:rsid w:val="00F25F7E"/>
    <w:rsid w:val="00F26774"/>
    <w:rsid w:val="00F26A18"/>
    <w:rsid w:val="00F273D8"/>
    <w:rsid w:val="00F3154B"/>
    <w:rsid w:val="00F31861"/>
    <w:rsid w:val="00F32416"/>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25DC"/>
    <w:rsid w:val="00F72CE7"/>
    <w:rsid w:val="00F739BA"/>
    <w:rsid w:val="00F73BE8"/>
    <w:rsid w:val="00F74642"/>
    <w:rsid w:val="00F769F3"/>
    <w:rsid w:val="00F77871"/>
    <w:rsid w:val="00F80129"/>
    <w:rsid w:val="00F80B4F"/>
    <w:rsid w:val="00F81F3D"/>
    <w:rsid w:val="00F82E5A"/>
    <w:rsid w:val="00F83294"/>
    <w:rsid w:val="00F83836"/>
    <w:rsid w:val="00F83EBA"/>
    <w:rsid w:val="00F846BA"/>
    <w:rsid w:val="00F85700"/>
    <w:rsid w:val="00F8578B"/>
    <w:rsid w:val="00F90CF1"/>
    <w:rsid w:val="00F90DB8"/>
    <w:rsid w:val="00F91C36"/>
    <w:rsid w:val="00F928D9"/>
    <w:rsid w:val="00F92E9F"/>
    <w:rsid w:val="00F92EFF"/>
    <w:rsid w:val="00F94A9F"/>
    <w:rsid w:val="00F95275"/>
    <w:rsid w:val="00F955F5"/>
    <w:rsid w:val="00F95781"/>
    <w:rsid w:val="00F95EBD"/>
    <w:rsid w:val="00F96673"/>
    <w:rsid w:val="00F97B6D"/>
    <w:rsid w:val="00FA00B1"/>
    <w:rsid w:val="00FA0256"/>
    <w:rsid w:val="00FA089A"/>
    <w:rsid w:val="00FA0B4B"/>
    <w:rsid w:val="00FA2C0D"/>
    <w:rsid w:val="00FA2C98"/>
    <w:rsid w:val="00FA4603"/>
    <w:rsid w:val="00FA4722"/>
    <w:rsid w:val="00FA6474"/>
    <w:rsid w:val="00FA7634"/>
    <w:rsid w:val="00FA7F8D"/>
    <w:rsid w:val="00FA7FD4"/>
    <w:rsid w:val="00FB1892"/>
    <w:rsid w:val="00FB204C"/>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C50"/>
    <w:rsid w:val="00FD01C9"/>
    <w:rsid w:val="00FD029D"/>
    <w:rsid w:val="00FD19D4"/>
    <w:rsid w:val="00FD1BC0"/>
    <w:rsid w:val="00FD24D7"/>
    <w:rsid w:val="00FD3AD3"/>
    <w:rsid w:val="00FD4229"/>
    <w:rsid w:val="00FD5233"/>
    <w:rsid w:val="00FD5FAD"/>
    <w:rsid w:val="00FD6ABE"/>
    <w:rsid w:val="00FD6F04"/>
    <w:rsid w:val="00FD734D"/>
    <w:rsid w:val="00FD7FB5"/>
    <w:rsid w:val="00FE1D6D"/>
    <w:rsid w:val="00FE1DA0"/>
    <w:rsid w:val="00FE2530"/>
    <w:rsid w:val="00FE2BDB"/>
    <w:rsid w:val="00FE398C"/>
    <w:rsid w:val="00FE4476"/>
    <w:rsid w:val="00FE4A2C"/>
    <w:rsid w:val="00FE587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6182357">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406232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06271914">
      <w:bodyDiv w:val="1"/>
      <w:marLeft w:val="0"/>
      <w:marRight w:val="0"/>
      <w:marTop w:val="0"/>
      <w:marBottom w:val="0"/>
      <w:divBdr>
        <w:top w:val="none" w:sz="0" w:space="0" w:color="auto"/>
        <w:left w:val="none" w:sz="0" w:space="0" w:color="auto"/>
        <w:bottom w:val="none" w:sz="0" w:space="0" w:color="auto"/>
        <w:right w:val="none" w:sz="0" w:space="0" w:color="auto"/>
      </w:divBdr>
    </w:div>
    <w:div w:id="412313205">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69662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015418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9087381">
      <w:bodyDiv w:val="1"/>
      <w:marLeft w:val="0"/>
      <w:marRight w:val="0"/>
      <w:marTop w:val="0"/>
      <w:marBottom w:val="0"/>
      <w:divBdr>
        <w:top w:val="none" w:sz="0" w:space="0" w:color="auto"/>
        <w:left w:val="none" w:sz="0" w:space="0" w:color="auto"/>
        <w:bottom w:val="none" w:sz="0" w:space="0" w:color="auto"/>
        <w:right w:val="none" w:sz="0" w:space="0" w:color="auto"/>
      </w:divBdr>
      <w:divsChild>
        <w:div w:id="55798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715460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8203266">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2900472">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69530690">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0242364">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8873606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183988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82343278">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19</Pages>
  <Words>8207</Words>
  <Characters>46785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606</cp:revision>
  <cp:lastPrinted>2025-07-16T08:45:00Z</cp:lastPrinted>
  <dcterms:created xsi:type="dcterms:W3CDTF">2024-10-30T19:39:00Z</dcterms:created>
  <dcterms:modified xsi:type="dcterms:W3CDTF">2025-09-11T08:44:00Z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