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140535BA"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 xml:space="preserve">INVITATION TO BID (ITB) NO: </w:t>
      </w:r>
      <w:r w:rsidR="006253AA" w:rsidRPr="00A21838">
        <w:rPr>
          <w:rFonts w:cstheme="minorHAnsi"/>
          <w:b/>
          <w:bCs/>
          <w:color w:val="548DD4" w:themeColor="text2" w:themeTint="99"/>
          <w:sz w:val="28"/>
          <w:szCs w:val="28"/>
        </w:rPr>
        <w:t>2025-</w:t>
      </w:r>
      <w:r w:rsidR="00D03ABF">
        <w:rPr>
          <w:rFonts w:cstheme="minorHAnsi"/>
          <w:b/>
          <w:bCs/>
          <w:color w:val="548DD4" w:themeColor="text2" w:themeTint="99"/>
          <w:sz w:val="28"/>
          <w:szCs w:val="28"/>
        </w:rPr>
        <w:t>05</w:t>
      </w:r>
      <w:r w:rsidR="00C1450C">
        <w:rPr>
          <w:rFonts w:cstheme="minorHAnsi"/>
          <w:b/>
          <w:bCs/>
          <w:color w:val="548DD4" w:themeColor="text2" w:themeTint="99"/>
          <w:sz w:val="28"/>
          <w:szCs w:val="28"/>
        </w:rPr>
        <w:t>2</w:t>
      </w:r>
      <w:r w:rsidR="00D03ABF">
        <w:rPr>
          <w:rFonts w:cstheme="minorHAnsi"/>
          <w:b/>
          <w:bCs/>
          <w:color w:val="548DD4" w:themeColor="text2" w:themeTint="99"/>
          <w:sz w:val="28"/>
          <w:szCs w:val="28"/>
        </w:rPr>
        <w:t xml:space="preserve"> </w:t>
      </w:r>
      <w:r w:rsidR="00C1450C">
        <w:rPr>
          <w:rFonts w:cstheme="minorHAnsi"/>
          <w:b/>
          <w:bCs/>
          <w:color w:val="548DD4" w:themeColor="text2" w:themeTint="99"/>
          <w:sz w:val="28"/>
          <w:szCs w:val="28"/>
        </w:rPr>
        <w:t>BUSINESS AND MARKETNG</w:t>
      </w:r>
      <w:r w:rsidR="00D03ABF">
        <w:rPr>
          <w:rFonts w:cstheme="minorHAnsi"/>
          <w:b/>
          <w:bCs/>
          <w:color w:val="548DD4" w:themeColor="text2" w:themeTint="99"/>
          <w:sz w:val="28"/>
          <w:szCs w:val="28"/>
        </w:rPr>
        <w:t xml:space="preserve"> EXPERT </w:t>
      </w:r>
      <w:r w:rsidR="006C4DD4">
        <w:rPr>
          <w:rFonts w:cstheme="minorHAnsi"/>
          <w:b/>
          <w:bCs/>
          <w:color w:val="548DD4" w:themeColor="text2" w:themeTint="99"/>
          <w:sz w:val="28"/>
          <w:szCs w:val="28"/>
        </w:rPr>
        <w:t>(A Framework Agreement for two years)</w:t>
      </w:r>
    </w:p>
    <w:p w14:paraId="4475C01E" w14:textId="6EB9B6CB"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11098A">
        <w:rPr>
          <w:rFonts w:cstheme="minorHAnsi"/>
        </w:rPr>
        <w:t>of</w:t>
      </w:r>
      <w:r w:rsidR="00084566">
        <w:rPr>
          <w:rFonts w:cstheme="minorHAnsi"/>
        </w:rPr>
        <w:t xml:space="preserve"> </w:t>
      </w:r>
      <w:r w:rsidR="00C1450C">
        <w:rPr>
          <w:rFonts w:cstheme="minorHAnsi"/>
        </w:rPr>
        <w:t>Business and marketing</w:t>
      </w:r>
      <w:r w:rsidR="003F1A71">
        <w:rPr>
          <w:rFonts w:cstheme="minorHAnsi"/>
        </w:rPr>
        <w:t xml:space="preserve"> training</w:t>
      </w:r>
      <w:r w:rsidR="00084566">
        <w:rPr>
          <w:rFonts w:cstheme="minorHAnsi"/>
        </w:rPr>
        <w:t xml:space="preserve"> </w:t>
      </w:r>
      <w:r w:rsidR="00793DAF">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6139"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7107"/>
      </w:tblGrid>
      <w:tr w:rsidR="000274CD" w:rsidRPr="00A21838" w14:paraId="4311DFDF" w14:textId="77777777" w:rsidTr="003F1A71">
        <w:trPr>
          <w:trHeight w:val="260"/>
        </w:trPr>
        <w:tc>
          <w:tcPr>
            <w:tcW w:w="1790"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210"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3F1A71">
        <w:trPr>
          <w:trHeight w:val="298"/>
        </w:trPr>
        <w:tc>
          <w:tcPr>
            <w:tcW w:w="1790"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210"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3F1A71">
        <w:trPr>
          <w:trHeight w:val="287"/>
        </w:trPr>
        <w:tc>
          <w:tcPr>
            <w:tcW w:w="1790"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210" w:type="pct"/>
          </w:tcPr>
          <w:p w14:paraId="4B9EACEF" w14:textId="1DF6D56B" w:rsidR="008B09A4" w:rsidRPr="00A21838" w:rsidRDefault="003F1A71" w:rsidP="001505A8">
            <w:pPr>
              <w:spacing w:after="0" w:line="240" w:lineRule="auto"/>
              <w:jc w:val="both"/>
              <w:rPr>
                <w:rFonts w:cstheme="minorHAnsi"/>
              </w:rPr>
            </w:pPr>
            <w:r>
              <w:rPr>
                <w:rFonts w:cstheme="minorHAnsi"/>
              </w:rPr>
              <w:t>August 22,</w:t>
            </w:r>
            <w:r w:rsidR="00A21838">
              <w:rPr>
                <w:rFonts w:cstheme="minorHAnsi"/>
              </w:rPr>
              <w:t xml:space="preserve"> 2025</w:t>
            </w:r>
          </w:p>
        </w:tc>
      </w:tr>
      <w:tr w:rsidR="008B09A4" w:rsidRPr="00A21838" w14:paraId="3AA5F8B4" w14:textId="77777777" w:rsidTr="003F1A71">
        <w:trPr>
          <w:trHeight w:val="287"/>
        </w:trPr>
        <w:tc>
          <w:tcPr>
            <w:tcW w:w="1790"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210" w:type="pct"/>
          </w:tcPr>
          <w:p w14:paraId="522A4500" w14:textId="76018DCF" w:rsidR="008B09A4" w:rsidRPr="00A21838" w:rsidRDefault="003F1A71" w:rsidP="001505A8">
            <w:pPr>
              <w:spacing w:after="0" w:line="240" w:lineRule="auto"/>
              <w:jc w:val="both"/>
              <w:rPr>
                <w:rFonts w:cstheme="minorHAnsi"/>
              </w:rPr>
            </w:pPr>
            <w:r>
              <w:rPr>
                <w:rFonts w:cstheme="minorHAnsi"/>
              </w:rPr>
              <w:t>September 12</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sidR="0030066B" w:rsidRPr="0030066B">
              <w:rPr>
                <w:rFonts w:cstheme="minorHAnsi"/>
                <w:color w:val="EE0000"/>
              </w:rPr>
              <w:t>2</w:t>
            </w:r>
            <w:r w:rsidR="008B09A4" w:rsidRPr="0030066B">
              <w:rPr>
                <w:rFonts w:cstheme="minorHAnsi"/>
                <w:color w:val="EE0000"/>
              </w:rPr>
              <w:t>:00 p.m.</w:t>
            </w:r>
            <w:r w:rsidR="00DF2189" w:rsidRPr="0030066B">
              <w:rPr>
                <w:rFonts w:cstheme="minorHAnsi"/>
                <w:color w:val="EE0000"/>
              </w:rPr>
              <w:t xml:space="preserve"> </w:t>
            </w:r>
          </w:p>
        </w:tc>
      </w:tr>
      <w:tr w:rsidR="008B09A4" w:rsidRPr="00A21838" w14:paraId="3E84E769" w14:textId="77777777" w:rsidTr="003F1A71">
        <w:trPr>
          <w:trHeight w:val="287"/>
        </w:trPr>
        <w:tc>
          <w:tcPr>
            <w:tcW w:w="1790"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210" w:type="pct"/>
          </w:tcPr>
          <w:p w14:paraId="4B0CA0E2" w14:textId="75FB27EC" w:rsidR="008B09A4" w:rsidRPr="00A21838" w:rsidRDefault="003F1A71" w:rsidP="004E2CA0">
            <w:pPr>
              <w:spacing w:after="0" w:line="240" w:lineRule="auto"/>
              <w:jc w:val="both"/>
              <w:rPr>
                <w:rFonts w:cstheme="minorHAnsi"/>
                <w:bCs/>
              </w:rPr>
            </w:pPr>
            <w:r>
              <w:rPr>
                <w:rFonts w:cstheme="minorHAnsi"/>
              </w:rPr>
              <w:t>September 05</w:t>
            </w:r>
            <w:r w:rsidR="00A21838" w:rsidRPr="00A21838">
              <w:rPr>
                <w:rFonts w:cstheme="minorHAnsi"/>
              </w:rPr>
              <w:t>, 2025</w:t>
            </w:r>
            <w:r w:rsidR="008B09A4" w:rsidRPr="00A21838">
              <w:rPr>
                <w:rFonts w:cstheme="minorHAnsi"/>
                <w:bCs/>
              </w:rPr>
              <w:t xml:space="preserve"> / Time: </w:t>
            </w:r>
            <w:r w:rsidR="000C43DA" w:rsidRPr="000C43DA">
              <w:rPr>
                <w:rFonts w:cstheme="minorHAnsi"/>
                <w:bCs/>
                <w:color w:val="EE0000"/>
              </w:rPr>
              <w:t>2</w:t>
            </w:r>
            <w:r w:rsidR="008B09A4" w:rsidRPr="000C43DA">
              <w:rPr>
                <w:rFonts w:cstheme="minorHAnsi"/>
                <w:bCs/>
                <w:color w:val="EE0000"/>
              </w:rPr>
              <w:t>:00 p.m.</w:t>
            </w:r>
            <w:r w:rsidR="00DF2189" w:rsidRPr="000C43DA">
              <w:rPr>
                <w:rFonts w:cstheme="minorHAnsi"/>
                <w:bCs/>
                <w:color w:val="EE0000"/>
              </w:rPr>
              <w:t xml:space="preserve"> </w:t>
            </w:r>
          </w:p>
        </w:tc>
      </w:tr>
      <w:tr w:rsidR="008B09A4" w:rsidRPr="00A21838" w14:paraId="044E24BE" w14:textId="77777777" w:rsidTr="003F1A71">
        <w:trPr>
          <w:trHeight w:val="287"/>
        </w:trPr>
        <w:tc>
          <w:tcPr>
            <w:tcW w:w="1790" w:type="pct"/>
            <w:shd w:val="clear" w:color="auto" w:fill="F2F2F2" w:themeFill="background1" w:themeFillShade="F2"/>
            <w:vAlign w:val="center"/>
          </w:tcPr>
          <w:p w14:paraId="4C78F00D" w14:textId="09C1B4ED" w:rsidR="008B09A4" w:rsidRPr="00A21838" w:rsidRDefault="008B09A4" w:rsidP="00BA0BB6">
            <w:pPr>
              <w:spacing w:after="0" w:line="240" w:lineRule="auto"/>
              <w:rPr>
                <w:rFonts w:cstheme="minorHAnsi"/>
                <w:b/>
                <w:bCs/>
              </w:rPr>
            </w:pPr>
            <w:r w:rsidRPr="00A21838">
              <w:rPr>
                <w:rFonts w:cstheme="minorHAnsi"/>
                <w:b/>
                <w:bCs/>
              </w:rPr>
              <w:t>Bids to be marked</w:t>
            </w:r>
            <w:r w:rsidR="003F1A71">
              <w:rPr>
                <w:rFonts w:cstheme="minorHAnsi"/>
                <w:b/>
                <w:bCs/>
              </w:rPr>
              <w:t xml:space="preserve"> </w:t>
            </w:r>
            <w:r w:rsidR="003F1A71" w:rsidRPr="003F1A71">
              <w:rPr>
                <w:rFonts w:cstheme="minorHAnsi"/>
                <w:b/>
                <w:bCs/>
                <w:color w:val="EE0000"/>
              </w:rPr>
              <w:t>(Don’t mention the company’s name</w:t>
            </w:r>
            <w:r w:rsidR="003F1A71">
              <w:rPr>
                <w:rFonts w:cstheme="minorHAnsi"/>
                <w:b/>
                <w:bCs/>
                <w:color w:val="EE0000"/>
              </w:rPr>
              <w:t xml:space="preserve"> on the envelope</w:t>
            </w:r>
            <w:r w:rsidR="003F1A71" w:rsidRPr="003F1A71">
              <w:rPr>
                <w:rFonts w:cstheme="minorHAnsi"/>
                <w:b/>
                <w:bCs/>
                <w:color w:val="EE0000"/>
              </w:rPr>
              <w:t>)</w:t>
            </w:r>
            <w:r w:rsidRPr="003F1A71">
              <w:rPr>
                <w:rFonts w:cstheme="minorHAnsi"/>
                <w:b/>
                <w:bCs/>
                <w:color w:val="EE0000"/>
              </w:rPr>
              <w:t>:</w:t>
            </w:r>
          </w:p>
        </w:tc>
        <w:tc>
          <w:tcPr>
            <w:tcW w:w="3210" w:type="pct"/>
          </w:tcPr>
          <w:p w14:paraId="569DF1B2" w14:textId="3CE81BF4"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3F1A71">
              <w:rPr>
                <w:rFonts w:cstheme="minorHAnsi"/>
                <w:b/>
                <w:bCs/>
              </w:rPr>
              <w:t>5</w:t>
            </w:r>
            <w:r w:rsidR="00C1450C">
              <w:rPr>
                <w:rFonts w:cstheme="minorHAnsi"/>
                <w:b/>
                <w:bCs/>
              </w:rPr>
              <w:t>2</w:t>
            </w:r>
            <w:r w:rsidR="00793DAF">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3F1A71">
              <w:rPr>
                <w:rFonts w:cstheme="minorHAnsi"/>
                <w:b/>
              </w:rPr>
              <w:t>September12</w:t>
            </w:r>
            <w:r w:rsidR="0011098A">
              <w:rPr>
                <w:rFonts w:cstheme="minorHAnsi"/>
                <w:b/>
              </w:rPr>
              <w:t>,</w:t>
            </w:r>
            <w:r w:rsidR="003F1A71">
              <w:rPr>
                <w:rFonts w:cstheme="minorHAnsi"/>
                <w:b/>
              </w:rPr>
              <w:t xml:space="preserve"> </w:t>
            </w:r>
            <w:r w:rsidR="006253AA" w:rsidRPr="00A21838">
              <w:rPr>
                <w:rFonts w:cstheme="minorHAnsi"/>
                <w:b/>
              </w:rPr>
              <w:t>2025</w:t>
            </w:r>
          </w:p>
        </w:tc>
      </w:tr>
      <w:tr w:rsidR="006922FD" w:rsidRPr="00A21838" w14:paraId="5669CDFD" w14:textId="77777777" w:rsidTr="003F1A71">
        <w:trPr>
          <w:trHeight w:val="287"/>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w:t>
      </w:r>
      <w:proofErr w:type="gramStart"/>
      <w:r w:rsidR="00364DFC">
        <w:rPr>
          <w:rFonts w:asciiTheme="minorHAnsi" w:hAnsiTheme="minorHAnsi" w:cstheme="minorHAnsi"/>
          <w:color w:val="C00000"/>
          <w:lang w:val="en-US"/>
        </w:rPr>
        <w:t>below</w:t>
      </w:r>
      <w:proofErr w:type="gramEnd"/>
      <w:r w:rsidR="00364DFC">
        <w:rPr>
          <w:rFonts w:asciiTheme="minorHAnsi" w:hAnsiTheme="minorHAnsi" w:cstheme="minorHAnsi"/>
          <w:color w:val="C00000"/>
          <w:lang w:val="en-US"/>
        </w:rPr>
        <w:t xml:space="preserve">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AC3441"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6A15C1DD" w14:textId="49A466E1" w:rsidR="00AC3441" w:rsidRPr="00AC3441" w:rsidRDefault="00AC3441" w:rsidP="00AC3441">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2025-0</w:t>
      </w:r>
      <w:r w:rsidR="007877FE">
        <w:rPr>
          <w:rFonts w:cstheme="minorHAnsi"/>
          <w:b/>
          <w:bCs/>
          <w:lang w:val="en-US"/>
        </w:rPr>
        <w:t>5</w:t>
      </w:r>
      <w:r w:rsidR="00C1450C">
        <w:rPr>
          <w:rFonts w:cstheme="minorHAnsi"/>
          <w:b/>
          <w:bCs/>
          <w:lang w:val="en-US"/>
        </w:rPr>
        <w:t>2</w:t>
      </w:r>
      <w:r w:rsidRPr="00AC3441">
        <w:rPr>
          <w:rFonts w:cstheme="minorHAnsi"/>
          <w:b/>
          <w:bCs/>
          <w:lang w:val="en-US"/>
        </w:rPr>
        <w:t xml:space="preserve"> – </w:t>
      </w:r>
      <w:r w:rsidR="00C1450C">
        <w:rPr>
          <w:rFonts w:cstheme="minorHAnsi"/>
          <w:b/>
          <w:bCs/>
          <w:lang w:val="en-US"/>
        </w:rPr>
        <w:t xml:space="preserve">Business and marketing </w:t>
      </w:r>
      <w:r w:rsidR="007877FE">
        <w:rPr>
          <w:rFonts w:cstheme="minorHAnsi"/>
          <w:b/>
          <w:bCs/>
          <w:lang w:val="en-US"/>
        </w:rPr>
        <w:t xml:space="preserve">Trainer </w:t>
      </w: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3B3986"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0B249D3A" w14:textId="77777777" w:rsidR="003B3986" w:rsidRPr="003B3986" w:rsidRDefault="003B3986" w:rsidP="003B3986">
      <w:pPr>
        <w:pStyle w:val="ListParagraph"/>
        <w:rPr>
          <w:rFonts w:cstheme="minorHAnsi"/>
          <w:color w:val="000000" w:themeColor="text1"/>
        </w:rPr>
      </w:pPr>
    </w:p>
    <w:p w14:paraId="4A2575FA" w14:textId="021E0738"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33DC8CBF" w14:textId="77777777" w:rsidR="003B3986" w:rsidRDefault="003B3986" w:rsidP="00FB5356">
      <w:pPr>
        <w:pStyle w:val="ListParagraph"/>
        <w:spacing w:line="240" w:lineRule="auto"/>
        <w:rPr>
          <w:rFonts w:cstheme="minorHAnsi"/>
          <w:color w:val="000000" w:themeColor="text1"/>
        </w:rPr>
      </w:pPr>
    </w:p>
    <w:p w14:paraId="5C3B153A" w14:textId="673D04ED" w:rsidR="00AC3441" w:rsidRPr="003B3986"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21967D1C" w14:textId="77777777" w:rsidR="003B3986" w:rsidRPr="00AC3441" w:rsidRDefault="003B3986" w:rsidP="003B3986">
      <w:pPr>
        <w:pStyle w:val="ListParagraph"/>
        <w:ind w:left="360"/>
        <w:rPr>
          <w:rFonts w:cstheme="minorHAnsi"/>
        </w:rPr>
      </w:pP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69D04A92" w:rsidR="00660CE7"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Annex 3</w:t>
      </w:r>
      <w:r w:rsidR="00637D7A" w:rsidRPr="00A21838">
        <w:rPr>
          <w:rFonts w:cstheme="minorHAnsi"/>
          <w:b/>
          <w:bCs/>
          <w:i/>
          <w:iCs/>
          <w:u w:val="single"/>
          <w:lang w:val="en-US"/>
        </w:rPr>
        <w:t>: Detailed Specification</w:t>
      </w:r>
      <w:r w:rsidR="00067B1F">
        <w:rPr>
          <w:rFonts w:cstheme="minorHAnsi"/>
          <w:b/>
          <w:bCs/>
          <w:i/>
          <w:iCs/>
          <w:u w:val="single"/>
          <w:lang w:val="en-US"/>
        </w:rPr>
        <w:t xml:space="preserve"> and below Criteria Evaluation Table). </w:t>
      </w:r>
    </w:p>
    <w:p w14:paraId="6BC25564" w14:textId="7F9DF516" w:rsidR="00660CE7" w:rsidRDefault="00067B1F" w:rsidP="00067B1F">
      <w:pPr>
        <w:autoSpaceDE w:val="0"/>
        <w:autoSpaceDN w:val="0"/>
        <w:adjustRightInd w:val="0"/>
        <w:spacing w:after="0" w:line="240" w:lineRule="auto"/>
        <w:jc w:val="both"/>
        <w:rPr>
          <w:rFonts w:cstheme="minorHAnsi"/>
          <w:b/>
          <w:bCs/>
          <w:i/>
          <w:iCs/>
        </w:rPr>
      </w:pPr>
      <w:r w:rsidRPr="00067B1F">
        <w:rPr>
          <w:rFonts w:cstheme="minorHAnsi"/>
          <w:b/>
          <w:bCs/>
          <w:i/>
          <w:iCs/>
        </w:rPr>
        <w:t xml:space="preserve">Bidders must score a </w:t>
      </w:r>
      <w:r w:rsidRPr="00067B1F">
        <w:rPr>
          <w:rFonts w:cstheme="minorHAnsi"/>
          <w:b/>
          <w:bCs/>
          <w:i/>
          <w:iCs/>
          <w:u w:val="single"/>
        </w:rPr>
        <w:t xml:space="preserve">minimum of </w:t>
      </w:r>
      <w:r w:rsidR="003B3986">
        <w:rPr>
          <w:rFonts w:cstheme="minorHAnsi"/>
          <w:b/>
          <w:bCs/>
          <w:i/>
          <w:iCs/>
          <w:u w:val="single"/>
        </w:rPr>
        <w:t>5</w:t>
      </w:r>
      <w:r w:rsidRPr="00067B1F">
        <w:rPr>
          <w:rFonts w:cstheme="minorHAnsi"/>
          <w:b/>
          <w:bCs/>
          <w:i/>
          <w:iCs/>
          <w:u w:val="single"/>
        </w:rPr>
        <w:t>5%</w:t>
      </w:r>
      <w:r w:rsidRPr="00067B1F">
        <w:rPr>
          <w:rFonts w:cstheme="minorHAnsi"/>
          <w:b/>
          <w:bCs/>
          <w:i/>
          <w:iCs/>
        </w:rPr>
        <w:t xml:space="preserve"> in the Technical Evaluation </w:t>
      </w:r>
      <w:proofErr w:type="gramStart"/>
      <w:r w:rsidRPr="00067B1F">
        <w:rPr>
          <w:rFonts w:cstheme="minorHAnsi"/>
          <w:b/>
          <w:bCs/>
          <w:i/>
          <w:iCs/>
        </w:rPr>
        <w:t>in order to</w:t>
      </w:r>
      <w:proofErr w:type="gramEnd"/>
      <w:r w:rsidRPr="00067B1F">
        <w:rPr>
          <w:rFonts w:cstheme="minorHAnsi"/>
          <w:b/>
          <w:bCs/>
          <w:i/>
          <w:iCs/>
        </w:rPr>
        <w:t xml:space="preserve"> be considered for the Financial Evaluation phase.</w:t>
      </w:r>
    </w:p>
    <w:p w14:paraId="41E93F4E" w14:textId="66558984" w:rsidR="004838CE" w:rsidRPr="004838CE" w:rsidRDefault="004838CE" w:rsidP="004838CE">
      <w:pPr>
        <w:autoSpaceDE w:val="0"/>
        <w:autoSpaceDN w:val="0"/>
        <w:adjustRightInd w:val="0"/>
        <w:spacing w:after="0" w:line="240" w:lineRule="auto"/>
        <w:jc w:val="both"/>
        <w:rPr>
          <w:rFonts w:cstheme="minorHAnsi"/>
          <w:highlight w:val="yellow"/>
          <w:lang w:val="en-US"/>
        </w:rPr>
      </w:pPr>
      <w:r w:rsidRPr="004838CE">
        <w:rPr>
          <w:rFonts w:cstheme="minorHAnsi"/>
          <w:highlight w:val="yellow"/>
          <w:lang w:val="en-US"/>
        </w:rPr>
        <w:t xml:space="preserve">All bidders must submit supporting documents for each of the </w:t>
      </w:r>
      <w:proofErr w:type="gramStart"/>
      <w:r>
        <w:rPr>
          <w:rFonts w:cstheme="minorHAnsi"/>
          <w:highlight w:val="yellow"/>
          <w:lang w:val="en-US"/>
        </w:rPr>
        <w:t xml:space="preserve">below </w:t>
      </w:r>
      <w:r w:rsidRPr="004838CE">
        <w:rPr>
          <w:rFonts w:cstheme="minorHAnsi"/>
          <w:highlight w:val="yellow"/>
          <w:lang w:val="en-US"/>
        </w:rPr>
        <w:t>criteria</w:t>
      </w:r>
      <w:proofErr w:type="gramEnd"/>
      <w:r w:rsidRPr="004838CE">
        <w:rPr>
          <w:rFonts w:cstheme="minorHAnsi"/>
          <w:highlight w:val="yellow"/>
          <w:lang w:val="en-US"/>
        </w:rPr>
        <w:t>. Each document must be clearly labeled with the corresponding reference name (e.g., ‘Relevant Education,’ ‘Relevant Previous Experience,’ ‘Submitted Methodology’) to ensure proper evaluation.”</w:t>
      </w:r>
    </w:p>
    <w:tbl>
      <w:tblPr>
        <w:tblW w:w="1053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0"/>
        <w:gridCol w:w="1440"/>
      </w:tblGrid>
      <w:tr w:rsidR="00C1450C" w:rsidRPr="00CB755F" w14:paraId="41E68E33" w14:textId="77777777" w:rsidTr="00C1450C">
        <w:trPr>
          <w:trHeight w:val="824"/>
        </w:trPr>
        <w:tc>
          <w:tcPr>
            <w:tcW w:w="9090" w:type="dxa"/>
            <w:tcBorders>
              <w:top w:val="outset" w:sz="6" w:space="0" w:color="auto"/>
              <w:left w:val="outset" w:sz="6" w:space="0" w:color="auto"/>
              <w:bottom w:val="outset" w:sz="6" w:space="0" w:color="auto"/>
              <w:right w:val="outset" w:sz="6" w:space="0" w:color="auto"/>
            </w:tcBorders>
            <w:hideMark/>
          </w:tcPr>
          <w:p w14:paraId="0CCB93D5" w14:textId="77777777" w:rsidR="00C1450C" w:rsidRPr="00CB755F" w:rsidRDefault="00C1450C" w:rsidP="000F3110">
            <w:pPr>
              <w:spacing w:line="293" w:lineRule="atLeast"/>
              <w:jc w:val="both"/>
              <w:textAlignment w:val="baseline"/>
              <w:rPr>
                <w:rFonts w:eastAsia="Times New Roman" w:cstheme="minorHAnsi"/>
                <w:b/>
                <w:bCs/>
                <w:sz w:val="20"/>
                <w:szCs w:val="20"/>
                <w:lang w:val="da-DK"/>
              </w:rPr>
            </w:pPr>
            <w:r w:rsidRPr="00CB755F">
              <w:rPr>
                <w:rFonts w:eastAsia="Times New Roman" w:cstheme="minorHAnsi"/>
                <w:b/>
                <w:bCs/>
                <w:sz w:val="20"/>
                <w:szCs w:val="20"/>
                <w:lang w:val="da-DK"/>
              </w:rPr>
              <w:t>Relevant Education</w:t>
            </w:r>
          </w:p>
          <w:p w14:paraId="78F2F73E" w14:textId="77777777" w:rsidR="00C1450C" w:rsidRPr="00CB755F" w:rsidRDefault="00C1450C" w:rsidP="00C1450C">
            <w:pPr>
              <w:pStyle w:val="ListParagraph"/>
              <w:numPr>
                <w:ilvl w:val="0"/>
                <w:numId w:val="29"/>
              </w:numPr>
              <w:spacing w:after="0" w:line="293" w:lineRule="atLeast"/>
              <w:jc w:val="both"/>
              <w:textAlignment w:val="baseline"/>
              <w:rPr>
                <w:rFonts w:eastAsia="Times New Roman" w:cstheme="minorHAnsi"/>
                <w:sz w:val="20"/>
                <w:szCs w:val="20"/>
                <w:lang w:val="da-DK"/>
              </w:rPr>
            </w:pPr>
            <w:r w:rsidRPr="00CB755F">
              <w:rPr>
                <w:rFonts w:eastAsia="Times New Roman" w:cstheme="minorHAnsi"/>
                <w:sz w:val="20"/>
                <w:szCs w:val="20"/>
                <w:lang w:val="da-DK"/>
              </w:rPr>
              <w:t xml:space="preserve">Advanced degree in Business Administration, Marketing, Agricultural Economics, Rural Development, </w:t>
            </w:r>
          </w:p>
          <w:p w14:paraId="1C03ED74" w14:textId="77777777" w:rsidR="00C1450C" w:rsidRPr="00CB755F" w:rsidRDefault="00C1450C" w:rsidP="000F3110">
            <w:pPr>
              <w:pStyle w:val="ListParagraph"/>
              <w:spacing w:line="293" w:lineRule="atLeast"/>
              <w:ind w:left="540"/>
              <w:jc w:val="both"/>
              <w:textAlignment w:val="baseline"/>
              <w:rPr>
                <w:rFonts w:eastAsia="Times New Roman" w:cstheme="minorHAnsi"/>
                <w:sz w:val="20"/>
                <w:szCs w:val="20"/>
                <w:lang w:val="da-DK"/>
              </w:rPr>
            </w:pPr>
            <w:r w:rsidRPr="00CB755F">
              <w:rPr>
                <w:rFonts w:eastAsia="Times New Roman" w:cstheme="minorHAnsi"/>
                <w:sz w:val="20"/>
                <w:szCs w:val="20"/>
                <w:lang w:val="da-DK"/>
              </w:rPr>
              <w:t>or related field (5 Points).</w:t>
            </w:r>
          </w:p>
          <w:p w14:paraId="5DB92C38" w14:textId="77777777" w:rsidR="00C1450C" w:rsidRPr="00CB755F" w:rsidRDefault="00C1450C" w:rsidP="00C1450C">
            <w:pPr>
              <w:pStyle w:val="ListParagraph"/>
              <w:numPr>
                <w:ilvl w:val="0"/>
                <w:numId w:val="29"/>
              </w:numPr>
              <w:spacing w:after="0" w:line="293" w:lineRule="atLeast"/>
              <w:jc w:val="both"/>
              <w:textAlignment w:val="baseline"/>
              <w:rPr>
                <w:rFonts w:eastAsia="Times New Roman" w:cstheme="minorHAnsi"/>
                <w:sz w:val="20"/>
                <w:szCs w:val="20"/>
                <w:lang w:val="da-DK"/>
              </w:rPr>
            </w:pPr>
            <w:r w:rsidRPr="00CB755F">
              <w:rPr>
                <w:rFonts w:eastAsia="Times New Roman" w:cstheme="minorHAnsi"/>
                <w:sz w:val="20"/>
                <w:szCs w:val="20"/>
                <w:lang w:val="da-DK"/>
              </w:rPr>
              <w:t xml:space="preserve">Excellent computer skills (5 points). </w:t>
            </w:r>
          </w:p>
          <w:p w14:paraId="23E23936" w14:textId="77777777" w:rsidR="00C1450C" w:rsidRPr="00CB755F" w:rsidRDefault="00C1450C" w:rsidP="00C1450C">
            <w:pPr>
              <w:pStyle w:val="ListParagraph"/>
              <w:numPr>
                <w:ilvl w:val="0"/>
                <w:numId w:val="29"/>
              </w:numPr>
              <w:spacing w:after="0" w:line="293" w:lineRule="atLeast"/>
              <w:jc w:val="both"/>
              <w:textAlignment w:val="baseline"/>
              <w:rPr>
                <w:rFonts w:eastAsia="Times New Roman" w:cstheme="minorHAnsi"/>
                <w:sz w:val="20"/>
                <w:szCs w:val="20"/>
                <w:lang w:val="da-DK"/>
              </w:rPr>
            </w:pPr>
            <w:r w:rsidRPr="00CB755F">
              <w:rPr>
                <w:rFonts w:eastAsia="Times New Roman" w:cstheme="minorHAnsi"/>
                <w:sz w:val="20"/>
                <w:szCs w:val="20"/>
                <w:lang w:val="da-DK"/>
              </w:rPr>
              <w:t xml:space="preserve">An understanding of the Lebanese Cooperative Law (5 Points). </w:t>
            </w:r>
          </w:p>
        </w:tc>
        <w:tc>
          <w:tcPr>
            <w:tcW w:w="1440" w:type="dxa"/>
            <w:tcBorders>
              <w:top w:val="outset" w:sz="6" w:space="0" w:color="auto"/>
              <w:left w:val="outset" w:sz="6" w:space="0" w:color="auto"/>
              <w:bottom w:val="outset" w:sz="6" w:space="0" w:color="auto"/>
              <w:right w:val="outset" w:sz="6" w:space="0" w:color="auto"/>
            </w:tcBorders>
            <w:vAlign w:val="center"/>
          </w:tcPr>
          <w:p w14:paraId="38B9906E" w14:textId="77777777" w:rsidR="00C1450C" w:rsidRPr="00CB755F" w:rsidRDefault="00C1450C" w:rsidP="000F3110">
            <w:pPr>
              <w:jc w:val="center"/>
              <w:textAlignment w:val="baseline"/>
              <w:rPr>
                <w:rFonts w:eastAsia="Times New Roman" w:cstheme="minorHAnsi"/>
                <w:sz w:val="20"/>
                <w:szCs w:val="20"/>
                <w:lang w:val="da-DK"/>
              </w:rPr>
            </w:pPr>
            <w:r>
              <w:rPr>
                <w:rFonts w:eastAsia="Times New Roman" w:cstheme="minorHAnsi"/>
                <w:sz w:val="20"/>
                <w:lang w:val="da-DK"/>
              </w:rPr>
              <w:t>15%</w:t>
            </w:r>
          </w:p>
        </w:tc>
      </w:tr>
      <w:tr w:rsidR="00C1450C" w:rsidRPr="00CB755F" w14:paraId="4D496805" w14:textId="77777777" w:rsidTr="00C1450C">
        <w:trPr>
          <w:trHeight w:val="450"/>
        </w:trPr>
        <w:tc>
          <w:tcPr>
            <w:tcW w:w="9090" w:type="dxa"/>
            <w:tcBorders>
              <w:top w:val="outset" w:sz="6" w:space="0" w:color="auto"/>
              <w:left w:val="outset" w:sz="6" w:space="0" w:color="auto"/>
              <w:bottom w:val="outset" w:sz="6" w:space="0" w:color="auto"/>
              <w:right w:val="outset" w:sz="6" w:space="0" w:color="auto"/>
            </w:tcBorders>
            <w:hideMark/>
          </w:tcPr>
          <w:p w14:paraId="44EA03E2" w14:textId="77777777" w:rsidR="00C1450C" w:rsidRPr="00CB755F" w:rsidRDefault="00C1450C" w:rsidP="000F3110">
            <w:pPr>
              <w:jc w:val="both"/>
              <w:textAlignment w:val="baseline"/>
              <w:rPr>
                <w:rFonts w:eastAsia="Times New Roman" w:cstheme="minorHAnsi"/>
                <w:b/>
                <w:bCs/>
                <w:sz w:val="20"/>
                <w:szCs w:val="20"/>
                <w:lang w:val="da-DK"/>
              </w:rPr>
            </w:pPr>
            <w:r w:rsidRPr="00CB755F">
              <w:rPr>
                <w:rFonts w:eastAsia="Times New Roman" w:cstheme="minorHAnsi"/>
                <w:b/>
                <w:bCs/>
                <w:sz w:val="20"/>
                <w:szCs w:val="20"/>
                <w:lang w:val="da-DK"/>
              </w:rPr>
              <w:t>Relevant Previous Experience</w:t>
            </w:r>
          </w:p>
          <w:p w14:paraId="60A3C845" w14:textId="77777777" w:rsidR="00C1450C" w:rsidRPr="00CB755F" w:rsidRDefault="00C1450C" w:rsidP="000F3110">
            <w:pPr>
              <w:pStyle w:val="ListParagraph"/>
              <w:pBdr>
                <w:top w:val="nil"/>
                <w:left w:val="nil"/>
                <w:bottom w:val="nil"/>
                <w:right w:val="nil"/>
                <w:between w:val="nil"/>
              </w:pBdr>
              <w:ind w:left="540"/>
              <w:jc w:val="both"/>
              <w:textAlignment w:val="baseline"/>
              <w:rPr>
                <w:rFonts w:eastAsia="Times New Roman" w:cstheme="minorHAnsi"/>
                <w:sz w:val="20"/>
                <w:szCs w:val="20"/>
                <w:lang w:val="da-DK"/>
              </w:rPr>
            </w:pPr>
          </w:p>
          <w:p w14:paraId="0646F0BD" w14:textId="77777777" w:rsidR="00C1450C" w:rsidRPr="00CB755F" w:rsidRDefault="00C1450C" w:rsidP="00C1450C">
            <w:pPr>
              <w:pStyle w:val="ListParagraph"/>
              <w:numPr>
                <w:ilvl w:val="0"/>
                <w:numId w:val="30"/>
              </w:numPr>
              <w:suppressAutoHyphens/>
              <w:spacing w:after="0" w:line="240" w:lineRule="auto"/>
              <w:rPr>
                <w:rFonts w:eastAsia="Times New Roman" w:cstheme="minorHAnsi"/>
                <w:sz w:val="20"/>
                <w:szCs w:val="20"/>
                <w:lang w:val="da-DK"/>
              </w:rPr>
            </w:pPr>
            <w:r w:rsidRPr="00CB755F">
              <w:rPr>
                <w:rFonts w:eastAsia="Times New Roman" w:cstheme="minorHAnsi"/>
                <w:sz w:val="20"/>
                <w:szCs w:val="20"/>
                <w:lang w:val="da-DK"/>
              </w:rPr>
              <w:t xml:space="preserve">Minimum 5 years of experience in delivering training on business development, cooperative governance (5 Points). </w:t>
            </w:r>
          </w:p>
          <w:p w14:paraId="6A8E24D3" w14:textId="77777777" w:rsidR="00C1450C" w:rsidRPr="00CB755F" w:rsidRDefault="00C1450C" w:rsidP="00C1450C">
            <w:pPr>
              <w:pStyle w:val="ListParagraph"/>
              <w:numPr>
                <w:ilvl w:val="0"/>
                <w:numId w:val="30"/>
              </w:numPr>
              <w:suppressAutoHyphens/>
              <w:spacing w:after="0" w:line="240" w:lineRule="auto"/>
              <w:rPr>
                <w:rFonts w:eastAsia="Times New Roman" w:cstheme="minorHAnsi"/>
                <w:sz w:val="20"/>
                <w:szCs w:val="20"/>
                <w:lang w:val="da-DK"/>
              </w:rPr>
            </w:pPr>
            <w:r w:rsidRPr="00CB755F">
              <w:rPr>
                <w:rFonts w:eastAsia="Times New Roman" w:cstheme="minorHAnsi"/>
                <w:sz w:val="20"/>
                <w:szCs w:val="20"/>
                <w:lang w:val="da-DK"/>
              </w:rPr>
              <w:t xml:space="preserve">At least implementing three similar projects as a previous experience and in conducting one on one coaching sessions to address individual challenges and build business plan for entrepreneurships (3 points). </w:t>
            </w:r>
          </w:p>
          <w:p w14:paraId="6A27AC42" w14:textId="77777777" w:rsidR="00C1450C" w:rsidRPr="00CB755F" w:rsidRDefault="00C1450C" w:rsidP="00C1450C">
            <w:pPr>
              <w:pStyle w:val="ListParagraph"/>
              <w:numPr>
                <w:ilvl w:val="0"/>
                <w:numId w:val="30"/>
              </w:numPr>
              <w:suppressAutoHyphens/>
              <w:spacing w:after="0" w:line="240" w:lineRule="auto"/>
              <w:rPr>
                <w:rFonts w:eastAsia="Times New Roman" w:cstheme="minorHAnsi"/>
                <w:sz w:val="20"/>
                <w:szCs w:val="20"/>
                <w:lang w:val="da-DK"/>
              </w:rPr>
            </w:pPr>
            <w:r w:rsidRPr="00CB755F">
              <w:rPr>
                <w:rFonts w:eastAsia="Times New Roman" w:cstheme="minorHAnsi"/>
                <w:sz w:val="20"/>
                <w:szCs w:val="20"/>
                <w:lang w:val="da-DK"/>
              </w:rPr>
              <w:t xml:space="preserve">Minimum 3 years’ experience working with Cooperatives, especially Food Processing Coops (3  points). </w:t>
            </w:r>
          </w:p>
          <w:p w14:paraId="0F08589D" w14:textId="77777777" w:rsidR="00C1450C" w:rsidRPr="00CB755F" w:rsidRDefault="00C1450C" w:rsidP="00C1450C">
            <w:pPr>
              <w:pStyle w:val="ListParagraph"/>
              <w:numPr>
                <w:ilvl w:val="0"/>
                <w:numId w:val="30"/>
              </w:numPr>
              <w:suppressAutoHyphens/>
              <w:spacing w:after="0" w:line="240" w:lineRule="auto"/>
              <w:rPr>
                <w:rFonts w:eastAsia="Times New Roman" w:cstheme="minorHAnsi"/>
                <w:sz w:val="20"/>
                <w:szCs w:val="20"/>
                <w:lang w:val="da-DK"/>
              </w:rPr>
            </w:pPr>
            <w:r w:rsidRPr="00CB755F">
              <w:rPr>
                <w:rFonts w:eastAsia="Times New Roman" w:cstheme="minorHAnsi"/>
                <w:sz w:val="20"/>
                <w:szCs w:val="20"/>
                <w:lang w:val="da-DK"/>
              </w:rPr>
              <w:t xml:space="preserve">Samples of previous projects and works similar to the above mentioned Scope of Work (2 points). </w:t>
            </w:r>
          </w:p>
          <w:p w14:paraId="4E3C4372" w14:textId="77777777" w:rsidR="00C1450C" w:rsidRPr="00CB755F" w:rsidRDefault="00C1450C" w:rsidP="00C1450C">
            <w:pPr>
              <w:pStyle w:val="ListParagraph"/>
              <w:numPr>
                <w:ilvl w:val="0"/>
                <w:numId w:val="30"/>
              </w:numPr>
              <w:suppressAutoHyphens/>
              <w:spacing w:after="0" w:line="240" w:lineRule="auto"/>
              <w:rPr>
                <w:rFonts w:eastAsia="Times New Roman" w:cstheme="minorHAnsi"/>
                <w:sz w:val="20"/>
                <w:szCs w:val="20"/>
                <w:lang w:val="da-DK"/>
              </w:rPr>
            </w:pPr>
            <w:r w:rsidRPr="00CB755F">
              <w:rPr>
                <w:rFonts w:eastAsia="Times New Roman" w:cstheme="minorHAnsi"/>
                <w:sz w:val="20"/>
                <w:szCs w:val="20"/>
                <w:lang w:val="da-DK"/>
              </w:rPr>
              <w:t>Proven track record in supporting smallholder agriculture producers or cooperatives (2 points).</w:t>
            </w:r>
          </w:p>
        </w:tc>
        <w:tc>
          <w:tcPr>
            <w:tcW w:w="1440" w:type="dxa"/>
            <w:tcBorders>
              <w:top w:val="outset" w:sz="6" w:space="0" w:color="auto"/>
              <w:left w:val="outset" w:sz="6" w:space="0" w:color="auto"/>
              <w:bottom w:val="outset" w:sz="6" w:space="0" w:color="auto"/>
              <w:right w:val="outset" w:sz="6" w:space="0" w:color="auto"/>
            </w:tcBorders>
            <w:vAlign w:val="center"/>
          </w:tcPr>
          <w:p w14:paraId="78F44008" w14:textId="77777777" w:rsidR="00C1450C" w:rsidRPr="00CB755F" w:rsidRDefault="00C1450C" w:rsidP="000F3110">
            <w:pPr>
              <w:jc w:val="center"/>
              <w:textAlignment w:val="baseline"/>
              <w:rPr>
                <w:rFonts w:eastAsia="Times New Roman" w:cstheme="minorHAnsi"/>
                <w:sz w:val="20"/>
                <w:szCs w:val="20"/>
                <w:lang w:val="da-DK"/>
              </w:rPr>
            </w:pPr>
            <w:r>
              <w:rPr>
                <w:rFonts w:eastAsia="Times New Roman" w:cstheme="minorHAnsi"/>
                <w:sz w:val="20"/>
                <w:lang w:val="da-DK"/>
              </w:rPr>
              <w:t>15%</w:t>
            </w:r>
          </w:p>
        </w:tc>
      </w:tr>
      <w:tr w:rsidR="00C1450C" w:rsidRPr="00CB755F" w14:paraId="62542FB0" w14:textId="77777777" w:rsidTr="00C1450C">
        <w:trPr>
          <w:trHeight w:val="95"/>
        </w:trPr>
        <w:tc>
          <w:tcPr>
            <w:tcW w:w="9090" w:type="dxa"/>
            <w:tcBorders>
              <w:top w:val="outset" w:sz="6" w:space="0" w:color="auto"/>
              <w:left w:val="outset" w:sz="6" w:space="0" w:color="auto"/>
              <w:bottom w:val="outset" w:sz="6" w:space="0" w:color="auto"/>
              <w:right w:val="outset" w:sz="6" w:space="0" w:color="auto"/>
            </w:tcBorders>
            <w:hideMark/>
          </w:tcPr>
          <w:p w14:paraId="14285E10" w14:textId="77777777" w:rsidR="00C1450C" w:rsidRPr="00CB755F" w:rsidRDefault="00C1450C" w:rsidP="000F3110">
            <w:pPr>
              <w:jc w:val="both"/>
              <w:textAlignment w:val="baseline"/>
              <w:rPr>
                <w:rFonts w:eastAsia="Times New Roman" w:cstheme="minorHAnsi"/>
                <w:b/>
                <w:bCs/>
                <w:sz w:val="20"/>
                <w:szCs w:val="20"/>
                <w:lang w:val="da-DK"/>
              </w:rPr>
            </w:pPr>
            <w:r w:rsidRPr="00CB755F">
              <w:rPr>
                <w:rFonts w:eastAsia="Times New Roman" w:cstheme="minorHAnsi"/>
                <w:b/>
                <w:bCs/>
                <w:sz w:val="20"/>
                <w:szCs w:val="20"/>
                <w:lang w:val="da-DK"/>
              </w:rPr>
              <w:t>Submitted methodology</w:t>
            </w:r>
          </w:p>
          <w:p w14:paraId="6BAD41E9" w14:textId="77777777" w:rsidR="00C1450C" w:rsidRPr="00CB755F" w:rsidRDefault="00C1450C" w:rsidP="00C1450C">
            <w:pPr>
              <w:pStyle w:val="ListParagraph"/>
              <w:numPr>
                <w:ilvl w:val="0"/>
                <w:numId w:val="26"/>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Detailed  Methodology for the Assignment (5 points)</w:t>
            </w:r>
          </w:p>
          <w:p w14:paraId="70C66707" w14:textId="77777777" w:rsidR="00C1450C" w:rsidRPr="00CB755F" w:rsidRDefault="00C1450C" w:rsidP="00C1450C">
            <w:pPr>
              <w:pStyle w:val="ListParagraph"/>
              <w:numPr>
                <w:ilvl w:val="0"/>
                <w:numId w:val="26"/>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Detailed Assignment Scope of Work   (5 points)</w:t>
            </w:r>
          </w:p>
          <w:p w14:paraId="066B5A3A" w14:textId="77777777" w:rsidR="00C1450C" w:rsidRPr="00CB755F" w:rsidRDefault="00C1450C" w:rsidP="00C1450C">
            <w:pPr>
              <w:pStyle w:val="ListParagraph"/>
              <w:numPr>
                <w:ilvl w:val="0"/>
                <w:numId w:val="26"/>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Detailed Timeframe  (5 points)</w:t>
            </w:r>
          </w:p>
          <w:p w14:paraId="5F711F16" w14:textId="77777777" w:rsidR="00C1450C" w:rsidRPr="00CB755F" w:rsidRDefault="00C1450C" w:rsidP="00C1450C">
            <w:pPr>
              <w:pStyle w:val="ListParagraph"/>
              <w:numPr>
                <w:ilvl w:val="0"/>
                <w:numId w:val="26"/>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Detailed curriculum and training topics (</w:t>
            </w:r>
            <w:r>
              <w:rPr>
                <w:rFonts w:eastAsia="Times New Roman" w:cstheme="minorHAnsi"/>
                <w:sz w:val="20"/>
                <w:lang w:val="da-DK"/>
              </w:rPr>
              <w:t>2</w:t>
            </w:r>
            <w:r w:rsidRPr="00CB755F">
              <w:rPr>
                <w:rFonts w:eastAsia="Times New Roman" w:cstheme="minorHAnsi"/>
                <w:sz w:val="20"/>
                <w:szCs w:val="20"/>
                <w:lang w:val="da-DK"/>
              </w:rPr>
              <w:t xml:space="preserve"> points)</w:t>
            </w:r>
          </w:p>
          <w:p w14:paraId="11C27BCB" w14:textId="77777777" w:rsidR="00C1450C" w:rsidRDefault="00C1450C" w:rsidP="00C1450C">
            <w:pPr>
              <w:pStyle w:val="ListParagraph"/>
              <w:numPr>
                <w:ilvl w:val="0"/>
                <w:numId w:val="26"/>
              </w:numPr>
              <w:spacing w:after="0" w:line="240" w:lineRule="auto"/>
              <w:jc w:val="both"/>
              <w:textAlignment w:val="baseline"/>
              <w:rPr>
                <w:rFonts w:eastAsia="Times New Roman" w:cstheme="minorHAnsi"/>
                <w:sz w:val="20"/>
                <w:lang w:val="da-DK"/>
              </w:rPr>
            </w:pPr>
            <w:r w:rsidRPr="00CB755F">
              <w:rPr>
                <w:rFonts w:eastAsia="Times New Roman" w:cstheme="minorHAnsi"/>
                <w:sz w:val="20"/>
                <w:szCs w:val="20"/>
                <w:lang w:val="da-DK"/>
              </w:rPr>
              <w:t>Detailed one–to–one coaching methodology (including tools and resources) (2 points)</w:t>
            </w:r>
          </w:p>
          <w:p w14:paraId="6D13C454" w14:textId="77777777" w:rsidR="00C1450C" w:rsidRPr="00CB755F" w:rsidRDefault="00C1450C" w:rsidP="00C1450C">
            <w:pPr>
              <w:pStyle w:val="ListParagraph"/>
              <w:numPr>
                <w:ilvl w:val="0"/>
                <w:numId w:val="26"/>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Previous successful experience with LRC is a plus based on the feedback from LRC</w:t>
            </w:r>
            <w:r>
              <w:rPr>
                <w:rFonts w:eastAsia="Times New Roman" w:cstheme="minorHAnsi"/>
                <w:sz w:val="20"/>
                <w:lang w:val="da-DK"/>
              </w:rPr>
              <w:t xml:space="preserve"> (1 point)</w:t>
            </w:r>
          </w:p>
          <w:p w14:paraId="2A5FC374" w14:textId="77777777" w:rsidR="00C1450C" w:rsidRPr="00CB755F" w:rsidRDefault="00C1450C" w:rsidP="000F3110">
            <w:pPr>
              <w:pStyle w:val="ListParagraph"/>
              <w:ind w:left="540"/>
              <w:jc w:val="both"/>
              <w:textAlignment w:val="baseline"/>
              <w:rPr>
                <w:rFonts w:eastAsia="Times New Roman" w:cstheme="minorHAnsi"/>
                <w:sz w:val="20"/>
                <w:szCs w:val="20"/>
                <w:lang w:val="da-DK"/>
              </w:rPr>
            </w:pPr>
          </w:p>
        </w:tc>
        <w:tc>
          <w:tcPr>
            <w:tcW w:w="1440" w:type="dxa"/>
            <w:tcBorders>
              <w:top w:val="outset" w:sz="6" w:space="0" w:color="auto"/>
              <w:left w:val="outset" w:sz="6" w:space="0" w:color="auto"/>
              <w:bottom w:val="outset" w:sz="6" w:space="0" w:color="auto"/>
              <w:right w:val="outset" w:sz="6" w:space="0" w:color="auto"/>
            </w:tcBorders>
            <w:vAlign w:val="center"/>
          </w:tcPr>
          <w:p w14:paraId="36D9F336" w14:textId="77777777" w:rsidR="00C1450C" w:rsidRPr="00CB755F" w:rsidRDefault="00C1450C" w:rsidP="000F3110">
            <w:pPr>
              <w:jc w:val="center"/>
              <w:textAlignment w:val="baseline"/>
              <w:rPr>
                <w:rFonts w:eastAsia="Times New Roman" w:cstheme="minorHAnsi"/>
                <w:sz w:val="20"/>
                <w:szCs w:val="20"/>
                <w:lang w:val="da-DK"/>
              </w:rPr>
            </w:pPr>
            <w:r>
              <w:rPr>
                <w:rFonts w:eastAsia="Times New Roman" w:cstheme="minorHAnsi"/>
                <w:sz w:val="20"/>
                <w:lang w:val="da-DK"/>
              </w:rPr>
              <w:t>20%</w:t>
            </w:r>
          </w:p>
        </w:tc>
      </w:tr>
      <w:tr w:rsidR="00C1450C" w:rsidRPr="00CB755F" w14:paraId="2115EA2F" w14:textId="77777777" w:rsidTr="00C1450C">
        <w:trPr>
          <w:trHeight w:val="167"/>
        </w:trPr>
        <w:tc>
          <w:tcPr>
            <w:tcW w:w="9090" w:type="dxa"/>
            <w:tcBorders>
              <w:top w:val="outset" w:sz="6" w:space="0" w:color="auto"/>
              <w:left w:val="outset" w:sz="6" w:space="0" w:color="auto"/>
              <w:bottom w:val="outset" w:sz="6" w:space="0" w:color="auto"/>
              <w:right w:val="outset" w:sz="6" w:space="0" w:color="auto"/>
            </w:tcBorders>
          </w:tcPr>
          <w:p w14:paraId="52B6614E" w14:textId="77777777" w:rsidR="00C1450C" w:rsidRPr="00CB755F" w:rsidRDefault="00C1450C" w:rsidP="000F3110">
            <w:pPr>
              <w:jc w:val="both"/>
              <w:textAlignment w:val="baseline"/>
              <w:rPr>
                <w:rFonts w:eastAsia="Times New Roman" w:cstheme="minorHAnsi"/>
                <w:sz w:val="20"/>
                <w:szCs w:val="20"/>
                <w:lang w:val="da-DK"/>
              </w:rPr>
            </w:pPr>
            <w:r w:rsidRPr="00CB755F">
              <w:rPr>
                <w:rFonts w:eastAsia="Times New Roman" w:cstheme="minorHAnsi"/>
                <w:sz w:val="20"/>
                <w:szCs w:val="20"/>
                <w:lang w:val="da-DK"/>
              </w:rPr>
              <w:t xml:space="preserve">Interview: </w:t>
            </w:r>
          </w:p>
          <w:p w14:paraId="39BFDC88" w14:textId="77777777" w:rsidR="00C1450C" w:rsidRPr="00CB755F" w:rsidRDefault="00C1450C" w:rsidP="000F3110">
            <w:pPr>
              <w:jc w:val="both"/>
              <w:textAlignment w:val="baseline"/>
              <w:rPr>
                <w:rFonts w:eastAsia="Times New Roman" w:cstheme="minorHAnsi"/>
                <w:sz w:val="20"/>
                <w:szCs w:val="20"/>
                <w:lang w:val="da-DK"/>
              </w:rPr>
            </w:pPr>
          </w:p>
          <w:p w14:paraId="107C162A" w14:textId="77777777" w:rsidR="00C1450C" w:rsidRPr="00CB755F" w:rsidRDefault="00C1450C" w:rsidP="00C1450C">
            <w:pPr>
              <w:pStyle w:val="ListParagraph"/>
              <w:numPr>
                <w:ilvl w:val="0"/>
                <w:numId w:val="30"/>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Clarity in expressing ideas (5 points)</w:t>
            </w:r>
          </w:p>
          <w:p w14:paraId="036B0B0D" w14:textId="77777777" w:rsidR="00C1450C" w:rsidRPr="00CB755F" w:rsidRDefault="00C1450C" w:rsidP="00C1450C">
            <w:pPr>
              <w:pStyle w:val="ListParagraph"/>
              <w:numPr>
                <w:ilvl w:val="0"/>
                <w:numId w:val="30"/>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Accuracy in responses (5 points)</w:t>
            </w:r>
          </w:p>
          <w:p w14:paraId="3C939145" w14:textId="77777777" w:rsidR="00C1450C" w:rsidRPr="00CB755F" w:rsidRDefault="00C1450C" w:rsidP="00C1450C">
            <w:pPr>
              <w:pStyle w:val="ListParagraph"/>
              <w:numPr>
                <w:ilvl w:val="0"/>
                <w:numId w:val="30"/>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Hability to interact and engage with the interviewers (5 points)</w:t>
            </w:r>
          </w:p>
          <w:p w14:paraId="0438C99B" w14:textId="77777777" w:rsidR="00C1450C" w:rsidRPr="00CB755F" w:rsidRDefault="00C1450C" w:rsidP="00C1450C">
            <w:pPr>
              <w:pStyle w:val="ListParagraph"/>
              <w:numPr>
                <w:ilvl w:val="0"/>
                <w:numId w:val="30"/>
              </w:numPr>
              <w:spacing w:after="0" w:line="240" w:lineRule="auto"/>
              <w:jc w:val="both"/>
              <w:textAlignment w:val="baseline"/>
              <w:rPr>
                <w:rFonts w:eastAsia="Times New Roman" w:cstheme="minorHAnsi"/>
                <w:sz w:val="20"/>
                <w:szCs w:val="20"/>
                <w:lang w:val="da-DK"/>
              </w:rPr>
            </w:pPr>
            <w:r w:rsidRPr="00CB755F">
              <w:rPr>
                <w:rFonts w:eastAsia="Times New Roman" w:cstheme="minorHAnsi"/>
                <w:sz w:val="20"/>
                <w:szCs w:val="20"/>
                <w:lang w:val="da-DK"/>
              </w:rPr>
              <w:t>Capacity to develop solution – oriented strategies (5 points)</w:t>
            </w:r>
          </w:p>
          <w:p w14:paraId="119AE201" w14:textId="77777777" w:rsidR="00C1450C" w:rsidRPr="00CB755F" w:rsidRDefault="00C1450C" w:rsidP="000F3110">
            <w:pPr>
              <w:pStyle w:val="ListParagraph"/>
              <w:ind w:left="540"/>
              <w:jc w:val="both"/>
              <w:textAlignment w:val="baseline"/>
              <w:rPr>
                <w:rFonts w:eastAsia="Times New Roman" w:cstheme="minorHAnsi"/>
                <w:sz w:val="20"/>
                <w:szCs w:val="20"/>
                <w:lang w:val="da-DK"/>
              </w:rPr>
            </w:pPr>
          </w:p>
        </w:tc>
        <w:tc>
          <w:tcPr>
            <w:tcW w:w="1440" w:type="dxa"/>
            <w:tcBorders>
              <w:top w:val="outset" w:sz="6" w:space="0" w:color="auto"/>
              <w:left w:val="outset" w:sz="6" w:space="0" w:color="auto"/>
              <w:bottom w:val="outset" w:sz="6" w:space="0" w:color="auto"/>
              <w:right w:val="outset" w:sz="6" w:space="0" w:color="auto"/>
            </w:tcBorders>
          </w:tcPr>
          <w:p w14:paraId="7DDCF7A8" w14:textId="77777777" w:rsidR="00C1450C" w:rsidRPr="00CB755F" w:rsidRDefault="00C1450C" w:rsidP="000F3110">
            <w:pPr>
              <w:jc w:val="center"/>
              <w:textAlignment w:val="baseline"/>
              <w:rPr>
                <w:rFonts w:eastAsia="Times New Roman" w:cstheme="minorHAnsi"/>
                <w:sz w:val="20"/>
                <w:szCs w:val="20"/>
                <w:lang w:val="da-DK"/>
              </w:rPr>
            </w:pPr>
            <w:r>
              <w:rPr>
                <w:rFonts w:eastAsia="Times New Roman" w:cstheme="minorHAnsi"/>
                <w:sz w:val="20"/>
                <w:lang w:val="da-DK"/>
              </w:rPr>
              <w:t>20%</w:t>
            </w:r>
          </w:p>
        </w:tc>
      </w:tr>
    </w:tbl>
    <w:p w14:paraId="74DBB4DE" w14:textId="77777777" w:rsidR="00DE1E7B" w:rsidRPr="00A21838" w:rsidRDefault="00DE1E7B"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lastRenderedPageBreak/>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30AF6368" w14:textId="77777777" w:rsidR="009F18E8" w:rsidRPr="009F18E8" w:rsidRDefault="009F18E8" w:rsidP="009F18E8">
      <w:pPr>
        <w:autoSpaceDE w:val="0"/>
        <w:autoSpaceDN w:val="0"/>
        <w:adjustRightInd w:val="0"/>
        <w:spacing w:after="0" w:line="240" w:lineRule="auto"/>
        <w:jc w:val="both"/>
        <w:rPr>
          <w:rFonts w:cstheme="minorHAnsi"/>
          <w:lang w:val="en-US"/>
        </w:rPr>
      </w:pPr>
      <w:r w:rsidRPr="009F18E8">
        <w:rPr>
          <w:rFonts w:cstheme="minorHAnsi"/>
          <w:lang w:val="en-US"/>
        </w:rPr>
        <w:t>A bid shall pass the administrative evaluation stage before being considered for technical and financial evaluation. Bids that</w:t>
      </w:r>
      <w:r w:rsidRPr="009F18E8">
        <w:rPr>
          <w:rFonts w:cstheme="minorHAnsi"/>
          <w:b/>
          <w:bCs/>
          <w:lang w:val="en-US"/>
        </w:rPr>
        <w:t xml:space="preserve"> </w:t>
      </w:r>
      <w:r w:rsidRPr="009F18E8">
        <w:rPr>
          <w:rFonts w:cstheme="minorHAnsi"/>
          <w:lang w:val="en-US"/>
        </w:rPr>
        <w:t>are deemed administratively non-compliant may be rejected.</w:t>
      </w:r>
    </w:p>
    <w:p w14:paraId="53856186" w14:textId="77777777" w:rsidR="009F18E8" w:rsidRPr="009F18E8" w:rsidRDefault="009F18E8" w:rsidP="009F18E8">
      <w:pPr>
        <w:numPr>
          <w:ilvl w:val="0"/>
          <w:numId w:val="31"/>
        </w:numPr>
        <w:autoSpaceDE w:val="0"/>
        <w:autoSpaceDN w:val="0"/>
        <w:adjustRightInd w:val="0"/>
        <w:spacing w:after="0" w:line="240" w:lineRule="auto"/>
        <w:jc w:val="both"/>
        <w:rPr>
          <w:rFonts w:cstheme="minorHAnsi"/>
          <w:lang w:val="en-US"/>
        </w:rPr>
      </w:pPr>
      <w:r w:rsidRPr="009F18E8">
        <w:rPr>
          <w:rFonts w:cstheme="minorHAnsi"/>
          <w:lang w:val="en-US"/>
        </w:rPr>
        <w:t xml:space="preserve">The bids shall contain </w:t>
      </w:r>
      <w:r w:rsidRPr="009F18E8">
        <w:rPr>
          <w:rFonts w:cstheme="minorHAnsi"/>
          <w:b/>
          <w:bCs/>
          <w:lang w:val="en-US"/>
        </w:rPr>
        <w:t>ALL</w:t>
      </w:r>
      <w:r w:rsidRPr="009F18E8">
        <w:rPr>
          <w:rFonts w:cstheme="minorHAnsi"/>
          <w:lang w:val="en-US"/>
        </w:rPr>
        <w:t xml:space="preserve"> the documents listed in the table below (called “</w:t>
      </w:r>
      <w:r w:rsidRPr="009F18E8">
        <w:rPr>
          <w:rFonts w:cstheme="minorHAnsi"/>
          <w:i/>
          <w:iCs/>
          <w:lang w:val="en-US"/>
        </w:rPr>
        <w:t>Mandatory documents to be submitted with your bid</w:t>
      </w:r>
      <w:r w:rsidRPr="009F18E8">
        <w:rPr>
          <w:rFonts w:cstheme="minorHAnsi"/>
          <w:lang w:val="en-US"/>
        </w:rPr>
        <w:t xml:space="preserve">”), duly signed and stamped in </w:t>
      </w:r>
      <w:r w:rsidRPr="009F18E8">
        <w:rPr>
          <w:rFonts w:cstheme="minorHAnsi"/>
          <w:b/>
          <w:bCs/>
          <w:lang w:val="en-US"/>
        </w:rPr>
        <w:t>ALL</w:t>
      </w:r>
      <w:r w:rsidRPr="009F18E8">
        <w:rPr>
          <w:rFonts w:cstheme="minorHAnsi"/>
          <w:lang w:val="en-US"/>
        </w:rPr>
        <w:t xml:space="preserve"> pages, except for No. 11, “</w:t>
      </w:r>
      <w:r w:rsidRPr="009F18E8">
        <w:rPr>
          <w:rFonts w:cstheme="minorHAnsi"/>
          <w:i/>
          <w:iCs/>
        </w:rPr>
        <w:t xml:space="preserve">Copy of VAT registration” </w:t>
      </w:r>
      <w:proofErr w:type="gramStart"/>
      <w:r w:rsidRPr="009F18E8">
        <w:rPr>
          <w:rFonts w:cstheme="minorHAnsi"/>
          <w:i/>
          <w:iCs/>
        </w:rPr>
        <w:t>(</w:t>
      </w:r>
      <w:r w:rsidRPr="009F18E8">
        <w:rPr>
          <w:rFonts w:cstheme="minorHAnsi"/>
        </w:rPr>
        <w:t xml:space="preserve"> </w:t>
      </w:r>
      <w:r w:rsidRPr="009F18E8">
        <w:rPr>
          <w:rFonts w:cstheme="minorHAnsi" w:hint="cs"/>
          <w:rtl/>
          <w:lang w:val="en-US"/>
        </w:rPr>
        <w:t xml:space="preserve"> شهادة</w:t>
      </w:r>
      <w:proofErr w:type="gramEnd"/>
      <w:r w:rsidRPr="009F18E8">
        <w:rPr>
          <w:rFonts w:cstheme="minorHAnsi" w:hint="cs"/>
          <w:rtl/>
          <w:lang w:val="en-US"/>
        </w:rPr>
        <w:t xml:space="preserve"> تسجيل في الضريبة على القيمة المضافة</w:t>
      </w:r>
      <w:r w:rsidRPr="009F18E8">
        <w:rPr>
          <w:rFonts w:cstheme="minorHAnsi"/>
        </w:rPr>
        <w:t>), which is only applicable for those who are registered.</w:t>
      </w:r>
    </w:p>
    <w:p w14:paraId="3EFB3C3A" w14:textId="77777777" w:rsidR="009F18E8" w:rsidRPr="009F18E8" w:rsidRDefault="009F18E8" w:rsidP="009F18E8">
      <w:pPr>
        <w:numPr>
          <w:ilvl w:val="0"/>
          <w:numId w:val="31"/>
        </w:numPr>
        <w:autoSpaceDE w:val="0"/>
        <w:autoSpaceDN w:val="0"/>
        <w:adjustRightInd w:val="0"/>
        <w:spacing w:after="0" w:line="240" w:lineRule="auto"/>
        <w:jc w:val="both"/>
        <w:rPr>
          <w:rFonts w:cstheme="minorHAnsi"/>
          <w:lang w:val="en-US"/>
        </w:rPr>
      </w:pPr>
      <w:r w:rsidRPr="009F18E8">
        <w:rPr>
          <w:rFonts w:cstheme="minorHAnsi"/>
          <w:b/>
          <w:bCs/>
          <w:lang w:val="en-US"/>
        </w:rPr>
        <w:t>IMPORTANT</w:t>
      </w:r>
      <w:r w:rsidRPr="009F18E8">
        <w:rPr>
          <w:rFonts w:cstheme="minorHAnsi"/>
          <w:lang w:val="en-US"/>
        </w:rPr>
        <w:t xml:space="preserve">: The bidder is required to </w:t>
      </w:r>
      <w:r w:rsidRPr="009F18E8">
        <w:rPr>
          <w:rFonts w:cstheme="minorHAnsi"/>
          <w:b/>
          <w:bCs/>
          <w:lang w:val="en-US"/>
        </w:rPr>
        <w:t>complete, sign, and stamp each page of every document</w:t>
      </w:r>
      <w:r w:rsidRPr="009F18E8">
        <w:rPr>
          <w:rFonts w:cstheme="minorHAnsi"/>
          <w:lang w:val="en-US"/>
        </w:rPr>
        <w:t xml:space="preserve"> submitted. Any document that is not properly filled out, signed, and stamped will be considered incomplete and will result in administrative disqualification.</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838CE">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4838CE">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1D73FB15"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4838CE">
              <w:rPr>
                <w:rFonts w:cstheme="minorHAnsi"/>
              </w:rPr>
              <w:t>5</w:t>
            </w:r>
            <w:r w:rsidR="00C1450C">
              <w:rPr>
                <w:rFonts w:cstheme="minorHAnsi"/>
              </w:rPr>
              <w:t>2</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4838CE">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4838CE">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4838CE">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5EA7B7FD" w:rsidR="00E76DE6" w:rsidRPr="00A21838" w:rsidRDefault="00E76DE6" w:rsidP="00E76DE6">
            <w:pPr>
              <w:spacing w:after="0" w:line="240" w:lineRule="auto"/>
              <w:jc w:val="both"/>
              <w:rPr>
                <w:rFonts w:cstheme="minorHAnsi"/>
              </w:rPr>
            </w:pPr>
            <w:r w:rsidRPr="00A21838">
              <w:rPr>
                <w:rFonts w:cstheme="minorHAnsi"/>
              </w:rPr>
              <w:t>Detailed Specification</w:t>
            </w:r>
            <w:r w:rsidR="004838CE">
              <w:rPr>
                <w:rFonts w:cstheme="minorHAnsi"/>
              </w:rPr>
              <w:t xml:space="preserve"> / TOR</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4838CE">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4838CE">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4838CE">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4838CE">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4838CE">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4838CE">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4838CE">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4838CE">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4838CE">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6049E70B"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3D510D"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A21838">
              <w:rPr>
                <w:rFonts w:cstheme="minorHAnsi"/>
                <w:b/>
                <w:bCs/>
              </w:rPr>
              <w:t>Samples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0AD98CA7" w:rsidR="003D510D" w:rsidRPr="00A21838" w:rsidRDefault="003D510D" w:rsidP="00357A26">
            <w:pPr>
              <w:keepNext/>
              <w:keepLines/>
              <w:shd w:val="clear" w:color="auto" w:fill="FFFFFF"/>
              <w:tabs>
                <w:tab w:val="left" w:pos="2805"/>
              </w:tabs>
              <w:spacing w:after="0" w:line="240" w:lineRule="auto"/>
              <w:jc w:val="both"/>
              <w:rPr>
                <w:rFonts w:eastAsia="Times New Roman" w:cstheme="minorHAnsi"/>
                <w:color w:val="000000" w:themeColor="text1"/>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4838CE" w:rsidRPr="00A21838" w14:paraId="7CD84D5E" w14:textId="77777777" w:rsidTr="004838CE">
        <w:trPr>
          <w:trHeight w:val="440"/>
        </w:trPr>
        <w:tc>
          <w:tcPr>
            <w:tcW w:w="2520" w:type="dxa"/>
            <w:vAlign w:val="center"/>
          </w:tcPr>
          <w:p w14:paraId="2D69E7FC" w14:textId="60CD80A1" w:rsidR="004838CE" w:rsidRPr="00A21838" w:rsidRDefault="004838CE" w:rsidP="00357A26">
            <w:pPr>
              <w:keepNext/>
              <w:keepLines/>
              <w:spacing w:after="0" w:line="240" w:lineRule="auto"/>
              <w:rPr>
                <w:rFonts w:cstheme="minorHAnsi"/>
                <w:b/>
                <w:bCs/>
              </w:rPr>
            </w:pPr>
            <w:r>
              <w:rPr>
                <w:rFonts w:cstheme="minorHAnsi"/>
                <w:b/>
                <w:bCs/>
              </w:rPr>
              <w:t>Starting Date</w:t>
            </w:r>
          </w:p>
        </w:tc>
        <w:tc>
          <w:tcPr>
            <w:tcW w:w="8285" w:type="dxa"/>
            <w:gridSpan w:val="2"/>
            <w:vAlign w:val="center"/>
          </w:tcPr>
          <w:p w14:paraId="3121E844" w14:textId="7CC64921" w:rsidR="004838CE" w:rsidRPr="004838CE" w:rsidRDefault="009F18E8" w:rsidP="00357A26">
            <w:pPr>
              <w:keepNext/>
              <w:keepLines/>
              <w:spacing w:after="0" w:line="240" w:lineRule="auto"/>
              <w:jc w:val="both"/>
              <w:rPr>
                <w:rFonts w:cstheme="minorHAnsi"/>
                <w:b/>
                <w:bCs/>
                <w:color w:val="EE0000"/>
              </w:rPr>
            </w:pPr>
            <w:r>
              <w:rPr>
                <w:rFonts w:cstheme="minorHAnsi"/>
                <w:b/>
                <w:bCs/>
                <w:color w:val="EE0000"/>
              </w:rPr>
              <w:t>December 2025</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510F8F5C" w:rsidR="003D510D" w:rsidRPr="00A21838" w:rsidRDefault="004838CE" w:rsidP="00357A26">
            <w:pPr>
              <w:keepNext/>
              <w:keepLines/>
              <w:spacing w:after="0" w:line="240" w:lineRule="auto"/>
              <w:jc w:val="both"/>
              <w:rPr>
                <w:rFonts w:cstheme="minorHAnsi"/>
                <w:b/>
              </w:rPr>
            </w:pPr>
            <w:r>
              <w:rPr>
                <w:rFonts w:cstheme="minorHAnsi"/>
              </w:rPr>
              <w:t>2</w:t>
            </w:r>
            <w:r w:rsidR="009F18E8">
              <w:rPr>
                <w:rFonts w:cstheme="minorHAnsi"/>
              </w:rPr>
              <w:t xml:space="preserve">2 </w:t>
            </w:r>
            <w:r>
              <w:rPr>
                <w:rFonts w:cstheme="minorHAnsi"/>
              </w:rPr>
              <w:t>August,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33C91017" w:rsidR="003D510D" w:rsidRPr="00A21838" w:rsidRDefault="004838CE" w:rsidP="00357A26">
            <w:pPr>
              <w:keepNext/>
              <w:keepLines/>
              <w:spacing w:after="0" w:line="240" w:lineRule="auto"/>
              <w:rPr>
                <w:rFonts w:cstheme="minorHAnsi"/>
              </w:rPr>
            </w:pPr>
            <w:r>
              <w:rPr>
                <w:rFonts w:cstheme="minorHAnsi"/>
              </w:rPr>
              <w:t>12 September</w:t>
            </w:r>
            <w:r w:rsidR="003D510D" w:rsidRPr="00A21838">
              <w:rPr>
                <w:rFonts w:cstheme="minorHAnsi"/>
              </w:rPr>
              <w:t xml:space="preserve"> 2025 / </w:t>
            </w:r>
            <w:proofErr w:type="gramStart"/>
            <w:r w:rsidR="003D510D" w:rsidRPr="00A21838">
              <w:rPr>
                <w:rFonts w:cstheme="minorHAnsi"/>
              </w:rPr>
              <w:t>Time:</w:t>
            </w:r>
            <w:r w:rsidR="00141A4E" w:rsidRPr="00141A4E">
              <w:rPr>
                <w:rFonts w:cstheme="minorHAnsi"/>
                <w:color w:val="EE0000"/>
              </w:rPr>
              <w:t>2</w:t>
            </w:r>
            <w:r w:rsidR="003D510D" w:rsidRPr="00141A4E">
              <w:rPr>
                <w:rFonts w:cstheme="minorHAnsi"/>
                <w:color w:val="EE0000"/>
              </w:rPr>
              <w:t>:00</w:t>
            </w:r>
            <w:proofErr w:type="gramEnd"/>
            <w:r w:rsidR="003D510D" w:rsidRPr="00141A4E">
              <w:rPr>
                <w:rFonts w:cstheme="minorHAnsi"/>
                <w:color w:val="EE0000"/>
              </w:rPr>
              <w:t xml:space="preserve"> p.m. </w:t>
            </w:r>
            <w:r>
              <w:rPr>
                <w:rFonts w:cstheme="minorHAnsi"/>
                <w:color w:val="EE0000"/>
              </w:rPr>
              <w:t xml:space="preserve">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17FB3202" w:rsidR="003D510D" w:rsidRPr="00A21838" w:rsidRDefault="004838CE" w:rsidP="00357A26">
            <w:pPr>
              <w:keepNext/>
              <w:keepLines/>
              <w:spacing w:after="0" w:line="240" w:lineRule="auto"/>
              <w:jc w:val="both"/>
              <w:rPr>
                <w:rFonts w:cstheme="minorHAnsi"/>
              </w:rPr>
            </w:pPr>
            <w:r>
              <w:rPr>
                <w:rFonts w:cstheme="minorHAnsi"/>
              </w:rPr>
              <w:t>05 September</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55F8AE94" w:rsidR="003D510D" w:rsidRPr="00A21838" w:rsidRDefault="003D510D" w:rsidP="00357A26">
            <w:pPr>
              <w:keepNext/>
              <w:keepLines/>
              <w:spacing w:after="0" w:line="240" w:lineRule="auto"/>
              <w:rPr>
                <w:rFonts w:cstheme="minorHAnsi"/>
              </w:rPr>
            </w:pPr>
            <w:r w:rsidRPr="00A21838">
              <w:rPr>
                <w:rFonts w:cstheme="minorHAnsi"/>
              </w:rPr>
              <w:t>Bids to be marked</w:t>
            </w:r>
            <w:r w:rsidR="004838CE">
              <w:rPr>
                <w:rFonts w:cstheme="minorHAnsi"/>
              </w:rPr>
              <w:t xml:space="preserve"> (Only)</w:t>
            </w:r>
            <w:r w:rsidRPr="00A21838">
              <w:rPr>
                <w:rFonts w:cstheme="minorHAnsi"/>
              </w:rPr>
              <w:t>:</w:t>
            </w:r>
          </w:p>
        </w:tc>
        <w:tc>
          <w:tcPr>
            <w:tcW w:w="5580" w:type="dxa"/>
          </w:tcPr>
          <w:p w14:paraId="2342C1C1" w14:textId="1C3B3E84" w:rsidR="003D510D" w:rsidRDefault="003D510D" w:rsidP="00357A26">
            <w:pPr>
              <w:keepNext/>
              <w:keepLines/>
              <w:spacing w:after="0" w:line="240" w:lineRule="auto"/>
              <w:jc w:val="both"/>
              <w:rPr>
                <w:rFonts w:cstheme="minorHAnsi"/>
                <w:b/>
                <w:bCs/>
                <w:color w:val="EE0000"/>
              </w:rPr>
            </w:pPr>
            <w:r w:rsidRPr="00A21838">
              <w:rPr>
                <w:rFonts w:cstheme="minorHAnsi"/>
                <w:b/>
                <w:bCs/>
                <w:i/>
                <w:iCs/>
                <w:color w:val="FF0000"/>
                <w:highlight w:val="yellow"/>
              </w:rPr>
              <w:t>ITB-2025-0</w:t>
            </w:r>
            <w:r w:rsidR="004838CE">
              <w:rPr>
                <w:rFonts w:cstheme="minorHAnsi"/>
                <w:b/>
                <w:bCs/>
                <w:i/>
                <w:iCs/>
                <w:color w:val="FF0000"/>
                <w:highlight w:val="yellow"/>
              </w:rPr>
              <w:t>5</w:t>
            </w:r>
            <w:r w:rsidR="00C1450C">
              <w:rPr>
                <w:rFonts w:cstheme="minorHAnsi"/>
                <w:b/>
                <w:bCs/>
                <w:i/>
                <w:iCs/>
                <w:color w:val="FF0000"/>
                <w:highlight w:val="yellow"/>
              </w:rPr>
              <w:t>2</w:t>
            </w:r>
            <w:r w:rsidRPr="00A21838">
              <w:rPr>
                <w:rFonts w:cstheme="minorHAnsi"/>
                <w:b/>
                <w:b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4838CE" w:rsidRPr="004838CE">
              <w:rPr>
                <w:rFonts w:cstheme="minorHAnsi"/>
                <w:b/>
                <w:bCs/>
                <w:color w:val="EE0000"/>
                <w:highlight w:val="yellow"/>
              </w:rPr>
              <w:t>September 12, 2025</w:t>
            </w:r>
          </w:p>
          <w:p w14:paraId="43217BC5" w14:textId="661D39F4" w:rsidR="004838CE" w:rsidRPr="00A21838" w:rsidRDefault="004838CE" w:rsidP="00357A26">
            <w:pPr>
              <w:keepNext/>
              <w:keepLines/>
              <w:spacing w:after="0" w:line="240" w:lineRule="auto"/>
              <w:jc w:val="both"/>
              <w:rPr>
                <w:rFonts w:cstheme="minorHAnsi"/>
                <w:b/>
                <w:bCs/>
                <w:color w:val="000000" w:themeColor="text1"/>
              </w:rPr>
            </w:pPr>
            <w:r>
              <w:rPr>
                <w:rFonts w:cstheme="minorHAnsi"/>
                <w:b/>
                <w:bCs/>
                <w:color w:val="EE0000"/>
              </w:rPr>
              <w:t>(don’t mention the company’s name on the envelope)</w:t>
            </w:r>
          </w:p>
        </w:tc>
      </w:tr>
    </w:tbl>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lastRenderedPageBreak/>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7421CBDA"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D614D8">
        <w:rPr>
          <w:rFonts w:cstheme="minorHAnsi"/>
          <w:b/>
          <w:i/>
          <w:iCs/>
          <w:color w:val="EE0000"/>
        </w:rPr>
        <w:t>2025-0</w:t>
      </w:r>
      <w:r w:rsidR="004838CE">
        <w:rPr>
          <w:rFonts w:cstheme="minorHAnsi"/>
          <w:b/>
          <w:i/>
          <w:iCs/>
          <w:color w:val="EE0000"/>
        </w:rPr>
        <w:t>5</w:t>
      </w:r>
      <w:r w:rsidR="00C1450C">
        <w:rPr>
          <w:rFonts w:cstheme="minorHAnsi"/>
          <w:b/>
          <w:i/>
          <w:iCs/>
          <w:color w:val="EE0000"/>
        </w:rPr>
        <w:t>2</w:t>
      </w:r>
      <w:r w:rsidR="003A5428" w:rsidRPr="00D614D8">
        <w:rPr>
          <w:rFonts w:cstheme="minorHAnsi"/>
          <w:b/>
          <w:i/>
          <w:iCs/>
          <w:color w:val="EE0000"/>
        </w:rPr>
        <w:t>. Do not open b</w:t>
      </w:r>
      <w:r w:rsidR="008A5F7A" w:rsidRPr="00D614D8">
        <w:rPr>
          <w:rFonts w:cstheme="minorHAnsi"/>
          <w:b/>
          <w:i/>
          <w:iCs/>
          <w:color w:val="EE0000"/>
        </w:rPr>
        <w:t xml:space="preserve">efore </w:t>
      </w:r>
      <w:r w:rsidR="004838CE">
        <w:rPr>
          <w:rFonts w:cstheme="minorHAnsi"/>
          <w:b/>
          <w:i/>
          <w:iCs/>
          <w:color w:val="EE0000"/>
        </w:rPr>
        <w:t xml:space="preserve">12 </w:t>
      </w:r>
      <w:proofErr w:type="gramStart"/>
      <w:r w:rsidR="004838CE">
        <w:rPr>
          <w:rFonts w:cstheme="minorHAnsi"/>
          <w:b/>
          <w:i/>
          <w:iCs/>
          <w:color w:val="EE0000"/>
        </w:rPr>
        <w:t>September</w:t>
      </w:r>
      <w:r w:rsidR="006253AA" w:rsidRPr="00D614D8">
        <w:rPr>
          <w:rFonts w:cstheme="minorHAnsi"/>
          <w:b/>
          <w:i/>
          <w:iCs/>
          <w:color w:val="EE0000"/>
        </w:rPr>
        <w:t>,</w:t>
      </w:r>
      <w:proofErr w:type="gramEnd"/>
      <w:r w:rsidR="006253AA" w:rsidRPr="00D614D8">
        <w:rPr>
          <w:rFonts w:cstheme="minorHAnsi"/>
          <w:b/>
          <w:i/>
          <w:iCs/>
          <w:color w:val="EE0000"/>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lastRenderedPageBreak/>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lastRenderedPageBreak/>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6F5DFDB3" w14:textId="77777777" w:rsidR="004838CE" w:rsidRDefault="004838CE" w:rsidP="00620B13">
      <w:pPr>
        <w:autoSpaceDE w:val="0"/>
        <w:autoSpaceDN w:val="0"/>
        <w:adjustRightInd w:val="0"/>
        <w:spacing w:after="0" w:line="240" w:lineRule="auto"/>
        <w:jc w:val="both"/>
        <w:rPr>
          <w:rFonts w:eastAsia="CIDFont+F8" w:cstheme="minorHAnsi"/>
          <w:lang w:val="en-US"/>
        </w:rPr>
      </w:pPr>
    </w:p>
    <w:p w14:paraId="797C94DD" w14:textId="77777777" w:rsidR="004838CE" w:rsidRDefault="004838CE" w:rsidP="00620B13">
      <w:pPr>
        <w:autoSpaceDE w:val="0"/>
        <w:autoSpaceDN w:val="0"/>
        <w:adjustRightInd w:val="0"/>
        <w:spacing w:after="0" w:line="240" w:lineRule="auto"/>
        <w:jc w:val="both"/>
        <w:rPr>
          <w:rFonts w:eastAsia="CIDFont+F8" w:cstheme="minorHAnsi"/>
          <w:lang w:val="en-US"/>
        </w:rPr>
      </w:pPr>
    </w:p>
    <w:p w14:paraId="1B93C54B" w14:textId="77777777" w:rsidR="004838CE" w:rsidRPr="00A21838" w:rsidRDefault="004838CE"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5FDE79B6" w14:textId="77777777" w:rsidR="009F18E8" w:rsidRPr="009F18E8" w:rsidRDefault="009F18E8" w:rsidP="009F18E8">
      <w:pPr>
        <w:pStyle w:val="ListParagraph"/>
        <w:numPr>
          <w:ilvl w:val="0"/>
          <w:numId w:val="6"/>
        </w:numPr>
        <w:rPr>
          <w:rFonts w:cstheme="minorHAnsi"/>
        </w:rPr>
      </w:pPr>
      <w:r w:rsidRPr="009F18E8">
        <w:rPr>
          <w:rFonts w:cstheme="minorHAnsi"/>
        </w:rPr>
        <w:t>All bids must be typed; handwritten bids will not be considered.</w:t>
      </w:r>
    </w:p>
    <w:p w14:paraId="74F01F4B" w14:textId="77777777" w:rsidR="009F18E8" w:rsidRPr="009F18E8" w:rsidRDefault="009F18E8" w:rsidP="009F18E8">
      <w:pPr>
        <w:pStyle w:val="ListParagraph"/>
        <w:numPr>
          <w:ilvl w:val="0"/>
          <w:numId w:val="6"/>
        </w:numPr>
        <w:rPr>
          <w:rFonts w:cstheme="minorHAnsi"/>
        </w:rPr>
      </w:pPr>
      <w:r w:rsidRPr="009F18E8">
        <w:rPr>
          <w:rFonts w:cstheme="minorHAnsi"/>
        </w:rPr>
        <w:t>The contract will be awarded to the lowest-cost technically compliant bid</w:t>
      </w:r>
    </w:p>
    <w:p w14:paraId="3AED7AD4" w14:textId="77777777" w:rsidR="009F18E8" w:rsidRPr="009F18E8" w:rsidRDefault="009F18E8" w:rsidP="009F18E8">
      <w:pPr>
        <w:pStyle w:val="ListParagraph"/>
        <w:numPr>
          <w:ilvl w:val="0"/>
          <w:numId w:val="6"/>
        </w:numPr>
        <w:rPr>
          <w:rFonts w:cstheme="minorHAnsi"/>
        </w:rPr>
      </w:pPr>
      <w:r w:rsidRPr="009F18E8">
        <w:rPr>
          <w:rFonts w:cstheme="minorHAnsi"/>
        </w:rPr>
        <w:t>The price mentioned below must be inclusive of all costs, including delivery.</w:t>
      </w:r>
    </w:p>
    <w:p w14:paraId="438DF726" w14:textId="77777777" w:rsidR="009F18E8" w:rsidRPr="009F18E8" w:rsidRDefault="009F18E8" w:rsidP="009F18E8">
      <w:pPr>
        <w:pStyle w:val="ListParagraph"/>
        <w:numPr>
          <w:ilvl w:val="0"/>
          <w:numId w:val="6"/>
        </w:numPr>
        <w:rPr>
          <w:rFonts w:cstheme="minorHAnsi"/>
        </w:rPr>
      </w:pPr>
      <w:r w:rsidRPr="009F18E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9F18E8">
        <w:rPr>
          <w:rFonts w:cstheme="minorHAnsi"/>
          <w:i/>
          <w:iCs/>
        </w:rPr>
        <w:t xml:space="preserve">The unit price must be provided with no more than </w:t>
      </w:r>
      <w:r w:rsidRPr="009F18E8">
        <w:rPr>
          <w:rFonts w:cstheme="minorHAnsi"/>
          <w:i/>
          <w:iCs/>
          <w:u w:val="single"/>
        </w:rPr>
        <w:t>two decimal places.</w:t>
      </w:r>
    </w:p>
    <w:p w14:paraId="384F485E" w14:textId="77777777" w:rsidR="009F18E8" w:rsidRPr="009F18E8" w:rsidRDefault="009F18E8" w:rsidP="009F18E8">
      <w:pPr>
        <w:pStyle w:val="ListParagraph"/>
        <w:numPr>
          <w:ilvl w:val="0"/>
          <w:numId w:val="6"/>
        </w:numPr>
        <w:rPr>
          <w:rFonts w:cstheme="minorHAnsi"/>
        </w:rPr>
      </w:pPr>
      <w:r w:rsidRPr="009F18E8">
        <w:rPr>
          <w:rFonts w:cstheme="minorHAnsi"/>
          <w:u w:val="single"/>
        </w:rPr>
        <w:t xml:space="preserve">The bidder is not permitted to alter the section </w:t>
      </w:r>
      <w:proofErr w:type="spellStart"/>
      <w:r w:rsidRPr="009F18E8">
        <w:rPr>
          <w:rFonts w:cstheme="minorHAnsi"/>
          <w:u w:val="single"/>
        </w:rPr>
        <w:t>labeled</w:t>
      </w:r>
      <w:proofErr w:type="spellEnd"/>
      <w:r w:rsidRPr="009F18E8">
        <w:rPr>
          <w:rFonts w:cstheme="minorHAnsi"/>
          <w:u w:val="single"/>
        </w:rPr>
        <w:t xml:space="preserve"> “LRC to complete” below</w:t>
      </w:r>
    </w:p>
    <w:p w14:paraId="549816A3" w14:textId="77777777" w:rsidR="009F18E8" w:rsidRPr="009F18E8" w:rsidRDefault="009F18E8" w:rsidP="009F18E8">
      <w:pPr>
        <w:pStyle w:val="ListParagraph"/>
        <w:numPr>
          <w:ilvl w:val="0"/>
          <w:numId w:val="6"/>
        </w:numPr>
        <w:rPr>
          <w:rFonts w:cstheme="minorHAnsi"/>
        </w:rPr>
      </w:pPr>
      <w:r w:rsidRPr="009F18E8">
        <w:rPr>
          <w:rFonts w:cstheme="minorHAnsi"/>
        </w:rPr>
        <w:t>A detailed price schedule/Bill of Quantities / breakdown of services shall be submitted as an appendix to this Bid Form.</w:t>
      </w:r>
    </w:p>
    <w:p w14:paraId="69A958E8" w14:textId="77777777" w:rsidR="009F18E8" w:rsidRPr="009F18E8" w:rsidRDefault="009F18E8" w:rsidP="009F18E8">
      <w:pPr>
        <w:pStyle w:val="ListParagraph"/>
        <w:numPr>
          <w:ilvl w:val="0"/>
          <w:numId w:val="6"/>
        </w:numPr>
        <w:rPr>
          <w:rFonts w:cstheme="minorHAnsi"/>
        </w:rPr>
      </w:pPr>
      <w:r w:rsidRPr="009F18E8">
        <w:rPr>
          <w:rFonts w:cstheme="minorHAnsi"/>
          <w:b/>
          <w:bCs/>
        </w:rPr>
        <w:t xml:space="preserve">Payment </w:t>
      </w:r>
      <w:r w:rsidRPr="009F18E8">
        <w:rPr>
          <w:rFonts w:cstheme="minorHAnsi"/>
        </w:rPr>
        <w:t>Schedule</w:t>
      </w:r>
      <w:r w:rsidRPr="009F18E8">
        <w:rPr>
          <w:rFonts w:cstheme="minorHAnsi"/>
          <w:b/>
          <w:bCs/>
        </w:rPr>
        <w:t>:</w:t>
      </w:r>
      <w:r w:rsidRPr="009F18E8">
        <w:rPr>
          <w:rFonts w:cstheme="minorHAnsi"/>
        </w:rPr>
        <w:t xml:space="preserve"> A </w:t>
      </w:r>
      <w:r w:rsidRPr="009F18E8">
        <w:rPr>
          <w:rFonts w:cstheme="minorHAnsi"/>
          <w:b/>
          <w:bCs/>
        </w:rPr>
        <w:t>proposed payment schedule</w:t>
      </w:r>
      <w:r w:rsidRPr="009F18E8">
        <w:rPr>
          <w:rFonts w:cstheme="minorHAnsi"/>
        </w:rPr>
        <w:t xml:space="preserve"> shall be submitted as an </w:t>
      </w:r>
      <w:r w:rsidRPr="009F18E8">
        <w:rPr>
          <w:rFonts w:cstheme="minorHAnsi"/>
          <w:b/>
          <w:bCs/>
        </w:rPr>
        <w:t>appendix</w:t>
      </w:r>
      <w:r w:rsidRPr="009F18E8">
        <w:rPr>
          <w:rFonts w:cstheme="minorHAnsi"/>
        </w:rPr>
        <w:t xml:space="preserve"> to this Bid Form. LRC’s </w:t>
      </w:r>
      <w:r w:rsidRPr="009F18E8">
        <w:rPr>
          <w:rFonts w:cstheme="minorHAnsi"/>
          <w:b/>
          <w:bCs/>
        </w:rPr>
        <w:t>preferred structure</w:t>
      </w:r>
      <w:r w:rsidRPr="009F18E8">
        <w:rPr>
          <w:rFonts w:cstheme="minorHAnsi"/>
        </w:rPr>
        <w:t xml:space="preserve"> is </w:t>
      </w:r>
      <w:r w:rsidRPr="009F18E8">
        <w:rPr>
          <w:rFonts w:cstheme="minorHAnsi"/>
          <w:b/>
          <w:bCs/>
        </w:rPr>
        <w:t>four (4) instalments</w:t>
      </w:r>
      <w:r w:rsidRPr="009F18E8">
        <w:rPr>
          <w:rFonts w:cstheme="minorHAnsi"/>
        </w:rPr>
        <w:t xml:space="preserve">, each </w:t>
      </w:r>
      <w:r w:rsidRPr="009F18E8">
        <w:rPr>
          <w:rFonts w:cstheme="minorHAnsi"/>
          <w:b/>
          <w:bCs/>
        </w:rPr>
        <w:t>contingent upon the successful completion and written acceptance</w:t>
      </w:r>
      <w:r w:rsidRPr="009F18E8">
        <w:rPr>
          <w:rFonts w:cstheme="minorHAnsi"/>
        </w:rPr>
        <w:t xml:space="preserve"> of the corresponding deliverables/milestones, and payable </w:t>
      </w:r>
      <w:r w:rsidRPr="009F18E8">
        <w:rPr>
          <w:rFonts w:cstheme="minorHAnsi"/>
          <w:b/>
          <w:bCs/>
        </w:rPr>
        <w:t>in accordance with the payment terms set out in the Bidders’ Instructions</w:t>
      </w:r>
      <w:r w:rsidRPr="009F18E8">
        <w:rPr>
          <w:rFonts w:cstheme="minorHAnsi"/>
        </w:rPr>
        <w:t xml:space="preserve">. LRC reserves the right to </w:t>
      </w:r>
      <w:r w:rsidRPr="009F18E8">
        <w:rPr>
          <w:rFonts w:cstheme="minorHAnsi"/>
          <w:b/>
          <w:bCs/>
        </w:rPr>
        <w:t>negotiate and finalize</w:t>
      </w:r>
      <w:r w:rsidRPr="009F18E8">
        <w:rPr>
          <w:rFonts w:cstheme="minorHAnsi"/>
        </w:rPr>
        <w:t xml:space="preserve"> the payment schedule at contract award.</w:t>
      </w:r>
    </w:p>
    <w:tbl>
      <w:tblPr>
        <w:tblW w:w="14521" w:type="dxa"/>
        <w:tblLook w:val="04A0" w:firstRow="1" w:lastRow="0" w:firstColumn="1" w:lastColumn="0" w:noHBand="0" w:noVBand="1"/>
      </w:tblPr>
      <w:tblGrid>
        <w:gridCol w:w="616"/>
        <w:gridCol w:w="2931"/>
        <w:gridCol w:w="1168"/>
        <w:gridCol w:w="1372"/>
        <w:gridCol w:w="3961"/>
        <w:gridCol w:w="922"/>
        <w:gridCol w:w="3551"/>
      </w:tblGrid>
      <w:tr w:rsidR="00126ECE" w:rsidRPr="00C2365E" w14:paraId="537DF2AD" w14:textId="77777777" w:rsidTr="00DE1E7B">
        <w:trPr>
          <w:trHeight w:val="319"/>
        </w:trPr>
        <w:tc>
          <w:tcPr>
            <w:tcW w:w="0" w:type="auto"/>
            <w:gridSpan w:val="4"/>
            <w:tcBorders>
              <w:top w:val="single" w:sz="8" w:space="0" w:color="auto"/>
              <w:left w:val="single" w:sz="8" w:space="0" w:color="auto"/>
              <w:bottom w:val="single" w:sz="8" w:space="0" w:color="auto"/>
              <w:right w:val="nil"/>
            </w:tcBorders>
            <w:shd w:val="clear" w:color="000000" w:fill="F2F2F2"/>
            <w:vAlign w:val="center"/>
            <w:hideMark/>
          </w:tcPr>
          <w:p w14:paraId="36744634"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LRC TO COMPLETE</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25B608D7"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 xml:space="preserve">BIDDER TO COMPLETE </w:t>
            </w:r>
            <w:r w:rsidRPr="00C2365E">
              <w:rPr>
                <w:rFonts w:ascii="Calibri" w:eastAsia="Times New Roman" w:hAnsi="Calibri" w:cs="Calibri"/>
                <w:b/>
                <w:bCs/>
                <w:i/>
                <w:iCs/>
                <w:color w:val="000000"/>
                <w:sz w:val="18"/>
                <w:szCs w:val="18"/>
                <w:lang w:val="en-US"/>
              </w:rPr>
              <w:t>(MANDATORY TO FILL ALL THE REQUIRED DETAILED)</w:t>
            </w:r>
          </w:p>
        </w:tc>
      </w:tr>
      <w:tr w:rsidR="00126ECE" w:rsidRPr="00C2365E" w14:paraId="39B0B3A3" w14:textId="77777777" w:rsidTr="00DE1E7B">
        <w:trPr>
          <w:trHeight w:val="906"/>
        </w:trPr>
        <w:tc>
          <w:tcPr>
            <w:tcW w:w="0" w:type="auto"/>
            <w:tcBorders>
              <w:top w:val="nil"/>
              <w:left w:val="single" w:sz="8" w:space="0" w:color="auto"/>
              <w:bottom w:val="single" w:sz="8" w:space="0" w:color="auto"/>
              <w:right w:val="single" w:sz="8" w:space="0" w:color="auto"/>
            </w:tcBorders>
            <w:shd w:val="clear" w:color="000000" w:fill="F2F2F2"/>
            <w:vAlign w:val="center"/>
            <w:hideMark/>
          </w:tcPr>
          <w:p w14:paraId="21D3B722"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 #</w:t>
            </w:r>
          </w:p>
        </w:tc>
        <w:tc>
          <w:tcPr>
            <w:tcW w:w="0" w:type="auto"/>
            <w:tcBorders>
              <w:top w:val="nil"/>
              <w:left w:val="nil"/>
              <w:bottom w:val="single" w:sz="8" w:space="0" w:color="auto"/>
              <w:right w:val="single" w:sz="8" w:space="0" w:color="auto"/>
            </w:tcBorders>
            <w:shd w:val="clear" w:color="000000" w:fill="F2F2F2"/>
            <w:vAlign w:val="center"/>
            <w:hideMark/>
          </w:tcPr>
          <w:p w14:paraId="5225567D" w14:textId="77777777" w:rsidR="00C2365E" w:rsidRPr="00C2365E" w:rsidRDefault="00C2365E" w:rsidP="00C2365E">
            <w:pPr>
              <w:spacing w:after="0" w:line="240" w:lineRule="auto"/>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ITEM/MILESTONE REQUIRED</w:t>
            </w:r>
          </w:p>
        </w:tc>
        <w:tc>
          <w:tcPr>
            <w:tcW w:w="0" w:type="auto"/>
            <w:tcBorders>
              <w:top w:val="nil"/>
              <w:left w:val="nil"/>
              <w:bottom w:val="single" w:sz="8" w:space="0" w:color="auto"/>
              <w:right w:val="single" w:sz="8" w:space="0" w:color="auto"/>
            </w:tcBorders>
            <w:shd w:val="clear" w:color="000000" w:fill="F2F2F2"/>
            <w:vAlign w:val="center"/>
            <w:hideMark/>
          </w:tcPr>
          <w:p w14:paraId="7D73C9A8"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UOM (Lumpsum)</w:t>
            </w:r>
          </w:p>
        </w:tc>
        <w:tc>
          <w:tcPr>
            <w:tcW w:w="0" w:type="auto"/>
            <w:tcBorders>
              <w:top w:val="nil"/>
              <w:left w:val="nil"/>
              <w:bottom w:val="single" w:sz="8" w:space="0" w:color="auto"/>
              <w:right w:val="single" w:sz="8" w:space="0" w:color="auto"/>
            </w:tcBorders>
            <w:shd w:val="clear" w:color="000000" w:fill="F2F2F2"/>
            <w:vAlign w:val="center"/>
            <w:hideMark/>
          </w:tcPr>
          <w:p w14:paraId="5E0C2079"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ESTIMATED QUANTITY</w:t>
            </w:r>
          </w:p>
        </w:tc>
        <w:tc>
          <w:tcPr>
            <w:tcW w:w="0" w:type="auto"/>
            <w:tcBorders>
              <w:top w:val="nil"/>
              <w:left w:val="nil"/>
              <w:bottom w:val="single" w:sz="8" w:space="0" w:color="auto"/>
              <w:right w:val="single" w:sz="8" w:space="0" w:color="auto"/>
            </w:tcBorders>
            <w:shd w:val="clear" w:color="000000" w:fill="F2F2F2"/>
            <w:vAlign w:val="center"/>
            <w:hideMark/>
          </w:tcPr>
          <w:p w14:paraId="1246B84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Total Price including Labor, Delivery, tools, transportation and all other fees, but exclusive VAT</w:t>
            </w:r>
          </w:p>
        </w:tc>
        <w:tc>
          <w:tcPr>
            <w:tcW w:w="0" w:type="auto"/>
            <w:tcBorders>
              <w:top w:val="nil"/>
              <w:left w:val="nil"/>
              <w:bottom w:val="single" w:sz="8" w:space="0" w:color="auto"/>
              <w:right w:val="single" w:sz="8" w:space="0" w:color="auto"/>
            </w:tcBorders>
            <w:shd w:val="clear" w:color="000000" w:fill="F2F2F2"/>
            <w:vAlign w:val="center"/>
            <w:hideMark/>
          </w:tcPr>
          <w:p w14:paraId="3E1801A3"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VAT 11% (USD)</w:t>
            </w:r>
          </w:p>
        </w:tc>
        <w:tc>
          <w:tcPr>
            <w:tcW w:w="0" w:type="auto"/>
            <w:tcBorders>
              <w:top w:val="nil"/>
              <w:left w:val="nil"/>
              <w:bottom w:val="single" w:sz="8" w:space="0" w:color="auto"/>
              <w:right w:val="single" w:sz="8" w:space="0" w:color="auto"/>
            </w:tcBorders>
            <w:shd w:val="clear" w:color="000000" w:fill="F2F2F2"/>
            <w:vAlign w:val="center"/>
            <w:hideMark/>
          </w:tcPr>
          <w:p w14:paraId="3A03AA80"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xml:space="preserve">Total Price including Labor, Delivery, tools, transportation, VAT, and all other fees, </w:t>
            </w:r>
          </w:p>
        </w:tc>
      </w:tr>
      <w:tr w:rsidR="00126ECE" w:rsidRPr="00C2365E" w14:paraId="6C3E7065" w14:textId="77777777" w:rsidTr="00DE1E7B">
        <w:trPr>
          <w:trHeight w:val="1178"/>
        </w:trPr>
        <w:tc>
          <w:tcPr>
            <w:tcW w:w="0" w:type="auto"/>
            <w:tcBorders>
              <w:top w:val="nil"/>
              <w:left w:val="single" w:sz="8" w:space="0" w:color="auto"/>
              <w:bottom w:val="single" w:sz="8" w:space="0" w:color="auto"/>
              <w:right w:val="single" w:sz="8" w:space="0" w:color="auto"/>
            </w:tcBorders>
            <w:noWrap/>
            <w:vAlign w:val="center"/>
            <w:hideMark/>
          </w:tcPr>
          <w:p w14:paraId="4AE8447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1.1</w:t>
            </w:r>
          </w:p>
        </w:tc>
        <w:tc>
          <w:tcPr>
            <w:tcW w:w="0" w:type="auto"/>
            <w:tcBorders>
              <w:top w:val="nil"/>
              <w:left w:val="nil"/>
              <w:bottom w:val="single" w:sz="8" w:space="0" w:color="auto"/>
              <w:right w:val="single" w:sz="8" w:space="0" w:color="auto"/>
            </w:tcBorders>
            <w:noWrap/>
            <w:vAlign w:val="center"/>
            <w:hideMark/>
          </w:tcPr>
          <w:p w14:paraId="2E2BF010" w14:textId="40108B3A" w:rsidR="00DE1E7B" w:rsidRDefault="00126ECE" w:rsidP="00C2365E">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Business and Marketing </w:t>
            </w:r>
            <w:r w:rsidR="004838CE">
              <w:rPr>
                <w:rFonts w:ascii="Calibri" w:eastAsia="Times New Roman" w:hAnsi="Calibri" w:cs="Calibri"/>
                <w:b/>
                <w:bCs/>
                <w:color w:val="000000"/>
                <w:sz w:val="16"/>
                <w:szCs w:val="16"/>
              </w:rPr>
              <w:t xml:space="preserve">training </w:t>
            </w:r>
            <w:r w:rsidR="00C2365E" w:rsidRPr="00C2365E">
              <w:rPr>
                <w:rFonts w:ascii="Calibri" w:eastAsia="Times New Roman" w:hAnsi="Calibri" w:cs="Calibri"/>
                <w:b/>
                <w:bCs/>
                <w:color w:val="000000"/>
                <w:sz w:val="16"/>
                <w:szCs w:val="16"/>
              </w:rPr>
              <w:t>Services</w:t>
            </w:r>
            <w:r w:rsidR="00DE1E7B">
              <w:rPr>
                <w:rFonts w:ascii="Calibri" w:eastAsia="Times New Roman" w:hAnsi="Calibri" w:cs="Calibri"/>
                <w:b/>
                <w:bCs/>
                <w:color w:val="000000"/>
                <w:sz w:val="16"/>
                <w:szCs w:val="16"/>
              </w:rPr>
              <w:t xml:space="preserve"> </w:t>
            </w:r>
          </w:p>
          <w:p w14:paraId="4B975150" w14:textId="56C567C9" w:rsidR="00C2365E" w:rsidRPr="00C2365E" w:rsidRDefault="00DE1E7B" w:rsidP="00DE1E7B">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(As per </w:t>
            </w:r>
            <w:r w:rsidR="004838CE">
              <w:rPr>
                <w:rFonts w:ascii="Calibri" w:eastAsia="Times New Roman" w:hAnsi="Calibri" w:cs="Calibri"/>
                <w:b/>
                <w:bCs/>
                <w:color w:val="000000"/>
                <w:sz w:val="16"/>
                <w:szCs w:val="16"/>
              </w:rPr>
              <w:t>the TOR)</w:t>
            </w:r>
          </w:p>
        </w:tc>
        <w:tc>
          <w:tcPr>
            <w:tcW w:w="0" w:type="auto"/>
            <w:tcBorders>
              <w:top w:val="nil"/>
              <w:left w:val="nil"/>
              <w:bottom w:val="single" w:sz="8" w:space="0" w:color="auto"/>
              <w:right w:val="single" w:sz="8" w:space="0" w:color="auto"/>
            </w:tcBorders>
            <w:noWrap/>
            <w:vAlign w:val="center"/>
            <w:hideMark/>
          </w:tcPr>
          <w:p w14:paraId="071739DD" w14:textId="45E15326" w:rsidR="00C2365E" w:rsidRPr="00C2365E" w:rsidRDefault="004838CE" w:rsidP="00C2365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Service </w:t>
            </w:r>
          </w:p>
        </w:tc>
        <w:tc>
          <w:tcPr>
            <w:tcW w:w="0" w:type="auto"/>
            <w:tcBorders>
              <w:top w:val="nil"/>
              <w:left w:val="nil"/>
              <w:bottom w:val="single" w:sz="8" w:space="0" w:color="auto"/>
              <w:right w:val="single" w:sz="8" w:space="0" w:color="auto"/>
            </w:tcBorders>
            <w:noWrap/>
            <w:vAlign w:val="center"/>
            <w:hideMark/>
          </w:tcPr>
          <w:p w14:paraId="211397EC"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1</w:t>
            </w:r>
          </w:p>
        </w:tc>
        <w:tc>
          <w:tcPr>
            <w:tcW w:w="0" w:type="auto"/>
            <w:tcBorders>
              <w:top w:val="nil"/>
              <w:left w:val="nil"/>
              <w:bottom w:val="single" w:sz="8" w:space="0" w:color="auto"/>
              <w:right w:val="single" w:sz="8" w:space="0" w:color="auto"/>
            </w:tcBorders>
            <w:noWrap/>
            <w:vAlign w:val="center"/>
            <w:hideMark/>
          </w:tcPr>
          <w:p w14:paraId="07B7FAE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noWrap/>
            <w:vAlign w:val="center"/>
            <w:hideMark/>
          </w:tcPr>
          <w:p w14:paraId="38210BF1"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noWrap/>
            <w:vAlign w:val="center"/>
            <w:hideMark/>
          </w:tcPr>
          <w:p w14:paraId="66D3F3D7"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r>
    </w:tbl>
    <w:p w14:paraId="66253BEC" w14:textId="77777777" w:rsidR="000330F9" w:rsidRDefault="000330F9" w:rsidP="00B773AA">
      <w:pPr>
        <w:spacing w:after="0" w:line="240" w:lineRule="auto"/>
        <w:jc w:val="both"/>
        <w:rPr>
          <w:rFonts w:cstheme="minorHAnsi"/>
          <w:b/>
          <w:bCs/>
          <w:color w:val="000000" w:themeColor="text1"/>
          <w:lang w:val="en-US"/>
        </w:rPr>
      </w:pPr>
    </w:p>
    <w:p w14:paraId="4169D63D" w14:textId="77777777" w:rsidR="000C7C3A" w:rsidRDefault="000C7C3A" w:rsidP="000C7C3A">
      <w:pPr>
        <w:pStyle w:val="Heading2"/>
        <w:jc w:val="both"/>
        <w:rPr>
          <w:rFonts w:asciiTheme="minorHAnsi" w:hAnsiTheme="minorHAnsi" w:cstheme="minorHAnsi"/>
          <w:smallCaps/>
          <w:color w:val="C00000"/>
          <w:sz w:val="22"/>
          <w:szCs w:val="22"/>
        </w:rPr>
      </w:pPr>
    </w:p>
    <w:p w14:paraId="12F3EEF2" w14:textId="77777777" w:rsidR="004838CE" w:rsidRPr="006C574B" w:rsidRDefault="004838CE" w:rsidP="004838CE">
      <w:pPr>
        <w:spacing w:line="293" w:lineRule="atLeast"/>
        <w:jc w:val="both"/>
        <w:textAlignment w:val="baseline"/>
        <w:rPr>
          <w:rFonts w:eastAsia="Times New Roman" w:cstheme="minorHAnsi"/>
          <w:sz w:val="20"/>
          <w:lang w:val="da-DK"/>
        </w:rPr>
      </w:pPr>
      <w:r w:rsidRPr="006C574B">
        <w:rPr>
          <w:rFonts w:eastAsia="Times New Roman" w:cstheme="minorHAnsi"/>
          <w:b/>
          <w:bCs/>
          <w:color w:val="FF0000"/>
          <w:sz w:val="20"/>
          <w:lang w:val="da-DK"/>
        </w:rPr>
        <w:t>Payment Schedule:</w:t>
      </w:r>
    </w:p>
    <w:p w14:paraId="33227735" w14:textId="77777777" w:rsidR="004838CE" w:rsidRPr="006C574B" w:rsidRDefault="004838CE" w:rsidP="004838CE">
      <w:pPr>
        <w:pStyle w:val="ListParagraph"/>
        <w:numPr>
          <w:ilvl w:val="0"/>
          <w:numId w:val="28"/>
        </w:numPr>
        <w:autoSpaceDE w:val="0"/>
        <w:autoSpaceDN w:val="0"/>
        <w:adjustRightInd w:val="0"/>
        <w:spacing w:after="120" w:line="293" w:lineRule="atLeast"/>
        <w:jc w:val="both"/>
        <w:textAlignment w:val="baseline"/>
        <w:rPr>
          <w:rFonts w:eastAsia="Times New Roman" w:cstheme="minorHAnsi"/>
          <w:sz w:val="20"/>
        </w:rPr>
      </w:pPr>
      <w:r w:rsidRPr="006C574B">
        <w:rPr>
          <w:rFonts w:eastAsia="Times New Roman" w:cstheme="minorHAnsi"/>
          <w:b/>
          <w:bCs/>
          <w:color w:val="FF0000"/>
          <w:sz w:val="20"/>
          <w:lang w:val="da-DK"/>
        </w:rPr>
        <w:t xml:space="preserve">We are kindly requesting that The payment schedule will de divided to minimum of four payments related to the successfull completion of deliverables.  </w:t>
      </w:r>
    </w:p>
    <w:p w14:paraId="60062993" w14:textId="77777777" w:rsidR="004838CE" w:rsidRPr="004838CE" w:rsidRDefault="004838CE" w:rsidP="004838CE">
      <w:pPr>
        <w:sectPr w:rsidR="004838CE" w:rsidRPr="004838CE"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11A29AE2" w14:textId="3418FBF0" w:rsidR="009F18E8" w:rsidRPr="009F18E8" w:rsidRDefault="009F18E8" w:rsidP="009F18E8">
      <w:pPr>
        <w:rPr>
          <w:lang w:val="en-US"/>
        </w:rPr>
      </w:pPr>
      <w:r w:rsidRPr="009F18E8">
        <w:rPr>
          <w:lang w:val="en-US"/>
        </w:rPr>
        <w:t xml:space="preserve">As per the </w:t>
      </w:r>
      <w:proofErr w:type="spellStart"/>
      <w:r w:rsidRPr="009F18E8">
        <w:rPr>
          <w:lang w:val="en-US"/>
        </w:rPr>
        <w:t>ToR</w:t>
      </w:r>
      <w:proofErr w:type="spellEnd"/>
      <w:r w:rsidRPr="009F18E8">
        <w:rPr>
          <w:lang w:val="en-US"/>
        </w:rPr>
        <w:t xml:space="preserve"> in Appendix, titled “</w:t>
      </w:r>
      <w:proofErr w:type="spellStart"/>
      <w:r w:rsidRPr="009F18E8">
        <w:rPr>
          <w:i/>
          <w:iCs/>
          <w:lang w:val="en-US"/>
        </w:rPr>
        <w:t>ToR</w:t>
      </w:r>
      <w:proofErr w:type="spellEnd"/>
      <w:r w:rsidRPr="009F18E8">
        <w:rPr>
          <w:i/>
          <w:iCs/>
          <w:lang w:val="en-US"/>
        </w:rPr>
        <w:t xml:space="preserve"> </w:t>
      </w:r>
      <w:r>
        <w:rPr>
          <w:i/>
          <w:iCs/>
          <w:lang w:val="en-US"/>
        </w:rPr>
        <w:t>–</w:t>
      </w:r>
      <w:r w:rsidRPr="009F18E8">
        <w:rPr>
          <w:i/>
          <w:iCs/>
          <w:lang w:val="en-US"/>
        </w:rPr>
        <w:t xml:space="preserve"> </w:t>
      </w:r>
      <w:proofErr w:type="spellStart"/>
      <w:r>
        <w:rPr>
          <w:i/>
          <w:iCs/>
          <w:lang w:val="en-US"/>
        </w:rPr>
        <w:t>Bussiness</w:t>
      </w:r>
      <w:proofErr w:type="spellEnd"/>
      <w:r w:rsidRPr="009F18E8">
        <w:rPr>
          <w:i/>
          <w:iCs/>
          <w:lang w:val="en-US"/>
        </w:rPr>
        <w:t xml:space="preserve"> Expert 0</w:t>
      </w:r>
      <w:r>
        <w:rPr>
          <w:i/>
          <w:iCs/>
          <w:lang w:val="en-US"/>
        </w:rPr>
        <w:t>52</w:t>
      </w:r>
      <w:r w:rsidRPr="009F18E8">
        <w:rPr>
          <w:lang w:val="en-US"/>
        </w:rPr>
        <w:t>”</w:t>
      </w:r>
    </w:p>
    <w:p w14:paraId="2C5C6BFB" w14:textId="77777777" w:rsidR="009A48E6" w:rsidRDefault="009A48E6" w:rsidP="000C7C3A">
      <w:pPr>
        <w:rPr>
          <w:lang w:val="en-US"/>
        </w:rPr>
      </w:pPr>
    </w:p>
    <w:p w14:paraId="55C5C8BA" w14:textId="77777777" w:rsidR="004838CE" w:rsidRDefault="004838CE" w:rsidP="000C7C3A">
      <w:pPr>
        <w:rPr>
          <w:lang w:val="en-US"/>
        </w:rPr>
      </w:pPr>
    </w:p>
    <w:p w14:paraId="1A8EDC77" w14:textId="77777777" w:rsidR="004838CE" w:rsidRDefault="004838CE"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IBAN :</w:t>
            </w:r>
            <w:proofErr w:type="gramEnd"/>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SWIFT :</w:t>
            </w:r>
            <w:proofErr w:type="gramEnd"/>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 xml:space="preserve">For these companies it is compulsory to attach a scan either / </w:t>
            </w:r>
            <w:proofErr w:type="gramStart"/>
            <w:r w:rsidRPr="009A48E6">
              <w:rPr>
                <w:rFonts w:cstheme="minorHAnsi"/>
                <w:b/>
                <w:bCs/>
                <w:color w:val="EE0000"/>
              </w:rPr>
              <w:t>photo copy</w:t>
            </w:r>
            <w:proofErr w:type="gramEnd"/>
            <w:r w:rsidRPr="009A48E6">
              <w:rPr>
                <w:rFonts w:cstheme="minorHAnsi"/>
                <w:b/>
                <w:bCs/>
                <w:color w:val="EE0000"/>
              </w:rPr>
              <w:t xml:space="preserve">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5CEFE341"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 xml:space="preserve">we the </w:t>
            </w:r>
            <w:proofErr w:type="gramStart"/>
            <w:r w:rsidR="009259EC" w:rsidRPr="000330F9">
              <w:rPr>
                <w:rFonts w:cstheme="minorHAnsi"/>
                <w:lang w:val="en-US"/>
              </w:rPr>
              <w:t>undersigned,</w:t>
            </w:r>
            <w:proofErr w:type="gramEnd"/>
            <w:r w:rsidR="009259EC" w:rsidRPr="000330F9">
              <w:rPr>
                <w:rFonts w:cstheme="minorHAnsi"/>
                <w:lang w:val="en-US"/>
              </w:rPr>
              <w:t xml:space="preserve">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38CE">
              <w:rPr>
                <w:rFonts w:cstheme="minorHAnsi"/>
                <w:b/>
                <w:bCs/>
                <w:u w:val="single"/>
                <w:lang w:val="en-US"/>
              </w:rPr>
              <w:t>05</w:t>
            </w:r>
            <w:r w:rsidR="00126ECE">
              <w:rPr>
                <w:rFonts w:cstheme="minorHAnsi"/>
                <w:b/>
                <w:bCs/>
                <w:u w:val="single"/>
                <w:lang w:val="en-US"/>
              </w:rPr>
              <w:t>2</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4838CE">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4838CE">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4838CE">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4838CE">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4838CE">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4838CE">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4838CE">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4838CE">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4838CE">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4838CE">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4838CE" w:rsidRPr="00A21838" w14:paraId="6DC4A0A9" w14:textId="77777777" w:rsidTr="004838CE">
        <w:trPr>
          <w:trHeight w:val="545"/>
        </w:trPr>
        <w:tc>
          <w:tcPr>
            <w:tcW w:w="1995" w:type="pct"/>
            <w:vAlign w:val="center"/>
          </w:tcPr>
          <w:p w14:paraId="0CB0678D" w14:textId="220C3D8D" w:rsidR="004838CE" w:rsidRPr="00A21838" w:rsidRDefault="004838CE" w:rsidP="008E2B85">
            <w:pPr>
              <w:rPr>
                <w:rFonts w:cstheme="minorHAnsi"/>
                <w:b/>
              </w:rPr>
            </w:pPr>
            <w:proofErr w:type="gramStart"/>
            <w:r>
              <w:rPr>
                <w:rFonts w:cstheme="minorHAnsi"/>
                <w:b/>
              </w:rPr>
              <w:t xml:space="preserve">TOR  </w:t>
            </w:r>
            <w:r w:rsidRPr="00A21838">
              <w:rPr>
                <w:rFonts w:cstheme="minorHAnsi"/>
                <w:bCs/>
                <w:i/>
                <w:iCs/>
                <w:color w:val="FF0000"/>
                <w:sz w:val="18"/>
                <w:szCs w:val="18"/>
              </w:rPr>
              <w:t>signed</w:t>
            </w:r>
            <w:proofErr w:type="gramEnd"/>
            <w:r w:rsidRPr="00A21838">
              <w:rPr>
                <w:rFonts w:cstheme="minorHAnsi"/>
                <w:bCs/>
                <w:i/>
                <w:iCs/>
                <w:color w:val="FF0000"/>
                <w:sz w:val="18"/>
                <w:szCs w:val="18"/>
              </w:rPr>
              <w:t xml:space="preserve"> &amp; stamped</w:t>
            </w:r>
          </w:p>
        </w:tc>
        <w:tc>
          <w:tcPr>
            <w:tcW w:w="390" w:type="pct"/>
            <w:vAlign w:val="center"/>
          </w:tcPr>
          <w:p w14:paraId="668137E7" w14:textId="77777777" w:rsidR="004838CE" w:rsidRDefault="004838CE" w:rsidP="008E2B85">
            <w:pPr>
              <w:jc w:val="center"/>
              <w:rPr>
                <w:rFonts w:cstheme="minorHAnsi"/>
                <w:b/>
              </w:rPr>
            </w:pPr>
          </w:p>
        </w:tc>
        <w:tc>
          <w:tcPr>
            <w:tcW w:w="304" w:type="pct"/>
            <w:vAlign w:val="center"/>
          </w:tcPr>
          <w:p w14:paraId="064A9527" w14:textId="77777777" w:rsidR="004838CE" w:rsidRDefault="004838CE" w:rsidP="008E2B85">
            <w:pPr>
              <w:jc w:val="center"/>
              <w:rPr>
                <w:rFonts w:cstheme="minorHAnsi"/>
                <w:b/>
              </w:rPr>
            </w:pPr>
          </w:p>
        </w:tc>
        <w:tc>
          <w:tcPr>
            <w:tcW w:w="783" w:type="pct"/>
            <w:vAlign w:val="center"/>
          </w:tcPr>
          <w:p w14:paraId="7648B2C9" w14:textId="77777777" w:rsidR="004838CE" w:rsidRPr="00A21838" w:rsidRDefault="004838CE" w:rsidP="008E2B85">
            <w:pPr>
              <w:rPr>
                <w:rFonts w:cstheme="minorHAnsi"/>
                <w:b/>
              </w:rPr>
            </w:pPr>
          </w:p>
        </w:tc>
        <w:tc>
          <w:tcPr>
            <w:tcW w:w="337" w:type="pct"/>
            <w:vAlign w:val="center"/>
          </w:tcPr>
          <w:p w14:paraId="5DFFBD02" w14:textId="77777777" w:rsidR="004838CE" w:rsidRDefault="004838CE" w:rsidP="008E2B85">
            <w:pPr>
              <w:jc w:val="center"/>
              <w:rPr>
                <w:rFonts w:cstheme="minorHAnsi"/>
                <w:b/>
              </w:rPr>
            </w:pPr>
          </w:p>
        </w:tc>
        <w:tc>
          <w:tcPr>
            <w:tcW w:w="303" w:type="pct"/>
            <w:vAlign w:val="center"/>
          </w:tcPr>
          <w:p w14:paraId="3702D676" w14:textId="77777777" w:rsidR="004838CE" w:rsidRDefault="004838CE" w:rsidP="008E2B85">
            <w:pPr>
              <w:jc w:val="center"/>
              <w:rPr>
                <w:rFonts w:cstheme="minorHAnsi"/>
                <w:b/>
              </w:rPr>
            </w:pPr>
          </w:p>
        </w:tc>
        <w:tc>
          <w:tcPr>
            <w:tcW w:w="888" w:type="pct"/>
            <w:vAlign w:val="center"/>
          </w:tcPr>
          <w:p w14:paraId="02EA3374" w14:textId="77777777" w:rsidR="004838CE" w:rsidRPr="00A21838" w:rsidRDefault="004838CE" w:rsidP="008E2B85">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4838CE">
        <w:trPr>
          <w:trHeight w:val="545"/>
        </w:trPr>
        <w:tc>
          <w:tcPr>
            <w:tcW w:w="1995" w:type="pct"/>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7019DC" w:rsidRPr="00A21838" w:rsidRDefault="007019DC" w:rsidP="008E2B85">
            <w:pPr>
              <w:rPr>
                <w:rFonts w:cstheme="minorHAnsi"/>
              </w:rPr>
            </w:pPr>
          </w:p>
        </w:tc>
      </w:tr>
      <w:tr w:rsidR="007019DC" w:rsidRPr="00A21838" w14:paraId="316CB283" w14:textId="77777777" w:rsidTr="004838CE">
        <w:trPr>
          <w:trHeight w:val="545"/>
        </w:trPr>
        <w:tc>
          <w:tcPr>
            <w:tcW w:w="1995" w:type="pct"/>
            <w:vAlign w:val="center"/>
          </w:tcPr>
          <w:p w14:paraId="2D2D2A0D" w14:textId="77777777" w:rsidR="007019DC" w:rsidRPr="00A21838" w:rsidRDefault="007019DC" w:rsidP="008E2B85">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4838CE">
        <w:trPr>
          <w:trHeight w:val="545"/>
        </w:trPr>
        <w:tc>
          <w:tcPr>
            <w:tcW w:w="1995"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4838CE">
        <w:trPr>
          <w:trHeight w:val="209"/>
        </w:trPr>
        <w:tc>
          <w:tcPr>
            <w:tcW w:w="1995"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4838CE">
        <w:trPr>
          <w:trHeight w:val="291"/>
        </w:trPr>
        <w:tc>
          <w:tcPr>
            <w:tcW w:w="1995"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w:t>
            </w:r>
            <w:proofErr w:type="gramStart"/>
            <w:r w:rsidR="006E54C2" w:rsidRPr="00A21838">
              <w:rPr>
                <w:rFonts w:cstheme="minorHAnsi"/>
                <w:b/>
                <w:bCs/>
                <w:lang w:bidi="ar-LB"/>
              </w:rPr>
              <w:t>signed  by</w:t>
            </w:r>
            <w:proofErr w:type="gramEnd"/>
            <w:r w:rsidR="006E54C2"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7019DC" w:rsidRPr="00A21838" w:rsidRDefault="007019DC" w:rsidP="008E2B85">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C8A2" w14:textId="77777777" w:rsidR="00EC10D1" w:rsidRDefault="00EC10D1" w:rsidP="00ED3A74">
      <w:pPr>
        <w:spacing w:after="0" w:line="240" w:lineRule="auto"/>
      </w:pPr>
      <w:r>
        <w:separator/>
      </w:r>
    </w:p>
  </w:endnote>
  <w:endnote w:type="continuationSeparator" w:id="0">
    <w:p w14:paraId="5F99D027" w14:textId="77777777" w:rsidR="00EC10D1" w:rsidRDefault="00EC10D1" w:rsidP="00ED3A74">
      <w:pPr>
        <w:spacing w:after="0" w:line="240" w:lineRule="auto"/>
      </w:pPr>
      <w:r>
        <w:continuationSeparator/>
      </w:r>
    </w:p>
  </w:endnote>
  <w:endnote w:type="continuationNotice" w:id="1">
    <w:p w14:paraId="08FC3158" w14:textId="77777777" w:rsidR="00EC10D1" w:rsidRDefault="00EC1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3F14A" w14:textId="77777777" w:rsidR="00EC10D1" w:rsidRDefault="00EC10D1" w:rsidP="00ED3A74">
      <w:pPr>
        <w:spacing w:after="0" w:line="240" w:lineRule="auto"/>
      </w:pPr>
      <w:r>
        <w:separator/>
      </w:r>
    </w:p>
  </w:footnote>
  <w:footnote w:type="continuationSeparator" w:id="0">
    <w:p w14:paraId="6487229B" w14:textId="77777777" w:rsidR="00EC10D1" w:rsidRDefault="00EC10D1" w:rsidP="00ED3A74">
      <w:pPr>
        <w:spacing w:after="0" w:line="240" w:lineRule="auto"/>
      </w:pPr>
      <w:r>
        <w:continuationSeparator/>
      </w:r>
    </w:p>
  </w:footnote>
  <w:footnote w:type="continuationNotice" w:id="1">
    <w:p w14:paraId="62B29577" w14:textId="77777777" w:rsidR="00EC10D1" w:rsidRDefault="00EC1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36AECFC" w:rsidR="001505A8" w:rsidRDefault="001505A8" w:rsidP="001505A8">
    <w:pPr>
      <w:pStyle w:val="Header"/>
      <w:jc w:val="right"/>
      <w:rPr>
        <w:noProof/>
      </w:rPr>
    </w:pPr>
    <w:r>
      <w:t>Tender reference: 2025-</w:t>
    </w:r>
    <w:r w:rsidR="00D03ABF">
      <w:t>05</w:t>
    </w:r>
    <w:r w:rsidR="00C1450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AA3110"/>
    <w:multiLevelType w:val="hybridMultilevel"/>
    <w:tmpl w:val="36140F28"/>
    <w:lvl w:ilvl="0" w:tplc="04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655FE"/>
    <w:multiLevelType w:val="hybridMultilevel"/>
    <w:tmpl w:val="607E552C"/>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3"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5"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7"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B6FFD"/>
    <w:multiLevelType w:val="hybridMultilevel"/>
    <w:tmpl w:val="FFFC22F8"/>
    <w:lvl w:ilvl="0" w:tplc="D122A97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91075D"/>
    <w:multiLevelType w:val="hybridMultilevel"/>
    <w:tmpl w:val="48FC608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5"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6"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5B156D38"/>
    <w:multiLevelType w:val="multilevel"/>
    <w:tmpl w:val="6ED20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7"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8"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F2FB7"/>
    <w:multiLevelType w:val="hybridMultilevel"/>
    <w:tmpl w:val="A922E9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39322284">
    <w:abstractNumId w:val="12"/>
  </w:num>
  <w:num w:numId="2" w16cid:durableId="257062987">
    <w:abstractNumId w:val="18"/>
  </w:num>
  <w:num w:numId="3" w16cid:durableId="1694841798">
    <w:abstractNumId w:val="11"/>
  </w:num>
  <w:num w:numId="4" w16cid:durableId="534006320">
    <w:abstractNumId w:val="0"/>
  </w:num>
  <w:num w:numId="5" w16cid:durableId="805006742">
    <w:abstractNumId w:val="24"/>
  </w:num>
  <w:num w:numId="6" w16cid:durableId="1426072520">
    <w:abstractNumId w:val="19"/>
  </w:num>
  <w:num w:numId="7" w16cid:durableId="227501363">
    <w:abstractNumId w:val="5"/>
  </w:num>
  <w:num w:numId="8" w16cid:durableId="491944188">
    <w:abstractNumId w:val="8"/>
  </w:num>
  <w:num w:numId="9" w16cid:durableId="433482495">
    <w:abstractNumId w:val="28"/>
  </w:num>
  <w:num w:numId="10" w16cid:durableId="1394549192">
    <w:abstractNumId w:val="4"/>
  </w:num>
  <w:num w:numId="11" w16cid:durableId="880243611">
    <w:abstractNumId w:val="21"/>
  </w:num>
  <w:num w:numId="12" w16cid:durableId="741099906">
    <w:abstractNumId w:val="9"/>
  </w:num>
  <w:num w:numId="13" w16cid:durableId="599679599">
    <w:abstractNumId w:val="6"/>
  </w:num>
  <w:num w:numId="14" w16cid:durableId="1225406338">
    <w:abstractNumId w:val="26"/>
  </w:num>
  <w:num w:numId="15" w16cid:durableId="684288697">
    <w:abstractNumId w:val="22"/>
  </w:num>
  <w:num w:numId="16" w16cid:durableId="1207595752">
    <w:abstractNumId w:val="27"/>
  </w:num>
  <w:num w:numId="17" w16cid:durableId="822283985">
    <w:abstractNumId w:val="20"/>
  </w:num>
  <w:num w:numId="18" w16cid:durableId="185872980">
    <w:abstractNumId w:val="25"/>
  </w:num>
  <w:num w:numId="19" w16cid:durableId="550311536">
    <w:abstractNumId w:val="14"/>
  </w:num>
  <w:num w:numId="20" w16cid:durableId="1633486148">
    <w:abstractNumId w:val="17"/>
  </w:num>
  <w:num w:numId="21" w16cid:durableId="1271820716">
    <w:abstractNumId w:val="15"/>
  </w:num>
  <w:num w:numId="22" w16cid:durableId="1942565444">
    <w:abstractNumId w:val="7"/>
  </w:num>
  <w:num w:numId="23" w16cid:durableId="2012174904">
    <w:abstractNumId w:val="16"/>
  </w:num>
  <w:num w:numId="24" w16cid:durableId="1511484532">
    <w:abstractNumId w:val="3"/>
  </w:num>
  <w:num w:numId="25" w16cid:durableId="1981878871">
    <w:abstractNumId w:val="29"/>
  </w:num>
  <w:num w:numId="26" w16cid:durableId="716856939">
    <w:abstractNumId w:val="30"/>
  </w:num>
  <w:num w:numId="27" w16cid:durableId="2097241423">
    <w:abstractNumId w:val="2"/>
  </w:num>
  <w:num w:numId="28" w16cid:durableId="981076397">
    <w:abstractNumId w:val="23"/>
  </w:num>
  <w:num w:numId="29" w16cid:durableId="782268447">
    <w:abstractNumId w:val="10"/>
  </w:num>
  <w:num w:numId="30" w16cid:durableId="1984582421">
    <w:abstractNumId w:val="1"/>
  </w:num>
  <w:num w:numId="31" w16cid:durableId="254022327">
    <w:abstractNumId w:val="13"/>
    <w:lvlOverride w:ilvl="0"/>
    <w:lvlOverride w:ilvl="1"/>
    <w:lvlOverride w:ilvl="2"/>
    <w:lvlOverride w:ilvl="3"/>
    <w:lvlOverride w:ilvl="4"/>
    <w:lvlOverride w:ilvl="5"/>
    <w:lvlOverride w:ilvl="6"/>
    <w:lvlOverride w:ilvl="7"/>
    <w:lvlOverride w:ilvl="8"/>
  </w:num>
  <w:num w:numId="32" w16cid:durableId="1487431211">
    <w:abstractNumId w:val="19"/>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06CA"/>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6EC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1F74E4"/>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334"/>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3986"/>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1A71"/>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8CE"/>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4DD4"/>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7FE"/>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8E8"/>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041"/>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450C"/>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01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3ABF"/>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7979</Words>
  <Characters>45483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9</cp:revision>
  <cp:lastPrinted>2025-04-09T08:02:00Z</cp:lastPrinted>
  <dcterms:created xsi:type="dcterms:W3CDTF">2025-07-14T10:16:00Z</dcterms:created>
  <dcterms:modified xsi:type="dcterms:W3CDTF">2025-08-22T09:48:00Z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