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4215A93D" w14:textId="6D474633" w:rsidR="00775028" w:rsidRDefault="00775028" w:rsidP="001242BA">
      <w:pPr>
        <w:pStyle w:val="ListParagraph"/>
        <w:numPr>
          <w:ilvl w:val="0"/>
          <w:numId w:val="6"/>
        </w:numPr>
        <w:rPr>
          <w:rFonts w:cstheme="minorHAnsi"/>
          <w:color w:val="000000" w:themeColor="text1"/>
        </w:rPr>
      </w:pPr>
      <w:r>
        <w:rPr>
          <w:rFonts w:cstheme="minorHAnsi"/>
          <w:color w:val="000000" w:themeColor="text1"/>
        </w:rPr>
        <w:t>Bidder</w:t>
      </w:r>
      <w:r w:rsidR="00F25DBB">
        <w:rPr>
          <w:rFonts w:cstheme="minorHAnsi"/>
          <w:color w:val="000000" w:themeColor="text1"/>
        </w:rPr>
        <w:t xml:space="preserve"> must bid to</w:t>
      </w:r>
      <w:r>
        <w:rPr>
          <w:rFonts w:cstheme="minorHAnsi"/>
          <w:color w:val="000000" w:themeColor="text1"/>
        </w:rPr>
        <w:t xml:space="preserve"> complet</w:t>
      </w:r>
      <w:r w:rsidR="00F25DBB">
        <w:rPr>
          <w:rFonts w:cstheme="minorHAnsi"/>
          <w:color w:val="000000" w:themeColor="text1"/>
        </w:rPr>
        <w:t>e</w:t>
      </w:r>
      <w:r>
        <w:rPr>
          <w:rFonts w:cstheme="minorHAnsi"/>
          <w:color w:val="000000" w:themeColor="text1"/>
        </w:rPr>
        <w:t xml:space="preserve"> lot </w:t>
      </w:r>
    </w:p>
    <w:p w14:paraId="0D152D6D" w14:textId="1B3F3D05" w:rsidR="00F305AF" w:rsidRDefault="006F10EE" w:rsidP="00B25B2C">
      <w:pPr>
        <w:rPr>
          <w:rFonts w:cstheme="minorHAnsi"/>
          <w:b/>
          <w:bCs/>
          <w:color w:val="0070C0"/>
          <w:sz w:val="20"/>
          <w:szCs w:val="20"/>
          <w:u w:val="single"/>
        </w:rPr>
      </w:pPr>
      <w:r w:rsidRPr="00775028">
        <w:rPr>
          <w:rFonts w:cstheme="minorHAnsi"/>
          <w:b/>
          <w:bCs/>
          <w:color w:val="0070C0"/>
          <w:sz w:val="20"/>
          <w:szCs w:val="20"/>
          <w:u w:val="single"/>
        </w:rPr>
        <w:t>Lot 1</w:t>
      </w:r>
      <w:r w:rsidR="00DE3B73">
        <w:rPr>
          <w:rFonts w:cstheme="minorHAnsi"/>
          <w:b/>
          <w:bCs/>
          <w:color w:val="0070C0"/>
          <w:sz w:val="20"/>
          <w:szCs w:val="20"/>
          <w:u w:val="single"/>
        </w:rPr>
        <w:t xml:space="preserve">: </w:t>
      </w:r>
      <w:r w:rsidR="00DE3B73" w:rsidRPr="00DE3B73">
        <w:rPr>
          <w:rFonts w:cstheme="minorHAnsi"/>
          <w:b/>
          <w:bCs/>
          <w:color w:val="0070C0"/>
          <w:sz w:val="20"/>
          <w:szCs w:val="20"/>
          <w:u w:val="single"/>
        </w:rPr>
        <w:t>GPS Tracking (IN- Vehicle Monitoring System)</w:t>
      </w:r>
    </w:p>
    <w:tbl>
      <w:tblPr>
        <w:tblW w:w="15991" w:type="dxa"/>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05"/>
        <w:gridCol w:w="1390"/>
        <w:gridCol w:w="1051"/>
        <w:gridCol w:w="2525"/>
        <w:gridCol w:w="2249"/>
        <w:gridCol w:w="2249"/>
        <w:gridCol w:w="1455"/>
        <w:gridCol w:w="2558"/>
      </w:tblGrid>
      <w:tr w:rsidR="00DE3B73" w:rsidRPr="00DE3B73" w14:paraId="0CB1FE57" w14:textId="77777777" w:rsidTr="00DE3B73">
        <w:trPr>
          <w:trHeight w:val="244"/>
        </w:trPr>
        <w:tc>
          <w:tcPr>
            <w:tcW w:w="4955" w:type="dxa"/>
            <w:gridSpan w:val="4"/>
            <w:shd w:val="clear" w:color="000000" w:fill="4F81BD"/>
            <w:noWrap/>
            <w:vAlign w:val="center"/>
            <w:hideMark/>
          </w:tcPr>
          <w:p w14:paraId="3113D7B8"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LRC To Complete</w:t>
            </w:r>
          </w:p>
        </w:tc>
        <w:tc>
          <w:tcPr>
            <w:tcW w:w="11036" w:type="dxa"/>
            <w:gridSpan w:val="5"/>
            <w:shd w:val="clear" w:color="000000" w:fill="4F81BD"/>
            <w:noWrap/>
            <w:vAlign w:val="center"/>
            <w:hideMark/>
          </w:tcPr>
          <w:p w14:paraId="61477074"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xml:space="preserve">Bidder to Complete </w:t>
            </w:r>
          </w:p>
        </w:tc>
      </w:tr>
      <w:tr w:rsidR="00DE3B73" w:rsidRPr="00DE3B73" w14:paraId="5D07A36A" w14:textId="77777777" w:rsidTr="00DE3B73">
        <w:trPr>
          <w:trHeight w:val="1285"/>
        </w:trPr>
        <w:tc>
          <w:tcPr>
            <w:tcW w:w="509" w:type="dxa"/>
            <w:shd w:val="clear" w:color="000000" w:fill="D9D9D9"/>
            <w:vAlign w:val="center"/>
            <w:hideMark/>
          </w:tcPr>
          <w:p w14:paraId="342A2EA3"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xml:space="preserve">Lot No. </w:t>
            </w:r>
          </w:p>
        </w:tc>
        <w:tc>
          <w:tcPr>
            <w:tcW w:w="2196" w:type="dxa"/>
            <w:shd w:val="clear" w:color="000000" w:fill="D9D9D9"/>
            <w:vAlign w:val="center"/>
            <w:hideMark/>
          </w:tcPr>
          <w:p w14:paraId="514BF6C2"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Detailed Specifications (Annex 3)</w:t>
            </w:r>
          </w:p>
        </w:tc>
        <w:tc>
          <w:tcPr>
            <w:tcW w:w="1199" w:type="dxa"/>
            <w:shd w:val="clear" w:color="000000" w:fill="D9D9D9"/>
            <w:vAlign w:val="center"/>
            <w:hideMark/>
          </w:tcPr>
          <w:p w14:paraId="6A465E9E"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xml:space="preserve">Required Unit of Measurement </w:t>
            </w:r>
          </w:p>
        </w:tc>
        <w:tc>
          <w:tcPr>
            <w:tcW w:w="1051" w:type="dxa"/>
            <w:shd w:val="clear" w:color="000000" w:fill="D9D9D9"/>
            <w:vAlign w:val="center"/>
            <w:hideMark/>
          </w:tcPr>
          <w:p w14:paraId="28A8D40D"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Estimated Quantity</w:t>
            </w:r>
          </w:p>
        </w:tc>
        <w:tc>
          <w:tcPr>
            <w:tcW w:w="2525" w:type="dxa"/>
            <w:shd w:val="clear" w:color="000000" w:fill="D9D9D9"/>
            <w:vAlign w:val="center"/>
            <w:hideMark/>
          </w:tcPr>
          <w:p w14:paraId="6FDBCBD7"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Unit Price in USD, Exclusive VAT rated at 11%, but inclusive Labor, Bank charges,  Delivery, Installation, and all other fees</w:t>
            </w:r>
          </w:p>
        </w:tc>
        <w:tc>
          <w:tcPr>
            <w:tcW w:w="2249" w:type="dxa"/>
            <w:shd w:val="clear" w:color="000000" w:fill="D9D9D9"/>
            <w:vAlign w:val="center"/>
            <w:hideMark/>
          </w:tcPr>
          <w:p w14:paraId="5E27DE21"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xml:space="preserve">Unit Price in USD, inclusive VAT%,  Labor, Bank charges,  Delivery, Installation and all other fees </w:t>
            </w:r>
          </w:p>
        </w:tc>
        <w:tc>
          <w:tcPr>
            <w:tcW w:w="2249" w:type="dxa"/>
            <w:shd w:val="clear" w:color="000000" w:fill="D9D9D9"/>
            <w:vAlign w:val="center"/>
            <w:hideMark/>
          </w:tcPr>
          <w:p w14:paraId="3A818EE6"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Total Price in USD Exclusive VAT rated at 11%, but inclusive Labor, Bank charges,  Delivery, Installation and all other fees</w:t>
            </w:r>
          </w:p>
        </w:tc>
        <w:tc>
          <w:tcPr>
            <w:tcW w:w="1455" w:type="dxa"/>
            <w:shd w:val="clear" w:color="000000" w:fill="D9D9D9"/>
            <w:vAlign w:val="center"/>
            <w:hideMark/>
          </w:tcPr>
          <w:p w14:paraId="1753F183"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Lead time of Delivery and Installation from the date of PO</w:t>
            </w:r>
          </w:p>
        </w:tc>
        <w:tc>
          <w:tcPr>
            <w:tcW w:w="2558" w:type="dxa"/>
            <w:shd w:val="clear" w:color="000000" w:fill="DDEBF7"/>
            <w:noWrap/>
            <w:vAlign w:val="center"/>
            <w:hideMark/>
          </w:tcPr>
          <w:p w14:paraId="0A64EDE8"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Clarifications</w:t>
            </w:r>
          </w:p>
        </w:tc>
      </w:tr>
      <w:tr w:rsidR="00DE3B73" w:rsidRPr="00DE3B73" w14:paraId="03DF6DF9" w14:textId="77777777" w:rsidTr="00DE3B73">
        <w:trPr>
          <w:trHeight w:val="244"/>
        </w:trPr>
        <w:tc>
          <w:tcPr>
            <w:tcW w:w="15991" w:type="dxa"/>
            <w:gridSpan w:val="9"/>
            <w:shd w:val="clear" w:color="000000" w:fill="D9D9D9"/>
            <w:vAlign w:val="center"/>
            <w:hideMark/>
          </w:tcPr>
          <w:p w14:paraId="0914F3F3"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1. SIM Card Replacement for Existing Vehicles</w:t>
            </w:r>
          </w:p>
        </w:tc>
      </w:tr>
      <w:tr w:rsidR="00DE3B73" w:rsidRPr="00DE3B73" w14:paraId="25CE4BFE" w14:textId="77777777" w:rsidTr="00DE3B73">
        <w:trPr>
          <w:trHeight w:val="434"/>
        </w:trPr>
        <w:tc>
          <w:tcPr>
            <w:tcW w:w="509" w:type="dxa"/>
            <w:noWrap/>
            <w:vAlign w:val="center"/>
            <w:hideMark/>
          </w:tcPr>
          <w:p w14:paraId="2D8AA1E1"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1.1</w:t>
            </w:r>
          </w:p>
        </w:tc>
        <w:tc>
          <w:tcPr>
            <w:tcW w:w="2196" w:type="dxa"/>
            <w:vAlign w:val="center"/>
            <w:hideMark/>
          </w:tcPr>
          <w:p w14:paraId="3A7105F6"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SIM Card Replacement</w:t>
            </w:r>
          </w:p>
        </w:tc>
        <w:tc>
          <w:tcPr>
            <w:tcW w:w="1199" w:type="dxa"/>
            <w:vAlign w:val="center"/>
            <w:hideMark/>
          </w:tcPr>
          <w:p w14:paraId="1CFE8450"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vehicles</w:t>
            </w:r>
          </w:p>
        </w:tc>
        <w:tc>
          <w:tcPr>
            <w:tcW w:w="1051" w:type="dxa"/>
            <w:vAlign w:val="center"/>
            <w:hideMark/>
          </w:tcPr>
          <w:p w14:paraId="6B26B1A6"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719</w:t>
            </w:r>
          </w:p>
        </w:tc>
        <w:tc>
          <w:tcPr>
            <w:tcW w:w="2525" w:type="dxa"/>
            <w:vAlign w:val="center"/>
            <w:hideMark/>
          </w:tcPr>
          <w:p w14:paraId="467A1D2C"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55BE022A"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7565F5A6"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638DCCD3"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51F7ADAB"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Cost for replacing SIM cards in vehicles across Lebanon</w:t>
            </w:r>
          </w:p>
        </w:tc>
      </w:tr>
      <w:tr w:rsidR="00DE3B73" w:rsidRPr="00DE3B73" w14:paraId="7C08D630" w14:textId="77777777" w:rsidTr="00DE3B73">
        <w:trPr>
          <w:trHeight w:val="244"/>
        </w:trPr>
        <w:tc>
          <w:tcPr>
            <w:tcW w:w="15991" w:type="dxa"/>
            <w:gridSpan w:val="9"/>
            <w:shd w:val="clear" w:color="000000" w:fill="D9D9D9"/>
            <w:vAlign w:val="center"/>
            <w:hideMark/>
          </w:tcPr>
          <w:p w14:paraId="76462510"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2. New Device Installation</w:t>
            </w:r>
          </w:p>
        </w:tc>
      </w:tr>
      <w:tr w:rsidR="00DE3B73" w:rsidRPr="00DE3B73" w14:paraId="75FC8650" w14:textId="77777777" w:rsidTr="00DE3B73">
        <w:trPr>
          <w:trHeight w:val="434"/>
        </w:trPr>
        <w:tc>
          <w:tcPr>
            <w:tcW w:w="509" w:type="dxa"/>
            <w:noWrap/>
            <w:vAlign w:val="center"/>
            <w:hideMark/>
          </w:tcPr>
          <w:p w14:paraId="7A0DE78B"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2.1</w:t>
            </w:r>
          </w:p>
        </w:tc>
        <w:tc>
          <w:tcPr>
            <w:tcW w:w="2196" w:type="dxa"/>
            <w:vAlign w:val="center"/>
            <w:hideMark/>
          </w:tcPr>
          <w:p w14:paraId="0278C64C"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Device Installation</w:t>
            </w:r>
          </w:p>
        </w:tc>
        <w:tc>
          <w:tcPr>
            <w:tcW w:w="1199" w:type="dxa"/>
            <w:vAlign w:val="center"/>
            <w:hideMark/>
          </w:tcPr>
          <w:p w14:paraId="6E5BFC64"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Device</w:t>
            </w:r>
          </w:p>
        </w:tc>
        <w:tc>
          <w:tcPr>
            <w:tcW w:w="1051" w:type="dxa"/>
            <w:vAlign w:val="center"/>
            <w:hideMark/>
          </w:tcPr>
          <w:p w14:paraId="59EE7DAB"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44</w:t>
            </w:r>
          </w:p>
        </w:tc>
        <w:tc>
          <w:tcPr>
            <w:tcW w:w="2525" w:type="dxa"/>
            <w:vAlign w:val="center"/>
            <w:hideMark/>
          </w:tcPr>
          <w:p w14:paraId="2D57E4E9"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1FF585AE"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29161F2E"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50B6FFAD"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177B7321"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Installation cost for new devices</w:t>
            </w:r>
          </w:p>
        </w:tc>
      </w:tr>
      <w:tr w:rsidR="00DE3B73" w:rsidRPr="00DE3B73" w14:paraId="0B68427D" w14:textId="77777777" w:rsidTr="00DE3B73">
        <w:trPr>
          <w:trHeight w:val="244"/>
        </w:trPr>
        <w:tc>
          <w:tcPr>
            <w:tcW w:w="509" w:type="dxa"/>
            <w:noWrap/>
            <w:vAlign w:val="center"/>
            <w:hideMark/>
          </w:tcPr>
          <w:p w14:paraId="73B99648"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2.2</w:t>
            </w:r>
          </w:p>
        </w:tc>
        <w:tc>
          <w:tcPr>
            <w:tcW w:w="2196" w:type="dxa"/>
            <w:vAlign w:val="center"/>
            <w:hideMark/>
          </w:tcPr>
          <w:p w14:paraId="31C745AA"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Device Price</w:t>
            </w:r>
          </w:p>
        </w:tc>
        <w:tc>
          <w:tcPr>
            <w:tcW w:w="1199" w:type="dxa"/>
            <w:vAlign w:val="center"/>
            <w:hideMark/>
          </w:tcPr>
          <w:p w14:paraId="44C847D3"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Device</w:t>
            </w:r>
          </w:p>
        </w:tc>
        <w:tc>
          <w:tcPr>
            <w:tcW w:w="1051" w:type="dxa"/>
            <w:vAlign w:val="center"/>
            <w:hideMark/>
          </w:tcPr>
          <w:p w14:paraId="527844EA"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44</w:t>
            </w:r>
          </w:p>
        </w:tc>
        <w:tc>
          <w:tcPr>
            <w:tcW w:w="2525" w:type="dxa"/>
            <w:vAlign w:val="center"/>
            <w:hideMark/>
          </w:tcPr>
          <w:p w14:paraId="6AF8A7FC"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60516CB9"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2EC4F0EA"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545B1693"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457DEFE0"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Cost for new devices</w:t>
            </w:r>
          </w:p>
        </w:tc>
      </w:tr>
      <w:tr w:rsidR="00DE3B73" w:rsidRPr="00DE3B73" w14:paraId="4C5294D3" w14:textId="77777777" w:rsidTr="00DE3B73">
        <w:trPr>
          <w:trHeight w:val="244"/>
        </w:trPr>
        <w:tc>
          <w:tcPr>
            <w:tcW w:w="15991" w:type="dxa"/>
            <w:gridSpan w:val="9"/>
            <w:shd w:val="clear" w:color="000000" w:fill="D9D9D9"/>
            <w:vAlign w:val="center"/>
            <w:hideMark/>
          </w:tcPr>
          <w:p w14:paraId="39CB6E48"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3. Software Support and Maintenance</w:t>
            </w:r>
          </w:p>
        </w:tc>
      </w:tr>
      <w:tr w:rsidR="00DE3B73" w:rsidRPr="00DE3B73" w14:paraId="3A428414" w14:textId="77777777" w:rsidTr="00DE3B73">
        <w:trPr>
          <w:trHeight w:val="434"/>
        </w:trPr>
        <w:tc>
          <w:tcPr>
            <w:tcW w:w="509" w:type="dxa"/>
            <w:noWrap/>
            <w:vAlign w:val="center"/>
            <w:hideMark/>
          </w:tcPr>
          <w:p w14:paraId="1724463C"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3.1</w:t>
            </w:r>
          </w:p>
        </w:tc>
        <w:tc>
          <w:tcPr>
            <w:tcW w:w="2196" w:type="dxa"/>
            <w:vAlign w:val="center"/>
            <w:hideMark/>
          </w:tcPr>
          <w:p w14:paraId="65A72EA2"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Annual Software Support (per vehicle)</w:t>
            </w:r>
          </w:p>
        </w:tc>
        <w:tc>
          <w:tcPr>
            <w:tcW w:w="1199" w:type="dxa"/>
            <w:vAlign w:val="center"/>
            <w:hideMark/>
          </w:tcPr>
          <w:p w14:paraId="59B4D797"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vehicles</w:t>
            </w:r>
          </w:p>
        </w:tc>
        <w:tc>
          <w:tcPr>
            <w:tcW w:w="1051" w:type="dxa"/>
            <w:vAlign w:val="center"/>
            <w:hideMark/>
          </w:tcPr>
          <w:p w14:paraId="09BF946D"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719</w:t>
            </w:r>
          </w:p>
        </w:tc>
        <w:tc>
          <w:tcPr>
            <w:tcW w:w="2525" w:type="dxa"/>
            <w:vAlign w:val="center"/>
            <w:hideMark/>
          </w:tcPr>
          <w:p w14:paraId="15ADC18A"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45E6777E"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3582E4A1"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7989D5BE"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37D9D163"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Annual cost for software support and maintenance</w:t>
            </w:r>
          </w:p>
        </w:tc>
      </w:tr>
      <w:tr w:rsidR="00DE3B73" w:rsidRPr="00DE3B73" w14:paraId="2965D8B6" w14:textId="77777777" w:rsidTr="00DE3B73">
        <w:trPr>
          <w:trHeight w:val="244"/>
        </w:trPr>
        <w:tc>
          <w:tcPr>
            <w:tcW w:w="13433" w:type="dxa"/>
            <w:gridSpan w:val="8"/>
            <w:shd w:val="clear" w:color="000000" w:fill="D9D9D9"/>
            <w:vAlign w:val="center"/>
            <w:hideMark/>
          </w:tcPr>
          <w:p w14:paraId="24D1C730"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4. Running Costs</w:t>
            </w:r>
          </w:p>
        </w:tc>
        <w:tc>
          <w:tcPr>
            <w:tcW w:w="2558" w:type="dxa"/>
            <w:shd w:val="clear" w:color="000000" w:fill="DDEBF7"/>
            <w:noWrap/>
            <w:vAlign w:val="center"/>
            <w:hideMark/>
          </w:tcPr>
          <w:p w14:paraId="1ED340B3"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r>
      <w:tr w:rsidR="00DE3B73" w:rsidRPr="00DE3B73" w14:paraId="4CF02B0D" w14:textId="77777777" w:rsidTr="00DE3B73">
        <w:trPr>
          <w:trHeight w:val="646"/>
        </w:trPr>
        <w:tc>
          <w:tcPr>
            <w:tcW w:w="509" w:type="dxa"/>
            <w:noWrap/>
            <w:vAlign w:val="center"/>
            <w:hideMark/>
          </w:tcPr>
          <w:p w14:paraId="4337951C"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4.1</w:t>
            </w:r>
          </w:p>
        </w:tc>
        <w:tc>
          <w:tcPr>
            <w:tcW w:w="2196" w:type="dxa"/>
            <w:vAlign w:val="center"/>
            <w:hideMark/>
          </w:tcPr>
          <w:p w14:paraId="46602897"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SIM provided by Supplier (5-sec refresh rate)</w:t>
            </w:r>
          </w:p>
        </w:tc>
        <w:tc>
          <w:tcPr>
            <w:tcW w:w="1199" w:type="dxa"/>
            <w:vAlign w:val="center"/>
            <w:hideMark/>
          </w:tcPr>
          <w:p w14:paraId="72020564"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vehicles</w:t>
            </w:r>
          </w:p>
        </w:tc>
        <w:tc>
          <w:tcPr>
            <w:tcW w:w="1051" w:type="dxa"/>
            <w:vAlign w:val="center"/>
            <w:hideMark/>
          </w:tcPr>
          <w:p w14:paraId="5295B3AE"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719</w:t>
            </w:r>
          </w:p>
        </w:tc>
        <w:tc>
          <w:tcPr>
            <w:tcW w:w="2525" w:type="dxa"/>
            <w:vAlign w:val="center"/>
            <w:hideMark/>
          </w:tcPr>
          <w:p w14:paraId="541AF8D8"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29C9601F"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2D793D16"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1F2934D5"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0ADC9FEE"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Cost per vehicle per month/year for 5-sec refresh rate</w:t>
            </w:r>
          </w:p>
        </w:tc>
      </w:tr>
      <w:tr w:rsidR="00DE3B73" w:rsidRPr="00DE3B73" w14:paraId="13A7ABAA" w14:textId="77777777" w:rsidTr="00DE3B73">
        <w:trPr>
          <w:trHeight w:val="244"/>
        </w:trPr>
        <w:tc>
          <w:tcPr>
            <w:tcW w:w="13433" w:type="dxa"/>
            <w:gridSpan w:val="8"/>
            <w:shd w:val="clear" w:color="000000" w:fill="D9D9D9"/>
            <w:vAlign w:val="center"/>
            <w:hideMark/>
          </w:tcPr>
          <w:p w14:paraId="34B07767"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lastRenderedPageBreak/>
              <w:t>5. Additional Costs</w:t>
            </w:r>
          </w:p>
        </w:tc>
        <w:tc>
          <w:tcPr>
            <w:tcW w:w="2558" w:type="dxa"/>
            <w:shd w:val="clear" w:color="000000" w:fill="DDEBF7"/>
            <w:noWrap/>
            <w:vAlign w:val="center"/>
            <w:hideMark/>
          </w:tcPr>
          <w:p w14:paraId="70E1708C" w14:textId="77777777" w:rsidR="00DE3B73" w:rsidRPr="00DE3B73" w:rsidRDefault="00DE3B73" w:rsidP="00DE3B73">
            <w:pPr>
              <w:spacing w:after="0" w:line="240" w:lineRule="auto"/>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w:t>
            </w:r>
          </w:p>
        </w:tc>
      </w:tr>
      <w:tr w:rsidR="00DE3B73" w:rsidRPr="00DE3B73" w14:paraId="37F3782C" w14:textId="77777777" w:rsidTr="00DE3B73">
        <w:trPr>
          <w:trHeight w:val="434"/>
        </w:trPr>
        <w:tc>
          <w:tcPr>
            <w:tcW w:w="509" w:type="dxa"/>
            <w:noWrap/>
            <w:vAlign w:val="center"/>
            <w:hideMark/>
          </w:tcPr>
          <w:p w14:paraId="22715587"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5.1</w:t>
            </w:r>
          </w:p>
        </w:tc>
        <w:tc>
          <w:tcPr>
            <w:tcW w:w="2196" w:type="dxa"/>
            <w:vAlign w:val="center"/>
            <w:hideMark/>
          </w:tcPr>
          <w:p w14:paraId="70EADB6E"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Any other costs (please specify)</w:t>
            </w:r>
          </w:p>
        </w:tc>
        <w:tc>
          <w:tcPr>
            <w:tcW w:w="1199" w:type="dxa"/>
            <w:vAlign w:val="center"/>
            <w:hideMark/>
          </w:tcPr>
          <w:p w14:paraId="7CF0FE6C"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w:t>
            </w:r>
          </w:p>
        </w:tc>
        <w:tc>
          <w:tcPr>
            <w:tcW w:w="1051" w:type="dxa"/>
            <w:vAlign w:val="center"/>
            <w:hideMark/>
          </w:tcPr>
          <w:p w14:paraId="445D71FD" w14:textId="77777777" w:rsidR="00DE3B73" w:rsidRPr="00DE3B73" w:rsidRDefault="00DE3B73" w:rsidP="00DE3B73">
            <w:pPr>
              <w:spacing w:after="0" w:line="240" w:lineRule="auto"/>
              <w:jc w:val="center"/>
              <w:rPr>
                <w:rFonts w:ascii="Calibri" w:eastAsia="Times New Roman" w:hAnsi="Calibri" w:cs="Calibri"/>
                <w:b/>
                <w:bCs/>
                <w:color w:val="000000"/>
                <w:sz w:val="20"/>
                <w:szCs w:val="20"/>
                <w:lang w:val="en-US"/>
              </w:rPr>
            </w:pPr>
            <w:r w:rsidRPr="00DE3B73">
              <w:rPr>
                <w:rFonts w:ascii="Calibri" w:eastAsia="Times New Roman" w:hAnsi="Calibri" w:cs="Calibri"/>
                <w:b/>
                <w:bCs/>
                <w:color w:val="000000"/>
                <w:sz w:val="20"/>
                <w:szCs w:val="20"/>
                <w:lang w:val="en-US"/>
              </w:rPr>
              <w:t> </w:t>
            </w:r>
          </w:p>
        </w:tc>
        <w:tc>
          <w:tcPr>
            <w:tcW w:w="2525" w:type="dxa"/>
            <w:vAlign w:val="center"/>
            <w:hideMark/>
          </w:tcPr>
          <w:p w14:paraId="4FEAE162"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vAlign w:val="center"/>
            <w:hideMark/>
          </w:tcPr>
          <w:p w14:paraId="00D54AB7"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249" w:type="dxa"/>
            <w:noWrap/>
            <w:vAlign w:val="center"/>
            <w:hideMark/>
          </w:tcPr>
          <w:p w14:paraId="11A0075B" w14:textId="77777777" w:rsidR="00DE3B73" w:rsidRPr="00DE3B73" w:rsidRDefault="00DE3B73" w:rsidP="00DE3B73">
            <w:pPr>
              <w:spacing w:after="0" w:line="240" w:lineRule="auto"/>
              <w:rPr>
                <w:rFonts w:ascii="Calibri" w:eastAsia="Times New Roman" w:hAnsi="Calibri" w:cs="Calibri"/>
                <w:color w:val="000000"/>
                <w:sz w:val="18"/>
                <w:szCs w:val="18"/>
                <w:lang w:val="en-US"/>
              </w:rPr>
            </w:pPr>
            <w:r w:rsidRPr="00DE3B73">
              <w:rPr>
                <w:rFonts w:ascii="Calibri" w:eastAsia="Times New Roman" w:hAnsi="Calibri" w:cs="Calibri"/>
                <w:color w:val="000000"/>
                <w:sz w:val="18"/>
                <w:szCs w:val="18"/>
                <w:lang w:val="en-US"/>
              </w:rPr>
              <w:t> </w:t>
            </w:r>
          </w:p>
        </w:tc>
        <w:tc>
          <w:tcPr>
            <w:tcW w:w="1455" w:type="dxa"/>
            <w:vAlign w:val="center"/>
            <w:hideMark/>
          </w:tcPr>
          <w:p w14:paraId="4346DC5E"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 </w:t>
            </w:r>
          </w:p>
        </w:tc>
        <w:tc>
          <w:tcPr>
            <w:tcW w:w="2558" w:type="dxa"/>
            <w:shd w:val="clear" w:color="000000" w:fill="DDEBF7"/>
            <w:vAlign w:val="center"/>
            <w:hideMark/>
          </w:tcPr>
          <w:p w14:paraId="1080CADF" w14:textId="77777777" w:rsidR="00DE3B73" w:rsidRPr="00DE3B73" w:rsidRDefault="00DE3B73" w:rsidP="00DE3B73">
            <w:pPr>
              <w:spacing w:after="0" w:line="240" w:lineRule="auto"/>
              <w:jc w:val="center"/>
              <w:rPr>
                <w:rFonts w:ascii="Calibri" w:eastAsia="Times New Roman" w:hAnsi="Calibri" w:cs="Calibri"/>
                <w:color w:val="000000"/>
                <w:sz w:val="20"/>
                <w:szCs w:val="20"/>
                <w:lang w:val="en-US"/>
              </w:rPr>
            </w:pPr>
            <w:r w:rsidRPr="00DE3B73">
              <w:rPr>
                <w:rFonts w:ascii="Calibri" w:eastAsia="Times New Roman" w:hAnsi="Calibri" w:cs="Calibri"/>
                <w:color w:val="000000"/>
                <w:sz w:val="20"/>
                <w:szCs w:val="20"/>
                <w:lang w:val="en-US"/>
              </w:rPr>
              <w:t>Description of additional costs</w:t>
            </w:r>
          </w:p>
        </w:tc>
      </w:tr>
      <w:tr w:rsidR="00DE3B73" w:rsidRPr="00DE3B73" w14:paraId="6D351DCA" w14:textId="77777777" w:rsidTr="00DE3B73">
        <w:trPr>
          <w:trHeight w:val="310"/>
        </w:trPr>
        <w:tc>
          <w:tcPr>
            <w:tcW w:w="509" w:type="dxa"/>
            <w:noWrap/>
            <w:vAlign w:val="center"/>
            <w:hideMark/>
          </w:tcPr>
          <w:p w14:paraId="1255FB71" w14:textId="77777777" w:rsidR="00DE3B73" w:rsidRPr="00DE3B73" w:rsidRDefault="00DE3B73" w:rsidP="00DE3B73">
            <w:pPr>
              <w:spacing w:after="0" w:line="240" w:lineRule="auto"/>
              <w:rPr>
                <w:rFonts w:ascii="Calibri" w:eastAsia="Times New Roman" w:hAnsi="Calibri" w:cs="Calibri"/>
                <w:b/>
                <w:bCs/>
                <w:color w:val="000000"/>
                <w:lang w:val="en-US"/>
              </w:rPr>
            </w:pPr>
            <w:r w:rsidRPr="00DE3B73">
              <w:rPr>
                <w:rFonts w:ascii="Calibri" w:eastAsia="Times New Roman" w:hAnsi="Calibri" w:cs="Calibri"/>
                <w:b/>
                <w:bCs/>
                <w:color w:val="000000"/>
                <w:lang w:val="en-US"/>
              </w:rPr>
              <w:t> </w:t>
            </w:r>
          </w:p>
        </w:tc>
        <w:tc>
          <w:tcPr>
            <w:tcW w:w="9220" w:type="dxa"/>
            <w:gridSpan w:val="5"/>
            <w:noWrap/>
            <w:vAlign w:val="center"/>
            <w:hideMark/>
          </w:tcPr>
          <w:p w14:paraId="079BCE29" w14:textId="77777777" w:rsidR="00DE3B73" w:rsidRPr="00DE3B73" w:rsidRDefault="00DE3B73" w:rsidP="00DE3B73">
            <w:pPr>
              <w:spacing w:after="0" w:line="240" w:lineRule="auto"/>
              <w:jc w:val="center"/>
              <w:rPr>
                <w:rFonts w:ascii="Calibri" w:eastAsia="Times New Roman" w:hAnsi="Calibri" w:cs="Calibri"/>
                <w:b/>
                <w:bCs/>
                <w:color w:val="000000"/>
                <w:sz w:val="28"/>
                <w:szCs w:val="28"/>
                <w:lang w:val="en-US"/>
              </w:rPr>
            </w:pPr>
            <w:r w:rsidRPr="00DE3B73">
              <w:rPr>
                <w:rFonts w:ascii="Calibri" w:eastAsia="Times New Roman" w:hAnsi="Calibri" w:cs="Calibri"/>
                <w:b/>
                <w:bCs/>
                <w:color w:val="000000"/>
                <w:sz w:val="28"/>
                <w:szCs w:val="28"/>
                <w:lang w:val="en-US"/>
              </w:rPr>
              <w:t>Total including VAT</w:t>
            </w:r>
          </w:p>
        </w:tc>
        <w:tc>
          <w:tcPr>
            <w:tcW w:w="6262" w:type="dxa"/>
            <w:gridSpan w:val="3"/>
            <w:noWrap/>
            <w:vAlign w:val="center"/>
            <w:hideMark/>
          </w:tcPr>
          <w:p w14:paraId="7F409F88" w14:textId="77777777" w:rsidR="00DE3B73" w:rsidRPr="00DE3B73" w:rsidRDefault="00DE3B73" w:rsidP="00DE3B73">
            <w:pPr>
              <w:spacing w:after="0" w:line="240" w:lineRule="auto"/>
              <w:jc w:val="center"/>
              <w:rPr>
                <w:rFonts w:ascii="Calibri" w:eastAsia="Times New Roman" w:hAnsi="Calibri" w:cs="Calibri"/>
                <w:b/>
                <w:bCs/>
                <w:color w:val="000000"/>
                <w:sz w:val="18"/>
                <w:szCs w:val="18"/>
                <w:lang w:val="en-US"/>
              </w:rPr>
            </w:pPr>
            <w:r w:rsidRPr="00DE3B73">
              <w:rPr>
                <w:rFonts w:ascii="Calibri" w:eastAsia="Times New Roman" w:hAnsi="Calibri" w:cs="Calibri"/>
                <w:b/>
                <w:bCs/>
                <w:color w:val="000000"/>
                <w:sz w:val="18"/>
                <w:szCs w:val="18"/>
                <w:lang w:val="en-US"/>
              </w:rPr>
              <w:t> </w:t>
            </w:r>
          </w:p>
        </w:tc>
      </w:tr>
    </w:tbl>
    <w:p w14:paraId="69A79D33" w14:textId="2F677DA7" w:rsidR="00B07C4C" w:rsidRPr="00775028" w:rsidRDefault="00B07C4C" w:rsidP="00A56244">
      <w:pPr>
        <w:rPr>
          <w:rFonts w:cstheme="minorHAnsi"/>
          <w:b/>
          <w:bCs/>
          <w:sz w:val="20"/>
          <w:szCs w:val="20"/>
          <w:lang w:val="en-US"/>
        </w:rPr>
        <w:sectPr w:rsidR="00B07C4C" w:rsidRPr="00775028"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2F4DEC5D" w:rsidR="007A42C9" w:rsidRDefault="00F25DBB" w:rsidP="004845E8">
      <w:pPr>
        <w:spacing w:after="0" w:line="240" w:lineRule="auto"/>
        <w:rPr>
          <w:lang w:val="en-US"/>
        </w:rPr>
      </w:pPr>
      <w:r>
        <w:rPr>
          <w:lang w:val="en-US"/>
        </w:rPr>
        <w:t xml:space="preserve">As per annexed Terms of Reference (The TOR must be signed and stamped by the bidder) </w:t>
      </w:r>
    </w:p>
    <w:p w14:paraId="77AFE718" w14:textId="77777777" w:rsidR="00F25DBB" w:rsidRDefault="00F25DBB" w:rsidP="004845E8">
      <w:pPr>
        <w:spacing w:after="0" w:line="240" w:lineRule="auto"/>
        <w:rPr>
          <w:lang w:val="en-US"/>
        </w:rPr>
      </w:pPr>
    </w:p>
    <w:p w14:paraId="30986C5D" w14:textId="77777777" w:rsidR="00F25DBB" w:rsidRPr="007069D3" w:rsidRDefault="00F25DBB" w:rsidP="004845E8">
      <w:pPr>
        <w:spacing w:after="0" w:line="240" w:lineRule="auto"/>
        <w:rPr>
          <w:lang w:val="en-US"/>
        </w:rPr>
      </w:pPr>
    </w:p>
    <w:sectPr w:rsidR="00F25DBB" w:rsidRPr="007069D3"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3C44" w14:textId="77777777" w:rsidR="00E837B7" w:rsidRDefault="00E837B7" w:rsidP="00ED3A74">
      <w:pPr>
        <w:spacing w:after="0" w:line="240" w:lineRule="auto"/>
      </w:pPr>
      <w:r>
        <w:separator/>
      </w:r>
    </w:p>
  </w:endnote>
  <w:endnote w:type="continuationSeparator" w:id="0">
    <w:p w14:paraId="65C1ACB4" w14:textId="77777777" w:rsidR="00E837B7" w:rsidRDefault="00E837B7" w:rsidP="00ED3A74">
      <w:pPr>
        <w:spacing w:after="0" w:line="240" w:lineRule="auto"/>
      </w:pPr>
      <w:r>
        <w:continuationSeparator/>
      </w:r>
    </w:p>
  </w:endnote>
  <w:endnote w:type="continuationNotice" w:id="1">
    <w:p w14:paraId="175E56EF" w14:textId="77777777" w:rsidR="00E837B7" w:rsidRDefault="00E8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E3CC" w14:textId="77777777" w:rsidR="00F25DBB" w:rsidRDefault="00F25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6176" w14:textId="77777777" w:rsidR="00F25DBB" w:rsidRDefault="00F2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8C2C" w14:textId="77777777" w:rsidR="00E837B7" w:rsidRDefault="00E837B7" w:rsidP="00ED3A74">
      <w:pPr>
        <w:spacing w:after="0" w:line="240" w:lineRule="auto"/>
      </w:pPr>
      <w:r>
        <w:separator/>
      </w:r>
    </w:p>
  </w:footnote>
  <w:footnote w:type="continuationSeparator" w:id="0">
    <w:p w14:paraId="38CA9F20" w14:textId="77777777" w:rsidR="00E837B7" w:rsidRDefault="00E837B7" w:rsidP="00ED3A74">
      <w:pPr>
        <w:spacing w:after="0" w:line="240" w:lineRule="auto"/>
      </w:pPr>
      <w:r>
        <w:continuationSeparator/>
      </w:r>
    </w:p>
  </w:footnote>
  <w:footnote w:type="continuationNotice" w:id="1">
    <w:p w14:paraId="5CA2445E" w14:textId="77777777" w:rsidR="00E837B7" w:rsidRDefault="00E83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0CC0" w14:textId="77777777" w:rsidR="00F25DBB" w:rsidRDefault="00F25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43BB85BC" w:rsidR="001505A8" w:rsidRDefault="001505A8" w:rsidP="001505A8">
    <w:pPr>
      <w:pStyle w:val="Header"/>
      <w:jc w:val="right"/>
      <w:rPr>
        <w:noProof/>
      </w:rPr>
    </w:pPr>
    <w:r>
      <w:t>Tender reference: 202</w:t>
    </w:r>
    <w:r w:rsidR="00A438D7">
      <w:t>6-</w:t>
    </w:r>
    <w:r w:rsidR="006B6099">
      <w:t>0</w:t>
    </w:r>
    <w:r w:rsidR="006F10EE">
      <w:t>1</w:t>
    </w:r>
    <w:r w:rsidR="00F25DBB">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17D2" w14:textId="77777777" w:rsidR="00F25DBB" w:rsidRDefault="00F25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04C4"/>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04FF4"/>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5724D"/>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089"/>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44754"/>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05B7"/>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24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07C4C"/>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E3E68"/>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1740"/>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3B73"/>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37B7"/>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5DBB"/>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1015</TotalTime>
  <Pages>3</Pages>
  <Words>332</Words>
  <Characters>1972</Characters>
  <Application>Microsoft Office Word</Application>
  <DocSecurity>0</DocSecurity>
  <Lines>93</Lines>
  <Paragraphs>60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2026-03-18T15:04:00Z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