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483C4" w14:textId="77777777" w:rsidR="003E1308" w:rsidRPr="007032DA" w:rsidRDefault="003E1308" w:rsidP="003E1308">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w:t>
      </w:r>
      <w:r>
        <w:rPr>
          <w:rFonts w:cstheme="minorHAnsi"/>
          <w:b/>
          <w:bCs/>
          <w:color w:val="548DD4" w:themeColor="text2" w:themeTint="99"/>
        </w:rPr>
        <w:t>010</w:t>
      </w:r>
      <w:r w:rsidRPr="007032DA">
        <w:rPr>
          <w:rFonts w:cstheme="minorHAnsi"/>
          <w:b/>
          <w:bCs/>
          <w:color w:val="548DD4" w:themeColor="text2" w:themeTint="99"/>
        </w:rPr>
        <w:t xml:space="preserve"> </w:t>
      </w:r>
      <w:r>
        <w:rPr>
          <w:rFonts w:cstheme="minorHAnsi"/>
          <w:b/>
          <w:bCs/>
          <w:color w:val="548DD4" w:themeColor="text2" w:themeTint="99"/>
        </w:rPr>
        <w:t>Recharge Cards Tender</w:t>
      </w:r>
      <w:r w:rsidRPr="007032DA">
        <w:rPr>
          <w:rFonts w:cstheme="minorHAnsi"/>
          <w:b/>
          <w:bCs/>
          <w:color w:val="548DD4" w:themeColor="text2" w:themeTint="99"/>
        </w:rPr>
        <w:t xml:space="preserve"> </w:t>
      </w:r>
      <w:r w:rsidRPr="007032DA">
        <w:rPr>
          <w:rFonts w:eastAsiaTheme="majorEastAsia" w:cstheme="minorHAnsi"/>
          <w:b/>
          <w:bCs/>
          <w:smallCaps/>
          <w:color w:val="4F81BD" w:themeColor="accent1"/>
          <w:spacing w:val="5"/>
        </w:rPr>
        <w:t>(Two year Framework agreement, with possibility of one year extension)</w:t>
      </w:r>
    </w:p>
    <w:p w14:paraId="1A496B35" w14:textId="2235F69A" w:rsidR="004410CC" w:rsidRPr="007032DA" w:rsidRDefault="004410CC" w:rsidP="003E1308">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with possibility of one year extension for the supply of</w:t>
      </w:r>
      <w:r w:rsidR="003E1308">
        <w:rPr>
          <w:rFonts w:cstheme="minorHAnsi"/>
          <w:color w:val="00B0F0"/>
        </w:rPr>
        <w:t xml:space="preserve"> Recharge Cards</w:t>
      </w:r>
      <w:r w:rsidRPr="00173670">
        <w:rPr>
          <w:rFonts w:cstheme="minorHAnsi"/>
          <w:color w:val="00B0F0"/>
        </w:rPr>
        <w:t xml:space="preserve"> </w:t>
      </w:r>
      <w:r w:rsidRPr="007032DA">
        <w:rPr>
          <w:rFonts w:cstheme="minorHAnsi"/>
        </w:rPr>
        <w:t>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1297401" w:rsidR="008B09A4" w:rsidRPr="007032DA" w:rsidRDefault="00754EF4" w:rsidP="001505A8">
            <w:pPr>
              <w:spacing w:after="0" w:line="240" w:lineRule="auto"/>
              <w:jc w:val="both"/>
              <w:rPr>
                <w:rFonts w:cstheme="minorHAnsi"/>
              </w:rPr>
            </w:pPr>
            <w:r>
              <w:rPr>
                <w:rFonts w:cstheme="minorHAnsi"/>
              </w:rPr>
              <w:t>March 06</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5CF47B10" w:rsidR="008B09A4" w:rsidRPr="007032DA" w:rsidRDefault="001D72FB" w:rsidP="001505A8">
            <w:pPr>
              <w:spacing w:after="0" w:line="240" w:lineRule="auto"/>
              <w:jc w:val="both"/>
              <w:rPr>
                <w:rFonts w:cstheme="minorHAnsi"/>
              </w:rPr>
            </w:pPr>
            <w:r w:rsidRPr="007032DA">
              <w:rPr>
                <w:rFonts w:cstheme="minorHAnsi"/>
              </w:rPr>
              <w:t xml:space="preserve">March </w:t>
            </w:r>
            <w:r w:rsidR="00754EF4">
              <w:rPr>
                <w:rFonts w:cstheme="minorHAnsi"/>
              </w:rPr>
              <w:t>30</w:t>
            </w:r>
            <w:r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44E66618" w:rsidR="008B09A4" w:rsidRPr="007032DA" w:rsidRDefault="00754EF4" w:rsidP="004E2CA0">
            <w:pPr>
              <w:spacing w:after="0" w:line="240" w:lineRule="auto"/>
              <w:jc w:val="both"/>
              <w:rPr>
                <w:rFonts w:cstheme="minorHAnsi"/>
                <w:bCs/>
              </w:rPr>
            </w:pPr>
            <w:r>
              <w:rPr>
                <w:rFonts w:cstheme="minorHAnsi"/>
              </w:rPr>
              <w:t>March 16</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259BD619"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3E1308">
              <w:rPr>
                <w:rFonts w:cstheme="minorHAnsi"/>
                <w:b/>
                <w:bCs/>
              </w:rPr>
              <w:t>10</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D72FB" w:rsidRPr="007032DA">
              <w:rPr>
                <w:rFonts w:cstheme="minorHAnsi"/>
                <w:b/>
              </w:rPr>
              <w:t xml:space="preserve">March </w:t>
            </w:r>
            <w:r w:rsidR="00754EF4">
              <w:rPr>
                <w:rFonts w:cstheme="minorHAnsi"/>
                <w:b/>
              </w:rPr>
              <w:t>30</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5FCE3641" w:rsidR="00AC409F" w:rsidRPr="007032DA" w:rsidRDefault="00AC409F" w:rsidP="003E1308">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3E1308">
        <w:rPr>
          <w:rFonts w:cstheme="minorHAnsi"/>
          <w:b/>
          <w:bCs/>
          <w:lang w:val="en-US"/>
        </w:rPr>
        <w:t>rayan.sabra</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593389ED" w:rsidR="004410CC" w:rsidRPr="007032DA" w:rsidRDefault="00AC409F" w:rsidP="003E1308">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3E1308" w:rsidRPr="003E1308">
        <w:rPr>
          <w:rFonts w:cstheme="minorHAnsi"/>
          <w:b/>
          <w:bCs/>
          <w:lang w:val="en-US"/>
        </w:rPr>
        <w:t>2026-010 Recharge Cards Tender</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 xml:space="preserve">Documents Listed </w:t>
      </w:r>
      <w:proofErr w:type="gramStart"/>
      <w:r w:rsidR="004410CC" w:rsidRPr="007032DA">
        <w:rPr>
          <w:rFonts w:cstheme="minorHAnsi"/>
          <w:b/>
          <w:bCs/>
          <w:lang w:val="en-US"/>
        </w:rPr>
        <w:t>Below</w:t>
      </w:r>
      <w:proofErr w:type="gramEnd"/>
      <w:r w:rsidR="004410CC" w:rsidRPr="007032DA">
        <w:rPr>
          <w:rFonts w:cstheme="minorHAnsi"/>
          <w:b/>
          <w:bCs/>
          <w:lang w:val="en-US"/>
        </w:rPr>
        <w:t xml:space="preserve">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Finance) </w:t>
      </w:r>
      <w:r w:rsidRPr="007032DA">
        <w:rPr>
          <w:rFonts w:cstheme="minorHAnsi"/>
          <w:rtl/>
        </w:rPr>
        <w:t xml:space="preserve"> (وزارة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 xml:space="preserve">or fresh </w:t>
            </w:r>
            <w:proofErr w:type="spellStart"/>
            <w:r>
              <w:rPr>
                <w:rFonts w:cstheme="minorHAnsi"/>
                <w:lang w:val="en-US"/>
              </w:rPr>
              <w:t>Cheque</w:t>
            </w:r>
            <w:proofErr w:type="spellEnd"/>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VAT Payment: USD, via </w:t>
            </w:r>
            <w:proofErr w:type="spellStart"/>
            <w:r w:rsidRPr="007032DA">
              <w:rPr>
                <w:rFonts w:cstheme="minorHAnsi"/>
                <w:lang w:val="en-US"/>
              </w:rPr>
              <w:t>cheque</w:t>
            </w:r>
            <w:proofErr w:type="spellEnd"/>
            <w:r w:rsidRPr="007032DA">
              <w:rPr>
                <w:rFonts w:cstheme="minorHAnsi"/>
                <w:lang w:val="en-US"/>
              </w:rPr>
              <w:t xml:space="preserv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1598C251"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3E1308" w:rsidRPr="00EE40A1">
                <w:rPr>
                  <w:rStyle w:val="Hyperlink"/>
                  <w:rFonts w:cstheme="minorHAnsi"/>
                </w:rPr>
                <w:t>rayan.sabra</w:t>
              </w:r>
              <w:r w:rsidR="003E1308" w:rsidRPr="00EE40A1">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003E1308">
              <w:rPr>
                <w:rFonts w:cstheme="minorHAnsi"/>
                <w:lang w:val="en-US"/>
              </w:rPr>
              <w:t xml:space="preserve"> ITB-</w:t>
            </w:r>
            <w:r w:rsidR="003E1308" w:rsidRPr="003E1308">
              <w:rPr>
                <w:rFonts w:cstheme="minorHAnsi"/>
                <w:lang w:val="en-US"/>
              </w:rPr>
              <w:t>2026-010 Recharge Cards Tender</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60E5F69D"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3E1308">
              <w:rPr>
                <w:rFonts w:cstheme="minorHAnsi"/>
                <w:b/>
                <w:bCs/>
                <w:highlight w:val="yellow"/>
                <w:lang w:val="en-US"/>
              </w:rPr>
              <w:t>10</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36994" w:rsidRPr="007032DA">
              <w:rPr>
                <w:rFonts w:cstheme="minorHAnsi"/>
                <w:b/>
                <w:bCs/>
                <w:highlight w:val="yellow"/>
                <w:lang w:val="en-US"/>
              </w:rPr>
              <w:t xml:space="preserve">March </w:t>
            </w:r>
            <w:r w:rsidR="00754EF4">
              <w:rPr>
                <w:rFonts w:cstheme="minorHAnsi"/>
                <w:b/>
                <w:bCs/>
                <w:highlight w:val="yellow"/>
                <w:lang w:val="en-US"/>
              </w:rPr>
              <w:t>30</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5848D50E" w:rsidR="00ED5D76" w:rsidRPr="00417EC9" w:rsidRDefault="00ED5D76" w:rsidP="00417EC9">
            <w:pPr>
              <w:keepNext/>
              <w:keepLines/>
              <w:spacing w:after="0"/>
              <w:rPr>
                <w:rFonts w:cstheme="minorHAnsi"/>
              </w:rPr>
            </w:pP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50B17ED9"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754EF4">
              <w:rPr>
                <w:rFonts w:cstheme="minorHAnsi"/>
              </w:rPr>
              <w:t>06 March</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22A5AA4C"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36994" w:rsidRPr="007032DA">
              <w:rPr>
                <w:rFonts w:cstheme="minorHAnsi"/>
              </w:rPr>
              <w:t xml:space="preserve">March </w:t>
            </w:r>
            <w:r w:rsidR="00754EF4">
              <w:rPr>
                <w:rFonts w:cstheme="minorHAnsi"/>
              </w:rPr>
              <w:t>30</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21F7F86"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754EF4">
              <w:rPr>
                <w:rFonts w:cstheme="minorHAnsi"/>
              </w:rPr>
              <w:t>March 16</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4DD0820"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754EF4">
              <w:rPr>
                <w:rFonts w:cstheme="minorHAnsi"/>
              </w:rPr>
              <w:t>10</w:t>
            </w:r>
            <w:r w:rsidRPr="007032DA">
              <w:rPr>
                <w:rFonts w:cstheme="minorHAnsi"/>
              </w:rPr>
              <w:t xml:space="preserve"> Do not open before </w:t>
            </w:r>
            <w:r w:rsidR="00236994" w:rsidRPr="007032DA">
              <w:rPr>
                <w:rFonts w:cstheme="minorHAnsi"/>
              </w:rPr>
              <w:t xml:space="preserve">March </w:t>
            </w:r>
            <w:r w:rsidR="00754EF4">
              <w:rPr>
                <w:rFonts w:cstheme="minorHAnsi"/>
              </w:rPr>
              <w:t>30</w:t>
            </w:r>
            <w:bookmarkStart w:id="2" w:name="_GoBack"/>
            <w:bookmarkEnd w:id="2"/>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651BB324"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r w:rsidR="003E1308" w:rsidRPr="007032DA">
        <w:rPr>
          <w:rFonts w:cstheme="minorHAnsi"/>
          <w:lang w:val="en-US"/>
        </w:rPr>
        <w:t>provider.</w:t>
      </w:r>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1CC65042" w:rsidR="002D5A73" w:rsidRPr="003E1308" w:rsidRDefault="003E1308" w:rsidP="003E1308">
      <w:pPr>
        <w:spacing w:after="0"/>
        <w:jc w:val="both"/>
        <w:rPr>
          <w:rFonts w:cstheme="minorHAnsi"/>
        </w:rPr>
      </w:pPr>
      <w:r w:rsidRPr="003E1308">
        <w:rPr>
          <w:rFonts w:cstheme="minorHAnsi"/>
        </w:rPr>
        <w:t xml:space="preserve">The provision of recharge cards must be completed within the agreed timeframe following the signing of the contract by both parties. The successful Tenderer shall ensure the availability and supply of the required recharge cards (physical cards and/or electronic PINs) as per the agreed quantities and </w:t>
      </w:r>
      <w:r w:rsidRPr="003E1308">
        <w:rPr>
          <w:rFonts w:cstheme="minorHAnsi"/>
        </w:rPr>
        <w:lastRenderedPageBreak/>
        <w:t>denominations.</w:t>
      </w:r>
      <w:r>
        <w:rPr>
          <w:rFonts w:cstheme="minorHAnsi"/>
        </w:rPr>
        <w:t xml:space="preserve"> </w:t>
      </w:r>
      <w:r w:rsidRPr="003E1308">
        <w:rPr>
          <w:rFonts w:cstheme="minorHAnsi"/>
        </w:rPr>
        <w:t>Delivery/activation shall be executed according to the Delivery Schedule agreed upon at contract signing,</w:t>
      </w: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3B3736E9"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r w:rsidR="003E1308" w:rsidRPr="007032DA">
        <w:rPr>
          <w:rFonts w:cstheme="minorHAnsi"/>
          <w:b/>
        </w:rPr>
        <w:t xml:space="preserve">3. </w:t>
      </w:r>
      <w:r w:rsidRPr="007032DA">
        <w:rPr>
          <w:rFonts w:cstheme="minorHAnsi"/>
        </w:rPr>
        <w:t>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This ITB does not commit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or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regard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y with the contractual terms and conditions including delivering different products and of</w:t>
      </w:r>
      <w:r w:rsidR="0023382A" w:rsidRPr="007032DA">
        <w:rPr>
          <w:rFonts w:cstheme="minorHAnsi"/>
          <w:lang w:val="en-US"/>
        </w:rPr>
        <w:t xml:space="preserve"> different origin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w:t>
      </w:r>
      <w:proofErr w:type="gramStart"/>
      <w:r w:rsidRPr="007032DA">
        <w:rPr>
          <w:rFonts w:cstheme="minorHAnsi"/>
        </w:rPr>
        <w:t>not</w:t>
      </w:r>
      <w:proofErr w:type="gramEnd"/>
      <w:r w:rsidRPr="007032DA">
        <w:rPr>
          <w:rFonts w:cstheme="minorHAnsi"/>
        </w:rPr>
        <w:t xml:space="preserve">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b) </w:t>
      </w:r>
      <w:proofErr w:type="gramStart"/>
      <w:r w:rsidRPr="007032DA">
        <w:rPr>
          <w:rFonts w:cstheme="minorHAnsi"/>
        </w:rPr>
        <w:t>incomplete</w:t>
      </w:r>
      <w:proofErr w:type="gramEnd"/>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proofErr w:type="gramStart"/>
      <w:r w:rsidRPr="007032DA">
        <w:rPr>
          <w:rFonts w:cstheme="minorHAnsi"/>
        </w:rPr>
        <w:t>c</w:t>
      </w:r>
      <w:proofErr w:type="gramEnd"/>
      <w:r w:rsidRPr="007032DA">
        <w:rPr>
          <w:rFonts w:cstheme="minorHAnsi"/>
        </w:rPr>
        <w:t>)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proofErr w:type="gramStart"/>
      <w:r w:rsidR="009A2B60" w:rsidRPr="007032DA">
        <w:rPr>
          <w:rFonts w:cstheme="minorHAnsi"/>
          <w:lang w:val="en-US"/>
        </w:rPr>
        <w:t>The</w:t>
      </w:r>
      <w:proofErr w:type="gramEnd"/>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proofErr w:type="gramStart"/>
      <w:r w:rsidR="009A2B60" w:rsidRPr="007032DA">
        <w:rPr>
          <w:rFonts w:cstheme="minorHAnsi"/>
          <w:lang w:val="en-US"/>
        </w:rPr>
        <w:t>The</w:t>
      </w:r>
      <w:proofErr w:type="gramEnd"/>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proofErr w:type="gramStart"/>
      <w:r w:rsidR="009A2B60" w:rsidRPr="007032DA">
        <w:rPr>
          <w:rFonts w:cstheme="minorHAnsi"/>
          <w:lang w:val="en-US"/>
        </w:rPr>
        <w:t>The</w:t>
      </w:r>
      <w:proofErr w:type="gramEnd"/>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6F9C1B7B"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3E1308" w:rsidRPr="00EE40A1">
          <w:rPr>
            <w:rStyle w:val="Hyperlink"/>
            <w:rFonts w:cstheme="minorHAnsi"/>
          </w:rPr>
          <w:t xml:space="preserve"> rayan.sabra@redcross.org.lb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78E0C2B5" w14:textId="4AD19D5C" w:rsidR="00BB280D" w:rsidRPr="003E1308" w:rsidRDefault="0067632F" w:rsidP="003E1308">
      <w:pPr>
        <w:autoSpaceDE w:val="0"/>
        <w:autoSpaceDN w:val="0"/>
        <w:adjustRightInd w:val="0"/>
        <w:spacing w:after="0" w:line="240" w:lineRule="auto"/>
        <w:jc w:val="both"/>
        <w:rPr>
          <w:rFonts w:eastAsia="CIDFont+F8" w:cstheme="minorHAnsi"/>
          <w:lang w:val="en-US"/>
        </w:rPr>
        <w:sectPr w:rsidR="00BB280D" w:rsidRPr="003E1308" w:rsidSect="004845E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6" w:footer="706" w:gutter="0"/>
          <w:cols w:space="708"/>
          <w:docGrid w:linePitch="360"/>
        </w:sectPr>
      </w:pPr>
      <w:r w:rsidRPr="007032DA">
        <w:rPr>
          <w:rFonts w:eastAsia="CIDFont+F8" w:cstheme="minorHAnsi"/>
          <w:lang w:val="en-US"/>
        </w:rPr>
        <w:t>Yours sincerel</w:t>
      </w:r>
      <w:r w:rsidR="00746F83" w:rsidRPr="007032DA">
        <w:rPr>
          <w:rFonts w:eastAsia="CIDFont+F8" w:cstheme="minorHAnsi"/>
          <w:lang w:val="en-US"/>
        </w:rPr>
        <w:t>y</w:t>
      </w:r>
      <w:r w:rsidR="003E1308">
        <w:rPr>
          <w:rFonts w:eastAsia="CIDFont+F8" w:cstheme="minorHAnsi"/>
          <w:lang w:val="en-US"/>
        </w:rPr>
        <w:t>,</w:t>
      </w: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09387" w14:textId="77777777" w:rsidR="00A25921" w:rsidRDefault="00A25921" w:rsidP="00ED3A74">
      <w:pPr>
        <w:spacing w:after="0" w:line="240" w:lineRule="auto"/>
      </w:pPr>
      <w:r>
        <w:separator/>
      </w:r>
    </w:p>
  </w:endnote>
  <w:endnote w:type="continuationSeparator" w:id="0">
    <w:p w14:paraId="2A3D4C18" w14:textId="77777777" w:rsidR="00A25921" w:rsidRDefault="00A25921" w:rsidP="00ED3A74">
      <w:pPr>
        <w:spacing w:after="0" w:line="240" w:lineRule="auto"/>
      </w:pPr>
      <w:r>
        <w:continuationSeparator/>
      </w:r>
    </w:p>
  </w:endnote>
  <w:endnote w:type="continuationNotice" w:id="1">
    <w:p w14:paraId="0091F222" w14:textId="77777777" w:rsidR="00A25921" w:rsidRDefault="00A25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CB1E" w14:textId="77777777" w:rsidR="003E1308" w:rsidRDefault="003E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6BFDEB74"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754EF4">
      <w:rPr>
        <w:rFonts w:cstheme="minorHAnsi"/>
        <w:b/>
        <w:bCs/>
        <w:noProof/>
        <w:sz w:val="20"/>
        <w:szCs w:val="20"/>
      </w:rPr>
      <w:t>9</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754EF4">
      <w:rPr>
        <w:rFonts w:cstheme="minorHAnsi"/>
        <w:b/>
        <w:bCs/>
        <w:noProof/>
        <w:sz w:val="20"/>
        <w:szCs w:val="20"/>
      </w:rPr>
      <w:t>9</w:t>
    </w:r>
    <w:r w:rsidR="001505A8" w:rsidRPr="004410CC">
      <w:rPr>
        <w:rFonts w:cstheme="minorHAnsi"/>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3BF4" w14:textId="77777777" w:rsidR="003E1308" w:rsidRDefault="003E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65C6" w14:textId="77777777" w:rsidR="00A25921" w:rsidRDefault="00A25921" w:rsidP="00ED3A74">
      <w:pPr>
        <w:spacing w:after="0" w:line="240" w:lineRule="auto"/>
      </w:pPr>
      <w:r>
        <w:separator/>
      </w:r>
    </w:p>
  </w:footnote>
  <w:footnote w:type="continuationSeparator" w:id="0">
    <w:p w14:paraId="41A5C895" w14:textId="77777777" w:rsidR="00A25921" w:rsidRDefault="00A25921" w:rsidP="00ED3A74">
      <w:pPr>
        <w:spacing w:after="0" w:line="240" w:lineRule="auto"/>
      </w:pPr>
      <w:r>
        <w:continuationSeparator/>
      </w:r>
    </w:p>
  </w:footnote>
  <w:footnote w:type="continuationNotice" w:id="1">
    <w:p w14:paraId="555FD4F3" w14:textId="77777777" w:rsidR="00A25921" w:rsidRDefault="00A25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12BB" w14:textId="77777777" w:rsidR="003E1308" w:rsidRDefault="003E1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7F832C68" w:rsidR="001505A8" w:rsidRDefault="001505A8" w:rsidP="001505A8">
    <w:pPr>
      <w:pStyle w:val="Header"/>
      <w:jc w:val="right"/>
      <w:rPr>
        <w:noProof/>
      </w:rPr>
    </w:pPr>
    <w:r>
      <w:t>Tender reference: 202</w:t>
    </w:r>
    <w:r w:rsidR="00A438D7">
      <w:t>6-0</w:t>
    </w:r>
    <w:r w:rsidR="003E1308">
      <w:t>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639B" w14:textId="77777777" w:rsidR="003E1308" w:rsidRDefault="003E1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1"/>
  </w:num>
  <w:num w:numId="4">
    <w:abstractNumId w:val="0"/>
  </w:num>
  <w:num w:numId="5">
    <w:abstractNumId w:val="26"/>
  </w:num>
  <w:num w:numId="6">
    <w:abstractNumId w:val="20"/>
  </w:num>
  <w:num w:numId="7">
    <w:abstractNumId w:val="3"/>
  </w:num>
  <w:num w:numId="8">
    <w:abstractNumId w:val="9"/>
  </w:num>
  <w:num w:numId="9">
    <w:abstractNumId w:val="30"/>
  </w:num>
  <w:num w:numId="10">
    <w:abstractNumId w:val="2"/>
  </w:num>
  <w:num w:numId="11">
    <w:abstractNumId w:val="24"/>
  </w:num>
  <w:num w:numId="12">
    <w:abstractNumId w:val="10"/>
  </w:num>
  <w:num w:numId="13">
    <w:abstractNumId w:val="5"/>
  </w:num>
  <w:num w:numId="14">
    <w:abstractNumId w:val="28"/>
  </w:num>
  <w:num w:numId="15">
    <w:abstractNumId w:val="25"/>
  </w:num>
  <w:num w:numId="16">
    <w:abstractNumId w:val="29"/>
  </w:num>
  <w:num w:numId="17">
    <w:abstractNumId w:val="22"/>
  </w:num>
  <w:num w:numId="18">
    <w:abstractNumId w:val="27"/>
  </w:num>
  <w:num w:numId="19">
    <w:abstractNumId w:val="14"/>
  </w:num>
  <w:num w:numId="20">
    <w:abstractNumId w:val="18"/>
  </w:num>
  <w:num w:numId="21">
    <w:abstractNumId w:val="15"/>
  </w:num>
  <w:num w:numId="22">
    <w:abstractNumId w:val="6"/>
  </w:num>
  <w:num w:numId="23">
    <w:abstractNumId w:val="17"/>
  </w:num>
  <w:num w:numId="24">
    <w:abstractNumId w:val="1"/>
  </w:num>
  <w:num w:numId="25">
    <w:abstractNumId w:val="32"/>
  </w:num>
  <w:num w:numId="26">
    <w:abstractNumId w:val="4"/>
  </w:num>
  <w:num w:numId="27">
    <w:abstractNumId w:val="8"/>
  </w:num>
  <w:num w:numId="28">
    <w:abstractNumId w:val="7"/>
  </w:num>
  <w:num w:numId="29">
    <w:abstractNumId w:val="16"/>
  </w:num>
  <w:num w:numId="30">
    <w:abstractNumId w:val="23"/>
  </w:num>
  <w:num w:numId="31">
    <w:abstractNumId w:val="20"/>
  </w:num>
  <w:num w:numId="32">
    <w:abstractNumId w:val="12"/>
  </w:num>
  <w:num w:numId="33">
    <w:abstractNumId w:val="31"/>
  </w:num>
  <w:num w:numId="34">
    <w:abstractNumId w:val="21"/>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308"/>
    <w:rsid w:val="003E18BC"/>
    <w:rsid w:val="003E2D12"/>
    <w:rsid w:val="003E4195"/>
    <w:rsid w:val="003E53ED"/>
    <w:rsid w:val="003E557C"/>
    <w:rsid w:val="003E6CCD"/>
    <w:rsid w:val="003F0503"/>
    <w:rsid w:val="003F10F4"/>
    <w:rsid w:val="003F14B0"/>
    <w:rsid w:val="003F2A99"/>
    <w:rsid w:val="003F4BB5"/>
    <w:rsid w:val="003F5C06"/>
    <w:rsid w:val="003F67C3"/>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4EF4"/>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5921"/>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ayan.sabra@redcross.org.l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an.sabra@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f259fb-0ca0-427d-9e91-6b12da4d53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5CA609F726A47923FFBD6680C5070" ma:contentTypeVersion="12" ma:contentTypeDescription="Create a new document." ma:contentTypeScope="" ma:versionID="73e8e73b8005259378f23110b2051b8a">
  <xsd:schema xmlns:xsd="http://www.w3.org/2001/XMLSchema" xmlns:xs="http://www.w3.org/2001/XMLSchema" xmlns:p="http://schemas.microsoft.com/office/2006/metadata/properties" xmlns:ns3="5ff259fb-0ca0-427d-9e91-6b12da4d53e5" targetNamespace="http://schemas.microsoft.com/office/2006/metadata/properties" ma:root="true" ma:fieldsID="39c8261570b3671215dccab6d807674e" ns3:_="">
    <xsd:import namespace="5ff259fb-0ca0-427d-9e91-6b12da4d53e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259fb-0ca0-427d-9e91-6b12da4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 ds:uri="5ff259fb-0ca0-427d-9e91-6b12da4d53e5"/>
  </ds:schemaRefs>
</ds:datastoreItem>
</file>

<file path=customXml/itemProps3.xml><?xml version="1.0" encoding="utf-8"?>
<ds:datastoreItem xmlns:ds="http://schemas.openxmlformats.org/officeDocument/2006/customXml" ds:itemID="{1E1C07FC-2F24-461C-96DC-4699F79E9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259fb-0ca0-427d-9e91-6b12da4d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94EA1-3413-4772-8385-24D8A188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 Sabra</cp:lastModifiedBy>
  <cp:revision>3</cp:revision>
  <cp:lastPrinted>2025-04-09T08:02:00Z</cp:lastPrinted>
  <dcterms:created xsi:type="dcterms:W3CDTF">2026-03-04T19:19:00Z</dcterms:created>
  <dcterms:modified xsi:type="dcterms:W3CDTF">2026-03-05T22:36:00Z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0x0101003665CA609F726A47923FFBD6680C5070</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