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500D7" w14:textId="49D1E3AE" w:rsidR="00FA616E" w:rsidRPr="00FA616E" w:rsidRDefault="00933440" w:rsidP="00FA616E">
      <w:pPr>
        <w:pStyle w:val="Heading2"/>
        <w:jc w:val="both"/>
        <w:rPr>
          <w:rFonts w:asciiTheme="minorHAnsi" w:hAnsiTheme="minorHAnsi" w:cstheme="minorHAnsi"/>
          <w:color w:val="C00000"/>
          <w:sz w:val="22"/>
          <w:szCs w:val="22"/>
        </w:rPr>
      </w:pPr>
      <w:bookmarkStart w:id="0" w:name="_Toc459799307"/>
      <w:r w:rsidRPr="00A21838">
        <w:rPr>
          <w:rFonts w:asciiTheme="minorHAnsi" w:hAnsiTheme="minorHAnsi" w:cstheme="minorHAnsi"/>
          <w:color w:val="C00000"/>
          <w:sz w:val="22"/>
          <w:szCs w:val="22"/>
        </w:rPr>
        <w:t>A</w:t>
      </w:r>
      <w:r w:rsidR="006E54C2" w:rsidRPr="00A21838">
        <w:rPr>
          <w:rFonts w:asciiTheme="minorHAnsi" w:hAnsiTheme="minorHAnsi" w:cstheme="minorHAnsi"/>
          <w:color w:val="C00000"/>
          <w:sz w:val="22"/>
          <w:szCs w:val="22"/>
        </w:rPr>
        <w:t>nnex</w:t>
      </w:r>
      <w:r w:rsidRPr="00A21838">
        <w:rPr>
          <w:rFonts w:asciiTheme="minorHAnsi" w:hAnsiTheme="minorHAnsi" w:cstheme="minorHAnsi"/>
          <w:color w:val="C00000"/>
          <w:sz w:val="22"/>
          <w:szCs w:val="22"/>
        </w:rPr>
        <w:t xml:space="preserve"> 2 </w:t>
      </w:r>
      <w:r w:rsidR="006E54C2" w:rsidRPr="00A21838">
        <w:rPr>
          <w:rFonts w:asciiTheme="minorHAnsi" w:hAnsiTheme="minorHAnsi" w:cstheme="minorHAnsi"/>
          <w:color w:val="C00000"/>
          <w:sz w:val="22"/>
          <w:szCs w:val="22"/>
        </w:rPr>
        <w:t>–</w:t>
      </w:r>
      <w:r w:rsidRPr="00A21838">
        <w:rPr>
          <w:rFonts w:asciiTheme="minorHAnsi" w:hAnsiTheme="minorHAnsi" w:cstheme="minorHAnsi"/>
          <w:color w:val="C00000"/>
          <w:sz w:val="22"/>
          <w:szCs w:val="22"/>
        </w:rPr>
        <w:t xml:space="preserve"> </w:t>
      </w:r>
      <w:bookmarkEnd w:id="0"/>
      <w:r w:rsidR="006E54C2" w:rsidRPr="00A21838">
        <w:rPr>
          <w:rFonts w:asciiTheme="minorHAnsi" w:hAnsiTheme="minorHAnsi" w:cstheme="minorHAnsi"/>
          <w:color w:val="C00000"/>
          <w:sz w:val="22"/>
          <w:szCs w:val="22"/>
        </w:rPr>
        <w:t xml:space="preserve">Bid Form </w:t>
      </w:r>
      <w:r w:rsidR="006E54C2" w:rsidRPr="00A21838">
        <w:rPr>
          <w:rFonts w:asciiTheme="minorHAnsi" w:hAnsiTheme="minorHAnsi" w:cstheme="minorHAnsi"/>
          <w:b w:val="0"/>
          <w:bCs w:val="0"/>
          <w:i/>
          <w:iCs/>
          <w:color w:val="C00000"/>
          <w:sz w:val="22"/>
          <w:szCs w:val="22"/>
        </w:rPr>
        <w:t>completed signed and stamped</w:t>
      </w:r>
    </w:p>
    <w:p w14:paraId="108F1D11" w14:textId="77777777" w:rsidR="00B17B17" w:rsidRDefault="00B17B17" w:rsidP="00B17B17">
      <w:pPr>
        <w:pStyle w:val="ListParagraph"/>
        <w:numPr>
          <w:ilvl w:val="0"/>
          <w:numId w:val="6"/>
        </w:numPr>
        <w:rPr>
          <w:rFonts w:cstheme="minorHAnsi"/>
        </w:rPr>
      </w:pPr>
      <w:r>
        <w:rPr>
          <w:rFonts w:cstheme="minorHAnsi"/>
        </w:rPr>
        <w:t>All bids must be typed; handwritten bids will not be considered.</w:t>
      </w:r>
    </w:p>
    <w:p w14:paraId="02121AD7" w14:textId="48E6ED49" w:rsidR="00B17B17" w:rsidRPr="00497E74" w:rsidRDefault="00497E74" w:rsidP="00497E74">
      <w:pPr>
        <w:pStyle w:val="ListParagraph"/>
        <w:numPr>
          <w:ilvl w:val="0"/>
          <w:numId w:val="6"/>
        </w:numPr>
        <w:rPr>
          <w:rFonts w:cstheme="minorHAnsi"/>
        </w:rPr>
      </w:pPr>
      <w:r w:rsidRPr="00497E74">
        <w:rPr>
          <w:rFonts w:cstheme="minorHAnsi"/>
        </w:rPr>
        <w:t xml:space="preserve">The contract will be awarded to the bidder achieving the </w:t>
      </w:r>
      <w:r w:rsidRPr="00497E74">
        <w:rPr>
          <w:rFonts w:cstheme="minorHAnsi"/>
          <w:b/>
          <w:bCs/>
        </w:rPr>
        <w:t>highest combined technical and financial score</w:t>
      </w:r>
      <w:r>
        <w:rPr>
          <w:rFonts w:cstheme="minorHAnsi"/>
        </w:rPr>
        <w:t>.</w:t>
      </w:r>
    </w:p>
    <w:p w14:paraId="33EC04AD" w14:textId="77777777" w:rsidR="00497E74" w:rsidRPr="00497E74" w:rsidRDefault="00497E74" w:rsidP="00497E74">
      <w:pPr>
        <w:pStyle w:val="ListParagraph"/>
        <w:numPr>
          <w:ilvl w:val="0"/>
          <w:numId w:val="6"/>
        </w:numPr>
        <w:rPr>
          <w:rFonts w:cstheme="minorHAnsi"/>
          <w:color w:val="000000" w:themeColor="text1"/>
        </w:rPr>
      </w:pPr>
      <w:r w:rsidRPr="00497E74">
        <w:rPr>
          <w:rFonts w:cstheme="minorHAnsi"/>
          <w:u w:val="single"/>
        </w:rPr>
        <w:t xml:space="preserve">Bidders are not permitted to alter the section labelled </w:t>
      </w:r>
      <w:r w:rsidRPr="00497E74">
        <w:rPr>
          <w:rFonts w:cstheme="minorHAnsi"/>
          <w:b/>
          <w:bCs/>
          <w:u w:val="single"/>
        </w:rPr>
        <w:t>“LRC to complete”</w:t>
      </w:r>
      <w:r w:rsidRPr="00497E74">
        <w:rPr>
          <w:rFonts w:cstheme="minorHAnsi"/>
          <w:u w:val="single"/>
        </w:rPr>
        <w:t>. No alternative templates may be used.</w:t>
      </w:r>
    </w:p>
    <w:p w14:paraId="70C1600A" w14:textId="49D9645C" w:rsidR="00B17B17" w:rsidRPr="00E7331E" w:rsidRDefault="00B17B17" w:rsidP="00497E74">
      <w:pPr>
        <w:pStyle w:val="ListParagraph"/>
        <w:numPr>
          <w:ilvl w:val="0"/>
          <w:numId w:val="6"/>
        </w:numPr>
        <w:rPr>
          <w:rFonts w:cstheme="minorHAnsi"/>
          <w:color w:val="000000" w:themeColor="text1"/>
        </w:rPr>
      </w:pPr>
      <w:r>
        <w:rPr>
          <w:rFonts w:cstheme="minorHAnsi"/>
        </w:rPr>
        <w:t xml:space="preserve">In the event of any discrepancy between the unit price and the total price, LRC reserves the right to rely on the unit price as stated in the financial bid, rather than the total price without go back to the supplier. </w:t>
      </w:r>
      <w:r w:rsidRPr="00B17B17">
        <w:rPr>
          <w:rFonts w:cstheme="minorHAnsi"/>
          <w:i/>
          <w:iCs/>
          <w:color w:val="000000" w:themeColor="text1"/>
        </w:rPr>
        <w:t>The unit price must be provided with no more than two decimal places.</w:t>
      </w:r>
    </w:p>
    <w:p w14:paraId="2CBF768A" w14:textId="6E21B465" w:rsidR="000F28AB" w:rsidRDefault="000F28AB" w:rsidP="001503AB">
      <w:pPr>
        <w:pStyle w:val="ListParagraph"/>
        <w:numPr>
          <w:ilvl w:val="0"/>
          <w:numId w:val="6"/>
        </w:numPr>
        <w:rPr>
          <w:rFonts w:cstheme="minorHAnsi"/>
          <w:color w:val="000000" w:themeColor="text1"/>
        </w:rPr>
      </w:pPr>
      <w:r>
        <w:rPr>
          <w:rFonts w:cstheme="minorHAnsi"/>
          <w:color w:val="000000" w:themeColor="text1"/>
        </w:rPr>
        <w:t>The below quantities are estimated might increase or decrease upon the needs of LRC.</w:t>
      </w:r>
    </w:p>
    <w:p w14:paraId="13DA8919" w14:textId="5AE48F6E" w:rsidR="00480400" w:rsidRDefault="00480400" w:rsidP="001503AB">
      <w:pPr>
        <w:pStyle w:val="ListParagraph"/>
        <w:numPr>
          <w:ilvl w:val="0"/>
          <w:numId w:val="6"/>
        </w:numPr>
        <w:rPr>
          <w:rFonts w:cstheme="minorHAnsi"/>
          <w:color w:val="000000" w:themeColor="text1"/>
        </w:rPr>
      </w:pPr>
      <w:r>
        <w:rPr>
          <w:rFonts w:cstheme="minorHAnsi"/>
          <w:color w:val="000000" w:themeColor="text1"/>
        </w:rPr>
        <w:t xml:space="preserve">One Bidder will be awarded to the whole lots. </w:t>
      </w:r>
    </w:p>
    <w:p w14:paraId="2F05F131" w14:textId="75F7D2B7" w:rsidR="00894053" w:rsidRPr="00894053" w:rsidRDefault="00894053" w:rsidP="001503AB">
      <w:pPr>
        <w:pStyle w:val="ListParagraph"/>
        <w:numPr>
          <w:ilvl w:val="0"/>
          <w:numId w:val="6"/>
        </w:numPr>
        <w:rPr>
          <w:rFonts w:cstheme="minorHAnsi"/>
          <w:color w:val="000000" w:themeColor="text1"/>
          <w:highlight w:val="yellow"/>
        </w:rPr>
      </w:pPr>
      <w:r w:rsidRPr="00894053">
        <w:rPr>
          <w:rFonts w:cstheme="minorHAnsi"/>
          <w:color w:val="000000" w:themeColor="text1"/>
          <w:highlight w:val="yellow"/>
        </w:rPr>
        <w:t>Bidder is required to fill up the below tables, no other form is accepted</w:t>
      </w:r>
    </w:p>
    <w:p w14:paraId="46A8F8DD" w14:textId="7AD5133E" w:rsidR="00BC3FB3" w:rsidRPr="00BC3FB3" w:rsidRDefault="00BC3FB3" w:rsidP="00BC3FB3">
      <w:pPr>
        <w:rPr>
          <w:rFonts w:cstheme="minorHAnsi"/>
          <w:b/>
          <w:bCs/>
          <w:color w:val="548DD4" w:themeColor="text2" w:themeTint="99"/>
          <w:sz w:val="18"/>
          <w:szCs w:val="18"/>
          <w:u w:val="single"/>
        </w:rPr>
      </w:pPr>
      <w:r w:rsidRPr="00BC3FB3">
        <w:rPr>
          <w:rFonts w:cstheme="minorHAnsi"/>
          <w:b/>
          <w:bCs/>
          <w:color w:val="548DD4" w:themeColor="text2" w:themeTint="99"/>
          <w:sz w:val="18"/>
          <w:szCs w:val="18"/>
          <w:u w:val="single"/>
        </w:rPr>
        <w:t>Lot 1 – Total Cost of Implementation</w:t>
      </w:r>
    </w:p>
    <w:tbl>
      <w:tblPr>
        <w:tblW w:w="15120" w:type="dxa"/>
        <w:tblInd w:w="-455" w:type="dxa"/>
        <w:tblLook w:val="04A0" w:firstRow="1" w:lastRow="0" w:firstColumn="1" w:lastColumn="0" w:noHBand="0" w:noVBand="1"/>
      </w:tblPr>
      <w:tblGrid>
        <w:gridCol w:w="1045"/>
        <w:gridCol w:w="2522"/>
        <w:gridCol w:w="1023"/>
        <w:gridCol w:w="1080"/>
        <w:gridCol w:w="2520"/>
        <w:gridCol w:w="1080"/>
        <w:gridCol w:w="2250"/>
        <w:gridCol w:w="2160"/>
        <w:gridCol w:w="1440"/>
      </w:tblGrid>
      <w:tr w:rsidR="00D63932" w:rsidRPr="00752BF0" w14:paraId="1E04307B" w14:textId="77777777" w:rsidTr="00752BF0">
        <w:trPr>
          <w:trHeight w:val="126"/>
        </w:trPr>
        <w:tc>
          <w:tcPr>
            <w:tcW w:w="4590" w:type="dxa"/>
            <w:gridSpan w:val="3"/>
            <w:tcBorders>
              <w:top w:val="single" w:sz="4" w:space="0" w:color="auto"/>
              <w:left w:val="single" w:sz="4" w:space="0" w:color="auto"/>
              <w:bottom w:val="single" w:sz="4" w:space="0" w:color="auto"/>
              <w:right w:val="single" w:sz="4" w:space="0" w:color="auto"/>
            </w:tcBorders>
            <w:shd w:val="clear" w:color="000000" w:fill="4F81BD"/>
            <w:noWrap/>
            <w:vAlign w:val="center"/>
            <w:hideMark/>
          </w:tcPr>
          <w:p w14:paraId="2B451E33" w14:textId="77777777" w:rsidR="00D63932" w:rsidRPr="00752BF0" w:rsidRDefault="00D63932" w:rsidP="00D63932">
            <w:pPr>
              <w:spacing w:after="0" w:line="240" w:lineRule="auto"/>
              <w:jc w:val="center"/>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LRC To Complete</w:t>
            </w:r>
          </w:p>
        </w:tc>
        <w:tc>
          <w:tcPr>
            <w:tcW w:w="9090" w:type="dxa"/>
            <w:gridSpan w:val="5"/>
            <w:tcBorders>
              <w:top w:val="single" w:sz="4" w:space="0" w:color="auto"/>
              <w:left w:val="nil"/>
              <w:bottom w:val="single" w:sz="4" w:space="0" w:color="auto"/>
              <w:right w:val="single" w:sz="4" w:space="0" w:color="auto"/>
            </w:tcBorders>
            <w:shd w:val="clear" w:color="000000" w:fill="4F81BD"/>
            <w:noWrap/>
            <w:vAlign w:val="center"/>
            <w:hideMark/>
          </w:tcPr>
          <w:p w14:paraId="15A44918" w14:textId="77777777" w:rsidR="00D63932" w:rsidRPr="00752BF0" w:rsidRDefault="00D63932" w:rsidP="00D63932">
            <w:pPr>
              <w:spacing w:after="0" w:line="240" w:lineRule="auto"/>
              <w:jc w:val="center"/>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 xml:space="preserve">Bidder to Complete </w:t>
            </w:r>
          </w:p>
        </w:tc>
        <w:tc>
          <w:tcPr>
            <w:tcW w:w="1440" w:type="dxa"/>
            <w:tcBorders>
              <w:top w:val="single" w:sz="4" w:space="0" w:color="auto"/>
              <w:left w:val="nil"/>
              <w:bottom w:val="single" w:sz="4" w:space="0" w:color="auto"/>
              <w:right w:val="single" w:sz="4" w:space="0" w:color="auto"/>
            </w:tcBorders>
            <w:shd w:val="clear" w:color="000000" w:fill="4F81BD"/>
            <w:noWrap/>
            <w:vAlign w:val="center"/>
            <w:hideMark/>
          </w:tcPr>
          <w:p w14:paraId="5A94EAE5" w14:textId="77777777" w:rsidR="00D63932" w:rsidRPr="00752BF0" w:rsidRDefault="00D63932" w:rsidP="00D63932">
            <w:pPr>
              <w:spacing w:after="0" w:line="240" w:lineRule="auto"/>
              <w:jc w:val="center"/>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 </w:t>
            </w:r>
          </w:p>
        </w:tc>
      </w:tr>
      <w:tr w:rsidR="00D63932" w:rsidRPr="00752BF0" w14:paraId="23125967" w14:textId="77777777" w:rsidTr="00752BF0">
        <w:trPr>
          <w:trHeight w:val="791"/>
        </w:trPr>
        <w:tc>
          <w:tcPr>
            <w:tcW w:w="1045" w:type="dxa"/>
            <w:tcBorders>
              <w:top w:val="nil"/>
              <w:left w:val="single" w:sz="4" w:space="0" w:color="auto"/>
              <w:bottom w:val="single" w:sz="4" w:space="0" w:color="auto"/>
              <w:right w:val="single" w:sz="4" w:space="0" w:color="auto"/>
            </w:tcBorders>
            <w:shd w:val="clear" w:color="000000" w:fill="DBE5F1"/>
            <w:vAlign w:val="center"/>
            <w:hideMark/>
          </w:tcPr>
          <w:p w14:paraId="21C497A2" w14:textId="77777777" w:rsidR="00D63932" w:rsidRPr="00752BF0" w:rsidRDefault="00D63932" w:rsidP="00D63932">
            <w:pPr>
              <w:spacing w:after="0" w:line="240" w:lineRule="auto"/>
              <w:jc w:val="center"/>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 xml:space="preserve">Item number </w:t>
            </w:r>
          </w:p>
        </w:tc>
        <w:tc>
          <w:tcPr>
            <w:tcW w:w="2522" w:type="dxa"/>
            <w:tcBorders>
              <w:top w:val="nil"/>
              <w:left w:val="nil"/>
              <w:bottom w:val="single" w:sz="4" w:space="0" w:color="auto"/>
              <w:right w:val="single" w:sz="4" w:space="0" w:color="auto"/>
            </w:tcBorders>
            <w:shd w:val="clear" w:color="000000" w:fill="DBE5F1"/>
            <w:vAlign w:val="center"/>
            <w:hideMark/>
          </w:tcPr>
          <w:p w14:paraId="0DF9D721" w14:textId="77777777" w:rsidR="00D63932" w:rsidRPr="00752BF0" w:rsidRDefault="00D63932" w:rsidP="00D63932">
            <w:pPr>
              <w:spacing w:after="0" w:line="240" w:lineRule="auto"/>
              <w:jc w:val="center"/>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Item/Milestone Required</w:t>
            </w:r>
          </w:p>
        </w:tc>
        <w:tc>
          <w:tcPr>
            <w:tcW w:w="1023" w:type="dxa"/>
            <w:tcBorders>
              <w:top w:val="nil"/>
              <w:left w:val="nil"/>
              <w:bottom w:val="single" w:sz="4" w:space="0" w:color="auto"/>
              <w:right w:val="single" w:sz="4" w:space="0" w:color="auto"/>
            </w:tcBorders>
            <w:shd w:val="clear" w:color="000000" w:fill="DBE5F1"/>
            <w:vAlign w:val="center"/>
            <w:hideMark/>
          </w:tcPr>
          <w:p w14:paraId="44BEC615" w14:textId="77777777" w:rsidR="00D63932" w:rsidRPr="00752BF0" w:rsidRDefault="00D63932" w:rsidP="00D63932">
            <w:pPr>
              <w:spacing w:after="0" w:line="240" w:lineRule="auto"/>
              <w:jc w:val="center"/>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Required UOM</w:t>
            </w:r>
          </w:p>
        </w:tc>
        <w:tc>
          <w:tcPr>
            <w:tcW w:w="1080" w:type="dxa"/>
            <w:tcBorders>
              <w:top w:val="nil"/>
              <w:left w:val="nil"/>
              <w:bottom w:val="single" w:sz="4" w:space="0" w:color="auto"/>
              <w:right w:val="single" w:sz="4" w:space="0" w:color="auto"/>
            </w:tcBorders>
            <w:shd w:val="clear" w:color="000000" w:fill="DBE5F1"/>
            <w:vAlign w:val="center"/>
            <w:hideMark/>
          </w:tcPr>
          <w:p w14:paraId="65C1FD33" w14:textId="77777777" w:rsidR="00D63932" w:rsidRPr="00752BF0" w:rsidRDefault="00D63932" w:rsidP="00D63932">
            <w:pPr>
              <w:spacing w:after="0" w:line="240" w:lineRule="auto"/>
              <w:jc w:val="center"/>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Estimated Qty</w:t>
            </w:r>
          </w:p>
        </w:tc>
        <w:tc>
          <w:tcPr>
            <w:tcW w:w="2520" w:type="dxa"/>
            <w:tcBorders>
              <w:top w:val="nil"/>
              <w:left w:val="nil"/>
              <w:bottom w:val="single" w:sz="4" w:space="0" w:color="auto"/>
              <w:right w:val="single" w:sz="4" w:space="0" w:color="auto"/>
            </w:tcBorders>
            <w:shd w:val="clear" w:color="000000" w:fill="DBE5F1"/>
            <w:vAlign w:val="center"/>
            <w:hideMark/>
          </w:tcPr>
          <w:p w14:paraId="5E1B8B1B" w14:textId="77777777" w:rsidR="00D63932" w:rsidRPr="00752BF0" w:rsidRDefault="00D63932" w:rsidP="00D63932">
            <w:pPr>
              <w:spacing w:after="0" w:line="240" w:lineRule="auto"/>
              <w:jc w:val="center"/>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 xml:space="preserve">Unit Price in USD, Exclusive VAT rated at 11%, but inclusive Labor, </w:t>
            </w:r>
            <w:proofErr w:type="gramStart"/>
            <w:r w:rsidRPr="00752BF0">
              <w:rPr>
                <w:rFonts w:eastAsia="Times New Roman" w:cstheme="minorHAnsi"/>
                <w:b/>
                <w:bCs/>
                <w:color w:val="000000"/>
                <w:sz w:val="18"/>
                <w:szCs w:val="18"/>
                <w:lang w:val="en-US"/>
              </w:rPr>
              <w:t>Installation,  Bank</w:t>
            </w:r>
            <w:proofErr w:type="gramEnd"/>
            <w:r w:rsidRPr="00752BF0">
              <w:rPr>
                <w:rFonts w:eastAsia="Times New Roman" w:cstheme="minorHAnsi"/>
                <w:b/>
                <w:bCs/>
                <w:color w:val="000000"/>
                <w:sz w:val="18"/>
                <w:szCs w:val="18"/>
                <w:lang w:val="en-US"/>
              </w:rPr>
              <w:t xml:space="preserve"> Transfer Fees, and all other fees</w:t>
            </w:r>
          </w:p>
        </w:tc>
        <w:tc>
          <w:tcPr>
            <w:tcW w:w="1080" w:type="dxa"/>
            <w:tcBorders>
              <w:top w:val="nil"/>
              <w:left w:val="nil"/>
              <w:bottom w:val="single" w:sz="4" w:space="0" w:color="auto"/>
              <w:right w:val="single" w:sz="4" w:space="0" w:color="auto"/>
            </w:tcBorders>
            <w:shd w:val="clear" w:color="000000" w:fill="DBE5F1"/>
            <w:vAlign w:val="center"/>
            <w:hideMark/>
          </w:tcPr>
          <w:p w14:paraId="61B47521" w14:textId="77777777" w:rsidR="00D63932" w:rsidRPr="00752BF0" w:rsidRDefault="00D63932" w:rsidP="00D63932">
            <w:pPr>
              <w:spacing w:after="0" w:line="240" w:lineRule="auto"/>
              <w:jc w:val="center"/>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VAT (%)</w:t>
            </w:r>
          </w:p>
        </w:tc>
        <w:tc>
          <w:tcPr>
            <w:tcW w:w="2250" w:type="dxa"/>
            <w:tcBorders>
              <w:top w:val="nil"/>
              <w:left w:val="nil"/>
              <w:bottom w:val="single" w:sz="4" w:space="0" w:color="auto"/>
              <w:right w:val="single" w:sz="4" w:space="0" w:color="auto"/>
            </w:tcBorders>
            <w:shd w:val="clear" w:color="000000" w:fill="DBE5F1"/>
            <w:vAlign w:val="center"/>
            <w:hideMark/>
          </w:tcPr>
          <w:p w14:paraId="62FE6986" w14:textId="77777777" w:rsidR="00D63932" w:rsidRPr="00752BF0" w:rsidRDefault="00D63932" w:rsidP="00D63932">
            <w:pPr>
              <w:spacing w:after="0" w:line="240" w:lineRule="auto"/>
              <w:jc w:val="center"/>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 xml:space="preserve">Unit Price in USD, inclusive </w:t>
            </w:r>
            <w:proofErr w:type="gramStart"/>
            <w:r w:rsidRPr="00752BF0">
              <w:rPr>
                <w:rFonts w:eastAsia="Times New Roman" w:cstheme="minorHAnsi"/>
                <w:b/>
                <w:bCs/>
                <w:color w:val="000000"/>
                <w:sz w:val="18"/>
                <w:szCs w:val="18"/>
                <w:lang w:val="en-US"/>
              </w:rPr>
              <w:t>VAT,  Labor</w:t>
            </w:r>
            <w:proofErr w:type="gramEnd"/>
            <w:r w:rsidRPr="00752BF0">
              <w:rPr>
                <w:rFonts w:eastAsia="Times New Roman" w:cstheme="minorHAnsi"/>
                <w:b/>
                <w:bCs/>
                <w:color w:val="000000"/>
                <w:sz w:val="18"/>
                <w:szCs w:val="18"/>
                <w:lang w:val="en-US"/>
              </w:rPr>
              <w:t xml:space="preserve">, </w:t>
            </w:r>
            <w:proofErr w:type="gramStart"/>
            <w:r w:rsidRPr="00752BF0">
              <w:rPr>
                <w:rFonts w:eastAsia="Times New Roman" w:cstheme="minorHAnsi"/>
                <w:b/>
                <w:bCs/>
                <w:color w:val="000000"/>
                <w:sz w:val="18"/>
                <w:szCs w:val="18"/>
                <w:lang w:val="en-US"/>
              </w:rPr>
              <w:t>Installation,  Bank</w:t>
            </w:r>
            <w:proofErr w:type="gramEnd"/>
            <w:r w:rsidRPr="00752BF0">
              <w:rPr>
                <w:rFonts w:eastAsia="Times New Roman" w:cstheme="minorHAnsi"/>
                <w:b/>
                <w:bCs/>
                <w:color w:val="000000"/>
                <w:sz w:val="18"/>
                <w:szCs w:val="18"/>
                <w:lang w:val="en-US"/>
              </w:rPr>
              <w:t xml:space="preserve"> Transfer Fees, and all other fees</w:t>
            </w:r>
          </w:p>
        </w:tc>
        <w:tc>
          <w:tcPr>
            <w:tcW w:w="2160" w:type="dxa"/>
            <w:tcBorders>
              <w:top w:val="nil"/>
              <w:left w:val="nil"/>
              <w:bottom w:val="single" w:sz="4" w:space="0" w:color="auto"/>
              <w:right w:val="single" w:sz="4" w:space="0" w:color="auto"/>
            </w:tcBorders>
            <w:shd w:val="clear" w:color="000000" w:fill="DBE5F1"/>
            <w:vAlign w:val="center"/>
            <w:hideMark/>
          </w:tcPr>
          <w:p w14:paraId="55232128" w14:textId="77777777" w:rsidR="00D63932" w:rsidRPr="00752BF0" w:rsidRDefault="00D63932" w:rsidP="00D63932">
            <w:pPr>
              <w:spacing w:after="0" w:line="240" w:lineRule="auto"/>
              <w:jc w:val="center"/>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 xml:space="preserve">Total Price in USD, inclusive </w:t>
            </w:r>
            <w:proofErr w:type="gramStart"/>
            <w:r w:rsidRPr="00752BF0">
              <w:rPr>
                <w:rFonts w:eastAsia="Times New Roman" w:cstheme="minorHAnsi"/>
                <w:b/>
                <w:bCs/>
                <w:color w:val="000000"/>
                <w:sz w:val="18"/>
                <w:szCs w:val="18"/>
                <w:lang w:val="en-US"/>
              </w:rPr>
              <w:t>VAT,  Labor</w:t>
            </w:r>
            <w:proofErr w:type="gramEnd"/>
            <w:r w:rsidRPr="00752BF0">
              <w:rPr>
                <w:rFonts w:eastAsia="Times New Roman" w:cstheme="minorHAnsi"/>
                <w:b/>
                <w:bCs/>
                <w:color w:val="000000"/>
                <w:sz w:val="18"/>
                <w:szCs w:val="18"/>
                <w:lang w:val="en-US"/>
              </w:rPr>
              <w:t xml:space="preserve">, </w:t>
            </w:r>
            <w:proofErr w:type="gramStart"/>
            <w:r w:rsidRPr="00752BF0">
              <w:rPr>
                <w:rFonts w:eastAsia="Times New Roman" w:cstheme="minorHAnsi"/>
                <w:b/>
                <w:bCs/>
                <w:color w:val="000000"/>
                <w:sz w:val="18"/>
                <w:szCs w:val="18"/>
                <w:lang w:val="en-US"/>
              </w:rPr>
              <w:t>Installation,  Bank</w:t>
            </w:r>
            <w:proofErr w:type="gramEnd"/>
            <w:r w:rsidRPr="00752BF0">
              <w:rPr>
                <w:rFonts w:eastAsia="Times New Roman" w:cstheme="minorHAnsi"/>
                <w:b/>
                <w:bCs/>
                <w:color w:val="000000"/>
                <w:sz w:val="18"/>
                <w:szCs w:val="18"/>
                <w:lang w:val="en-US"/>
              </w:rPr>
              <w:t xml:space="preserve"> Transfer Fees, and all other fees</w:t>
            </w:r>
          </w:p>
        </w:tc>
        <w:tc>
          <w:tcPr>
            <w:tcW w:w="1440" w:type="dxa"/>
            <w:tcBorders>
              <w:top w:val="nil"/>
              <w:left w:val="nil"/>
              <w:bottom w:val="single" w:sz="4" w:space="0" w:color="auto"/>
              <w:right w:val="single" w:sz="4" w:space="0" w:color="auto"/>
            </w:tcBorders>
            <w:shd w:val="clear" w:color="000000" w:fill="DBE5F1"/>
            <w:vAlign w:val="center"/>
            <w:hideMark/>
          </w:tcPr>
          <w:p w14:paraId="3FBBCF74" w14:textId="77777777" w:rsidR="00D63932" w:rsidRPr="00752BF0" w:rsidRDefault="00D63932" w:rsidP="00D63932">
            <w:pPr>
              <w:spacing w:after="0" w:line="240" w:lineRule="auto"/>
              <w:jc w:val="center"/>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 xml:space="preserve">Lead time of Editing and Delivery </w:t>
            </w:r>
          </w:p>
        </w:tc>
      </w:tr>
      <w:tr w:rsidR="00D63932" w:rsidRPr="00752BF0" w14:paraId="3F3531EC" w14:textId="77777777" w:rsidTr="00752BF0">
        <w:trPr>
          <w:trHeight w:val="467"/>
        </w:trPr>
        <w:tc>
          <w:tcPr>
            <w:tcW w:w="1045" w:type="dxa"/>
            <w:tcBorders>
              <w:top w:val="nil"/>
              <w:left w:val="single" w:sz="4" w:space="0" w:color="auto"/>
              <w:bottom w:val="single" w:sz="4" w:space="0" w:color="auto"/>
              <w:right w:val="single" w:sz="4" w:space="0" w:color="auto"/>
            </w:tcBorders>
            <w:vAlign w:val="center"/>
            <w:hideMark/>
          </w:tcPr>
          <w:p w14:paraId="11FC8A1B" w14:textId="77777777" w:rsidR="00D63932" w:rsidRPr="00752BF0" w:rsidRDefault="00D63932" w:rsidP="00D63932">
            <w:pPr>
              <w:spacing w:after="0" w:line="240" w:lineRule="auto"/>
              <w:jc w:val="center"/>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1.1</w:t>
            </w:r>
          </w:p>
        </w:tc>
        <w:tc>
          <w:tcPr>
            <w:tcW w:w="2522" w:type="dxa"/>
            <w:tcBorders>
              <w:top w:val="nil"/>
              <w:left w:val="nil"/>
              <w:bottom w:val="single" w:sz="4" w:space="0" w:color="auto"/>
              <w:right w:val="single" w:sz="4" w:space="0" w:color="auto"/>
            </w:tcBorders>
            <w:vAlign w:val="center"/>
            <w:hideMark/>
          </w:tcPr>
          <w:p w14:paraId="204ADE70" w14:textId="77777777" w:rsidR="00D63932" w:rsidRPr="00752BF0" w:rsidRDefault="00D63932" w:rsidP="00D63932">
            <w:pPr>
              <w:spacing w:after="0" w:line="240" w:lineRule="auto"/>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Cost of Fundraising module enhancement</w:t>
            </w:r>
          </w:p>
        </w:tc>
        <w:tc>
          <w:tcPr>
            <w:tcW w:w="1023" w:type="dxa"/>
            <w:tcBorders>
              <w:top w:val="nil"/>
              <w:left w:val="nil"/>
              <w:bottom w:val="single" w:sz="4" w:space="0" w:color="auto"/>
              <w:right w:val="single" w:sz="4" w:space="0" w:color="auto"/>
            </w:tcBorders>
            <w:vAlign w:val="center"/>
            <w:hideMark/>
          </w:tcPr>
          <w:p w14:paraId="7344441A" w14:textId="77777777" w:rsidR="00D63932" w:rsidRPr="00752BF0" w:rsidRDefault="00D63932" w:rsidP="00D63932">
            <w:pPr>
              <w:spacing w:after="0" w:line="240" w:lineRule="auto"/>
              <w:jc w:val="center"/>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LUMPSUM</w:t>
            </w:r>
          </w:p>
        </w:tc>
        <w:tc>
          <w:tcPr>
            <w:tcW w:w="1080" w:type="dxa"/>
            <w:tcBorders>
              <w:top w:val="nil"/>
              <w:left w:val="nil"/>
              <w:bottom w:val="single" w:sz="4" w:space="0" w:color="auto"/>
              <w:right w:val="single" w:sz="4" w:space="0" w:color="auto"/>
            </w:tcBorders>
            <w:vAlign w:val="center"/>
            <w:hideMark/>
          </w:tcPr>
          <w:p w14:paraId="1CF59C59" w14:textId="77777777" w:rsidR="00D63932" w:rsidRPr="00752BF0" w:rsidRDefault="00D63932" w:rsidP="00D63932">
            <w:pPr>
              <w:spacing w:after="0" w:line="240" w:lineRule="auto"/>
              <w:jc w:val="center"/>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1</w:t>
            </w:r>
          </w:p>
        </w:tc>
        <w:tc>
          <w:tcPr>
            <w:tcW w:w="2520" w:type="dxa"/>
            <w:tcBorders>
              <w:top w:val="nil"/>
              <w:left w:val="nil"/>
              <w:bottom w:val="single" w:sz="4" w:space="0" w:color="auto"/>
              <w:right w:val="single" w:sz="4" w:space="0" w:color="auto"/>
            </w:tcBorders>
            <w:vAlign w:val="center"/>
            <w:hideMark/>
          </w:tcPr>
          <w:p w14:paraId="157BC266" w14:textId="77777777" w:rsidR="00D63932" w:rsidRPr="00752BF0" w:rsidRDefault="00D63932" w:rsidP="00D63932">
            <w:pPr>
              <w:spacing w:after="0" w:line="240" w:lineRule="auto"/>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 </w:t>
            </w:r>
          </w:p>
        </w:tc>
        <w:tc>
          <w:tcPr>
            <w:tcW w:w="1080" w:type="dxa"/>
            <w:tcBorders>
              <w:top w:val="nil"/>
              <w:left w:val="nil"/>
              <w:bottom w:val="single" w:sz="4" w:space="0" w:color="auto"/>
              <w:right w:val="single" w:sz="4" w:space="0" w:color="auto"/>
            </w:tcBorders>
            <w:vAlign w:val="center"/>
            <w:hideMark/>
          </w:tcPr>
          <w:p w14:paraId="47DD8225" w14:textId="77777777" w:rsidR="00D63932" w:rsidRPr="00752BF0" w:rsidRDefault="00D63932" w:rsidP="00D63932">
            <w:pPr>
              <w:spacing w:after="0" w:line="240" w:lineRule="auto"/>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 </w:t>
            </w:r>
          </w:p>
        </w:tc>
        <w:tc>
          <w:tcPr>
            <w:tcW w:w="2250" w:type="dxa"/>
            <w:tcBorders>
              <w:top w:val="nil"/>
              <w:left w:val="nil"/>
              <w:bottom w:val="single" w:sz="4" w:space="0" w:color="auto"/>
              <w:right w:val="single" w:sz="4" w:space="0" w:color="auto"/>
            </w:tcBorders>
            <w:vAlign w:val="center"/>
            <w:hideMark/>
          </w:tcPr>
          <w:p w14:paraId="17D69D09" w14:textId="77777777" w:rsidR="00D63932" w:rsidRPr="00752BF0" w:rsidRDefault="00D63932" w:rsidP="00D63932">
            <w:pPr>
              <w:spacing w:after="0" w:line="240" w:lineRule="auto"/>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 </w:t>
            </w:r>
          </w:p>
        </w:tc>
        <w:tc>
          <w:tcPr>
            <w:tcW w:w="2160" w:type="dxa"/>
            <w:tcBorders>
              <w:top w:val="nil"/>
              <w:left w:val="nil"/>
              <w:bottom w:val="single" w:sz="4" w:space="0" w:color="auto"/>
              <w:right w:val="single" w:sz="4" w:space="0" w:color="auto"/>
            </w:tcBorders>
            <w:vAlign w:val="center"/>
            <w:hideMark/>
          </w:tcPr>
          <w:p w14:paraId="1F5322B6" w14:textId="77777777" w:rsidR="00D63932" w:rsidRPr="00752BF0" w:rsidRDefault="00D63932" w:rsidP="00D63932">
            <w:pPr>
              <w:spacing w:after="0" w:line="240" w:lineRule="auto"/>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 </w:t>
            </w:r>
          </w:p>
        </w:tc>
        <w:tc>
          <w:tcPr>
            <w:tcW w:w="1440" w:type="dxa"/>
            <w:tcBorders>
              <w:top w:val="nil"/>
              <w:left w:val="nil"/>
              <w:bottom w:val="single" w:sz="4" w:space="0" w:color="auto"/>
              <w:right w:val="single" w:sz="4" w:space="0" w:color="auto"/>
            </w:tcBorders>
            <w:vAlign w:val="center"/>
            <w:hideMark/>
          </w:tcPr>
          <w:p w14:paraId="53675BAF" w14:textId="77777777" w:rsidR="00D63932" w:rsidRPr="00752BF0" w:rsidRDefault="00D63932" w:rsidP="00D63932">
            <w:pPr>
              <w:spacing w:after="0" w:line="240" w:lineRule="auto"/>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 </w:t>
            </w:r>
          </w:p>
        </w:tc>
      </w:tr>
      <w:tr w:rsidR="00D63932" w:rsidRPr="00752BF0" w14:paraId="208DFE96" w14:textId="77777777" w:rsidTr="00752BF0">
        <w:trPr>
          <w:trHeight w:val="226"/>
        </w:trPr>
        <w:tc>
          <w:tcPr>
            <w:tcW w:w="1045" w:type="dxa"/>
            <w:tcBorders>
              <w:top w:val="nil"/>
              <w:left w:val="single" w:sz="4" w:space="0" w:color="auto"/>
              <w:bottom w:val="single" w:sz="4" w:space="0" w:color="auto"/>
              <w:right w:val="single" w:sz="4" w:space="0" w:color="auto"/>
            </w:tcBorders>
            <w:vAlign w:val="center"/>
            <w:hideMark/>
          </w:tcPr>
          <w:p w14:paraId="76C91368" w14:textId="77777777" w:rsidR="00D63932" w:rsidRPr="00752BF0" w:rsidRDefault="00D63932" w:rsidP="00D63932">
            <w:pPr>
              <w:spacing w:after="0" w:line="240" w:lineRule="auto"/>
              <w:jc w:val="center"/>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1.2</w:t>
            </w:r>
          </w:p>
        </w:tc>
        <w:tc>
          <w:tcPr>
            <w:tcW w:w="2522" w:type="dxa"/>
            <w:tcBorders>
              <w:top w:val="nil"/>
              <w:left w:val="nil"/>
              <w:bottom w:val="single" w:sz="4" w:space="0" w:color="auto"/>
              <w:right w:val="single" w:sz="4" w:space="0" w:color="auto"/>
            </w:tcBorders>
            <w:vAlign w:val="center"/>
            <w:hideMark/>
          </w:tcPr>
          <w:p w14:paraId="1AFA7378" w14:textId="77777777" w:rsidR="00D63932" w:rsidRPr="00752BF0" w:rsidRDefault="00D63932" w:rsidP="00D63932">
            <w:pPr>
              <w:spacing w:after="0" w:line="240" w:lineRule="auto"/>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Cost of Non-Emergency Hotline (1760) configuration and deployment</w:t>
            </w:r>
          </w:p>
        </w:tc>
        <w:tc>
          <w:tcPr>
            <w:tcW w:w="1023" w:type="dxa"/>
            <w:tcBorders>
              <w:top w:val="nil"/>
              <w:left w:val="nil"/>
              <w:bottom w:val="single" w:sz="4" w:space="0" w:color="auto"/>
              <w:right w:val="single" w:sz="4" w:space="0" w:color="auto"/>
            </w:tcBorders>
            <w:vAlign w:val="center"/>
            <w:hideMark/>
          </w:tcPr>
          <w:p w14:paraId="152C91A5" w14:textId="77777777" w:rsidR="00D63932" w:rsidRPr="00752BF0" w:rsidRDefault="00D63932" w:rsidP="00D63932">
            <w:pPr>
              <w:spacing w:after="0" w:line="240" w:lineRule="auto"/>
              <w:jc w:val="center"/>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LUMPSUM</w:t>
            </w:r>
          </w:p>
        </w:tc>
        <w:tc>
          <w:tcPr>
            <w:tcW w:w="1080" w:type="dxa"/>
            <w:tcBorders>
              <w:top w:val="nil"/>
              <w:left w:val="nil"/>
              <w:bottom w:val="single" w:sz="4" w:space="0" w:color="auto"/>
              <w:right w:val="single" w:sz="4" w:space="0" w:color="auto"/>
            </w:tcBorders>
            <w:vAlign w:val="center"/>
            <w:hideMark/>
          </w:tcPr>
          <w:p w14:paraId="69DC329E" w14:textId="77777777" w:rsidR="00D63932" w:rsidRPr="00752BF0" w:rsidRDefault="00D63932" w:rsidP="00D63932">
            <w:pPr>
              <w:spacing w:after="0" w:line="240" w:lineRule="auto"/>
              <w:jc w:val="center"/>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1</w:t>
            </w:r>
          </w:p>
        </w:tc>
        <w:tc>
          <w:tcPr>
            <w:tcW w:w="2520" w:type="dxa"/>
            <w:tcBorders>
              <w:top w:val="nil"/>
              <w:left w:val="nil"/>
              <w:bottom w:val="single" w:sz="4" w:space="0" w:color="auto"/>
              <w:right w:val="single" w:sz="4" w:space="0" w:color="auto"/>
            </w:tcBorders>
            <w:vAlign w:val="center"/>
            <w:hideMark/>
          </w:tcPr>
          <w:p w14:paraId="3F8EC2C5" w14:textId="77777777" w:rsidR="00D63932" w:rsidRPr="00752BF0" w:rsidRDefault="00D63932" w:rsidP="00D63932">
            <w:pPr>
              <w:spacing w:after="0" w:line="240" w:lineRule="auto"/>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 </w:t>
            </w:r>
          </w:p>
        </w:tc>
        <w:tc>
          <w:tcPr>
            <w:tcW w:w="1080" w:type="dxa"/>
            <w:tcBorders>
              <w:top w:val="nil"/>
              <w:left w:val="nil"/>
              <w:bottom w:val="single" w:sz="4" w:space="0" w:color="auto"/>
              <w:right w:val="single" w:sz="4" w:space="0" w:color="auto"/>
            </w:tcBorders>
            <w:vAlign w:val="center"/>
            <w:hideMark/>
          </w:tcPr>
          <w:p w14:paraId="62D2E491" w14:textId="77777777" w:rsidR="00D63932" w:rsidRPr="00752BF0" w:rsidRDefault="00D63932" w:rsidP="00D63932">
            <w:pPr>
              <w:spacing w:after="0" w:line="240" w:lineRule="auto"/>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 </w:t>
            </w:r>
          </w:p>
        </w:tc>
        <w:tc>
          <w:tcPr>
            <w:tcW w:w="2250" w:type="dxa"/>
            <w:tcBorders>
              <w:top w:val="nil"/>
              <w:left w:val="nil"/>
              <w:bottom w:val="single" w:sz="4" w:space="0" w:color="auto"/>
              <w:right w:val="single" w:sz="4" w:space="0" w:color="auto"/>
            </w:tcBorders>
            <w:vAlign w:val="center"/>
            <w:hideMark/>
          </w:tcPr>
          <w:p w14:paraId="4F97892F" w14:textId="77777777" w:rsidR="00D63932" w:rsidRPr="00752BF0" w:rsidRDefault="00D63932" w:rsidP="00D63932">
            <w:pPr>
              <w:spacing w:after="0" w:line="240" w:lineRule="auto"/>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 </w:t>
            </w:r>
          </w:p>
        </w:tc>
        <w:tc>
          <w:tcPr>
            <w:tcW w:w="2160" w:type="dxa"/>
            <w:tcBorders>
              <w:top w:val="nil"/>
              <w:left w:val="nil"/>
              <w:bottom w:val="single" w:sz="4" w:space="0" w:color="auto"/>
              <w:right w:val="single" w:sz="4" w:space="0" w:color="auto"/>
            </w:tcBorders>
            <w:vAlign w:val="center"/>
            <w:hideMark/>
          </w:tcPr>
          <w:p w14:paraId="0376A93E" w14:textId="77777777" w:rsidR="00D63932" w:rsidRPr="00752BF0" w:rsidRDefault="00D63932" w:rsidP="00D63932">
            <w:pPr>
              <w:spacing w:after="0" w:line="240" w:lineRule="auto"/>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 </w:t>
            </w:r>
          </w:p>
        </w:tc>
        <w:tc>
          <w:tcPr>
            <w:tcW w:w="1440" w:type="dxa"/>
            <w:tcBorders>
              <w:top w:val="nil"/>
              <w:left w:val="nil"/>
              <w:bottom w:val="single" w:sz="4" w:space="0" w:color="auto"/>
              <w:right w:val="single" w:sz="4" w:space="0" w:color="auto"/>
            </w:tcBorders>
            <w:vAlign w:val="center"/>
            <w:hideMark/>
          </w:tcPr>
          <w:p w14:paraId="7A4768D7" w14:textId="77777777" w:rsidR="00D63932" w:rsidRPr="00752BF0" w:rsidRDefault="00D63932" w:rsidP="00D63932">
            <w:pPr>
              <w:spacing w:after="0" w:line="240" w:lineRule="auto"/>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 </w:t>
            </w:r>
          </w:p>
        </w:tc>
      </w:tr>
      <w:tr w:rsidR="00D63932" w:rsidRPr="00752BF0" w14:paraId="3D59D884" w14:textId="77777777" w:rsidTr="00752BF0">
        <w:trPr>
          <w:trHeight w:val="126"/>
        </w:trPr>
        <w:tc>
          <w:tcPr>
            <w:tcW w:w="1045" w:type="dxa"/>
            <w:tcBorders>
              <w:top w:val="nil"/>
              <w:left w:val="single" w:sz="4" w:space="0" w:color="auto"/>
              <w:bottom w:val="single" w:sz="4" w:space="0" w:color="auto"/>
              <w:right w:val="single" w:sz="4" w:space="0" w:color="auto"/>
            </w:tcBorders>
            <w:vAlign w:val="center"/>
            <w:hideMark/>
          </w:tcPr>
          <w:p w14:paraId="026C8B5A" w14:textId="77777777" w:rsidR="00D63932" w:rsidRPr="00752BF0" w:rsidRDefault="00D63932" w:rsidP="00D63932">
            <w:pPr>
              <w:spacing w:after="0" w:line="240" w:lineRule="auto"/>
              <w:jc w:val="center"/>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1.3</w:t>
            </w:r>
          </w:p>
        </w:tc>
        <w:tc>
          <w:tcPr>
            <w:tcW w:w="2522" w:type="dxa"/>
            <w:tcBorders>
              <w:top w:val="nil"/>
              <w:left w:val="nil"/>
              <w:bottom w:val="single" w:sz="4" w:space="0" w:color="auto"/>
              <w:right w:val="single" w:sz="4" w:space="0" w:color="auto"/>
            </w:tcBorders>
            <w:vAlign w:val="center"/>
            <w:hideMark/>
          </w:tcPr>
          <w:p w14:paraId="192A9A6B" w14:textId="77777777" w:rsidR="00D63932" w:rsidRPr="00752BF0" w:rsidRDefault="00D63932" w:rsidP="00D63932">
            <w:pPr>
              <w:spacing w:after="0" w:line="240" w:lineRule="auto"/>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Cost of CTI (</w:t>
            </w:r>
            <w:proofErr w:type="spellStart"/>
            <w:r w:rsidRPr="00752BF0">
              <w:rPr>
                <w:rFonts w:eastAsia="Times New Roman" w:cstheme="minorHAnsi"/>
                <w:b/>
                <w:bCs/>
                <w:color w:val="000000"/>
                <w:sz w:val="18"/>
                <w:szCs w:val="18"/>
                <w:lang w:val="en-US"/>
              </w:rPr>
              <w:t>inGenius</w:t>
            </w:r>
            <w:proofErr w:type="spellEnd"/>
            <w:r w:rsidRPr="00752BF0">
              <w:rPr>
                <w:rFonts w:eastAsia="Times New Roman" w:cstheme="minorHAnsi"/>
                <w:b/>
                <w:bCs/>
                <w:color w:val="000000"/>
                <w:sz w:val="18"/>
                <w:szCs w:val="18"/>
                <w:lang w:val="en-US"/>
              </w:rPr>
              <w:t>) integration and activation</w:t>
            </w:r>
          </w:p>
        </w:tc>
        <w:tc>
          <w:tcPr>
            <w:tcW w:w="1023" w:type="dxa"/>
            <w:tcBorders>
              <w:top w:val="nil"/>
              <w:left w:val="nil"/>
              <w:bottom w:val="single" w:sz="4" w:space="0" w:color="auto"/>
              <w:right w:val="single" w:sz="4" w:space="0" w:color="auto"/>
            </w:tcBorders>
            <w:vAlign w:val="center"/>
            <w:hideMark/>
          </w:tcPr>
          <w:p w14:paraId="1272C07C" w14:textId="77777777" w:rsidR="00D63932" w:rsidRPr="00752BF0" w:rsidRDefault="00D63932" w:rsidP="00D63932">
            <w:pPr>
              <w:spacing w:after="0" w:line="240" w:lineRule="auto"/>
              <w:jc w:val="center"/>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LUMPSUM</w:t>
            </w:r>
          </w:p>
        </w:tc>
        <w:tc>
          <w:tcPr>
            <w:tcW w:w="1080" w:type="dxa"/>
            <w:tcBorders>
              <w:top w:val="nil"/>
              <w:left w:val="nil"/>
              <w:bottom w:val="single" w:sz="4" w:space="0" w:color="auto"/>
              <w:right w:val="single" w:sz="4" w:space="0" w:color="auto"/>
            </w:tcBorders>
            <w:vAlign w:val="center"/>
            <w:hideMark/>
          </w:tcPr>
          <w:p w14:paraId="574F15B5" w14:textId="77777777" w:rsidR="00D63932" w:rsidRPr="00752BF0" w:rsidRDefault="00D63932" w:rsidP="00D63932">
            <w:pPr>
              <w:spacing w:after="0" w:line="240" w:lineRule="auto"/>
              <w:jc w:val="center"/>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1</w:t>
            </w:r>
          </w:p>
        </w:tc>
        <w:tc>
          <w:tcPr>
            <w:tcW w:w="2520" w:type="dxa"/>
            <w:tcBorders>
              <w:top w:val="nil"/>
              <w:left w:val="nil"/>
              <w:bottom w:val="single" w:sz="4" w:space="0" w:color="auto"/>
              <w:right w:val="single" w:sz="4" w:space="0" w:color="auto"/>
            </w:tcBorders>
            <w:vAlign w:val="center"/>
            <w:hideMark/>
          </w:tcPr>
          <w:p w14:paraId="1000B798" w14:textId="77777777" w:rsidR="00D63932" w:rsidRPr="00752BF0" w:rsidRDefault="00D63932" w:rsidP="00D63932">
            <w:pPr>
              <w:spacing w:after="0" w:line="240" w:lineRule="auto"/>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 </w:t>
            </w:r>
          </w:p>
        </w:tc>
        <w:tc>
          <w:tcPr>
            <w:tcW w:w="1080" w:type="dxa"/>
            <w:tcBorders>
              <w:top w:val="nil"/>
              <w:left w:val="nil"/>
              <w:bottom w:val="single" w:sz="4" w:space="0" w:color="auto"/>
              <w:right w:val="single" w:sz="4" w:space="0" w:color="auto"/>
            </w:tcBorders>
            <w:vAlign w:val="center"/>
            <w:hideMark/>
          </w:tcPr>
          <w:p w14:paraId="068FF8D8" w14:textId="77777777" w:rsidR="00D63932" w:rsidRPr="00752BF0" w:rsidRDefault="00D63932" w:rsidP="00D63932">
            <w:pPr>
              <w:spacing w:after="0" w:line="240" w:lineRule="auto"/>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 </w:t>
            </w:r>
          </w:p>
        </w:tc>
        <w:tc>
          <w:tcPr>
            <w:tcW w:w="2250" w:type="dxa"/>
            <w:tcBorders>
              <w:top w:val="nil"/>
              <w:left w:val="nil"/>
              <w:bottom w:val="single" w:sz="4" w:space="0" w:color="auto"/>
              <w:right w:val="single" w:sz="4" w:space="0" w:color="auto"/>
            </w:tcBorders>
            <w:vAlign w:val="center"/>
            <w:hideMark/>
          </w:tcPr>
          <w:p w14:paraId="5C4A39E7" w14:textId="77777777" w:rsidR="00D63932" w:rsidRPr="00752BF0" w:rsidRDefault="00D63932" w:rsidP="00D63932">
            <w:pPr>
              <w:spacing w:after="0" w:line="240" w:lineRule="auto"/>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 </w:t>
            </w:r>
          </w:p>
        </w:tc>
        <w:tc>
          <w:tcPr>
            <w:tcW w:w="2160" w:type="dxa"/>
            <w:tcBorders>
              <w:top w:val="nil"/>
              <w:left w:val="nil"/>
              <w:bottom w:val="single" w:sz="4" w:space="0" w:color="auto"/>
              <w:right w:val="single" w:sz="4" w:space="0" w:color="auto"/>
            </w:tcBorders>
            <w:vAlign w:val="center"/>
            <w:hideMark/>
          </w:tcPr>
          <w:p w14:paraId="269C3F0B" w14:textId="77777777" w:rsidR="00D63932" w:rsidRPr="00752BF0" w:rsidRDefault="00D63932" w:rsidP="00D63932">
            <w:pPr>
              <w:spacing w:after="0" w:line="240" w:lineRule="auto"/>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 </w:t>
            </w:r>
          </w:p>
        </w:tc>
        <w:tc>
          <w:tcPr>
            <w:tcW w:w="1440" w:type="dxa"/>
            <w:tcBorders>
              <w:top w:val="nil"/>
              <w:left w:val="nil"/>
              <w:bottom w:val="single" w:sz="4" w:space="0" w:color="auto"/>
              <w:right w:val="single" w:sz="4" w:space="0" w:color="auto"/>
            </w:tcBorders>
            <w:vAlign w:val="center"/>
            <w:hideMark/>
          </w:tcPr>
          <w:p w14:paraId="532B4098" w14:textId="77777777" w:rsidR="00D63932" w:rsidRPr="00752BF0" w:rsidRDefault="00D63932" w:rsidP="00D63932">
            <w:pPr>
              <w:spacing w:after="0" w:line="240" w:lineRule="auto"/>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 </w:t>
            </w:r>
          </w:p>
        </w:tc>
      </w:tr>
      <w:tr w:rsidR="00D63932" w:rsidRPr="00752BF0" w14:paraId="7E022D06" w14:textId="77777777" w:rsidTr="00752BF0">
        <w:trPr>
          <w:trHeight w:val="226"/>
        </w:trPr>
        <w:tc>
          <w:tcPr>
            <w:tcW w:w="11520" w:type="dxa"/>
            <w:gridSpan w:val="7"/>
            <w:tcBorders>
              <w:top w:val="single" w:sz="4" w:space="0" w:color="auto"/>
              <w:left w:val="single" w:sz="4" w:space="0" w:color="auto"/>
              <w:bottom w:val="single" w:sz="4" w:space="0" w:color="auto"/>
              <w:right w:val="single" w:sz="4" w:space="0" w:color="auto"/>
            </w:tcBorders>
            <w:vAlign w:val="center"/>
            <w:hideMark/>
          </w:tcPr>
          <w:p w14:paraId="3AD41CDD" w14:textId="77777777" w:rsidR="00D63932" w:rsidRPr="00752BF0" w:rsidRDefault="00D63932" w:rsidP="00D63932">
            <w:pPr>
              <w:spacing w:after="0" w:line="240" w:lineRule="auto"/>
              <w:jc w:val="center"/>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 xml:space="preserve">Total for Lot 1 </w:t>
            </w:r>
          </w:p>
        </w:tc>
        <w:tc>
          <w:tcPr>
            <w:tcW w:w="2160" w:type="dxa"/>
            <w:tcBorders>
              <w:top w:val="nil"/>
              <w:left w:val="nil"/>
              <w:bottom w:val="single" w:sz="4" w:space="0" w:color="auto"/>
              <w:right w:val="single" w:sz="4" w:space="0" w:color="auto"/>
            </w:tcBorders>
            <w:vAlign w:val="center"/>
            <w:hideMark/>
          </w:tcPr>
          <w:p w14:paraId="76642D1D" w14:textId="77777777" w:rsidR="00D63932" w:rsidRPr="00752BF0" w:rsidRDefault="00D63932" w:rsidP="00D63932">
            <w:pPr>
              <w:spacing w:after="0" w:line="240" w:lineRule="auto"/>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-----------------------USD</w:t>
            </w:r>
          </w:p>
        </w:tc>
        <w:tc>
          <w:tcPr>
            <w:tcW w:w="1440" w:type="dxa"/>
            <w:tcBorders>
              <w:top w:val="nil"/>
              <w:left w:val="nil"/>
              <w:bottom w:val="single" w:sz="4" w:space="0" w:color="auto"/>
              <w:right w:val="single" w:sz="4" w:space="0" w:color="auto"/>
            </w:tcBorders>
            <w:vAlign w:val="center"/>
            <w:hideMark/>
          </w:tcPr>
          <w:p w14:paraId="7C23A1C6" w14:textId="77777777" w:rsidR="00D63932" w:rsidRPr="00752BF0" w:rsidRDefault="00D63932" w:rsidP="00D63932">
            <w:pPr>
              <w:spacing w:after="0" w:line="240" w:lineRule="auto"/>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 </w:t>
            </w:r>
          </w:p>
        </w:tc>
      </w:tr>
    </w:tbl>
    <w:p w14:paraId="4400E03D" w14:textId="77777777" w:rsidR="00D63932" w:rsidRPr="00752BF0" w:rsidRDefault="00D63932" w:rsidP="00A24F29">
      <w:pPr>
        <w:ind w:left="720"/>
        <w:rPr>
          <w:rFonts w:cstheme="minorHAnsi"/>
          <w:b/>
          <w:bCs/>
          <w:color w:val="000000" w:themeColor="text1"/>
          <w:sz w:val="18"/>
          <w:szCs w:val="18"/>
        </w:rPr>
      </w:pPr>
    </w:p>
    <w:p w14:paraId="5DBD0F77" w14:textId="453A5C6E" w:rsidR="00D63932" w:rsidRPr="00BC3FB3" w:rsidRDefault="00BC3FB3" w:rsidP="00BC3FB3">
      <w:pPr>
        <w:rPr>
          <w:rFonts w:cstheme="minorHAnsi"/>
          <w:b/>
          <w:bCs/>
          <w:color w:val="548DD4" w:themeColor="text2" w:themeTint="99"/>
          <w:sz w:val="18"/>
          <w:szCs w:val="18"/>
          <w:u w:val="single"/>
        </w:rPr>
      </w:pPr>
      <w:r w:rsidRPr="00BC3FB3">
        <w:rPr>
          <w:rFonts w:cstheme="minorHAnsi"/>
          <w:b/>
          <w:bCs/>
          <w:color w:val="548DD4" w:themeColor="text2" w:themeTint="99"/>
          <w:sz w:val="18"/>
          <w:szCs w:val="18"/>
          <w:u w:val="single"/>
        </w:rPr>
        <w:t>Lot 2: Cost of Training &amp; Knowledge Transfer</w:t>
      </w:r>
    </w:p>
    <w:tbl>
      <w:tblPr>
        <w:tblW w:w="15210" w:type="dxa"/>
        <w:tblInd w:w="-545" w:type="dxa"/>
        <w:tblLook w:val="04A0" w:firstRow="1" w:lastRow="0" w:firstColumn="1" w:lastColumn="0" w:noHBand="0" w:noVBand="1"/>
      </w:tblPr>
      <w:tblGrid>
        <w:gridCol w:w="1080"/>
        <w:gridCol w:w="2479"/>
        <w:gridCol w:w="1260"/>
        <w:gridCol w:w="968"/>
        <w:gridCol w:w="2313"/>
        <w:gridCol w:w="1200"/>
        <w:gridCol w:w="2310"/>
        <w:gridCol w:w="2071"/>
        <w:gridCol w:w="1529"/>
      </w:tblGrid>
      <w:tr w:rsidR="00F72120" w:rsidRPr="00752BF0" w14:paraId="65D8B6FF" w14:textId="77777777" w:rsidTr="00752BF0">
        <w:trPr>
          <w:trHeight w:val="241"/>
        </w:trPr>
        <w:tc>
          <w:tcPr>
            <w:tcW w:w="5787" w:type="dxa"/>
            <w:gridSpan w:val="4"/>
            <w:tcBorders>
              <w:top w:val="single" w:sz="4" w:space="0" w:color="auto"/>
              <w:left w:val="single" w:sz="4" w:space="0" w:color="auto"/>
              <w:bottom w:val="single" w:sz="4" w:space="0" w:color="auto"/>
              <w:right w:val="single" w:sz="4" w:space="0" w:color="auto"/>
            </w:tcBorders>
            <w:shd w:val="clear" w:color="000000" w:fill="4F81BD"/>
            <w:noWrap/>
            <w:vAlign w:val="center"/>
            <w:hideMark/>
          </w:tcPr>
          <w:p w14:paraId="622F027D" w14:textId="77777777" w:rsidR="00F72120" w:rsidRPr="00752BF0" w:rsidRDefault="00F72120" w:rsidP="00F72120">
            <w:pPr>
              <w:spacing w:after="0" w:line="240" w:lineRule="auto"/>
              <w:jc w:val="center"/>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LRC To Complete</w:t>
            </w:r>
          </w:p>
        </w:tc>
        <w:tc>
          <w:tcPr>
            <w:tcW w:w="7894" w:type="dxa"/>
            <w:gridSpan w:val="4"/>
            <w:tcBorders>
              <w:top w:val="single" w:sz="4" w:space="0" w:color="auto"/>
              <w:left w:val="nil"/>
              <w:bottom w:val="single" w:sz="4" w:space="0" w:color="auto"/>
              <w:right w:val="single" w:sz="4" w:space="0" w:color="auto"/>
            </w:tcBorders>
            <w:shd w:val="clear" w:color="000000" w:fill="4F81BD"/>
            <w:noWrap/>
            <w:vAlign w:val="center"/>
            <w:hideMark/>
          </w:tcPr>
          <w:p w14:paraId="407F4EA6" w14:textId="77777777" w:rsidR="00F72120" w:rsidRPr="00752BF0" w:rsidRDefault="00F72120" w:rsidP="00F72120">
            <w:pPr>
              <w:spacing w:after="0" w:line="240" w:lineRule="auto"/>
              <w:jc w:val="center"/>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 xml:space="preserve">Bidder to Complete </w:t>
            </w:r>
          </w:p>
        </w:tc>
        <w:tc>
          <w:tcPr>
            <w:tcW w:w="1529" w:type="dxa"/>
            <w:tcBorders>
              <w:top w:val="single" w:sz="4" w:space="0" w:color="auto"/>
              <w:left w:val="nil"/>
              <w:bottom w:val="single" w:sz="4" w:space="0" w:color="auto"/>
              <w:right w:val="single" w:sz="4" w:space="0" w:color="auto"/>
            </w:tcBorders>
            <w:shd w:val="clear" w:color="000000" w:fill="4F81BD"/>
            <w:noWrap/>
            <w:vAlign w:val="center"/>
            <w:hideMark/>
          </w:tcPr>
          <w:p w14:paraId="6EF91CF4" w14:textId="77777777" w:rsidR="00F72120" w:rsidRPr="00752BF0" w:rsidRDefault="00F72120" w:rsidP="00F72120">
            <w:pPr>
              <w:spacing w:after="0" w:line="240" w:lineRule="auto"/>
              <w:jc w:val="center"/>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 </w:t>
            </w:r>
          </w:p>
        </w:tc>
      </w:tr>
      <w:tr w:rsidR="00F72120" w:rsidRPr="00752BF0" w14:paraId="1840756E" w14:textId="77777777" w:rsidTr="00752BF0">
        <w:trPr>
          <w:trHeight w:val="333"/>
        </w:trPr>
        <w:tc>
          <w:tcPr>
            <w:tcW w:w="1080" w:type="dxa"/>
            <w:tcBorders>
              <w:top w:val="nil"/>
              <w:left w:val="single" w:sz="4" w:space="0" w:color="auto"/>
              <w:bottom w:val="single" w:sz="4" w:space="0" w:color="auto"/>
              <w:right w:val="single" w:sz="4" w:space="0" w:color="auto"/>
            </w:tcBorders>
            <w:shd w:val="clear" w:color="000000" w:fill="DBE5F1"/>
            <w:vAlign w:val="center"/>
            <w:hideMark/>
          </w:tcPr>
          <w:p w14:paraId="45F1464E" w14:textId="77777777" w:rsidR="00F72120" w:rsidRPr="00752BF0" w:rsidRDefault="00F72120" w:rsidP="00F72120">
            <w:pPr>
              <w:spacing w:after="0" w:line="240" w:lineRule="auto"/>
              <w:jc w:val="center"/>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 xml:space="preserve">Item number </w:t>
            </w:r>
          </w:p>
        </w:tc>
        <w:tc>
          <w:tcPr>
            <w:tcW w:w="2479" w:type="dxa"/>
            <w:tcBorders>
              <w:top w:val="nil"/>
              <w:left w:val="nil"/>
              <w:bottom w:val="single" w:sz="4" w:space="0" w:color="auto"/>
              <w:right w:val="single" w:sz="4" w:space="0" w:color="auto"/>
            </w:tcBorders>
            <w:shd w:val="clear" w:color="000000" w:fill="DBE5F1"/>
            <w:vAlign w:val="center"/>
            <w:hideMark/>
          </w:tcPr>
          <w:p w14:paraId="5422E6DE" w14:textId="77777777" w:rsidR="00F72120" w:rsidRPr="00752BF0" w:rsidRDefault="00F72120" w:rsidP="00F72120">
            <w:pPr>
              <w:spacing w:after="0" w:line="240" w:lineRule="auto"/>
              <w:jc w:val="center"/>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Item/Milestone Required</w:t>
            </w:r>
          </w:p>
        </w:tc>
        <w:tc>
          <w:tcPr>
            <w:tcW w:w="1260" w:type="dxa"/>
            <w:tcBorders>
              <w:top w:val="nil"/>
              <w:left w:val="nil"/>
              <w:bottom w:val="single" w:sz="4" w:space="0" w:color="auto"/>
              <w:right w:val="single" w:sz="4" w:space="0" w:color="auto"/>
            </w:tcBorders>
            <w:shd w:val="clear" w:color="000000" w:fill="DBE5F1"/>
            <w:vAlign w:val="center"/>
            <w:hideMark/>
          </w:tcPr>
          <w:p w14:paraId="59FFA5E4" w14:textId="77777777" w:rsidR="00F72120" w:rsidRPr="00752BF0" w:rsidRDefault="00F72120" w:rsidP="00F72120">
            <w:pPr>
              <w:spacing w:after="0" w:line="240" w:lineRule="auto"/>
              <w:jc w:val="center"/>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Required UOM</w:t>
            </w:r>
          </w:p>
        </w:tc>
        <w:tc>
          <w:tcPr>
            <w:tcW w:w="968" w:type="dxa"/>
            <w:tcBorders>
              <w:top w:val="nil"/>
              <w:left w:val="nil"/>
              <w:bottom w:val="single" w:sz="4" w:space="0" w:color="auto"/>
              <w:right w:val="single" w:sz="4" w:space="0" w:color="auto"/>
            </w:tcBorders>
            <w:shd w:val="clear" w:color="000000" w:fill="DBE5F1"/>
            <w:vAlign w:val="center"/>
            <w:hideMark/>
          </w:tcPr>
          <w:p w14:paraId="3F8C1477" w14:textId="77777777" w:rsidR="00F72120" w:rsidRPr="00752BF0" w:rsidRDefault="00F72120" w:rsidP="00F72120">
            <w:pPr>
              <w:spacing w:after="0" w:line="240" w:lineRule="auto"/>
              <w:jc w:val="center"/>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Estimated Qty</w:t>
            </w:r>
          </w:p>
        </w:tc>
        <w:tc>
          <w:tcPr>
            <w:tcW w:w="2313" w:type="dxa"/>
            <w:tcBorders>
              <w:top w:val="nil"/>
              <w:left w:val="nil"/>
              <w:bottom w:val="single" w:sz="4" w:space="0" w:color="auto"/>
              <w:right w:val="single" w:sz="4" w:space="0" w:color="auto"/>
            </w:tcBorders>
            <w:shd w:val="clear" w:color="000000" w:fill="DBE5F1"/>
            <w:vAlign w:val="center"/>
            <w:hideMark/>
          </w:tcPr>
          <w:p w14:paraId="7BF9DDA3" w14:textId="77777777" w:rsidR="00F72120" w:rsidRPr="00752BF0" w:rsidRDefault="00F72120" w:rsidP="00F72120">
            <w:pPr>
              <w:spacing w:after="0" w:line="240" w:lineRule="auto"/>
              <w:jc w:val="center"/>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 xml:space="preserve">Unit Price in USD, Exclusive VAT rated at 11%, but inclusive Labor, </w:t>
            </w:r>
            <w:proofErr w:type="gramStart"/>
            <w:r w:rsidRPr="00752BF0">
              <w:rPr>
                <w:rFonts w:eastAsia="Times New Roman" w:cstheme="minorHAnsi"/>
                <w:b/>
                <w:bCs/>
                <w:color w:val="000000"/>
                <w:sz w:val="18"/>
                <w:szCs w:val="18"/>
                <w:lang w:val="en-US"/>
              </w:rPr>
              <w:t xml:space="preserve">Installation,  </w:t>
            </w:r>
            <w:r w:rsidRPr="00752BF0">
              <w:rPr>
                <w:rFonts w:eastAsia="Times New Roman" w:cstheme="minorHAnsi"/>
                <w:b/>
                <w:bCs/>
                <w:color w:val="000000"/>
                <w:sz w:val="18"/>
                <w:szCs w:val="18"/>
                <w:lang w:val="en-US"/>
              </w:rPr>
              <w:lastRenderedPageBreak/>
              <w:t>Bank</w:t>
            </w:r>
            <w:proofErr w:type="gramEnd"/>
            <w:r w:rsidRPr="00752BF0">
              <w:rPr>
                <w:rFonts w:eastAsia="Times New Roman" w:cstheme="minorHAnsi"/>
                <w:b/>
                <w:bCs/>
                <w:color w:val="000000"/>
                <w:sz w:val="18"/>
                <w:szCs w:val="18"/>
                <w:lang w:val="en-US"/>
              </w:rPr>
              <w:t xml:space="preserve"> Transfer Fees, and all other fees</w:t>
            </w:r>
          </w:p>
        </w:tc>
        <w:tc>
          <w:tcPr>
            <w:tcW w:w="1200" w:type="dxa"/>
            <w:tcBorders>
              <w:top w:val="nil"/>
              <w:left w:val="nil"/>
              <w:bottom w:val="single" w:sz="4" w:space="0" w:color="auto"/>
              <w:right w:val="single" w:sz="4" w:space="0" w:color="auto"/>
            </w:tcBorders>
            <w:shd w:val="clear" w:color="000000" w:fill="DBE5F1"/>
            <w:vAlign w:val="center"/>
            <w:hideMark/>
          </w:tcPr>
          <w:p w14:paraId="3BB8B033" w14:textId="77777777" w:rsidR="00F72120" w:rsidRPr="00752BF0" w:rsidRDefault="00F72120" w:rsidP="00F72120">
            <w:pPr>
              <w:spacing w:after="0" w:line="240" w:lineRule="auto"/>
              <w:jc w:val="center"/>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lastRenderedPageBreak/>
              <w:t>VAT (%)</w:t>
            </w:r>
          </w:p>
        </w:tc>
        <w:tc>
          <w:tcPr>
            <w:tcW w:w="2310" w:type="dxa"/>
            <w:tcBorders>
              <w:top w:val="nil"/>
              <w:left w:val="nil"/>
              <w:bottom w:val="single" w:sz="4" w:space="0" w:color="auto"/>
              <w:right w:val="single" w:sz="4" w:space="0" w:color="auto"/>
            </w:tcBorders>
            <w:shd w:val="clear" w:color="000000" w:fill="DBE5F1"/>
            <w:vAlign w:val="center"/>
            <w:hideMark/>
          </w:tcPr>
          <w:p w14:paraId="374C6347" w14:textId="77777777" w:rsidR="00F72120" w:rsidRPr="00752BF0" w:rsidRDefault="00F72120" w:rsidP="00F72120">
            <w:pPr>
              <w:spacing w:after="0" w:line="240" w:lineRule="auto"/>
              <w:jc w:val="center"/>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 xml:space="preserve">Unit Price in USD, inclusive </w:t>
            </w:r>
            <w:proofErr w:type="gramStart"/>
            <w:r w:rsidRPr="00752BF0">
              <w:rPr>
                <w:rFonts w:eastAsia="Times New Roman" w:cstheme="minorHAnsi"/>
                <w:b/>
                <w:bCs/>
                <w:color w:val="000000"/>
                <w:sz w:val="18"/>
                <w:szCs w:val="18"/>
                <w:lang w:val="en-US"/>
              </w:rPr>
              <w:t>VAT,  Labor</w:t>
            </w:r>
            <w:proofErr w:type="gramEnd"/>
            <w:r w:rsidRPr="00752BF0">
              <w:rPr>
                <w:rFonts w:eastAsia="Times New Roman" w:cstheme="minorHAnsi"/>
                <w:b/>
                <w:bCs/>
                <w:color w:val="000000"/>
                <w:sz w:val="18"/>
                <w:szCs w:val="18"/>
                <w:lang w:val="en-US"/>
              </w:rPr>
              <w:t xml:space="preserve">, </w:t>
            </w:r>
            <w:proofErr w:type="gramStart"/>
            <w:r w:rsidRPr="00752BF0">
              <w:rPr>
                <w:rFonts w:eastAsia="Times New Roman" w:cstheme="minorHAnsi"/>
                <w:b/>
                <w:bCs/>
                <w:color w:val="000000"/>
                <w:sz w:val="18"/>
                <w:szCs w:val="18"/>
                <w:lang w:val="en-US"/>
              </w:rPr>
              <w:t>Installation,  Bank</w:t>
            </w:r>
            <w:proofErr w:type="gramEnd"/>
            <w:r w:rsidRPr="00752BF0">
              <w:rPr>
                <w:rFonts w:eastAsia="Times New Roman" w:cstheme="minorHAnsi"/>
                <w:b/>
                <w:bCs/>
                <w:color w:val="000000"/>
                <w:sz w:val="18"/>
                <w:szCs w:val="18"/>
                <w:lang w:val="en-US"/>
              </w:rPr>
              <w:t xml:space="preserve"> Transfer Fees, and all other fees</w:t>
            </w:r>
          </w:p>
        </w:tc>
        <w:tc>
          <w:tcPr>
            <w:tcW w:w="2071" w:type="dxa"/>
            <w:tcBorders>
              <w:top w:val="nil"/>
              <w:left w:val="nil"/>
              <w:bottom w:val="single" w:sz="4" w:space="0" w:color="auto"/>
              <w:right w:val="single" w:sz="4" w:space="0" w:color="auto"/>
            </w:tcBorders>
            <w:shd w:val="clear" w:color="000000" w:fill="DBE5F1"/>
            <w:vAlign w:val="center"/>
            <w:hideMark/>
          </w:tcPr>
          <w:p w14:paraId="088970F7" w14:textId="77777777" w:rsidR="00F72120" w:rsidRPr="00752BF0" w:rsidRDefault="00F72120" w:rsidP="00F72120">
            <w:pPr>
              <w:spacing w:after="0" w:line="240" w:lineRule="auto"/>
              <w:jc w:val="center"/>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 xml:space="preserve">Total Price in USD, inclusive </w:t>
            </w:r>
            <w:proofErr w:type="gramStart"/>
            <w:r w:rsidRPr="00752BF0">
              <w:rPr>
                <w:rFonts w:eastAsia="Times New Roman" w:cstheme="minorHAnsi"/>
                <w:b/>
                <w:bCs/>
                <w:color w:val="000000"/>
                <w:sz w:val="18"/>
                <w:szCs w:val="18"/>
                <w:lang w:val="en-US"/>
              </w:rPr>
              <w:t>VAT,  Labor</w:t>
            </w:r>
            <w:proofErr w:type="gramEnd"/>
            <w:r w:rsidRPr="00752BF0">
              <w:rPr>
                <w:rFonts w:eastAsia="Times New Roman" w:cstheme="minorHAnsi"/>
                <w:b/>
                <w:bCs/>
                <w:color w:val="000000"/>
                <w:sz w:val="18"/>
                <w:szCs w:val="18"/>
                <w:lang w:val="en-US"/>
              </w:rPr>
              <w:t xml:space="preserve">, </w:t>
            </w:r>
            <w:proofErr w:type="gramStart"/>
            <w:r w:rsidRPr="00752BF0">
              <w:rPr>
                <w:rFonts w:eastAsia="Times New Roman" w:cstheme="minorHAnsi"/>
                <w:b/>
                <w:bCs/>
                <w:color w:val="000000"/>
                <w:sz w:val="18"/>
                <w:szCs w:val="18"/>
                <w:lang w:val="en-US"/>
              </w:rPr>
              <w:t>Installation,  Bank</w:t>
            </w:r>
            <w:proofErr w:type="gramEnd"/>
            <w:r w:rsidRPr="00752BF0">
              <w:rPr>
                <w:rFonts w:eastAsia="Times New Roman" w:cstheme="minorHAnsi"/>
                <w:b/>
                <w:bCs/>
                <w:color w:val="000000"/>
                <w:sz w:val="18"/>
                <w:szCs w:val="18"/>
                <w:lang w:val="en-US"/>
              </w:rPr>
              <w:t xml:space="preserve"> </w:t>
            </w:r>
            <w:r w:rsidRPr="00752BF0">
              <w:rPr>
                <w:rFonts w:eastAsia="Times New Roman" w:cstheme="minorHAnsi"/>
                <w:b/>
                <w:bCs/>
                <w:color w:val="000000"/>
                <w:sz w:val="18"/>
                <w:szCs w:val="18"/>
                <w:lang w:val="en-US"/>
              </w:rPr>
              <w:lastRenderedPageBreak/>
              <w:t>Transfer Fees, and all other fees</w:t>
            </w:r>
          </w:p>
        </w:tc>
        <w:tc>
          <w:tcPr>
            <w:tcW w:w="1529" w:type="dxa"/>
            <w:tcBorders>
              <w:top w:val="nil"/>
              <w:left w:val="nil"/>
              <w:bottom w:val="single" w:sz="4" w:space="0" w:color="auto"/>
              <w:right w:val="single" w:sz="4" w:space="0" w:color="auto"/>
            </w:tcBorders>
            <w:shd w:val="clear" w:color="000000" w:fill="DBE5F1"/>
            <w:vAlign w:val="center"/>
            <w:hideMark/>
          </w:tcPr>
          <w:p w14:paraId="1BBF62DD" w14:textId="77777777" w:rsidR="00F72120" w:rsidRPr="00752BF0" w:rsidRDefault="00F72120" w:rsidP="00F72120">
            <w:pPr>
              <w:spacing w:after="0" w:line="240" w:lineRule="auto"/>
              <w:jc w:val="center"/>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lastRenderedPageBreak/>
              <w:t xml:space="preserve">Lead time of Editing and Delivery </w:t>
            </w:r>
          </w:p>
        </w:tc>
      </w:tr>
      <w:tr w:rsidR="00F72120" w:rsidRPr="00752BF0" w14:paraId="2D20CA88" w14:textId="77777777" w:rsidTr="00752BF0">
        <w:trPr>
          <w:trHeight w:val="483"/>
        </w:trPr>
        <w:tc>
          <w:tcPr>
            <w:tcW w:w="1080" w:type="dxa"/>
            <w:tcBorders>
              <w:top w:val="nil"/>
              <w:left w:val="single" w:sz="4" w:space="0" w:color="auto"/>
              <w:bottom w:val="single" w:sz="4" w:space="0" w:color="auto"/>
              <w:right w:val="single" w:sz="4" w:space="0" w:color="auto"/>
            </w:tcBorders>
            <w:vAlign w:val="center"/>
            <w:hideMark/>
          </w:tcPr>
          <w:p w14:paraId="7BE5B8D3" w14:textId="77777777" w:rsidR="00F72120" w:rsidRPr="00752BF0" w:rsidRDefault="00F72120" w:rsidP="00F72120">
            <w:pPr>
              <w:spacing w:after="0" w:line="240" w:lineRule="auto"/>
              <w:jc w:val="center"/>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2.1</w:t>
            </w:r>
          </w:p>
        </w:tc>
        <w:tc>
          <w:tcPr>
            <w:tcW w:w="2479" w:type="dxa"/>
            <w:tcBorders>
              <w:top w:val="nil"/>
              <w:left w:val="nil"/>
              <w:bottom w:val="single" w:sz="4" w:space="0" w:color="auto"/>
              <w:right w:val="single" w:sz="4" w:space="0" w:color="auto"/>
            </w:tcBorders>
            <w:vAlign w:val="center"/>
            <w:hideMark/>
          </w:tcPr>
          <w:p w14:paraId="36F07BE0" w14:textId="77777777" w:rsidR="00F72120" w:rsidRPr="00752BF0" w:rsidRDefault="00F72120" w:rsidP="00F72120">
            <w:pPr>
              <w:spacing w:after="0" w:line="240" w:lineRule="auto"/>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 xml:space="preserve">Full End-user training (fundraising and hotline </w:t>
            </w:r>
            <w:proofErr w:type="gramStart"/>
            <w:r w:rsidRPr="00752BF0">
              <w:rPr>
                <w:rFonts w:eastAsia="Times New Roman" w:cstheme="minorHAnsi"/>
                <w:b/>
                <w:bCs/>
                <w:color w:val="000000"/>
                <w:sz w:val="18"/>
                <w:szCs w:val="18"/>
                <w:lang w:val="en-US"/>
              </w:rPr>
              <w:t>teams )</w:t>
            </w:r>
            <w:proofErr w:type="gramEnd"/>
            <w:r w:rsidRPr="00752BF0">
              <w:rPr>
                <w:rFonts w:eastAsia="Times New Roman" w:cstheme="minorHAnsi"/>
                <w:b/>
                <w:bCs/>
                <w:color w:val="000000"/>
                <w:sz w:val="18"/>
                <w:szCs w:val="18"/>
                <w:lang w:val="en-US"/>
              </w:rPr>
              <w:t xml:space="preserve"> including training materials and documentation</w:t>
            </w:r>
          </w:p>
        </w:tc>
        <w:tc>
          <w:tcPr>
            <w:tcW w:w="1260" w:type="dxa"/>
            <w:tcBorders>
              <w:top w:val="nil"/>
              <w:left w:val="nil"/>
              <w:bottom w:val="single" w:sz="4" w:space="0" w:color="auto"/>
              <w:right w:val="single" w:sz="4" w:space="0" w:color="auto"/>
            </w:tcBorders>
            <w:vAlign w:val="center"/>
            <w:hideMark/>
          </w:tcPr>
          <w:p w14:paraId="42CD18B7" w14:textId="77777777" w:rsidR="00F72120" w:rsidRPr="00752BF0" w:rsidRDefault="00F72120" w:rsidP="00F72120">
            <w:pPr>
              <w:spacing w:after="0" w:line="240" w:lineRule="auto"/>
              <w:jc w:val="center"/>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LUMPSUM</w:t>
            </w:r>
          </w:p>
        </w:tc>
        <w:tc>
          <w:tcPr>
            <w:tcW w:w="968" w:type="dxa"/>
            <w:tcBorders>
              <w:top w:val="nil"/>
              <w:left w:val="nil"/>
              <w:bottom w:val="single" w:sz="4" w:space="0" w:color="auto"/>
              <w:right w:val="single" w:sz="4" w:space="0" w:color="auto"/>
            </w:tcBorders>
            <w:vAlign w:val="center"/>
            <w:hideMark/>
          </w:tcPr>
          <w:p w14:paraId="513A043D" w14:textId="77777777" w:rsidR="00F72120" w:rsidRPr="00752BF0" w:rsidRDefault="00F72120" w:rsidP="00F72120">
            <w:pPr>
              <w:spacing w:after="0" w:line="240" w:lineRule="auto"/>
              <w:jc w:val="center"/>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1</w:t>
            </w:r>
          </w:p>
        </w:tc>
        <w:tc>
          <w:tcPr>
            <w:tcW w:w="2313" w:type="dxa"/>
            <w:tcBorders>
              <w:top w:val="nil"/>
              <w:left w:val="nil"/>
              <w:bottom w:val="single" w:sz="4" w:space="0" w:color="auto"/>
              <w:right w:val="single" w:sz="4" w:space="0" w:color="auto"/>
            </w:tcBorders>
            <w:vAlign w:val="center"/>
            <w:hideMark/>
          </w:tcPr>
          <w:p w14:paraId="39C1773F" w14:textId="77777777" w:rsidR="00F72120" w:rsidRPr="00752BF0" w:rsidRDefault="00F72120" w:rsidP="00F72120">
            <w:pPr>
              <w:spacing w:after="0" w:line="240" w:lineRule="auto"/>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 </w:t>
            </w:r>
          </w:p>
        </w:tc>
        <w:tc>
          <w:tcPr>
            <w:tcW w:w="1200" w:type="dxa"/>
            <w:tcBorders>
              <w:top w:val="nil"/>
              <w:left w:val="nil"/>
              <w:bottom w:val="single" w:sz="4" w:space="0" w:color="auto"/>
              <w:right w:val="single" w:sz="4" w:space="0" w:color="auto"/>
            </w:tcBorders>
            <w:vAlign w:val="center"/>
            <w:hideMark/>
          </w:tcPr>
          <w:p w14:paraId="4E08729E" w14:textId="77777777" w:rsidR="00F72120" w:rsidRPr="00752BF0" w:rsidRDefault="00F72120" w:rsidP="00F72120">
            <w:pPr>
              <w:spacing w:after="0" w:line="240" w:lineRule="auto"/>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 </w:t>
            </w:r>
          </w:p>
        </w:tc>
        <w:tc>
          <w:tcPr>
            <w:tcW w:w="2310" w:type="dxa"/>
            <w:tcBorders>
              <w:top w:val="nil"/>
              <w:left w:val="nil"/>
              <w:bottom w:val="single" w:sz="4" w:space="0" w:color="auto"/>
              <w:right w:val="single" w:sz="4" w:space="0" w:color="auto"/>
            </w:tcBorders>
            <w:vAlign w:val="center"/>
            <w:hideMark/>
          </w:tcPr>
          <w:p w14:paraId="35220339" w14:textId="77777777" w:rsidR="00F72120" w:rsidRPr="00752BF0" w:rsidRDefault="00F72120" w:rsidP="00F72120">
            <w:pPr>
              <w:spacing w:after="0" w:line="240" w:lineRule="auto"/>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 </w:t>
            </w:r>
          </w:p>
        </w:tc>
        <w:tc>
          <w:tcPr>
            <w:tcW w:w="2071" w:type="dxa"/>
            <w:tcBorders>
              <w:top w:val="nil"/>
              <w:left w:val="nil"/>
              <w:bottom w:val="single" w:sz="4" w:space="0" w:color="auto"/>
              <w:right w:val="single" w:sz="4" w:space="0" w:color="auto"/>
            </w:tcBorders>
            <w:vAlign w:val="center"/>
            <w:hideMark/>
          </w:tcPr>
          <w:p w14:paraId="74E263CA" w14:textId="77777777" w:rsidR="00F72120" w:rsidRPr="00752BF0" w:rsidRDefault="00F72120" w:rsidP="00F72120">
            <w:pPr>
              <w:spacing w:after="0" w:line="240" w:lineRule="auto"/>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 </w:t>
            </w:r>
          </w:p>
        </w:tc>
        <w:tc>
          <w:tcPr>
            <w:tcW w:w="1529" w:type="dxa"/>
            <w:tcBorders>
              <w:top w:val="nil"/>
              <w:left w:val="nil"/>
              <w:bottom w:val="single" w:sz="4" w:space="0" w:color="auto"/>
              <w:right w:val="single" w:sz="4" w:space="0" w:color="auto"/>
            </w:tcBorders>
            <w:vAlign w:val="center"/>
            <w:hideMark/>
          </w:tcPr>
          <w:p w14:paraId="2C1B4487" w14:textId="77777777" w:rsidR="00F72120" w:rsidRPr="00752BF0" w:rsidRDefault="00F72120" w:rsidP="00F72120">
            <w:pPr>
              <w:spacing w:after="0" w:line="240" w:lineRule="auto"/>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 </w:t>
            </w:r>
          </w:p>
        </w:tc>
      </w:tr>
      <w:tr w:rsidR="00F72120" w:rsidRPr="00752BF0" w14:paraId="305DDBAB" w14:textId="77777777" w:rsidTr="00752BF0">
        <w:trPr>
          <w:trHeight w:val="483"/>
        </w:trPr>
        <w:tc>
          <w:tcPr>
            <w:tcW w:w="1080" w:type="dxa"/>
            <w:tcBorders>
              <w:top w:val="nil"/>
              <w:left w:val="single" w:sz="4" w:space="0" w:color="auto"/>
              <w:bottom w:val="single" w:sz="4" w:space="0" w:color="auto"/>
              <w:right w:val="single" w:sz="4" w:space="0" w:color="auto"/>
            </w:tcBorders>
            <w:vAlign w:val="center"/>
            <w:hideMark/>
          </w:tcPr>
          <w:p w14:paraId="5E0694ED" w14:textId="77777777" w:rsidR="00F72120" w:rsidRPr="00752BF0" w:rsidRDefault="00F72120" w:rsidP="00F72120">
            <w:pPr>
              <w:spacing w:after="0" w:line="240" w:lineRule="auto"/>
              <w:jc w:val="center"/>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2.2</w:t>
            </w:r>
          </w:p>
        </w:tc>
        <w:tc>
          <w:tcPr>
            <w:tcW w:w="2479" w:type="dxa"/>
            <w:tcBorders>
              <w:top w:val="nil"/>
              <w:left w:val="nil"/>
              <w:bottom w:val="single" w:sz="4" w:space="0" w:color="auto"/>
              <w:right w:val="single" w:sz="4" w:space="0" w:color="auto"/>
            </w:tcBorders>
            <w:vAlign w:val="center"/>
            <w:hideMark/>
          </w:tcPr>
          <w:p w14:paraId="3D8C39EA" w14:textId="77777777" w:rsidR="00F72120" w:rsidRPr="00752BF0" w:rsidRDefault="00F72120" w:rsidP="00F72120">
            <w:pPr>
              <w:spacing w:after="0" w:line="240" w:lineRule="auto"/>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Full Administrator and ICT training including training materials and documentation</w:t>
            </w:r>
          </w:p>
        </w:tc>
        <w:tc>
          <w:tcPr>
            <w:tcW w:w="1260" w:type="dxa"/>
            <w:tcBorders>
              <w:top w:val="nil"/>
              <w:left w:val="nil"/>
              <w:bottom w:val="single" w:sz="4" w:space="0" w:color="auto"/>
              <w:right w:val="single" w:sz="4" w:space="0" w:color="auto"/>
            </w:tcBorders>
            <w:vAlign w:val="center"/>
            <w:hideMark/>
          </w:tcPr>
          <w:p w14:paraId="47969C7A" w14:textId="77777777" w:rsidR="00F72120" w:rsidRPr="00752BF0" w:rsidRDefault="00F72120" w:rsidP="00F72120">
            <w:pPr>
              <w:spacing w:after="0" w:line="240" w:lineRule="auto"/>
              <w:jc w:val="center"/>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LUMPSUM</w:t>
            </w:r>
          </w:p>
        </w:tc>
        <w:tc>
          <w:tcPr>
            <w:tcW w:w="968" w:type="dxa"/>
            <w:tcBorders>
              <w:top w:val="nil"/>
              <w:left w:val="nil"/>
              <w:bottom w:val="single" w:sz="4" w:space="0" w:color="auto"/>
              <w:right w:val="single" w:sz="4" w:space="0" w:color="auto"/>
            </w:tcBorders>
            <w:vAlign w:val="center"/>
            <w:hideMark/>
          </w:tcPr>
          <w:p w14:paraId="77FDBF52" w14:textId="77777777" w:rsidR="00F72120" w:rsidRPr="00752BF0" w:rsidRDefault="00F72120" w:rsidP="00F72120">
            <w:pPr>
              <w:spacing w:after="0" w:line="240" w:lineRule="auto"/>
              <w:jc w:val="center"/>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1</w:t>
            </w:r>
          </w:p>
        </w:tc>
        <w:tc>
          <w:tcPr>
            <w:tcW w:w="2313" w:type="dxa"/>
            <w:tcBorders>
              <w:top w:val="nil"/>
              <w:left w:val="nil"/>
              <w:bottom w:val="single" w:sz="4" w:space="0" w:color="auto"/>
              <w:right w:val="single" w:sz="4" w:space="0" w:color="auto"/>
            </w:tcBorders>
            <w:vAlign w:val="center"/>
            <w:hideMark/>
          </w:tcPr>
          <w:p w14:paraId="5CA1A62C" w14:textId="77777777" w:rsidR="00F72120" w:rsidRPr="00752BF0" w:rsidRDefault="00F72120" w:rsidP="00F72120">
            <w:pPr>
              <w:spacing w:after="0" w:line="240" w:lineRule="auto"/>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 </w:t>
            </w:r>
          </w:p>
        </w:tc>
        <w:tc>
          <w:tcPr>
            <w:tcW w:w="1200" w:type="dxa"/>
            <w:tcBorders>
              <w:top w:val="nil"/>
              <w:left w:val="nil"/>
              <w:bottom w:val="single" w:sz="4" w:space="0" w:color="auto"/>
              <w:right w:val="single" w:sz="4" w:space="0" w:color="auto"/>
            </w:tcBorders>
            <w:vAlign w:val="center"/>
            <w:hideMark/>
          </w:tcPr>
          <w:p w14:paraId="4070C9B7" w14:textId="77777777" w:rsidR="00F72120" w:rsidRPr="00752BF0" w:rsidRDefault="00F72120" w:rsidP="00F72120">
            <w:pPr>
              <w:spacing w:after="0" w:line="240" w:lineRule="auto"/>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 </w:t>
            </w:r>
          </w:p>
        </w:tc>
        <w:tc>
          <w:tcPr>
            <w:tcW w:w="2310" w:type="dxa"/>
            <w:tcBorders>
              <w:top w:val="nil"/>
              <w:left w:val="nil"/>
              <w:bottom w:val="single" w:sz="4" w:space="0" w:color="auto"/>
              <w:right w:val="single" w:sz="4" w:space="0" w:color="auto"/>
            </w:tcBorders>
            <w:vAlign w:val="center"/>
            <w:hideMark/>
          </w:tcPr>
          <w:p w14:paraId="41F74241" w14:textId="77777777" w:rsidR="00F72120" w:rsidRPr="00752BF0" w:rsidRDefault="00F72120" w:rsidP="00F72120">
            <w:pPr>
              <w:spacing w:after="0" w:line="240" w:lineRule="auto"/>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 </w:t>
            </w:r>
          </w:p>
        </w:tc>
        <w:tc>
          <w:tcPr>
            <w:tcW w:w="2071" w:type="dxa"/>
            <w:tcBorders>
              <w:top w:val="nil"/>
              <w:left w:val="nil"/>
              <w:bottom w:val="single" w:sz="4" w:space="0" w:color="auto"/>
              <w:right w:val="single" w:sz="4" w:space="0" w:color="auto"/>
            </w:tcBorders>
            <w:vAlign w:val="center"/>
            <w:hideMark/>
          </w:tcPr>
          <w:p w14:paraId="45B58A1C" w14:textId="77777777" w:rsidR="00F72120" w:rsidRPr="00752BF0" w:rsidRDefault="00F72120" w:rsidP="00F72120">
            <w:pPr>
              <w:spacing w:after="0" w:line="240" w:lineRule="auto"/>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 </w:t>
            </w:r>
          </w:p>
        </w:tc>
        <w:tc>
          <w:tcPr>
            <w:tcW w:w="1529" w:type="dxa"/>
            <w:tcBorders>
              <w:top w:val="nil"/>
              <w:left w:val="nil"/>
              <w:bottom w:val="single" w:sz="4" w:space="0" w:color="auto"/>
              <w:right w:val="single" w:sz="4" w:space="0" w:color="auto"/>
            </w:tcBorders>
            <w:vAlign w:val="center"/>
            <w:hideMark/>
          </w:tcPr>
          <w:p w14:paraId="60802D7C" w14:textId="77777777" w:rsidR="00F72120" w:rsidRPr="00752BF0" w:rsidRDefault="00F72120" w:rsidP="00F72120">
            <w:pPr>
              <w:spacing w:after="0" w:line="240" w:lineRule="auto"/>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 </w:t>
            </w:r>
          </w:p>
        </w:tc>
      </w:tr>
      <w:tr w:rsidR="00F72120" w:rsidRPr="00752BF0" w14:paraId="640EED6F" w14:textId="77777777" w:rsidTr="00752BF0">
        <w:trPr>
          <w:trHeight w:val="433"/>
        </w:trPr>
        <w:tc>
          <w:tcPr>
            <w:tcW w:w="11610" w:type="dxa"/>
            <w:gridSpan w:val="7"/>
            <w:tcBorders>
              <w:top w:val="single" w:sz="4" w:space="0" w:color="auto"/>
              <w:left w:val="single" w:sz="4" w:space="0" w:color="auto"/>
              <w:bottom w:val="single" w:sz="4" w:space="0" w:color="auto"/>
              <w:right w:val="single" w:sz="4" w:space="0" w:color="auto"/>
            </w:tcBorders>
            <w:vAlign w:val="center"/>
            <w:hideMark/>
          </w:tcPr>
          <w:p w14:paraId="1BC0FEFF" w14:textId="77777777" w:rsidR="00F72120" w:rsidRPr="00752BF0" w:rsidRDefault="00F72120" w:rsidP="00F72120">
            <w:pPr>
              <w:spacing w:after="0" w:line="240" w:lineRule="auto"/>
              <w:jc w:val="center"/>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 xml:space="preserve">Total for Lot 1 </w:t>
            </w:r>
          </w:p>
        </w:tc>
        <w:tc>
          <w:tcPr>
            <w:tcW w:w="2071" w:type="dxa"/>
            <w:tcBorders>
              <w:top w:val="nil"/>
              <w:left w:val="nil"/>
              <w:bottom w:val="single" w:sz="4" w:space="0" w:color="auto"/>
              <w:right w:val="single" w:sz="4" w:space="0" w:color="auto"/>
            </w:tcBorders>
            <w:vAlign w:val="center"/>
            <w:hideMark/>
          </w:tcPr>
          <w:p w14:paraId="5603483D" w14:textId="77777777" w:rsidR="00F72120" w:rsidRPr="00752BF0" w:rsidRDefault="00F72120" w:rsidP="00F72120">
            <w:pPr>
              <w:spacing w:after="0" w:line="240" w:lineRule="auto"/>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-----------------------USD</w:t>
            </w:r>
          </w:p>
        </w:tc>
        <w:tc>
          <w:tcPr>
            <w:tcW w:w="1529" w:type="dxa"/>
            <w:tcBorders>
              <w:top w:val="nil"/>
              <w:left w:val="nil"/>
              <w:bottom w:val="single" w:sz="4" w:space="0" w:color="auto"/>
              <w:right w:val="single" w:sz="4" w:space="0" w:color="auto"/>
            </w:tcBorders>
            <w:vAlign w:val="center"/>
            <w:hideMark/>
          </w:tcPr>
          <w:p w14:paraId="56F73090" w14:textId="77777777" w:rsidR="00F72120" w:rsidRPr="00752BF0" w:rsidRDefault="00F72120" w:rsidP="00F72120">
            <w:pPr>
              <w:spacing w:after="0" w:line="240" w:lineRule="auto"/>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 </w:t>
            </w:r>
          </w:p>
        </w:tc>
      </w:tr>
    </w:tbl>
    <w:p w14:paraId="5C728BA5" w14:textId="77777777" w:rsidR="00BC3FB3" w:rsidRDefault="00BC3FB3" w:rsidP="00BC3FB3">
      <w:pPr>
        <w:rPr>
          <w:rFonts w:cstheme="minorHAnsi"/>
          <w:b/>
          <w:bCs/>
          <w:color w:val="000000" w:themeColor="text1"/>
          <w:sz w:val="18"/>
          <w:szCs w:val="18"/>
        </w:rPr>
      </w:pPr>
    </w:p>
    <w:p w14:paraId="4E7AC88B" w14:textId="28A4FC5F" w:rsidR="00060CC6" w:rsidRPr="00BC3FB3" w:rsidRDefault="00BC3FB3" w:rsidP="00BC3FB3">
      <w:pPr>
        <w:rPr>
          <w:rFonts w:cstheme="minorHAnsi"/>
          <w:b/>
          <w:bCs/>
          <w:color w:val="548DD4" w:themeColor="text2" w:themeTint="99"/>
          <w:sz w:val="18"/>
          <w:szCs w:val="18"/>
          <w:u w:val="single"/>
        </w:rPr>
      </w:pPr>
      <w:r w:rsidRPr="00BC3FB3">
        <w:rPr>
          <w:rFonts w:cstheme="minorHAnsi"/>
          <w:b/>
          <w:bCs/>
          <w:color w:val="548DD4" w:themeColor="text2" w:themeTint="99"/>
          <w:sz w:val="18"/>
          <w:szCs w:val="18"/>
          <w:u w:val="single"/>
        </w:rPr>
        <w:t xml:space="preserve">Lot 3 </w:t>
      </w:r>
      <w:proofErr w:type="gramStart"/>
      <w:r w:rsidRPr="00BC3FB3">
        <w:rPr>
          <w:rFonts w:cstheme="minorHAnsi"/>
          <w:b/>
          <w:bCs/>
          <w:color w:val="548DD4" w:themeColor="text2" w:themeTint="99"/>
          <w:sz w:val="18"/>
          <w:szCs w:val="18"/>
          <w:u w:val="single"/>
        </w:rPr>
        <w:t>-  Cost</w:t>
      </w:r>
      <w:proofErr w:type="gramEnd"/>
      <w:r w:rsidRPr="00BC3FB3">
        <w:rPr>
          <w:rFonts w:cstheme="minorHAnsi"/>
          <w:b/>
          <w:bCs/>
          <w:color w:val="548DD4" w:themeColor="text2" w:themeTint="99"/>
          <w:sz w:val="18"/>
          <w:szCs w:val="18"/>
          <w:u w:val="single"/>
        </w:rPr>
        <w:t xml:space="preserve"> of Support, Warranty &amp; SLA</w:t>
      </w:r>
    </w:p>
    <w:tbl>
      <w:tblPr>
        <w:tblW w:w="15210" w:type="dxa"/>
        <w:tblInd w:w="-545" w:type="dxa"/>
        <w:tblLook w:val="04A0" w:firstRow="1" w:lastRow="0" w:firstColumn="1" w:lastColumn="0" w:noHBand="0" w:noVBand="1"/>
      </w:tblPr>
      <w:tblGrid>
        <w:gridCol w:w="990"/>
        <w:gridCol w:w="2610"/>
        <w:gridCol w:w="1194"/>
        <w:gridCol w:w="968"/>
        <w:gridCol w:w="2336"/>
        <w:gridCol w:w="1172"/>
        <w:gridCol w:w="2599"/>
        <w:gridCol w:w="1811"/>
        <w:gridCol w:w="1530"/>
      </w:tblGrid>
      <w:tr w:rsidR="00060CC6" w:rsidRPr="00752BF0" w14:paraId="41D3E423" w14:textId="77777777" w:rsidTr="00752BF0">
        <w:trPr>
          <w:trHeight w:val="165"/>
        </w:trPr>
        <w:tc>
          <w:tcPr>
            <w:tcW w:w="5762" w:type="dxa"/>
            <w:gridSpan w:val="4"/>
            <w:tcBorders>
              <w:top w:val="single" w:sz="4" w:space="0" w:color="auto"/>
              <w:left w:val="single" w:sz="4" w:space="0" w:color="auto"/>
              <w:bottom w:val="single" w:sz="4" w:space="0" w:color="auto"/>
              <w:right w:val="single" w:sz="4" w:space="0" w:color="auto"/>
            </w:tcBorders>
            <w:shd w:val="clear" w:color="000000" w:fill="4F81BD"/>
            <w:noWrap/>
            <w:vAlign w:val="center"/>
            <w:hideMark/>
          </w:tcPr>
          <w:p w14:paraId="75304A85" w14:textId="77777777" w:rsidR="00060CC6" w:rsidRPr="00752BF0" w:rsidRDefault="00060CC6" w:rsidP="00060CC6">
            <w:pPr>
              <w:spacing w:after="0" w:line="240" w:lineRule="auto"/>
              <w:jc w:val="center"/>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LRC To Complete</w:t>
            </w:r>
          </w:p>
        </w:tc>
        <w:tc>
          <w:tcPr>
            <w:tcW w:w="7918" w:type="dxa"/>
            <w:gridSpan w:val="4"/>
            <w:tcBorders>
              <w:top w:val="single" w:sz="4" w:space="0" w:color="auto"/>
              <w:left w:val="nil"/>
              <w:bottom w:val="single" w:sz="4" w:space="0" w:color="auto"/>
              <w:right w:val="single" w:sz="4" w:space="0" w:color="auto"/>
            </w:tcBorders>
            <w:shd w:val="clear" w:color="000000" w:fill="4F81BD"/>
            <w:noWrap/>
            <w:vAlign w:val="center"/>
            <w:hideMark/>
          </w:tcPr>
          <w:p w14:paraId="58A7CF2B" w14:textId="77777777" w:rsidR="00060CC6" w:rsidRPr="00752BF0" w:rsidRDefault="00060CC6" w:rsidP="00060CC6">
            <w:pPr>
              <w:spacing w:after="0" w:line="240" w:lineRule="auto"/>
              <w:jc w:val="center"/>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 xml:space="preserve">Bidder to Complete </w:t>
            </w:r>
          </w:p>
        </w:tc>
        <w:tc>
          <w:tcPr>
            <w:tcW w:w="1530" w:type="dxa"/>
            <w:tcBorders>
              <w:top w:val="single" w:sz="4" w:space="0" w:color="auto"/>
              <w:left w:val="nil"/>
              <w:bottom w:val="single" w:sz="4" w:space="0" w:color="auto"/>
              <w:right w:val="single" w:sz="4" w:space="0" w:color="auto"/>
            </w:tcBorders>
            <w:shd w:val="clear" w:color="000000" w:fill="4F81BD"/>
            <w:noWrap/>
            <w:vAlign w:val="center"/>
            <w:hideMark/>
          </w:tcPr>
          <w:p w14:paraId="38C39264" w14:textId="77777777" w:rsidR="00060CC6" w:rsidRPr="00752BF0" w:rsidRDefault="00060CC6" w:rsidP="00060CC6">
            <w:pPr>
              <w:spacing w:after="0" w:line="240" w:lineRule="auto"/>
              <w:jc w:val="center"/>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 </w:t>
            </w:r>
          </w:p>
        </w:tc>
      </w:tr>
      <w:tr w:rsidR="00060CC6" w:rsidRPr="00752BF0" w14:paraId="72E23E88" w14:textId="77777777" w:rsidTr="00752BF0">
        <w:trPr>
          <w:trHeight w:val="228"/>
        </w:trPr>
        <w:tc>
          <w:tcPr>
            <w:tcW w:w="990" w:type="dxa"/>
            <w:tcBorders>
              <w:top w:val="nil"/>
              <w:left w:val="single" w:sz="4" w:space="0" w:color="auto"/>
              <w:bottom w:val="single" w:sz="4" w:space="0" w:color="auto"/>
              <w:right w:val="single" w:sz="4" w:space="0" w:color="auto"/>
            </w:tcBorders>
            <w:shd w:val="clear" w:color="000000" w:fill="DBE5F1"/>
            <w:vAlign w:val="center"/>
            <w:hideMark/>
          </w:tcPr>
          <w:p w14:paraId="78E3FC6F" w14:textId="77777777" w:rsidR="00060CC6" w:rsidRPr="00752BF0" w:rsidRDefault="00060CC6" w:rsidP="00060CC6">
            <w:pPr>
              <w:spacing w:after="0" w:line="240" w:lineRule="auto"/>
              <w:jc w:val="center"/>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 xml:space="preserve">Item number </w:t>
            </w:r>
          </w:p>
        </w:tc>
        <w:tc>
          <w:tcPr>
            <w:tcW w:w="2610" w:type="dxa"/>
            <w:tcBorders>
              <w:top w:val="nil"/>
              <w:left w:val="nil"/>
              <w:bottom w:val="single" w:sz="4" w:space="0" w:color="auto"/>
              <w:right w:val="single" w:sz="4" w:space="0" w:color="auto"/>
            </w:tcBorders>
            <w:shd w:val="clear" w:color="000000" w:fill="DBE5F1"/>
            <w:vAlign w:val="center"/>
            <w:hideMark/>
          </w:tcPr>
          <w:p w14:paraId="5D5839D7" w14:textId="77777777" w:rsidR="00060CC6" w:rsidRPr="00752BF0" w:rsidRDefault="00060CC6" w:rsidP="00060CC6">
            <w:pPr>
              <w:spacing w:after="0" w:line="240" w:lineRule="auto"/>
              <w:jc w:val="center"/>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Item/Milestone Required</w:t>
            </w:r>
          </w:p>
        </w:tc>
        <w:tc>
          <w:tcPr>
            <w:tcW w:w="1194" w:type="dxa"/>
            <w:tcBorders>
              <w:top w:val="nil"/>
              <w:left w:val="nil"/>
              <w:bottom w:val="single" w:sz="4" w:space="0" w:color="auto"/>
              <w:right w:val="single" w:sz="4" w:space="0" w:color="auto"/>
            </w:tcBorders>
            <w:shd w:val="clear" w:color="000000" w:fill="DBE5F1"/>
            <w:vAlign w:val="center"/>
            <w:hideMark/>
          </w:tcPr>
          <w:p w14:paraId="1CAFCF57" w14:textId="77777777" w:rsidR="00060CC6" w:rsidRPr="00752BF0" w:rsidRDefault="00060CC6" w:rsidP="00060CC6">
            <w:pPr>
              <w:spacing w:after="0" w:line="240" w:lineRule="auto"/>
              <w:jc w:val="center"/>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Required UOM</w:t>
            </w:r>
          </w:p>
        </w:tc>
        <w:tc>
          <w:tcPr>
            <w:tcW w:w="968" w:type="dxa"/>
            <w:tcBorders>
              <w:top w:val="nil"/>
              <w:left w:val="nil"/>
              <w:bottom w:val="single" w:sz="4" w:space="0" w:color="auto"/>
              <w:right w:val="single" w:sz="4" w:space="0" w:color="auto"/>
            </w:tcBorders>
            <w:shd w:val="clear" w:color="000000" w:fill="DBE5F1"/>
            <w:vAlign w:val="center"/>
            <w:hideMark/>
          </w:tcPr>
          <w:p w14:paraId="1FB1F51B" w14:textId="77777777" w:rsidR="00060CC6" w:rsidRPr="00752BF0" w:rsidRDefault="00060CC6" w:rsidP="00060CC6">
            <w:pPr>
              <w:spacing w:after="0" w:line="240" w:lineRule="auto"/>
              <w:jc w:val="center"/>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Estimated Qty</w:t>
            </w:r>
          </w:p>
        </w:tc>
        <w:tc>
          <w:tcPr>
            <w:tcW w:w="2336" w:type="dxa"/>
            <w:tcBorders>
              <w:top w:val="nil"/>
              <w:left w:val="nil"/>
              <w:bottom w:val="single" w:sz="4" w:space="0" w:color="auto"/>
              <w:right w:val="single" w:sz="4" w:space="0" w:color="auto"/>
            </w:tcBorders>
            <w:shd w:val="clear" w:color="000000" w:fill="DBE5F1"/>
            <w:vAlign w:val="center"/>
            <w:hideMark/>
          </w:tcPr>
          <w:p w14:paraId="0914BEA4" w14:textId="77777777" w:rsidR="00060CC6" w:rsidRPr="00752BF0" w:rsidRDefault="00060CC6" w:rsidP="00060CC6">
            <w:pPr>
              <w:spacing w:after="0" w:line="240" w:lineRule="auto"/>
              <w:jc w:val="center"/>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 xml:space="preserve">Unit Price in USD, Exclusive VAT rated at 11%, but inclusive Labor, </w:t>
            </w:r>
            <w:proofErr w:type="gramStart"/>
            <w:r w:rsidRPr="00752BF0">
              <w:rPr>
                <w:rFonts w:eastAsia="Times New Roman" w:cstheme="minorHAnsi"/>
                <w:b/>
                <w:bCs/>
                <w:color w:val="000000"/>
                <w:sz w:val="18"/>
                <w:szCs w:val="18"/>
                <w:lang w:val="en-US"/>
              </w:rPr>
              <w:t>Installation,  Bank</w:t>
            </w:r>
            <w:proofErr w:type="gramEnd"/>
            <w:r w:rsidRPr="00752BF0">
              <w:rPr>
                <w:rFonts w:eastAsia="Times New Roman" w:cstheme="minorHAnsi"/>
                <w:b/>
                <w:bCs/>
                <w:color w:val="000000"/>
                <w:sz w:val="18"/>
                <w:szCs w:val="18"/>
                <w:lang w:val="en-US"/>
              </w:rPr>
              <w:t xml:space="preserve"> Transfer Fees, and all other fees</w:t>
            </w:r>
          </w:p>
        </w:tc>
        <w:tc>
          <w:tcPr>
            <w:tcW w:w="1172" w:type="dxa"/>
            <w:tcBorders>
              <w:top w:val="nil"/>
              <w:left w:val="nil"/>
              <w:bottom w:val="single" w:sz="4" w:space="0" w:color="auto"/>
              <w:right w:val="single" w:sz="4" w:space="0" w:color="auto"/>
            </w:tcBorders>
            <w:shd w:val="clear" w:color="000000" w:fill="DBE5F1"/>
            <w:vAlign w:val="center"/>
            <w:hideMark/>
          </w:tcPr>
          <w:p w14:paraId="7BE24509" w14:textId="77777777" w:rsidR="00060CC6" w:rsidRPr="00752BF0" w:rsidRDefault="00060CC6" w:rsidP="00060CC6">
            <w:pPr>
              <w:spacing w:after="0" w:line="240" w:lineRule="auto"/>
              <w:jc w:val="center"/>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VAT (%)</w:t>
            </w:r>
          </w:p>
        </w:tc>
        <w:tc>
          <w:tcPr>
            <w:tcW w:w="2599" w:type="dxa"/>
            <w:tcBorders>
              <w:top w:val="nil"/>
              <w:left w:val="nil"/>
              <w:bottom w:val="single" w:sz="4" w:space="0" w:color="auto"/>
              <w:right w:val="single" w:sz="4" w:space="0" w:color="auto"/>
            </w:tcBorders>
            <w:shd w:val="clear" w:color="000000" w:fill="DBE5F1"/>
            <w:vAlign w:val="center"/>
            <w:hideMark/>
          </w:tcPr>
          <w:p w14:paraId="327F5199" w14:textId="77777777" w:rsidR="00060CC6" w:rsidRPr="00752BF0" w:rsidRDefault="00060CC6" w:rsidP="00060CC6">
            <w:pPr>
              <w:spacing w:after="0" w:line="240" w:lineRule="auto"/>
              <w:jc w:val="center"/>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 xml:space="preserve">Unit Price in USD, inclusive </w:t>
            </w:r>
            <w:proofErr w:type="gramStart"/>
            <w:r w:rsidRPr="00752BF0">
              <w:rPr>
                <w:rFonts w:eastAsia="Times New Roman" w:cstheme="minorHAnsi"/>
                <w:b/>
                <w:bCs/>
                <w:color w:val="000000"/>
                <w:sz w:val="18"/>
                <w:szCs w:val="18"/>
                <w:lang w:val="en-US"/>
              </w:rPr>
              <w:t>VAT,  Labor</w:t>
            </w:r>
            <w:proofErr w:type="gramEnd"/>
            <w:r w:rsidRPr="00752BF0">
              <w:rPr>
                <w:rFonts w:eastAsia="Times New Roman" w:cstheme="minorHAnsi"/>
                <w:b/>
                <w:bCs/>
                <w:color w:val="000000"/>
                <w:sz w:val="18"/>
                <w:szCs w:val="18"/>
                <w:lang w:val="en-US"/>
              </w:rPr>
              <w:t xml:space="preserve">, </w:t>
            </w:r>
            <w:proofErr w:type="gramStart"/>
            <w:r w:rsidRPr="00752BF0">
              <w:rPr>
                <w:rFonts w:eastAsia="Times New Roman" w:cstheme="minorHAnsi"/>
                <w:b/>
                <w:bCs/>
                <w:color w:val="000000"/>
                <w:sz w:val="18"/>
                <w:szCs w:val="18"/>
                <w:lang w:val="en-US"/>
              </w:rPr>
              <w:t>Installation,  Bank</w:t>
            </w:r>
            <w:proofErr w:type="gramEnd"/>
            <w:r w:rsidRPr="00752BF0">
              <w:rPr>
                <w:rFonts w:eastAsia="Times New Roman" w:cstheme="minorHAnsi"/>
                <w:b/>
                <w:bCs/>
                <w:color w:val="000000"/>
                <w:sz w:val="18"/>
                <w:szCs w:val="18"/>
                <w:lang w:val="en-US"/>
              </w:rPr>
              <w:t xml:space="preserve"> Transfer Fees, and all other fees</w:t>
            </w:r>
          </w:p>
        </w:tc>
        <w:tc>
          <w:tcPr>
            <w:tcW w:w="1811" w:type="dxa"/>
            <w:tcBorders>
              <w:top w:val="nil"/>
              <w:left w:val="nil"/>
              <w:bottom w:val="single" w:sz="4" w:space="0" w:color="auto"/>
              <w:right w:val="single" w:sz="4" w:space="0" w:color="auto"/>
            </w:tcBorders>
            <w:shd w:val="clear" w:color="000000" w:fill="DBE5F1"/>
            <w:vAlign w:val="center"/>
            <w:hideMark/>
          </w:tcPr>
          <w:p w14:paraId="596A20A4" w14:textId="77777777" w:rsidR="00060CC6" w:rsidRPr="00752BF0" w:rsidRDefault="00060CC6" w:rsidP="00060CC6">
            <w:pPr>
              <w:spacing w:after="0" w:line="240" w:lineRule="auto"/>
              <w:jc w:val="center"/>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 xml:space="preserve">Total Price in USD, inclusive </w:t>
            </w:r>
            <w:proofErr w:type="gramStart"/>
            <w:r w:rsidRPr="00752BF0">
              <w:rPr>
                <w:rFonts w:eastAsia="Times New Roman" w:cstheme="minorHAnsi"/>
                <w:b/>
                <w:bCs/>
                <w:color w:val="000000"/>
                <w:sz w:val="18"/>
                <w:szCs w:val="18"/>
                <w:lang w:val="en-US"/>
              </w:rPr>
              <w:t>VAT,  Labor</w:t>
            </w:r>
            <w:proofErr w:type="gramEnd"/>
            <w:r w:rsidRPr="00752BF0">
              <w:rPr>
                <w:rFonts w:eastAsia="Times New Roman" w:cstheme="minorHAnsi"/>
                <w:b/>
                <w:bCs/>
                <w:color w:val="000000"/>
                <w:sz w:val="18"/>
                <w:szCs w:val="18"/>
                <w:lang w:val="en-US"/>
              </w:rPr>
              <w:t xml:space="preserve">, </w:t>
            </w:r>
            <w:proofErr w:type="gramStart"/>
            <w:r w:rsidRPr="00752BF0">
              <w:rPr>
                <w:rFonts w:eastAsia="Times New Roman" w:cstheme="minorHAnsi"/>
                <w:b/>
                <w:bCs/>
                <w:color w:val="000000"/>
                <w:sz w:val="18"/>
                <w:szCs w:val="18"/>
                <w:lang w:val="en-US"/>
              </w:rPr>
              <w:t>Installation,  Bank</w:t>
            </w:r>
            <w:proofErr w:type="gramEnd"/>
            <w:r w:rsidRPr="00752BF0">
              <w:rPr>
                <w:rFonts w:eastAsia="Times New Roman" w:cstheme="minorHAnsi"/>
                <w:b/>
                <w:bCs/>
                <w:color w:val="000000"/>
                <w:sz w:val="18"/>
                <w:szCs w:val="18"/>
                <w:lang w:val="en-US"/>
              </w:rPr>
              <w:t xml:space="preserve"> Transfer Fees, and all other fees</w:t>
            </w:r>
          </w:p>
        </w:tc>
        <w:tc>
          <w:tcPr>
            <w:tcW w:w="1530" w:type="dxa"/>
            <w:tcBorders>
              <w:top w:val="nil"/>
              <w:left w:val="nil"/>
              <w:bottom w:val="single" w:sz="4" w:space="0" w:color="auto"/>
              <w:right w:val="single" w:sz="4" w:space="0" w:color="auto"/>
            </w:tcBorders>
            <w:shd w:val="clear" w:color="000000" w:fill="DBE5F1"/>
            <w:vAlign w:val="center"/>
            <w:hideMark/>
          </w:tcPr>
          <w:p w14:paraId="5773070C" w14:textId="77777777" w:rsidR="00060CC6" w:rsidRPr="00752BF0" w:rsidRDefault="00060CC6" w:rsidP="00060CC6">
            <w:pPr>
              <w:spacing w:after="0" w:line="240" w:lineRule="auto"/>
              <w:jc w:val="center"/>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 xml:space="preserve">Lead time of Editing and Delivery </w:t>
            </w:r>
          </w:p>
        </w:tc>
      </w:tr>
      <w:tr w:rsidR="00060CC6" w:rsidRPr="00752BF0" w14:paraId="566EDBA9" w14:textId="77777777" w:rsidTr="00752BF0">
        <w:trPr>
          <w:trHeight w:val="165"/>
        </w:trPr>
        <w:tc>
          <w:tcPr>
            <w:tcW w:w="990" w:type="dxa"/>
            <w:tcBorders>
              <w:top w:val="nil"/>
              <w:left w:val="single" w:sz="4" w:space="0" w:color="auto"/>
              <w:bottom w:val="single" w:sz="4" w:space="0" w:color="auto"/>
              <w:right w:val="single" w:sz="4" w:space="0" w:color="auto"/>
            </w:tcBorders>
            <w:vAlign w:val="center"/>
            <w:hideMark/>
          </w:tcPr>
          <w:p w14:paraId="6C85EC2D" w14:textId="77777777" w:rsidR="00060CC6" w:rsidRPr="00752BF0" w:rsidRDefault="00060CC6" w:rsidP="00060CC6">
            <w:pPr>
              <w:spacing w:after="0" w:line="240" w:lineRule="auto"/>
              <w:jc w:val="center"/>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3.1</w:t>
            </w:r>
          </w:p>
        </w:tc>
        <w:tc>
          <w:tcPr>
            <w:tcW w:w="2610" w:type="dxa"/>
            <w:tcBorders>
              <w:top w:val="nil"/>
              <w:left w:val="nil"/>
              <w:bottom w:val="single" w:sz="4" w:space="0" w:color="auto"/>
              <w:right w:val="single" w:sz="4" w:space="0" w:color="auto"/>
            </w:tcBorders>
            <w:noWrap/>
            <w:vAlign w:val="bottom"/>
            <w:hideMark/>
          </w:tcPr>
          <w:p w14:paraId="68C27574" w14:textId="77777777" w:rsidR="00060CC6" w:rsidRPr="00752BF0" w:rsidRDefault="00060CC6" w:rsidP="00060CC6">
            <w:pPr>
              <w:spacing w:after="0" w:line="240" w:lineRule="auto"/>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Support and maintenance cost for 1 year</w:t>
            </w:r>
          </w:p>
        </w:tc>
        <w:tc>
          <w:tcPr>
            <w:tcW w:w="1194" w:type="dxa"/>
            <w:tcBorders>
              <w:top w:val="nil"/>
              <w:left w:val="nil"/>
              <w:bottom w:val="single" w:sz="4" w:space="0" w:color="auto"/>
              <w:right w:val="single" w:sz="4" w:space="0" w:color="auto"/>
            </w:tcBorders>
            <w:vAlign w:val="center"/>
            <w:hideMark/>
          </w:tcPr>
          <w:p w14:paraId="0720CDC4" w14:textId="77777777" w:rsidR="00060CC6" w:rsidRPr="00752BF0" w:rsidRDefault="00060CC6" w:rsidP="00060CC6">
            <w:pPr>
              <w:spacing w:after="0" w:line="240" w:lineRule="auto"/>
              <w:jc w:val="center"/>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 xml:space="preserve">year </w:t>
            </w:r>
          </w:p>
        </w:tc>
        <w:tc>
          <w:tcPr>
            <w:tcW w:w="968" w:type="dxa"/>
            <w:tcBorders>
              <w:top w:val="nil"/>
              <w:left w:val="nil"/>
              <w:bottom w:val="single" w:sz="4" w:space="0" w:color="auto"/>
              <w:right w:val="single" w:sz="4" w:space="0" w:color="auto"/>
            </w:tcBorders>
            <w:vAlign w:val="center"/>
            <w:hideMark/>
          </w:tcPr>
          <w:p w14:paraId="10829DE4" w14:textId="77777777" w:rsidR="00060CC6" w:rsidRPr="00752BF0" w:rsidRDefault="00060CC6" w:rsidP="00060CC6">
            <w:pPr>
              <w:spacing w:after="0" w:line="240" w:lineRule="auto"/>
              <w:jc w:val="center"/>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1</w:t>
            </w:r>
          </w:p>
        </w:tc>
        <w:tc>
          <w:tcPr>
            <w:tcW w:w="2336" w:type="dxa"/>
            <w:tcBorders>
              <w:top w:val="nil"/>
              <w:left w:val="nil"/>
              <w:bottom w:val="single" w:sz="4" w:space="0" w:color="auto"/>
              <w:right w:val="single" w:sz="4" w:space="0" w:color="auto"/>
            </w:tcBorders>
            <w:vAlign w:val="center"/>
            <w:hideMark/>
          </w:tcPr>
          <w:p w14:paraId="7DEFE474" w14:textId="77777777" w:rsidR="00060CC6" w:rsidRPr="00752BF0" w:rsidRDefault="00060CC6" w:rsidP="00060CC6">
            <w:pPr>
              <w:spacing w:after="0" w:line="240" w:lineRule="auto"/>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 </w:t>
            </w:r>
          </w:p>
        </w:tc>
        <w:tc>
          <w:tcPr>
            <w:tcW w:w="1172" w:type="dxa"/>
            <w:tcBorders>
              <w:top w:val="nil"/>
              <w:left w:val="nil"/>
              <w:bottom w:val="single" w:sz="4" w:space="0" w:color="auto"/>
              <w:right w:val="single" w:sz="4" w:space="0" w:color="auto"/>
            </w:tcBorders>
            <w:vAlign w:val="center"/>
            <w:hideMark/>
          </w:tcPr>
          <w:p w14:paraId="771C31EB" w14:textId="77777777" w:rsidR="00060CC6" w:rsidRPr="00752BF0" w:rsidRDefault="00060CC6" w:rsidP="00060CC6">
            <w:pPr>
              <w:spacing w:after="0" w:line="240" w:lineRule="auto"/>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 </w:t>
            </w:r>
          </w:p>
        </w:tc>
        <w:tc>
          <w:tcPr>
            <w:tcW w:w="2599" w:type="dxa"/>
            <w:tcBorders>
              <w:top w:val="nil"/>
              <w:left w:val="nil"/>
              <w:bottom w:val="single" w:sz="4" w:space="0" w:color="auto"/>
              <w:right w:val="single" w:sz="4" w:space="0" w:color="auto"/>
            </w:tcBorders>
            <w:vAlign w:val="center"/>
            <w:hideMark/>
          </w:tcPr>
          <w:p w14:paraId="0FB40746" w14:textId="77777777" w:rsidR="00060CC6" w:rsidRPr="00752BF0" w:rsidRDefault="00060CC6" w:rsidP="00060CC6">
            <w:pPr>
              <w:spacing w:after="0" w:line="240" w:lineRule="auto"/>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 </w:t>
            </w:r>
          </w:p>
        </w:tc>
        <w:tc>
          <w:tcPr>
            <w:tcW w:w="1811" w:type="dxa"/>
            <w:tcBorders>
              <w:top w:val="nil"/>
              <w:left w:val="nil"/>
              <w:bottom w:val="single" w:sz="4" w:space="0" w:color="auto"/>
              <w:right w:val="single" w:sz="4" w:space="0" w:color="auto"/>
            </w:tcBorders>
            <w:vAlign w:val="center"/>
            <w:hideMark/>
          </w:tcPr>
          <w:p w14:paraId="0887C87F" w14:textId="77777777" w:rsidR="00060CC6" w:rsidRPr="00752BF0" w:rsidRDefault="00060CC6" w:rsidP="00060CC6">
            <w:pPr>
              <w:spacing w:after="0" w:line="240" w:lineRule="auto"/>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 </w:t>
            </w:r>
          </w:p>
        </w:tc>
        <w:tc>
          <w:tcPr>
            <w:tcW w:w="1530" w:type="dxa"/>
            <w:tcBorders>
              <w:top w:val="nil"/>
              <w:left w:val="nil"/>
              <w:bottom w:val="single" w:sz="4" w:space="0" w:color="auto"/>
              <w:right w:val="single" w:sz="4" w:space="0" w:color="auto"/>
            </w:tcBorders>
            <w:vAlign w:val="center"/>
            <w:hideMark/>
          </w:tcPr>
          <w:p w14:paraId="5C236F3A" w14:textId="77777777" w:rsidR="00060CC6" w:rsidRPr="00752BF0" w:rsidRDefault="00060CC6" w:rsidP="00060CC6">
            <w:pPr>
              <w:spacing w:after="0" w:line="240" w:lineRule="auto"/>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 </w:t>
            </w:r>
          </w:p>
        </w:tc>
      </w:tr>
      <w:tr w:rsidR="00060CC6" w:rsidRPr="00752BF0" w14:paraId="1123B925" w14:textId="77777777" w:rsidTr="00752BF0">
        <w:trPr>
          <w:trHeight w:val="165"/>
        </w:trPr>
        <w:tc>
          <w:tcPr>
            <w:tcW w:w="990" w:type="dxa"/>
            <w:tcBorders>
              <w:top w:val="nil"/>
              <w:left w:val="single" w:sz="4" w:space="0" w:color="auto"/>
              <w:bottom w:val="single" w:sz="4" w:space="0" w:color="auto"/>
              <w:right w:val="single" w:sz="4" w:space="0" w:color="auto"/>
            </w:tcBorders>
            <w:vAlign w:val="center"/>
            <w:hideMark/>
          </w:tcPr>
          <w:p w14:paraId="75EDC931" w14:textId="77777777" w:rsidR="00060CC6" w:rsidRPr="00752BF0" w:rsidRDefault="00060CC6" w:rsidP="00060CC6">
            <w:pPr>
              <w:spacing w:after="0" w:line="240" w:lineRule="auto"/>
              <w:jc w:val="center"/>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3.2</w:t>
            </w:r>
          </w:p>
        </w:tc>
        <w:tc>
          <w:tcPr>
            <w:tcW w:w="2610" w:type="dxa"/>
            <w:tcBorders>
              <w:top w:val="nil"/>
              <w:left w:val="nil"/>
              <w:bottom w:val="single" w:sz="4" w:space="0" w:color="auto"/>
              <w:right w:val="single" w:sz="4" w:space="0" w:color="auto"/>
            </w:tcBorders>
            <w:noWrap/>
            <w:vAlign w:val="bottom"/>
            <w:hideMark/>
          </w:tcPr>
          <w:p w14:paraId="3E4C6519" w14:textId="77777777" w:rsidR="00060CC6" w:rsidRPr="00752BF0" w:rsidRDefault="00060CC6" w:rsidP="00060CC6">
            <w:pPr>
              <w:spacing w:after="0" w:line="240" w:lineRule="auto"/>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Support and maintenance cost for 3 years</w:t>
            </w:r>
          </w:p>
        </w:tc>
        <w:tc>
          <w:tcPr>
            <w:tcW w:w="1194" w:type="dxa"/>
            <w:tcBorders>
              <w:top w:val="nil"/>
              <w:left w:val="nil"/>
              <w:bottom w:val="single" w:sz="4" w:space="0" w:color="auto"/>
              <w:right w:val="single" w:sz="4" w:space="0" w:color="auto"/>
            </w:tcBorders>
            <w:vAlign w:val="center"/>
            <w:hideMark/>
          </w:tcPr>
          <w:p w14:paraId="13CF3325" w14:textId="77777777" w:rsidR="00060CC6" w:rsidRPr="00752BF0" w:rsidRDefault="00060CC6" w:rsidP="00060CC6">
            <w:pPr>
              <w:spacing w:after="0" w:line="240" w:lineRule="auto"/>
              <w:jc w:val="center"/>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 xml:space="preserve">year </w:t>
            </w:r>
          </w:p>
        </w:tc>
        <w:tc>
          <w:tcPr>
            <w:tcW w:w="968" w:type="dxa"/>
            <w:tcBorders>
              <w:top w:val="nil"/>
              <w:left w:val="nil"/>
              <w:bottom w:val="single" w:sz="4" w:space="0" w:color="auto"/>
              <w:right w:val="single" w:sz="4" w:space="0" w:color="auto"/>
            </w:tcBorders>
            <w:vAlign w:val="center"/>
            <w:hideMark/>
          </w:tcPr>
          <w:p w14:paraId="0EE9DBB9" w14:textId="77777777" w:rsidR="00060CC6" w:rsidRPr="00752BF0" w:rsidRDefault="00060CC6" w:rsidP="00060CC6">
            <w:pPr>
              <w:spacing w:after="0" w:line="240" w:lineRule="auto"/>
              <w:jc w:val="center"/>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3</w:t>
            </w:r>
          </w:p>
        </w:tc>
        <w:tc>
          <w:tcPr>
            <w:tcW w:w="2336" w:type="dxa"/>
            <w:tcBorders>
              <w:top w:val="nil"/>
              <w:left w:val="nil"/>
              <w:bottom w:val="single" w:sz="4" w:space="0" w:color="auto"/>
              <w:right w:val="single" w:sz="4" w:space="0" w:color="auto"/>
            </w:tcBorders>
            <w:vAlign w:val="center"/>
            <w:hideMark/>
          </w:tcPr>
          <w:p w14:paraId="3C9F1469" w14:textId="77777777" w:rsidR="00060CC6" w:rsidRPr="00752BF0" w:rsidRDefault="00060CC6" w:rsidP="00060CC6">
            <w:pPr>
              <w:spacing w:after="0" w:line="240" w:lineRule="auto"/>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 </w:t>
            </w:r>
          </w:p>
        </w:tc>
        <w:tc>
          <w:tcPr>
            <w:tcW w:w="1172" w:type="dxa"/>
            <w:tcBorders>
              <w:top w:val="nil"/>
              <w:left w:val="nil"/>
              <w:bottom w:val="single" w:sz="4" w:space="0" w:color="auto"/>
              <w:right w:val="single" w:sz="4" w:space="0" w:color="auto"/>
            </w:tcBorders>
            <w:vAlign w:val="center"/>
            <w:hideMark/>
          </w:tcPr>
          <w:p w14:paraId="3DDECF92" w14:textId="77777777" w:rsidR="00060CC6" w:rsidRPr="00752BF0" w:rsidRDefault="00060CC6" w:rsidP="00060CC6">
            <w:pPr>
              <w:spacing w:after="0" w:line="240" w:lineRule="auto"/>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 </w:t>
            </w:r>
          </w:p>
        </w:tc>
        <w:tc>
          <w:tcPr>
            <w:tcW w:w="2599" w:type="dxa"/>
            <w:tcBorders>
              <w:top w:val="nil"/>
              <w:left w:val="nil"/>
              <w:bottom w:val="single" w:sz="4" w:space="0" w:color="auto"/>
              <w:right w:val="single" w:sz="4" w:space="0" w:color="auto"/>
            </w:tcBorders>
            <w:vAlign w:val="center"/>
            <w:hideMark/>
          </w:tcPr>
          <w:p w14:paraId="27CDDC32" w14:textId="77777777" w:rsidR="00060CC6" w:rsidRPr="00752BF0" w:rsidRDefault="00060CC6" w:rsidP="00060CC6">
            <w:pPr>
              <w:spacing w:after="0" w:line="240" w:lineRule="auto"/>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 </w:t>
            </w:r>
          </w:p>
        </w:tc>
        <w:tc>
          <w:tcPr>
            <w:tcW w:w="1811" w:type="dxa"/>
            <w:tcBorders>
              <w:top w:val="nil"/>
              <w:left w:val="nil"/>
              <w:bottom w:val="single" w:sz="4" w:space="0" w:color="auto"/>
              <w:right w:val="single" w:sz="4" w:space="0" w:color="auto"/>
            </w:tcBorders>
            <w:vAlign w:val="center"/>
            <w:hideMark/>
          </w:tcPr>
          <w:p w14:paraId="1F8540EF" w14:textId="77777777" w:rsidR="00060CC6" w:rsidRPr="00752BF0" w:rsidRDefault="00060CC6" w:rsidP="00060CC6">
            <w:pPr>
              <w:spacing w:after="0" w:line="240" w:lineRule="auto"/>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 </w:t>
            </w:r>
          </w:p>
        </w:tc>
        <w:tc>
          <w:tcPr>
            <w:tcW w:w="1530" w:type="dxa"/>
            <w:tcBorders>
              <w:top w:val="nil"/>
              <w:left w:val="nil"/>
              <w:bottom w:val="single" w:sz="4" w:space="0" w:color="auto"/>
              <w:right w:val="single" w:sz="4" w:space="0" w:color="auto"/>
            </w:tcBorders>
            <w:vAlign w:val="center"/>
            <w:hideMark/>
          </w:tcPr>
          <w:p w14:paraId="5618D156" w14:textId="77777777" w:rsidR="00060CC6" w:rsidRPr="00752BF0" w:rsidRDefault="00060CC6" w:rsidP="00060CC6">
            <w:pPr>
              <w:spacing w:after="0" w:line="240" w:lineRule="auto"/>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 </w:t>
            </w:r>
          </w:p>
        </w:tc>
      </w:tr>
      <w:tr w:rsidR="00060CC6" w:rsidRPr="00752BF0" w14:paraId="0C1FB60F" w14:textId="77777777" w:rsidTr="00752BF0">
        <w:trPr>
          <w:trHeight w:val="165"/>
        </w:trPr>
        <w:tc>
          <w:tcPr>
            <w:tcW w:w="990" w:type="dxa"/>
            <w:tcBorders>
              <w:top w:val="nil"/>
              <w:left w:val="single" w:sz="4" w:space="0" w:color="auto"/>
              <w:bottom w:val="single" w:sz="4" w:space="0" w:color="auto"/>
              <w:right w:val="single" w:sz="4" w:space="0" w:color="auto"/>
            </w:tcBorders>
            <w:vAlign w:val="center"/>
            <w:hideMark/>
          </w:tcPr>
          <w:p w14:paraId="22827F4F" w14:textId="77777777" w:rsidR="00060CC6" w:rsidRPr="00752BF0" w:rsidRDefault="00060CC6" w:rsidP="00060CC6">
            <w:pPr>
              <w:spacing w:after="0" w:line="240" w:lineRule="auto"/>
              <w:jc w:val="center"/>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3.3</w:t>
            </w:r>
          </w:p>
        </w:tc>
        <w:tc>
          <w:tcPr>
            <w:tcW w:w="2610" w:type="dxa"/>
            <w:tcBorders>
              <w:top w:val="nil"/>
              <w:left w:val="nil"/>
              <w:bottom w:val="single" w:sz="4" w:space="0" w:color="auto"/>
              <w:right w:val="single" w:sz="4" w:space="0" w:color="auto"/>
            </w:tcBorders>
            <w:noWrap/>
            <w:vAlign w:val="bottom"/>
            <w:hideMark/>
          </w:tcPr>
          <w:p w14:paraId="035ABC64" w14:textId="77777777" w:rsidR="00060CC6" w:rsidRPr="00752BF0" w:rsidRDefault="00060CC6" w:rsidP="00060CC6">
            <w:pPr>
              <w:spacing w:after="0" w:line="240" w:lineRule="auto"/>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 xml:space="preserve">cost of man-day for Change request or new development </w:t>
            </w:r>
          </w:p>
        </w:tc>
        <w:tc>
          <w:tcPr>
            <w:tcW w:w="1194" w:type="dxa"/>
            <w:tcBorders>
              <w:top w:val="nil"/>
              <w:left w:val="nil"/>
              <w:bottom w:val="single" w:sz="4" w:space="0" w:color="auto"/>
              <w:right w:val="single" w:sz="4" w:space="0" w:color="auto"/>
            </w:tcBorders>
            <w:vAlign w:val="center"/>
            <w:hideMark/>
          </w:tcPr>
          <w:p w14:paraId="4AF9EEC4" w14:textId="77777777" w:rsidR="00060CC6" w:rsidRPr="00752BF0" w:rsidRDefault="00060CC6" w:rsidP="00060CC6">
            <w:pPr>
              <w:spacing w:after="0" w:line="240" w:lineRule="auto"/>
              <w:jc w:val="center"/>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Per man-day</w:t>
            </w:r>
          </w:p>
        </w:tc>
        <w:tc>
          <w:tcPr>
            <w:tcW w:w="968" w:type="dxa"/>
            <w:tcBorders>
              <w:top w:val="nil"/>
              <w:left w:val="nil"/>
              <w:bottom w:val="single" w:sz="4" w:space="0" w:color="auto"/>
              <w:right w:val="single" w:sz="4" w:space="0" w:color="auto"/>
            </w:tcBorders>
            <w:vAlign w:val="center"/>
            <w:hideMark/>
          </w:tcPr>
          <w:p w14:paraId="7149B602" w14:textId="77777777" w:rsidR="00060CC6" w:rsidRPr="00752BF0" w:rsidRDefault="00060CC6" w:rsidP="00060CC6">
            <w:pPr>
              <w:spacing w:after="0" w:line="240" w:lineRule="auto"/>
              <w:jc w:val="center"/>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1</w:t>
            </w:r>
          </w:p>
        </w:tc>
        <w:tc>
          <w:tcPr>
            <w:tcW w:w="2336" w:type="dxa"/>
            <w:tcBorders>
              <w:top w:val="nil"/>
              <w:left w:val="nil"/>
              <w:bottom w:val="single" w:sz="4" w:space="0" w:color="auto"/>
              <w:right w:val="single" w:sz="4" w:space="0" w:color="auto"/>
            </w:tcBorders>
            <w:vAlign w:val="center"/>
            <w:hideMark/>
          </w:tcPr>
          <w:p w14:paraId="33D85EA4" w14:textId="77777777" w:rsidR="00060CC6" w:rsidRPr="00752BF0" w:rsidRDefault="00060CC6" w:rsidP="00060CC6">
            <w:pPr>
              <w:spacing w:after="0" w:line="240" w:lineRule="auto"/>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 </w:t>
            </w:r>
          </w:p>
        </w:tc>
        <w:tc>
          <w:tcPr>
            <w:tcW w:w="1172" w:type="dxa"/>
            <w:tcBorders>
              <w:top w:val="nil"/>
              <w:left w:val="nil"/>
              <w:bottom w:val="single" w:sz="4" w:space="0" w:color="auto"/>
              <w:right w:val="single" w:sz="4" w:space="0" w:color="auto"/>
            </w:tcBorders>
            <w:vAlign w:val="center"/>
            <w:hideMark/>
          </w:tcPr>
          <w:p w14:paraId="0EB3936C" w14:textId="77777777" w:rsidR="00060CC6" w:rsidRPr="00752BF0" w:rsidRDefault="00060CC6" w:rsidP="00060CC6">
            <w:pPr>
              <w:spacing w:after="0" w:line="240" w:lineRule="auto"/>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 </w:t>
            </w:r>
          </w:p>
        </w:tc>
        <w:tc>
          <w:tcPr>
            <w:tcW w:w="2599" w:type="dxa"/>
            <w:tcBorders>
              <w:top w:val="nil"/>
              <w:left w:val="nil"/>
              <w:bottom w:val="single" w:sz="4" w:space="0" w:color="auto"/>
              <w:right w:val="single" w:sz="4" w:space="0" w:color="auto"/>
            </w:tcBorders>
            <w:vAlign w:val="center"/>
            <w:hideMark/>
          </w:tcPr>
          <w:p w14:paraId="1A2B418C" w14:textId="77777777" w:rsidR="00060CC6" w:rsidRPr="00752BF0" w:rsidRDefault="00060CC6" w:rsidP="00060CC6">
            <w:pPr>
              <w:spacing w:after="0" w:line="240" w:lineRule="auto"/>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 </w:t>
            </w:r>
          </w:p>
        </w:tc>
        <w:tc>
          <w:tcPr>
            <w:tcW w:w="1811" w:type="dxa"/>
            <w:tcBorders>
              <w:top w:val="nil"/>
              <w:left w:val="nil"/>
              <w:bottom w:val="single" w:sz="4" w:space="0" w:color="auto"/>
              <w:right w:val="single" w:sz="4" w:space="0" w:color="auto"/>
            </w:tcBorders>
            <w:vAlign w:val="center"/>
            <w:hideMark/>
          </w:tcPr>
          <w:p w14:paraId="087E4AE4" w14:textId="77777777" w:rsidR="00060CC6" w:rsidRPr="00752BF0" w:rsidRDefault="00060CC6" w:rsidP="00060CC6">
            <w:pPr>
              <w:spacing w:after="0" w:line="240" w:lineRule="auto"/>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 </w:t>
            </w:r>
          </w:p>
        </w:tc>
        <w:tc>
          <w:tcPr>
            <w:tcW w:w="1530" w:type="dxa"/>
            <w:tcBorders>
              <w:top w:val="nil"/>
              <w:left w:val="nil"/>
              <w:bottom w:val="single" w:sz="4" w:space="0" w:color="auto"/>
              <w:right w:val="single" w:sz="4" w:space="0" w:color="auto"/>
            </w:tcBorders>
            <w:vAlign w:val="center"/>
            <w:hideMark/>
          </w:tcPr>
          <w:p w14:paraId="700BB4B0" w14:textId="77777777" w:rsidR="00060CC6" w:rsidRPr="00752BF0" w:rsidRDefault="00060CC6" w:rsidP="00060CC6">
            <w:pPr>
              <w:spacing w:after="0" w:line="240" w:lineRule="auto"/>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 </w:t>
            </w:r>
          </w:p>
        </w:tc>
      </w:tr>
      <w:tr w:rsidR="00060CC6" w:rsidRPr="00752BF0" w14:paraId="69DC12EB" w14:textId="77777777" w:rsidTr="00752BF0">
        <w:trPr>
          <w:trHeight w:val="297"/>
        </w:trPr>
        <w:tc>
          <w:tcPr>
            <w:tcW w:w="11869" w:type="dxa"/>
            <w:gridSpan w:val="7"/>
            <w:tcBorders>
              <w:top w:val="single" w:sz="4" w:space="0" w:color="auto"/>
              <w:left w:val="single" w:sz="4" w:space="0" w:color="auto"/>
              <w:bottom w:val="single" w:sz="4" w:space="0" w:color="auto"/>
              <w:right w:val="single" w:sz="4" w:space="0" w:color="auto"/>
            </w:tcBorders>
            <w:vAlign w:val="center"/>
            <w:hideMark/>
          </w:tcPr>
          <w:p w14:paraId="37980324" w14:textId="77777777" w:rsidR="00060CC6" w:rsidRPr="00752BF0" w:rsidRDefault="00060CC6" w:rsidP="00060CC6">
            <w:pPr>
              <w:spacing w:after="0" w:line="240" w:lineRule="auto"/>
              <w:jc w:val="center"/>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 xml:space="preserve">Total for Lot 1 </w:t>
            </w:r>
          </w:p>
        </w:tc>
        <w:tc>
          <w:tcPr>
            <w:tcW w:w="1811" w:type="dxa"/>
            <w:tcBorders>
              <w:top w:val="nil"/>
              <w:left w:val="nil"/>
              <w:bottom w:val="single" w:sz="4" w:space="0" w:color="auto"/>
              <w:right w:val="single" w:sz="4" w:space="0" w:color="auto"/>
            </w:tcBorders>
            <w:vAlign w:val="center"/>
            <w:hideMark/>
          </w:tcPr>
          <w:p w14:paraId="5DBD3D90" w14:textId="77777777" w:rsidR="00060CC6" w:rsidRPr="00752BF0" w:rsidRDefault="00060CC6" w:rsidP="00060CC6">
            <w:pPr>
              <w:spacing w:after="0" w:line="240" w:lineRule="auto"/>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-----------------------USD</w:t>
            </w:r>
          </w:p>
        </w:tc>
        <w:tc>
          <w:tcPr>
            <w:tcW w:w="1530" w:type="dxa"/>
            <w:tcBorders>
              <w:top w:val="nil"/>
              <w:left w:val="nil"/>
              <w:bottom w:val="single" w:sz="4" w:space="0" w:color="auto"/>
              <w:right w:val="single" w:sz="4" w:space="0" w:color="auto"/>
            </w:tcBorders>
            <w:vAlign w:val="center"/>
            <w:hideMark/>
          </w:tcPr>
          <w:p w14:paraId="3FEFB413" w14:textId="77777777" w:rsidR="00060CC6" w:rsidRPr="00752BF0" w:rsidRDefault="00060CC6" w:rsidP="00060CC6">
            <w:pPr>
              <w:spacing w:after="0" w:line="240" w:lineRule="auto"/>
              <w:rPr>
                <w:rFonts w:eastAsia="Times New Roman" w:cstheme="minorHAnsi"/>
                <w:b/>
                <w:bCs/>
                <w:color w:val="000000"/>
                <w:sz w:val="18"/>
                <w:szCs w:val="18"/>
                <w:lang w:val="en-US"/>
              </w:rPr>
            </w:pPr>
            <w:r w:rsidRPr="00752BF0">
              <w:rPr>
                <w:rFonts w:eastAsia="Times New Roman" w:cstheme="minorHAnsi"/>
                <w:b/>
                <w:bCs/>
                <w:color w:val="000000"/>
                <w:sz w:val="18"/>
                <w:szCs w:val="18"/>
                <w:lang w:val="en-US"/>
              </w:rPr>
              <w:t> </w:t>
            </w:r>
          </w:p>
        </w:tc>
      </w:tr>
    </w:tbl>
    <w:p w14:paraId="72DFAB69" w14:textId="77777777" w:rsidR="00060CC6" w:rsidRPr="00752BF0" w:rsidRDefault="00060CC6" w:rsidP="00A24F29">
      <w:pPr>
        <w:ind w:left="720"/>
        <w:rPr>
          <w:rFonts w:cstheme="minorHAnsi"/>
          <w:b/>
          <w:bCs/>
          <w:color w:val="000000" w:themeColor="text1"/>
          <w:sz w:val="18"/>
          <w:szCs w:val="18"/>
        </w:rPr>
      </w:pPr>
    </w:p>
    <w:p w14:paraId="25A21A32" w14:textId="77777777" w:rsidR="008D13C8" w:rsidRDefault="008D13C8" w:rsidP="00B25B2C">
      <w:pPr>
        <w:rPr>
          <w:rFonts w:cstheme="minorHAnsi"/>
          <w:b/>
          <w:bCs/>
          <w:color w:val="0070C0"/>
          <w:u w:val="single"/>
        </w:rPr>
      </w:pPr>
    </w:p>
    <w:p w14:paraId="2EC4180B" w14:textId="328BEF04" w:rsidR="007D5168" w:rsidRDefault="000330F9" w:rsidP="00662679">
      <w:pPr>
        <w:pStyle w:val="Heading2"/>
        <w:spacing w:before="0" w:line="240" w:lineRule="auto"/>
        <w:jc w:val="both"/>
        <w:rPr>
          <w:rFonts w:asciiTheme="minorHAnsi" w:hAnsiTheme="minorHAnsi" w:cstheme="minorHAnsi"/>
          <w:smallCaps/>
          <w:color w:val="C00000"/>
          <w:sz w:val="22"/>
          <w:szCs w:val="22"/>
        </w:rPr>
      </w:pPr>
      <w:r w:rsidRPr="000330F9">
        <w:rPr>
          <w:rFonts w:asciiTheme="minorHAnsi" w:hAnsiTheme="minorHAnsi" w:cstheme="minorHAnsi"/>
          <w:smallCaps/>
          <w:color w:val="C00000"/>
          <w:sz w:val="22"/>
          <w:szCs w:val="22"/>
        </w:rPr>
        <w:t>ANNEX 3: DETAILED SPECIFICATIONS</w:t>
      </w:r>
      <w:r w:rsidR="000C7C3A">
        <w:rPr>
          <w:rFonts w:asciiTheme="minorHAnsi" w:hAnsiTheme="minorHAnsi" w:cstheme="minorHAnsi"/>
          <w:smallCaps/>
          <w:color w:val="C00000"/>
          <w:sz w:val="22"/>
          <w:szCs w:val="22"/>
        </w:rPr>
        <w:t xml:space="preserve"> </w:t>
      </w:r>
    </w:p>
    <w:p w14:paraId="6921BBDC" w14:textId="77777777" w:rsidR="004845E8" w:rsidRDefault="004845E8" w:rsidP="004845E8">
      <w:pPr>
        <w:spacing w:after="0" w:line="240" w:lineRule="auto"/>
      </w:pPr>
    </w:p>
    <w:p w14:paraId="08B9ADA1" w14:textId="34A8B85C" w:rsidR="007A42C9" w:rsidRDefault="00C307CA" w:rsidP="00C307CA">
      <w:r>
        <w:t>As per Annexed TOR “</w:t>
      </w:r>
      <w:r w:rsidR="00894053">
        <w:rPr>
          <w:b/>
          <w:bCs/>
        </w:rPr>
        <w:t>Sales Force V.04</w:t>
      </w:r>
      <w:r>
        <w:t>”</w:t>
      </w:r>
    </w:p>
    <w:sectPr w:rsidR="007A42C9" w:rsidSect="00981C82">
      <w:headerReference w:type="default" r:id="rId11"/>
      <w:footerReference w:type="default" r:id="rId12"/>
      <w:pgSz w:w="16838" w:h="11906" w:orient="landscape"/>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6D47B" w14:textId="77777777" w:rsidR="00A14B72" w:rsidRDefault="00A14B72" w:rsidP="00ED3A74">
      <w:pPr>
        <w:spacing w:after="0" w:line="240" w:lineRule="auto"/>
      </w:pPr>
      <w:r>
        <w:separator/>
      </w:r>
    </w:p>
  </w:endnote>
  <w:endnote w:type="continuationSeparator" w:id="0">
    <w:p w14:paraId="047738AC" w14:textId="77777777" w:rsidR="00A14B72" w:rsidRDefault="00A14B72" w:rsidP="00ED3A74">
      <w:pPr>
        <w:spacing w:after="0" w:line="240" w:lineRule="auto"/>
      </w:pPr>
      <w:r>
        <w:continuationSeparator/>
      </w:r>
    </w:p>
  </w:endnote>
  <w:endnote w:type="continuationNotice" w:id="1">
    <w:p w14:paraId="7CAFD50D" w14:textId="77777777" w:rsidR="00A14B72" w:rsidRDefault="00A14B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16F235BE" w:rsidR="001505A8" w:rsidRDefault="00724625" w:rsidP="00724625">
    <w:pPr>
      <w:pStyle w:val="Footer"/>
      <w:tabs>
        <w:tab w:val="left" w:pos="516"/>
      </w:tabs>
    </w:pPr>
    <w:r w:rsidRPr="004410CC">
      <w:rPr>
        <w:rFonts w:cstheme="minorHAnsi"/>
        <w:b/>
        <w:bCs/>
        <w:sz w:val="20"/>
        <w:szCs w:val="20"/>
      </w:rPr>
      <w:t xml:space="preserve">Supplier: Sign &amp; Stamp ____________________________                                                     </w:t>
    </w:r>
    <w:r>
      <w:rPr>
        <w:rFonts w:cstheme="minorHAnsi"/>
        <w:b/>
        <w:bCs/>
        <w:sz w:val="20"/>
        <w:szCs w:val="20"/>
      </w:rPr>
      <w:t xml:space="preserve">           </w:t>
    </w:r>
    <w:r w:rsidR="00077334">
      <w:rPr>
        <w:rFonts w:cstheme="minorHAnsi"/>
        <w:b/>
        <w:bCs/>
        <w:sz w:val="20"/>
        <w:szCs w:val="20"/>
      </w:rPr>
      <w:t xml:space="preserve">                                                                                               </w:t>
    </w:r>
    <w:r w:rsidR="001505A8">
      <w:t xml:space="preserve">Page </w:t>
    </w:r>
    <w:r w:rsidR="001505A8">
      <w:rPr>
        <w:b/>
      </w:rPr>
      <w:fldChar w:fldCharType="begin"/>
    </w:r>
    <w:r w:rsidR="001505A8">
      <w:rPr>
        <w:b/>
      </w:rPr>
      <w:instrText xml:space="preserve"> PAGE  \* Arabic  \* MERGEFORMAT </w:instrText>
    </w:r>
    <w:r w:rsidR="001505A8">
      <w:rPr>
        <w:b/>
      </w:rPr>
      <w:fldChar w:fldCharType="separate"/>
    </w:r>
    <w:r w:rsidR="00A22488">
      <w:rPr>
        <w:b/>
        <w:noProof/>
      </w:rPr>
      <w:t>1</w:t>
    </w:r>
    <w:r w:rsidR="001505A8">
      <w:rPr>
        <w:b/>
      </w:rPr>
      <w:fldChar w:fldCharType="end"/>
    </w:r>
    <w:r w:rsidR="001505A8">
      <w:t xml:space="preserve"> of </w:t>
    </w:r>
    <w:r w:rsidR="001505A8">
      <w:rPr>
        <w:b/>
        <w:noProof/>
      </w:rPr>
      <w:fldChar w:fldCharType="begin"/>
    </w:r>
    <w:r w:rsidR="001505A8">
      <w:rPr>
        <w:b/>
        <w:noProof/>
      </w:rPr>
      <w:instrText xml:space="preserve"> NUMPAGES  \* Arabic  \* MERGEFORMAT </w:instrText>
    </w:r>
    <w:r w:rsidR="001505A8">
      <w:rPr>
        <w:b/>
        <w:noProof/>
      </w:rPr>
      <w:fldChar w:fldCharType="separate"/>
    </w:r>
    <w:r w:rsidR="00A22488">
      <w:rPr>
        <w:b/>
        <w:noProof/>
      </w:rPr>
      <w:t>19</w:t>
    </w:r>
    <w:r w:rsidR="001505A8">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6C9CD" w14:textId="77777777" w:rsidR="00A14B72" w:rsidRDefault="00A14B72" w:rsidP="00ED3A74">
      <w:pPr>
        <w:spacing w:after="0" w:line="240" w:lineRule="auto"/>
      </w:pPr>
      <w:r>
        <w:separator/>
      </w:r>
    </w:p>
  </w:footnote>
  <w:footnote w:type="continuationSeparator" w:id="0">
    <w:p w14:paraId="50805BDB" w14:textId="77777777" w:rsidR="00A14B72" w:rsidRDefault="00A14B72" w:rsidP="00ED3A74">
      <w:pPr>
        <w:spacing w:after="0" w:line="240" w:lineRule="auto"/>
      </w:pPr>
      <w:r>
        <w:continuationSeparator/>
      </w:r>
    </w:p>
  </w:footnote>
  <w:footnote w:type="continuationNotice" w:id="1">
    <w:p w14:paraId="2033BF69" w14:textId="77777777" w:rsidR="00A14B72" w:rsidRDefault="00A14B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38C7976C"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FD6D3F">
      <w:t>4</w:t>
    </w:r>
  </w:p>
  <w:p w14:paraId="16E23559" w14:textId="0B042BA8" w:rsidR="001505A8" w:rsidRDefault="001505A8" w:rsidP="001505A8">
    <w:pPr>
      <w:pStyle w:val="Header"/>
      <w:jc w:val="right"/>
      <w:rPr>
        <w:noProof/>
      </w:rPr>
    </w:pPr>
    <w:r>
      <w:t>Tender reference: 202</w:t>
    </w:r>
    <w:r w:rsidR="00A438D7">
      <w:t>6-</w:t>
    </w:r>
    <w:r w:rsidR="006B6099">
      <w:t>0</w:t>
    </w:r>
    <w:r w:rsidR="00700C83">
      <w:t>37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5"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6"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9"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FF94B00"/>
    <w:multiLevelType w:val="multilevel"/>
    <w:tmpl w:val="F7643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6"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9"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0"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3"/>
  </w:num>
  <w:num w:numId="2" w16cid:durableId="257062987">
    <w:abstractNumId w:val="19"/>
  </w:num>
  <w:num w:numId="3" w16cid:durableId="1694841798">
    <w:abstractNumId w:val="11"/>
  </w:num>
  <w:num w:numId="4" w16cid:durableId="534006320">
    <w:abstractNumId w:val="0"/>
  </w:num>
  <w:num w:numId="5" w16cid:durableId="805006742">
    <w:abstractNumId w:val="26"/>
  </w:num>
  <w:num w:numId="6" w16cid:durableId="1426072520">
    <w:abstractNumId w:val="20"/>
  </w:num>
  <w:num w:numId="7" w16cid:durableId="227501363">
    <w:abstractNumId w:val="3"/>
  </w:num>
  <w:num w:numId="8" w16cid:durableId="491944188">
    <w:abstractNumId w:val="9"/>
  </w:num>
  <w:num w:numId="9" w16cid:durableId="433482495">
    <w:abstractNumId w:val="30"/>
  </w:num>
  <w:num w:numId="10" w16cid:durableId="1394549192">
    <w:abstractNumId w:val="2"/>
  </w:num>
  <w:num w:numId="11" w16cid:durableId="880243611">
    <w:abstractNumId w:val="24"/>
  </w:num>
  <w:num w:numId="12" w16cid:durableId="741099906">
    <w:abstractNumId w:val="10"/>
  </w:num>
  <w:num w:numId="13" w16cid:durableId="599679599">
    <w:abstractNumId w:val="5"/>
  </w:num>
  <w:num w:numId="14" w16cid:durableId="1225406338">
    <w:abstractNumId w:val="28"/>
  </w:num>
  <w:num w:numId="15" w16cid:durableId="684288697">
    <w:abstractNumId w:val="25"/>
  </w:num>
  <w:num w:numId="16" w16cid:durableId="1207595752">
    <w:abstractNumId w:val="29"/>
  </w:num>
  <w:num w:numId="17" w16cid:durableId="822283985">
    <w:abstractNumId w:val="22"/>
  </w:num>
  <w:num w:numId="18" w16cid:durableId="185872980">
    <w:abstractNumId w:val="27"/>
  </w:num>
  <w:num w:numId="19" w16cid:durableId="550311536">
    <w:abstractNumId w:val="14"/>
  </w:num>
  <w:num w:numId="20" w16cid:durableId="1633486148">
    <w:abstractNumId w:val="18"/>
  </w:num>
  <w:num w:numId="21" w16cid:durableId="1271820716">
    <w:abstractNumId w:val="15"/>
  </w:num>
  <w:num w:numId="22" w16cid:durableId="1942565444">
    <w:abstractNumId w:val="6"/>
  </w:num>
  <w:num w:numId="23" w16cid:durableId="2012174904">
    <w:abstractNumId w:val="17"/>
  </w:num>
  <w:num w:numId="24" w16cid:durableId="1511484532">
    <w:abstractNumId w:val="1"/>
  </w:num>
  <w:num w:numId="25" w16cid:durableId="1981878871">
    <w:abstractNumId w:val="31"/>
  </w:num>
  <w:num w:numId="26" w16cid:durableId="564341940">
    <w:abstractNumId w:val="4"/>
  </w:num>
  <w:num w:numId="27" w16cid:durableId="2047950661">
    <w:abstractNumId w:val="8"/>
  </w:num>
  <w:num w:numId="28" w16cid:durableId="60636357">
    <w:abstractNumId w:val="7"/>
  </w:num>
  <w:num w:numId="29" w16cid:durableId="1276399991">
    <w:abstractNumId w:val="16"/>
  </w:num>
  <w:num w:numId="30" w16cid:durableId="730077974">
    <w:abstractNumId w:val="23"/>
  </w:num>
  <w:num w:numId="31" w16cid:durableId="1365669277">
    <w:abstractNumId w:val="20"/>
  </w:num>
  <w:num w:numId="32" w16cid:durableId="191459232">
    <w:abstractNumId w:val="12"/>
  </w:num>
  <w:num w:numId="33" w16cid:durableId="1479348569">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1C02"/>
    <w:rsid w:val="00012469"/>
    <w:rsid w:val="000131F4"/>
    <w:rsid w:val="0001535F"/>
    <w:rsid w:val="00015759"/>
    <w:rsid w:val="00015F83"/>
    <w:rsid w:val="000166D8"/>
    <w:rsid w:val="000203C6"/>
    <w:rsid w:val="000204A2"/>
    <w:rsid w:val="00021239"/>
    <w:rsid w:val="00021F14"/>
    <w:rsid w:val="0002292A"/>
    <w:rsid w:val="00025E3E"/>
    <w:rsid w:val="000274CD"/>
    <w:rsid w:val="00032B45"/>
    <w:rsid w:val="000330F9"/>
    <w:rsid w:val="00033CFF"/>
    <w:rsid w:val="00037E97"/>
    <w:rsid w:val="00040630"/>
    <w:rsid w:val="00040659"/>
    <w:rsid w:val="00043439"/>
    <w:rsid w:val="00043C95"/>
    <w:rsid w:val="00044A11"/>
    <w:rsid w:val="000454E0"/>
    <w:rsid w:val="0004594D"/>
    <w:rsid w:val="0004669C"/>
    <w:rsid w:val="00047367"/>
    <w:rsid w:val="000501FA"/>
    <w:rsid w:val="0005053A"/>
    <w:rsid w:val="00051402"/>
    <w:rsid w:val="0005374A"/>
    <w:rsid w:val="00053785"/>
    <w:rsid w:val="00055113"/>
    <w:rsid w:val="00055A97"/>
    <w:rsid w:val="000563CC"/>
    <w:rsid w:val="00057590"/>
    <w:rsid w:val="00060CC6"/>
    <w:rsid w:val="00061726"/>
    <w:rsid w:val="000619EB"/>
    <w:rsid w:val="00062EF0"/>
    <w:rsid w:val="00063801"/>
    <w:rsid w:val="00064402"/>
    <w:rsid w:val="00064D4F"/>
    <w:rsid w:val="00065055"/>
    <w:rsid w:val="00066263"/>
    <w:rsid w:val="000668F3"/>
    <w:rsid w:val="0006741C"/>
    <w:rsid w:val="0006764B"/>
    <w:rsid w:val="00072E74"/>
    <w:rsid w:val="0007466C"/>
    <w:rsid w:val="0007668B"/>
    <w:rsid w:val="00077334"/>
    <w:rsid w:val="00081382"/>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BF4"/>
    <w:rsid w:val="000C7C3A"/>
    <w:rsid w:val="000D0737"/>
    <w:rsid w:val="000D320D"/>
    <w:rsid w:val="000D3EB0"/>
    <w:rsid w:val="000D6AE7"/>
    <w:rsid w:val="000D73AF"/>
    <w:rsid w:val="000E02BE"/>
    <w:rsid w:val="000E14E1"/>
    <w:rsid w:val="000E1D02"/>
    <w:rsid w:val="000E3E73"/>
    <w:rsid w:val="000E53A2"/>
    <w:rsid w:val="000E5BCF"/>
    <w:rsid w:val="000E7071"/>
    <w:rsid w:val="000F00E1"/>
    <w:rsid w:val="000F0584"/>
    <w:rsid w:val="000F1575"/>
    <w:rsid w:val="000F1A78"/>
    <w:rsid w:val="000F28AB"/>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42BA"/>
    <w:rsid w:val="001256AF"/>
    <w:rsid w:val="00125D6E"/>
    <w:rsid w:val="001276C3"/>
    <w:rsid w:val="00127BF6"/>
    <w:rsid w:val="00130EB0"/>
    <w:rsid w:val="001310B0"/>
    <w:rsid w:val="001314BB"/>
    <w:rsid w:val="00131BD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3AB"/>
    <w:rsid w:val="001505A8"/>
    <w:rsid w:val="0015073F"/>
    <w:rsid w:val="00152B77"/>
    <w:rsid w:val="00152EC3"/>
    <w:rsid w:val="001541E4"/>
    <w:rsid w:val="00154E2D"/>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3029"/>
    <w:rsid w:val="00174801"/>
    <w:rsid w:val="001752C0"/>
    <w:rsid w:val="00176FCB"/>
    <w:rsid w:val="00182644"/>
    <w:rsid w:val="00184786"/>
    <w:rsid w:val="0018482D"/>
    <w:rsid w:val="00187D23"/>
    <w:rsid w:val="0019096A"/>
    <w:rsid w:val="00190A8A"/>
    <w:rsid w:val="0019129F"/>
    <w:rsid w:val="001918B6"/>
    <w:rsid w:val="001925D7"/>
    <w:rsid w:val="00192D62"/>
    <w:rsid w:val="001968B4"/>
    <w:rsid w:val="00196EE3"/>
    <w:rsid w:val="001A06F3"/>
    <w:rsid w:val="001A16EA"/>
    <w:rsid w:val="001A1B31"/>
    <w:rsid w:val="001A1E0E"/>
    <w:rsid w:val="001A36F6"/>
    <w:rsid w:val="001A45D6"/>
    <w:rsid w:val="001A6925"/>
    <w:rsid w:val="001A6E11"/>
    <w:rsid w:val="001A7704"/>
    <w:rsid w:val="001B09DE"/>
    <w:rsid w:val="001B0C59"/>
    <w:rsid w:val="001B1412"/>
    <w:rsid w:val="001B2713"/>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53EA"/>
    <w:rsid w:val="001D55B1"/>
    <w:rsid w:val="001D6D92"/>
    <w:rsid w:val="001D72FB"/>
    <w:rsid w:val="001D79A5"/>
    <w:rsid w:val="001E060E"/>
    <w:rsid w:val="001E09D5"/>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04802"/>
    <w:rsid w:val="0021031F"/>
    <w:rsid w:val="00215213"/>
    <w:rsid w:val="00216A4F"/>
    <w:rsid w:val="00216F03"/>
    <w:rsid w:val="00217DE2"/>
    <w:rsid w:val="00217FB8"/>
    <w:rsid w:val="00220767"/>
    <w:rsid w:val="00221B48"/>
    <w:rsid w:val="0022397F"/>
    <w:rsid w:val="00226917"/>
    <w:rsid w:val="00226C26"/>
    <w:rsid w:val="00227EBB"/>
    <w:rsid w:val="002317E2"/>
    <w:rsid w:val="00231A46"/>
    <w:rsid w:val="00231CA5"/>
    <w:rsid w:val="0023382A"/>
    <w:rsid w:val="00234D3E"/>
    <w:rsid w:val="00235AB3"/>
    <w:rsid w:val="0023605F"/>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9BC"/>
    <w:rsid w:val="00266A94"/>
    <w:rsid w:val="00266DA3"/>
    <w:rsid w:val="00270386"/>
    <w:rsid w:val="00270C1B"/>
    <w:rsid w:val="00271A18"/>
    <w:rsid w:val="002720A6"/>
    <w:rsid w:val="002722DD"/>
    <w:rsid w:val="00273F33"/>
    <w:rsid w:val="00275A7D"/>
    <w:rsid w:val="00275C61"/>
    <w:rsid w:val="002801F4"/>
    <w:rsid w:val="00282220"/>
    <w:rsid w:val="00282E9A"/>
    <w:rsid w:val="00285714"/>
    <w:rsid w:val="00285E32"/>
    <w:rsid w:val="00286407"/>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5AC2"/>
    <w:rsid w:val="002B5EE9"/>
    <w:rsid w:val="002B682B"/>
    <w:rsid w:val="002B7C4A"/>
    <w:rsid w:val="002C5BBA"/>
    <w:rsid w:val="002C5D15"/>
    <w:rsid w:val="002C69CD"/>
    <w:rsid w:val="002C6C5A"/>
    <w:rsid w:val="002C7778"/>
    <w:rsid w:val="002D0B5C"/>
    <w:rsid w:val="002D1F37"/>
    <w:rsid w:val="002D2184"/>
    <w:rsid w:val="002D32BE"/>
    <w:rsid w:val="002D340F"/>
    <w:rsid w:val="002D4735"/>
    <w:rsid w:val="002D5A73"/>
    <w:rsid w:val="002D6A85"/>
    <w:rsid w:val="002E274D"/>
    <w:rsid w:val="002E329E"/>
    <w:rsid w:val="002E4045"/>
    <w:rsid w:val="002E7192"/>
    <w:rsid w:val="002E754E"/>
    <w:rsid w:val="002F00A9"/>
    <w:rsid w:val="002F06F4"/>
    <w:rsid w:val="002F1234"/>
    <w:rsid w:val="002F12BB"/>
    <w:rsid w:val="002F1A3C"/>
    <w:rsid w:val="002F1C7A"/>
    <w:rsid w:val="002F355D"/>
    <w:rsid w:val="002F382C"/>
    <w:rsid w:val="002F400E"/>
    <w:rsid w:val="002F5193"/>
    <w:rsid w:val="002F68E3"/>
    <w:rsid w:val="00300A95"/>
    <w:rsid w:val="00300B36"/>
    <w:rsid w:val="0030354E"/>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45D1"/>
    <w:rsid w:val="00344F92"/>
    <w:rsid w:val="00345593"/>
    <w:rsid w:val="00345E3B"/>
    <w:rsid w:val="003464B5"/>
    <w:rsid w:val="003466D4"/>
    <w:rsid w:val="00346885"/>
    <w:rsid w:val="00346AFB"/>
    <w:rsid w:val="00352026"/>
    <w:rsid w:val="00353ED6"/>
    <w:rsid w:val="00354F18"/>
    <w:rsid w:val="003555E2"/>
    <w:rsid w:val="00356A1D"/>
    <w:rsid w:val="003577AD"/>
    <w:rsid w:val="00360672"/>
    <w:rsid w:val="00362226"/>
    <w:rsid w:val="00363539"/>
    <w:rsid w:val="00364ACB"/>
    <w:rsid w:val="00364DFC"/>
    <w:rsid w:val="00366DE3"/>
    <w:rsid w:val="003671B1"/>
    <w:rsid w:val="00367EB2"/>
    <w:rsid w:val="00370FD7"/>
    <w:rsid w:val="003710E2"/>
    <w:rsid w:val="003736A2"/>
    <w:rsid w:val="00374CF8"/>
    <w:rsid w:val="00375ADF"/>
    <w:rsid w:val="00376861"/>
    <w:rsid w:val="00380991"/>
    <w:rsid w:val="00381C6B"/>
    <w:rsid w:val="00383A4A"/>
    <w:rsid w:val="003858AF"/>
    <w:rsid w:val="00386CFD"/>
    <w:rsid w:val="00391BF3"/>
    <w:rsid w:val="00393162"/>
    <w:rsid w:val="00393E4C"/>
    <w:rsid w:val="00394132"/>
    <w:rsid w:val="0039485A"/>
    <w:rsid w:val="003949FD"/>
    <w:rsid w:val="003A120D"/>
    <w:rsid w:val="003A1691"/>
    <w:rsid w:val="003A233D"/>
    <w:rsid w:val="003A299A"/>
    <w:rsid w:val="003A363E"/>
    <w:rsid w:val="003A37F3"/>
    <w:rsid w:val="003A427E"/>
    <w:rsid w:val="003A4970"/>
    <w:rsid w:val="003A5428"/>
    <w:rsid w:val="003A5D12"/>
    <w:rsid w:val="003A6895"/>
    <w:rsid w:val="003B0B56"/>
    <w:rsid w:val="003B0BF0"/>
    <w:rsid w:val="003B1512"/>
    <w:rsid w:val="003B1678"/>
    <w:rsid w:val="003B24FC"/>
    <w:rsid w:val="003B353A"/>
    <w:rsid w:val="003B4ACC"/>
    <w:rsid w:val="003B60A3"/>
    <w:rsid w:val="003B6E9F"/>
    <w:rsid w:val="003C0F4D"/>
    <w:rsid w:val="003C506F"/>
    <w:rsid w:val="003D06EC"/>
    <w:rsid w:val="003D1F88"/>
    <w:rsid w:val="003D2356"/>
    <w:rsid w:val="003D2C1F"/>
    <w:rsid w:val="003D3B38"/>
    <w:rsid w:val="003D3E48"/>
    <w:rsid w:val="003D510D"/>
    <w:rsid w:val="003D6337"/>
    <w:rsid w:val="003D6428"/>
    <w:rsid w:val="003D6934"/>
    <w:rsid w:val="003D79FC"/>
    <w:rsid w:val="003E18BC"/>
    <w:rsid w:val="003E2D12"/>
    <w:rsid w:val="003E4195"/>
    <w:rsid w:val="003E53ED"/>
    <w:rsid w:val="003E557C"/>
    <w:rsid w:val="003E6CCD"/>
    <w:rsid w:val="003F0503"/>
    <w:rsid w:val="003F05AE"/>
    <w:rsid w:val="003F10F4"/>
    <w:rsid w:val="003F14B0"/>
    <w:rsid w:val="003F2A99"/>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2023F"/>
    <w:rsid w:val="004205BA"/>
    <w:rsid w:val="00421064"/>
    <w:rsid w:val="0042125C"/>
    <w:rsid w:val="00422602"/>
    <w:rsid w:val="004228A8"/>
    <w:rsid w:val="004231DA"/>
    <w:rsid w:val="00426666"/>
    <w:rsid w:val="00430D26"/>
    <w:rsid w:val="004329BC"/>
    <w:rsid w:val="00432D99"/>
    <w:rsid w:val="00432F03"/>
    <w:rsid w:val="00433BBB"/>
    <w:rsid w:val="00434262"/>
    <w:rsid w:val="00434700"/>
    <w:rsid w:val="00434E9B"/>
    <w:rsid w:val="004356D8"/>
    <w:rsid w:val="00435A06"/>
    <w:rsid w:val="0044052C"/>
    <w:rsid w:val="00442221"/>
    <w:rsid w:val="00443987"/>
    <w:rsid w:val="004446B5"/>
    <w:rsid w:val="004461AA"/>
    <w:rsid w:val="004469B6"/>
    <w:rsid w:val="004478D9"/>
    <w:rsid w:val="00447B08"/>
    <w:rsid w:val="004506EE"/>
    <w:rsid w:val="00450911"/>
    <w:rsid w:val="0045213F"/>
    <w:rsid w:val="00452F36"/>
    <w:rsid w:val="004539D4"/>
    <w:rsid w:val="00454D54"/>
    <w:rsid w:val="004565FE"/>
    <w:rsid w:val="0045699C"/>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D1F"/>
    <w:rsid w:val="00472D98"/>
    <w:rsid w:val="00474E5A"/>
    <w:rsid w:val="004760CE"/>
    <w:rsid w:val="00476360"/>
    <w:rsid w:val="00480400"/>
    <w:rsid w:val="00481B2E"/>
    <w:rsid w:val="00482761"/>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97E74"/>
    <w:rsid w:val="004A0CCF"/>
    <w:rsid w:val="004A107E"/>
    <w:rsid w:val="004A2474"/>
    <w:rsid w:val="004A290C"/>
    <w:rsid w:val="004A2EA5"/>
    <w:rsid w:val="004A5DDC"/>
    <w:rsid w:val="004A60C1"/>
    <w:rsid w:val="004A6A9A"/>
    <w:rsid w:val="004B1284"/>
    <w:rsid w:val="004B2FB0"/>
    <w:rsid w:val="004B3DF3"/>
    <w:rsid w:val="004B52A3"/>
    <w:rsid w:val="004B5494"/>
    <w:rsid w:val="004B6FA5"/>
    <w:rsid w:val="004C0365"/>
    <w:rsid w:val="004C0BE8"/>
    <w:rsid w:val="004C24F8"/>
    <w:rsid w:val="004C28FC"/>
    <w:rsid w:val="004C34A7"/>
    <w:rsid w:val="004C3B21"/>
    <w:rsid w:val="004C413D"/>
    <w:rsid w:val="004C449A"/>
    <w:rsid w:val="004C5EF8"/>
    <w:rsid w:val="004C70EA"/>
    <w:rsid w:val="004D165B"/>
    <w:rsid w:val="004D5122"/>
    <w:rsid w:val="004D64A8"/>
    <w:rsid w:val="004D6A5E"/>
    <w:rsid w:val="004D6CB5"/>
    <w:rsid w:val="004E09F5"/>
    <w:rsid w:val="004E0E81"/>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F60"/>
    <w:rsid w:val="004F771B"/>
    <w:rsid w:val="00500EF8"/>
    <w:rsid w:val="0050103F"/>
    <w:rsid w:val="0050133D"/>
    <w:rsid w:val="00501EF3"/>
    <w:rsid w:val="00502706"/>
    <w:rsid w:val="00505B49"/>
    <w:rsid w:val="005069A6"/>
    <w:rsid w:val="00507F75"/>
    <w:rsid w:val="00510F08"/>
    <w:rsid w:val="005110DC"/>
    <w:rsid w:val="0051133B"/>
    <w:rsid w:val="00511778"/>
    <w:rsid w:val="00511978"/>
    <w:rsid w:val="00511A32"/>
    <w:rsid w:val="00511D32"/>
    <w:rsid w:val="0051636F"/>
    <w:rsid w:val="00516B4B"/>
    <w:rsid w:val="0051733F"/>
    <w:rsid w:val="00517A27"/>
    <w:rsid w:val="00520703"/>
    <w:rsid w:val="00521579"/>
    <w:rsid w:val="00521661"/>
    <w:rsid w:val="0052239F"/>
    <w:rsid w:val="00522C23"/>
    <w:rsid w:val="00522E64"/>
    <w:rsid w:val="00523774"/>
    <w:rsid w:val="00523D44"/>
    <w:rsid w:val="00524D5A"/>
    <w:rsid w:val="005259DE"/>
    <w:rsid w:val="00526446"/>
    <w:rsid w:val="00530C7C"/>
    <w:rsid w:val="005371F0"/>
    <w:rsid w:val="005403AD"/>
    <w:rsid w:val="0054051E"/>
    <w:rsid w:val="005414CF"/>
    <w:rsid w:val="0054172C"/>
    <w:rsid w:val="00543266"/>
    <w:rsid w:val="00543D46"/>
    <w:rsid w:val="00552D25"/>
    <w:rsid w:val="00553CAD"/>
    <w:rsid w:val="00554FA7"/>
    <w:rsid w:val="00555A87"/>
    <w:rsid w:val="0055618F"/>
    <w:rsid w:val="00556583"/>
    <w:rsid w:val="00556A4D"/>
    <w:rsid w:val="005570F4"/>
    <w:rsid w:val="0055792E"/>
    <w:rsid w:val="00560677"/>
    <w:rsid w:val="00560FB6"/>
    <w:rsid w:val="00561351"/>
    <w:rsid w:val="00561639"/>
    <w:rsid w:val="0056172F"/>
    <w:rsid w:val="00562282"/>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13BA"/>
    <w:rsid w:val="00581B20"/>
    <w:rsid w:val="00581C19"/>
    <w:rsid w:val="00582484"/>
    <w:rsid w:val="005829F3"/>
    <w:rsid w:val="00584AAF"/>
    <w:rsid w:val="00586A01"/>
    <w:rsid w:val="005872E7"/>
    <w:rsid w:val="00591907"/>
    <w:rsid w:val="0059264D"/>
    <w:rsid w:val="00593645"/>
    <w:rsid w:val="0059458C"/>
    <w:rsid w:val="005976D8"/>
    <w:rsid w:val="00597D51"/>
    <w:rsid w:val="005A03C1"/>
    <w:rsid w:val="005A1197"/>
    <w:rsid w:val="005A1C70"/>
    <w:rsid w:val="005A1D5C"/>
    <w:rsid w:val="005A2036"/>
    <w:rsid w:val="005A33E9"/>
    <w:rsid w:val="005A48C7"/>
    <w:rsid w:val="005A61C8"/>
    <w:rsid w:val="005A6E70"/>
    <w:rsid w:val="005B0A02"/>
    <w:rsid w:val="005B154B"/>
    <w:rsid w:val="005B346F"/>
    <w:rsid w:val="005B46B3"/>
    <w:rsid w:val="005B601D"/>
    <w:rsid w:val="005B64B0"/>
    <w:rsid w:val="005B665B"/>
    <w:rsid w:val="005B7733"/>
    <w:rsid w:val="005B7C79"/>
    <w:rsid w:val="005C004D"/>
    <w:rsid w:val="005C1532"/>
    <w:rsid w:val="005C3313"/>
    <w:rsid w:val="005C3E95"/>
    <w:rsid w:val="005C4BF0"/>
    <w:rsid w:val="005C5C90"/>
    <w:rsid w:val="005C6BB3"/>
    <w:rsid w:val="005C6DFC"/>
    <w:rsid w:val="005D26A8"/>
    <w:rsid w:val="005D38B5"/>
    <w:rsid w:val="005D4BDD"/>
    <w:rsid w:val="005D4F47"/>
    <w:rsid w:val="005D540C"/>
    <w:rsid w:val="005D5EF6"/>
    <w:rsid w:val="005D70EB"/>
    <w:rsid w:val="005D784E"/>
    <w:rsid w:val="005E0B7C"/>
    <w:rsid w:val="005E2C0C"/>
    <w:rsid w:val="005E4015"/>
    <w:rsid w:val="005E4656"/>
    <w:rsid w:val="005E7E88"/>
    <w:rsid w:val="005F020B"/>
    <w:rsid w:val="005F3CA1"/>
    <w:rsid w:val="005F3F5E"/>
    <w:rsid w:val="005F7340"/>
    <w:rsid w:val="006012B4"/>
    <w:rsid w:val="00602B9F"/>
    <w:rsid w:val="00603A5E"/>
    <w:rsid w:val="006048EA"/>
    <w:rsid w:val="006074D1"/>
    <w:rsid w:val="00607CA9"/>
    <w:rsid w:val="00611EC1"/>
    <w:rsid w:val="006122FF"/>
    <w:rsid w:val="0061517F"/>
    <w:rsid w:val="00615459"/>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2D7C"/>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7169B"/>
    <w:rsid w:val="00672696"/>
    <w:rsid w:val="00672F59"/>
    <w:rsid w:val="0067382D"/>
    <w:rsid w:val="00674CA4"/>
    <w:rsid w:val="0067503E"/>
    <w:rsid w:val="006751B4"/>
    <w:rsid w:val="0067632F"/>
    <w:rsid w:val="006772AD"/>
    <w:rsid w:val="00677BED"/>
    <w:rsid w:val="006819C0"/>
    <w:rsid w:val="006820CE"/>
    <w:rsid w:val="00684026"/>
    <w:rsid w:val="00684883"/>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1D2F"/>
    <w:rsid w:val="006A2879"/>
    <w:rsid w:val="006A3C4C"/>
    <w:rsid w:val="006A4FC9"/>
    <w:rsid w:val="006A6C67"/>
    <w:rsid w:val="006A6FDC"/>
    <w:rsid w:val="006A76F3"/>
    <w:rsid w:val="006A7980"/>
    <w:rsid w:val="006B16C8"/>
    <w:rsid w:val="006B1A57"/>
    <w:rsid w:val="006B2373"/>
    <w:rsid w:val="006B3026"/>
    <w:rsid w:val="006B3DB4"/>
    <w:rsid w:val="006B472A"/>
    <w:rsid w:val="006B48D0"/>
    <w:rsid w:val="006B49A5"/>
    <w:rsid w:val="006B6099"/>
    <w:rsid w:val="006C031D"/>
    <w:rsid w:val="006C1D00"/>
    <w:rsid w:val="006C22F8"/>
    <w:rsid w:val="006C28C7"/>
    <w:rsid w:val="006C2A8F"/>
    <w:rsid w:val="006C4DA5"/>
    <w:rsid w:val="006C5B70"/>
    <w:rsid w:val="006C5E6A"/>
    <w:rsid w:val="006C5E97"/>
    <w:rsid w:val="006C60ED"/>
    <w:rsid w:val="006C70CF"/>
    <w:rsid w:val="006D06ED"/>
    <w:rsid w:val="006D2A68"/>
    <w:rsid w:val="006D2D87"/>
    <w:rsid w:val="006D439B"/>
    <w:rsid w:val="006D5F78"/>
    <w:rsid w:val="006D6A97"/>
    <w:rsid w:val="006E12DD"/>
    <w:rsid w:val="006E1756"/>
    <w:rsid w:val="006E18E6"/>
    <w:rsid w:val="006E1F13"/>
    <w:rsid w:val="006E3278"/>
    <w:rsid w:val="006E4173"/>
    <w:rsid w:val="006E54C2"/>
    <w:rsid w:val="006E6691"/>
    <w:rsid w:val="006E7487"/>
    <w:rsid w:val="006F02EE"/>
    <w:rsid w:val="006F403F"/>
    <w:rsid w:val="006F61C0"/>
    <w:rsid w:val="006F77FC"/>
    <w:rsid w:val="006F7BA5"/>
    <w:rsid w:val="006F7EC3"/>
    <w:rsid w:val="00700C83"/>
    <w:rsid w:val="007019DC"/>
    <w:rsid w:val="0070448C"/>
    <w:rsid w:val="0070544B"/>
    <w:rsid w:val="00705532"/>
    <w:rsid w:val="00705E31"/>
    <w:rsid w:val="00707202"/>
    <w:rsid w:val="007072E0"/>
    <w:rsid w:val="007076A2"/>
    <w:rsid w:val="00707CD1"/>
    <w:rsid w:val="007116C7"/>
    <w:rsid w:val="00712725"/>
    <w:rsid w:val="0071289E"/>
    <w:rsid w:val="00713123"/>
    <w:rsid w:val="007137F4"/>
    <w:rsid w:val="00713E16"/>
    <w:rsid w:val="00716592"/>
    <w:rsid w:val="007218C5"/>
    <w:rsid w:val="00721B06"/>
    <w:rsid w:val="0072237C"/>
    <w:rsid w:val="0072270B"/>
    <w:rsid w:val="00722798"/>
    <w:rsid w:val="007243B8"/>
    <w:rsid w:val="00724625"/>
    <w:rsid w:val="00725315"/>
    <w:rsid w:val="007261BA"/>
    <w:rsid w:val="007269ED"/>
    <w:rsid w:val="007307B6"/>
    <w:rsid w:val="00732346"/>
    <w:rsid w:val="0073238A"/>
    <w:rsid w:val="00732693"/>
    <w:rsid w:val="007334FD"/>
    <w:rsid w:val="007338A0"/>
    <w:rsid w:val="00733A08"/>
    <w:rsid w:val="007356A6"/>
    <w:rsid w:val="00735C6A"/>
    <w:rsid w:val="00736523"/>
    <w:rsid w:val="007370F1"/>
    <w:rsid w:val="00740BD2"/>
    <w:rsid w:val="00740D2F"/>
    <w:rsid w:val="00740F9F"/>
    <w:rsid w:val="00743BA7"/>
    <w:rsid w:val="007450F3"/>
    <w:rsid w:val="00745783"/>
    <w:rsid w:val="00745FCD"/>
    <w:rsid w:val="00746F83"/>
    <w:rsid w:val="00747762"/>
    <w:rsid w:val="007526F4"/>
    <w:rsid w:val="007528F1"/>
    <w:rsid w:val="00752BF0"/>
    <w:rsid w:val="00753231"/>
    <w:rsid w:val="00754020"/>
    <w:rsid w:val="00754196"/>
    <w:rsid w:val="00754616"/>
    <w:rsid w:val="0075466E"/>
    <w:rsid w:val="0075494F"/>
    <w:rsid w:val="00754C6C"/>
    <w:rsid w:val="00754D32"/>
    <w:rsid w:val="0075542E"/>
    <w:rsid w:val="0076246A"/>
    <w:rsid w:val="00762CE9"/>
    <w:rsid w:val="00762F3C"/>
    <w:rsid w:val="00764CF2"/>
    <w:rsid w:val="00764EF2"/>
    <w:rsid w:val="00766589"/>
    <w:rsid w:val="007673E3"/>
    <w:rsid w:val="00770447"/>
    <w:rsid w:val="007719C3"/>
    <w:rsid w:val="00773965"/>
    <w:rsid w:val="00775819"/>
    <w:rsid w:val="00775C06"/>
    <w:rsid w:val="007764C9"/>
    <w:rsid w:val="007773E3"/>
    <w:rsid w:val="007807D9"/>
    <w:rsid w:val="00781AE0"/>
    <w:rsid w:val="007821EC"/>
    <w:rsid w:val="0078336C"/>
    <w:rsid w:val="0078430F"/>
    <w:rsid w:val="00784764"/>
    <w:rsid w:val="0078783C"/>
    <w:rsid w:val="0079104A"/>
    <w:rsid w:val="00793021"/>
    <w:rsid w:val="00793DAF"/>
    <w:rsid w:val="00794338"/>
    <w:rsid w:val="007945BE"/>
    <w:rsid w:val="00795414"/>
    <w:rsid w:val="00795773"/>
    <w:rsid w:val="00796ECB"/>
    <w:rsid w:val="007972AC"/>
    <w:rsid w:val="0079783C"/>
    <w:rsid w:val="007A146E"/>
    <w:rsid w:val="007A1487"/>
    <w:rsid w:val="007A42C9"/>
    <w:rsid w:val="007A6AC9"/>
    <w:rsid w:val="007A6F9C"/>
    <w:rsid w:val="007A6FA4"/>
    <w:rsid w:val="007B0FB9"/>
    <w:rsid w:val="007B3258"/>
    <w:rsid w:val="007B3319"/>
    <w:rsid w:val="007B4F1F"/>
    <w:rsid w:val="007B61CC"/>
    <w:rsid w:val="007B6AF7"/>
    <w:rsid w:val="007B78B1"/>
    <w:rsid w:val="007C0191"/>
    <w:rsid w:val="007C0ABF"/>
    <w:rsid w:val="007C0F0F"/>
    <w:rsid w:val="007C12FA"/>
    <w:rsid w:val="007C20E2"/>
    <w:rsid w:val="007C3232"/>
    <w:rsid w:val="007C3E36"/>
    <w:rsid w:val="007C53ED"/>
    <w:rsid w:val="007C5467"/>
    <w:rsid w:val="007C7A90"/>
    <w:rsid w:val="007D04AF"/>
    <w:rsid w:val="007D1651"/>
    <w:rsid w:val="007D21E1"/>
    <w:rsid w:val="007D23DD"/>
    <w:rsid w:val="007D285B"/>
    <w:rsid w:val="007D3594"/>
    <w:rsid w:val="007D5168"/>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145"/>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F17"/>
    <w:rsid w:val="00866331"/>
    <w:rsid w:val="00867396"/>
    <w:rsid w:val="008676AE"/>
    <w:rsid w:val="00871C33"/>
    <w:rsid w:val="00871D51"/>
    <w:rsid w:val="00871F28"/>
    <w:rsid w:val="00871F83"/>
    <w:rsid w:val="00873AC0"/>
    <w:rsid w:val="0087432F"/>
    <w:rsid w:val="00874637"/>
    <w:rsid w:val="008748B5"/>
    <w:rsid w:val="008756F0"/>
    <w:rsid w:val="0087627D"/>
    <w:rsid w:val="0087642A"/>
    <w:rsid w:val="008769E2"/>
    <w:rsid w:val="00876CBD"/>
    <w:rsid w:val="008772CE"/>
    <w:rsid w:val="00883426"/>
    <w:rsid w:val="00886C47"/>
    <w:rsid w:val="00887D66"/>
    <w:rsid w:val="00892A2B"/>
    <w:rsid w:val="00892BF9"/>
    <w:rsid w:val="00892F22"/>
    <w:rsid w:val="00893A18"/>
    <w:rsid w:val="00893C4E"/>
    <w:rsid w:val="00894053"/>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6478"/>
    <w:rsid w:val="008B6B1A"/>
    <w:rsid w:val="008C1C77"/>
    <w:rsid w:val="008C200E"/>
    <w:rsid w:val="008C22F8"/>
    <w:rsid w:val="008C35A5"/>
    <w:rsid w:val="008C4AA5"/>
    <w:rsid w:val="008C61B7"/>
    <w:rsid w:val="008C6495"/>
    <w:rsid w:val="008D05C1"/>
    <w:rsid w:val="008D13C8"/>
    <w:rsid w:val="008D16C3"/>
    <w:rsid w:val="008D2BD1"/>
    <w:rsid w:val="008D3993"/>
    <w:rsid w:val="008D4088"/>
    <w:rsid w:val="008D4A54"/>
    <w:rsid w:val="008D4ADA"/>
    <w:rsid w:val="008D7100"/>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30EE"/>
    <w:rsid w:val="008F3882"/>
    <w:rsid w:val="008F4DC9"/>
    <w:rsid w:val="008F6CB6"/>
    <w:rsid w:val="008F7218"/>
    <w:rsid w:val="00900014"/>
    <w:rsid w:val="00900C44"/>
    <w:rsid w:val="00902EF0"/>
    <w:rsid w:val="009036F8"/>
    <w:rsid w:val="00904165"/>
    <w:rsid w:val="00906D1D"/>
    <w:rsid w:val="009101DF"/>
    <w:rsid w:val="0091039F"/>
    <w:rsid w:val="00910500"/>
    <w:rsid w:val="009108B2"/>
    <w:rsid w:val="0091320E"/>
    <w:rsid w:val="0091415E"/>
    <w:rsid w:val="00914177"/>
    <w:rsid w:val="00914C62"/>
    <w:rsid w:val="00915EFB"/>
    <w:rsid w:val="00916D12"/>
    <w:rsid w:val="00917305"/>
    <w:rsid w:val="00917812"/>
    <w:rsid w:val="00917B59"/>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1C82"/>
    <w:rsid w:val="009831A2"/>
    <w:rsid w:val="00983FCC"/>
    <w:rsid w:val="00984BD9"/>
    <w:rsid w:val="0098537C"/>
    <w:rsid w:val="009856E5"/>
    <w:rsid w:val="00987051"/>
    <w:rsid w:val="00987926"/>
    <w:rsid w:val="00990665"/>
    <w:rsid w:val="00990B5E"/>
    <w:rsid w:val="009912AE"/>
    <w:rsid w:val="00992E37"/>
    <w:rsid w:val="00993E3B"/>
    <w:rsid w:val="009A0053"/>
    <w:rsid w:val="009A05CB"/>
    <w:rsid w:val="009A11C9"/>
    <w:rsid w:val="009A2B60"/>
    <w:rsid w:val="009A41AC"/>
    <w:rsid w:val="009A4F20"/>
    <w:rsid w:val="009A56EC"/>
    <w:rsid w:val="009A5FAC"/>
    <w:rsid w:val="009A6702"/>
    <w:rsid w:val="009A78BC"/>
    <w:rsid w:val="009B199B"/>
    <w:rsid w:val="009B1AD4"/>
    <w:rsid w:val="009B2796"/>
    <w:rsid w:val="009B554A"/>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E71A0"/>
    <w:rsid w:val="009F02B2"/>
    <w:rsid w:val="009F18DF"/>
    <w:rsid w:val="009F1BB4"/>
    <w:rsid w:val="009F218F"/>
    <w:rsid w:val="009F508F"/>
    <w:rsid w:val="009F5798"/>
    <w:rsid w:val="009F602E"/>
    <w:rsid w:val="009F6951"/>
    <w:rsid w:val="009F6B8E"/>
    <w:rsid w:val="009F7350"/>
    <w:rsid w:val="00A032E3"/>
    <w:rsid w:val="00A058EF"/>
    <w:rsid w:val="00A05D9E"/>
    <w:rsid w:val="00A06689"/>
    <w:rsid w:val="00A11984"/>
    <w:rsid w:val="00A12553"/>
    <w:rsid w:val="00A12CA8"/>
    <w:rsid w:val="00A14B16"/>
    <w:rsid w:val="00A14B72"/>
    <w:rsid w:val="00A1508E"/>
    <w:rsid w:val="00A15F53"/>
    <w:rsid w:val="00A1651C"/>
    <w:rsid w:val="00A16D6D"/>
    <w:rsid w:val="00A202A8"/>
    <w:rsid w:val="00A207CB"/>
    <w:rsid w:val="00A21227"/>
    <w:rsid w:val="00A21838"/>
    <w:rsid w:val="00A22488"/>
    <w:rsid w:val="00A2308C"/>
    <w:rsid w:val="00A23689"/>
    <w:rsid w:val="00A242EF"/>
    <w:rsid w:val="00A244F0"/>
    <w:rsid w:val="00A24F29"/>
    <w:rsid w:val="00A2610A"/>
    <w:rsid w:val="00A30683"/>
    <w:rsid w:val="00A30DBF"/>
    <w:rsid w:val="00A3405A"/>
    <w:rsid w:val="00A341D8"/>
    <w:rsid w:val="00A34678"/>
    <w:rsid w:val="00A34769"/>
    <w:rsid w:val="00A3551F"/>
    <w:rsid w:val="00A36AB4"/>
    <w:rsid w:val="00A36DF7"/>
    <w:rsid w:val="00A37154"/>
    <w:rsid w:val="00A42911"/>
    <w:rsid w:val="00A438D7"/>
    <w:rsid w:val="00A44D90"/>
    <w:rsid w:val="00A46694"/>
    <w:rsid w:val="00A47AB8"/>
    <w:rsid w:val="00A50273"/>
    <w:rsid w:val="00A506D5"/>
    <w:rsid w:val="00A50743"/>
    <w:rsid w:val="00A516A8"/>
    <w:rsid w:val="00A51B22"/>
    <w:rsid w:val="00A536A6"/>
    <w:rsid w:val="00A53792"/>
    <w:rsid w:val="00A54756"/>
    <w:rsid w:val="00A551F4"/>
    <w:rsid w:val="00A57BB9"/>
    <w:rsid w:val="00A6020C"/>
    <w:rsid w:val="00A6132B"/>
    <w:rsid w:val="00A61DF1"/>
    <w:rsid w:val="00A623E1"/>
    <w:rsid w:val="00A63520"/>
    <w:rsid w:val="00A63697"/>
    <w:rsid w:val="00A63F55"/>
    <w:rsid w:val="00A6479D"/>
    <w:rsid w:val="00A64CB8"/>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C7127"/>
    <w:rsid w:val="00AD3E94"/>
    <w:rsid w:val="00AD3F4D"/>
    <w:rsid w:val="00AD4474"/>
    <w:rsid w:val="00AD53C2"/>
    <w:rsid w:val="00AD5C49"/>
    <w:rsid w:val="00AD6231"/>
    <w:rsid w:val="00AD68FD"/>
    <w:rsid w:val="00AD69C2"/>
    <w:rsid w:val="00AD7BBC"/>
    <w:rsid w:val="00AE0EDC"/>
    <w:rsid w:val="00AE11CA"/>
    <w:rsid w:val="00AE2CBA"/>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3759"/>
    <w:rsid w:val="00B03F0D"/>
    <w:rsid w:val="00B07203"/>
    <w:rsid w:val="00B1091D"/>
    <w:rsid w:val="00B12060"/>
    <w:rsid w:val="00B1290F"/>
    <w:rsid w:val="00B1394A"/>
    <w:rsid w:val="00B14717"/>
    <w:rsid w:val="00B149ED"/>
    <w:rsid w:val="00B14B4F"/>
    <w:rsid w:val="00B152CB"/>
    <w:rsid w:val="00B165C4"/>
    <w:rsid w:val="00B17B17"/>
    <w:rsid w:val="00B20473"/>
    <w:rsid w:val="00B20BFC"/>
    <w:rsid w:val="00B253DB"/>
    <w:rsid w:val="00B258BF"/>
    <w:rsid w:val="00B25B2C"/>
    <w:rsid w:val="00B26825"/>
    <w:rsid w:val="00B26D4B"/>
    <w:rsid w:val="00B27DC3"/>
    <w:rsid w:val="00B30419"/>
    <w:rsid w:val="00B32E4B"/>
    <w:rsid w:val="00B335EC"/>
    <w:rsid w:val="00B33839"/>
    <w:rsid w:val="00B35B47"/>
    <w:rsid w:val="00B36870"/>
    <w:rsid w:val="00B3751F"/>
    <w:rsid w:val="00B42A0F"/>
    <w:rsid w:val="00B42CA4"/>
    <w:rsid w:val="00B45216"/>
    <w:rsid w:val="00B454D7"/>
    <w:rsid w:val="00B471A8"/>
    <w:rsid w:val="00B50AC0"/>
    <w:rsid w:val="00B5101B"/>
    <w:rsid w:val="00B534C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0EE"/>
    <w:rsid w:val="00B87389"/>
    <w:rsid w:val="00B90073"/>
    <w:rsid w:val="00B91074"/>
    <w:rsid w:val="00B91C9E"/>
    <w:rsid w:val="00B927D1"/>
    <w:rsid w:val="00B93356"/>
    <w:rsid w:val="00B93FEB"/>
    <w:rsid w:val="00B95062"/>
    <w:rsid w:val="00B9527A"/>
    <w:rsid w:val="00B96604"/>
    <w:rsid w:val="00B96C48"/>
    <w:rsid w:val="00BA0BB6"/>
    <w:rsid w:val="00BA0FE3"/>
    <w:rsid w:val="00BA21AA"/>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6B65"/>
    <w:rsid w:val="00BB6F89"/>
    <w:rsid w:val="00BB7231"/>
    <w:rsid w:val="00BC0FFC"/>
    <w:rsid w:val="00BC190B"/>
    <w:rsid w:val="00BC1BC8"/>
    <w:rsid w:val="00BC2244"/>
    <w:rsid w:val="00BC2253"/>
    <w:rsid w:val="00BC3ECA"/>
    <w:rsid w:val="00BC3FB3"/>
    <w:rsid w:val="00BC59E4"/>
    <w:rsid w:val="00BC647A"/>
    <w:rsid w:val="00BC76EB"/>
    <w:rsid w:val="00BD01D6"/>
    <w:rsid w:val="00BD0424"/>
    <w:rsid w:val="00BD0C1F"/>
    <w:rsid w:val="00BD136D"/>
    <w:rsid w:val="00BD3E56"/>
    <w:rsid w:val="00BD603C"/>
    <w:rsid w:val="00BD6524"/>
    <w:rsid w:val="00BD6AB7"/>
    <w:rsid w:val="00BD7A7D"/>
    <w:rsid w:val="00BE114B"/>
    <w:rsid w:val="00BE332E"/>
    <w:rsid w:val="00BE3ACF"/>
    <w:rsid w:val="00BE499A"/>
    <w:rsid w:val="00BE5F69"/>
    <w:rsid w:val="00BE688A"/>
    <w:rsid w:val="00BE6DEB"/>
    <w:rsid w:val="00BF0019"/>
    <w:rsid w:val="00BF0574"/>
    <w:rsid w:val="00BF17DD"/>
    <w:rsid w:val="00BF1CB7"/>
    <w:rsid w:val="00BF2A3E"/>
    <w:rsid w:val="00BF370B"/>
    <w:rsid w:val="00BF396A"/>
    <w:rsid w:val="00BF58D6"/>
    <w:rsid w:val="00BF7CA7"/>
    <w:rsid w:val="00C02D07"/>
    <w:rsid w:val="00C04E47"/>
    <w:rsid w:val="00C06EDD"/>
    <w:rsid w:val="00C07FB7"/>
    <w:rsid w:val="00C11962"/>
    <w:rsid w:val="00C13660"/>
    <w:rsid w:val="00C152E2"/>
    <w:rsid w:val="00C15EB5"/>
    <w:rsid w:val="00C17150"/>
    <w:rsid w:val="00C17534"/>
    <w:rsid w:val="00C17580"/>
    <w:rsid w:val="00C17A13"/>
    <w:rsid w:val="00C2067C"/>
    <w:rsid w:val="00C20745"/>
    <w:rsid w:val="00C209BF"/>
    <w:rsid w:val="00C21479"/>
    <w:rsid w:val="00C22076"/>
    <w:rsid w:val="00C227D6"/>
    <w:rsid w:val="00C232C1"/>
    <w:rsid w:val="00C23894"/>
    <w:rsid w:val="00C26B50"/>
    <w:rsid w:val="00C301AE"/>
    <w:rsid w:val="00C307CA"/>
    <w:rsid w:val="00C30B40"/>
    <w:rsid w:val="00C3128F"/>
    <w:rsid w:val="00C31BB2"/>
    <w:rsid w:val="00C31EB5"/>
    <w:rsid w:val="00C32510"/>
    <w:rsid w:val="00C32D23"/>
    <w:rsid w:val="00C32D2F"/>
    <w:rsid w:val="00C3674E"/>
    <w:rsid w:val="00C37077"/>
    <w:rsid w:val="00C420A9"/>
    <w:rsid w:val="00C420D7"/>
    <w:rsid w:val="00C4382F"/>
    <w:rsid w:val="00C44AD4"/>
    <w:rsid w:val="00C44F4B"/>
    <w:rsid w:val="00C45518"/>
    <w:rsid w:val="00C50D36"/>
    <w:rsid w:val="00C52317"/>
    <w:rsid w:val="00C52EC1"/>
    <w:rsid w:val="00C53BD2"/>
    <w:rsid w:val="00C54A21"/>
    <w:rsid w:val="00C54C48"/>
    <w:rsid w:val="00C54E05"/>
    <w:rsid w:val="00C54E97"/>
    <w:rsid w:val="00C54F5A"/>
    <w:rsid w:val="00C56F9A"/>
    <w:rsid w:val="00C60DBA"/>
    <w:rsid w:val="00C6203C"/>
    <w:rsid w:val="00C6205C"/>
    <w:rsid w:val="00C620A4"/>
    <w:rsid w:val="00C62A03"/>
    <w:rsid w:val="00C65195"/>
    <w:rsid w:val="00C65620"/>
    <w:rsid w:val="00C6616D"/>
    <w:rsid w:val="00C701BB"/>
    <w:rsid w:val="00C704A6"/>
    <w:rsid w:val="00C71F17"/>
    <w:rsid w:val="00C7230C"/>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35A3"/>
    <w:rsid w:val="00CB3A78"/>
    <w:rsid w:val="00CB3D95"/>
    <w:rsid w:val="00CB4070"/>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F01A2"/>
    <w:rsid w:val="00CF20A9"/>
    <w:rsid w:val="00CF23D2"/>
    <w:rsid w:val="00CF5E64"/>
    <w:rsid w:val="00D00059"/>
    <w:rsid w:val="00D047C0"/>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79EC"/>
    <w:rsid w:val="00D37A62"/>
    <w:rsid w:val="00D40AB9"/>
    <w:rsid w:val="00D4172B"/>
    <w:rsid w:val="00D43BCE"/>
    <w:rsid w:val="00D44C37"/>
    <w:rsid w:val="00D470EF"/>
    <w:rsid w:val="00D5105D"/>
    <w:rsid w:val="00D5411E"/>
    <w:rsid w:val="00D54ED4"/>
    <w:rsid w:val="00D564BC"/>
    <w:rsid w:val="00D57465"/>
    <w:rsid w:val="00D61C15"/>
    <w:rsid w:val="00D63932"/>
    <w:rsid w:val="00D64EB0"/>
    <w:rsid w:val="00D65220"/>
    <w:rsid w:val="00D657C7"/>
    <w:rsid w:val="00D66958"/>
    <w:rsid w:val="00D67F2B"/>
    <w:rsid w:val="00D705E0"/>
    <w:rsid w:val="00D73F42"/>
    <w:rsid w:val="00D75D5F"/>
    <w:rsid w:val="00D761B1"/>
    <w:rsid w:val="00D767ED"/>
    <w:rsid w:val="00D76875"/>
    <w:rsid w:val="00D776F0"/>
    <w:rsid w:val="00D81D92"/>
    <w:rsid w:val="00D81E99"/>
    <w:rsid w:val="00D81F2E"/>
    <w:rsid w:val="00D82806"/>
    <w:rsid w:val="00D82FCB"/>
    <w:rsid w:val="00D83798"/>
    <w:rsid w:val="00D83E01"/>
    <w:rsid w:val="00D85212"/>
    <w:rsid w:val="00D86896"/>
    <w:rsid w:val="00D87DE4"/>
    <w:rsid w:val="00D87E22"/>
    <w:rsid w:val="00D92531"/>
    <w:rsid w:val="00D93B28"/>
    <w:rsid w:val="00D9433C"/>
    <w:rsid w:val="00D9754F"/>
    <w:rsid w:val="00D97C18"/>
    <w:rsid w:val="00DA0733"/>
    <w:rsid w:val="00DA2C57"/>
    <w:rsid w:val="00DA356B"/>
    <w:rsid w:val="00DA3873"/>
    <w:rsid w:val="00DB00E6"/>
    <w:rsid w:val="00DB04B6"/>
    <w:rsid w:val="00DB3760"/>
    <w:rsid w:val="00DB412B"/>
    <w:rsid w:val="00DB6141"/>
    <w:rsid w:val="00DB68B5"/>
    <w:rsid w:val="00DB6D2D"/>
    <w:rsid w:val="00DB7C4E"/>
    <w:rsid w:val="00DB7D59"/>
    <w:rsid w:val="00DC0097"/>
    <w:rsid w:val="00DC02CB"/>
    <w:rsid w:val="00DC726C"/>
    <w:rsid w:val="00DC7DDD"/>
    <w:rsid w:val="00DD0D74"/>
    <w:rsid w:val="00DD1257"/>
    <w:rsid w:val="00DD759F"/>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545D"/>
    <w:rsid w:val="00E061C5"/>
    <w:rsid w:val="00E06434"/>
    <w:rsid w:val="00E07305"/>
    <w:rsid w:val="00E07B2D"/>
    <w:rsid w:val="00E1247A"/>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3743D"/>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246F"/>
    <w:rsid w:val="00E628B0"/>
    <w:rsid w:val="00E63A4A"/>
    <w:rsid w:val="00E649F2"/>
    <w:rsid w:val="00E653FC"/>
    <w:rsid w:val="00E65A8E"/>
    <w:rsid w:val="00E66405"/>
    <w:rsid w:val="00E66C8F"/>
    <w:rsid w:val="00E66EC8"/>
    <w:rsid w:val="00E70345"/>
    <w:rsid w:val="00E709AA"/>
    <w:rsid w:val="00E7227B"/>
    <w:rsid w:val="00E7233D"/>
    <w:rsid w:val="00E7249D"/>
    <w:rsid w:val="00E72D90"/>
    <w:rsid w:val="00E72DAB"/>
    <w:rsid w:val="00E7331E"/>
    <w:rsid w:val="00E73FDA"/>
    <w:rsid w:val="00E74B54"/>
    <w:rsid w:val="00E75135"/>
    <w:rsid w:val="00E768E0"/>
    <w:rsid w:val="00E76CEE"/>
    <w:rsid w:val="00E76DE6"/>
    <w:rsid w:val="00E7716A"/>
    <w:rsid w:val="00E77F17"/>
    <w:rsid w:val="00E806C7"/>
    <w:rsid w:val="00E8116E"/>
    <w:rsid w:val="00E821A5"/>
    <w:rsid w:val="00E82CE7"/>
    <w:rsid w:val="00E8356F"/>
    <w:rsid w:val="00E84720"/>
    <w:rsid w:val="00E84C56"/>
    <w:rsid w:val="00E85C41"/>
    <w:rsid w:val="00E87F29"/>
    <w:rsid w:val="00E91E72"/>
    <w:rsid w:val="00E927FD"/>
    <w:rsid w:val="00E92B47"/>
    <w:rsid w:val="00E92CB5"/>
    <w:rsid w:val="00E92DAA"/>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A2B"/>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DDC"/>
    <w:rsid w:val="00ED348E"/>
    <w:rsid w:val="00ED36E8"/>
    <w:rsid w:val="00ED3A74"/>
    <w:rsid w:val="00ED408D"/>
    <w:rsid w:val="00ED639D"/>
    <w:rsid w:val="00ED6DA1"/>
    <w:rsid w:val="00EE05B9"/>
    <w:rsid w:val="00EE0B6E"/>
    <w:rsid w:val="00EE1188"/>
    <w:rsid w:val="00EE131C"/>
    <w:rsid w:val="00EE16FC"/>
    <w:rsid w:val="00EE18B6"/>
    <w:rsid w:val="00EE300D"/>
    <w:rsid w:val="00EE3834"/>
    <w:rsid w:val="00EE3E67"/>
    <w:rsid w:val="00EE426F"/>
    <w:rsid w:val="00EE5912"/>
    <w:rsid w:val="00EE5B52"/>
    <w:rsid w:val="00EE62B9"/>
    <w:rsid w:val="00EE670E"/>
    <w:rsid w:val="00EF124C"/>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5856"/>
    <w:rsid w:val="00F16FF5"/>
    <w:rsid w:val="00F17476"/>
    <w:rsid w:val="00F17AA9"/>
    <w:rsid w:val="00F22626"/>
    <w:rsid w:val="00F226EC"/>
    <w:rsid w:val="00F2302A"/>
    <w:rsid w:val="00F243BB"/>
    <w:rsid w:val="00F24AD4"/>
    <w:rsid w:val="00F26A18"/>
    <w:rsid w:val="00F273D8"/>
    <w:rsid w:val="00F305AF"/>
    <w:rsid w:val="00F3154B"/>
    <w:rsid w:val="00F31861"/>
    <w:rsid w:val="00F32416"/>
    <w:rsid w:val="00F34A34"/>
    <w:rsid w:val="00F34E34"/>
    <w:rsid w:val="00F3642D"/>
    <w:rsid w:val="00F3722E"/>
    <w:rsid w:val="00F37A04"/>
    <w:rsid w:val="00F4077A"/>
    <w:rsid w:val="00F40C98"/>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120"/>
    <w:rsid w:val="00F725DC"/>
    <w:rsid w:val="00F73BE8"/>
    <w:rsid w:val="00F769F3"/>
    <w:rsid w:val="00F77871"/>
    <w:rsid w:val="00F80B4F"/>
    <w:rsid w:val="00F83294"/>
    <w:rsid w:val="00F83836"/>
    <w:rsid w:val="00F83EBA"/>
    <w:rsid w:val="00F846BA"/>
    <w:rsid w:val="00F85700"/>
    <w:rsid w:val="00F8578B"/>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6BB"/>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FAD"/>
    <w:rsid w:val="00FD6ABE"/>
    <w:rsid w:val="00FD6D3F"/>
    <w:rsid w:val="00FD6F04"/>
    <w:rsid w:val="00FD734D"/>
    <w:rsid w:val="00FE2530"/>
    <w:rsid w:val="00FE398C"/>
    <w:rsid w:val="00FE4476"/>
    <w:rsid w:val="00FE4A2C"/>
    <w:rsid w:val="00FE5870"/>
    <w:rsid w:val="00FE6068"/>
    <w:rsid w:val="00FE6891"/>
    <w:rsid w:val="00FE6E84"/>
    <w:rsid w:val="00FF096E"/>
    <w:rsid w:val="00FF2337"/>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2.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customXml/itemProps4.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6ec50b2-b191-4ad7-ba82-7deb0436e358}" enabled="1" method="Privileged" siteId="{de3cd3a3-3b37-48aa-974f-a35e5efb5851}" contentBits="0" removed="0"/>
</clbl:labelList>
</file>

<file path=docProps/app.xml><?xml version="1.0" encoding="utf-8"?>
<Properties xmlns="http://schemas.openxmlformats.org/officeDocument/2006/extended-properties" xmlns:vt="http://schemas.openxmlformats.org/officeDocument/2006/docPropsVTypes">
  <Template>Normal</Template>
  <TotalTime>846</TotalTime>
  <Pages>2</Pages>
  <Words>516</Words>
  <Characters>2713</Characters>
  <Application>Microsoft Office Word</Application>
  <DocSecurity>0</DocSecurity>
  <Lines>129</Lines>
  <Paragraphs>71</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Hoda Z. Fakih</cp:lastModifiedBy>
  <cp:revision>90</cp:revision>
  <cp:lastPrinted>2025-04-09T08:02:00Z</cp:lastPrinted>
  <dcterms:created xsi:type="dcterms:W3CDTF">2025-05-20T16:45:00Z</dcterms:created>
  <dcterms:modified xsi:type="dcterms:W3CDTF">2026-05-19T08:28:00Z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