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2EDD" w14:textId="63143EC7" w:rsidR="00520489" w:rsidRPr="003548E0" w:rsidRDefault="00933440" w:rsidP="00520489">
      <w:pPr>
        <w:pStyle w:val="Heading2"/>
        <w:spacing w:before="0" w:line="240" w:lineRule="auto"/>
        <w:jc w:val="both"/>
        <w:rPr>
          <w:rFonts w:ascii="Segoe UI" w:hAnsi="Segoe UI" w:cs="Segoe UI"/>
          <w:b w:val="0"/>
          <w:bCs w:val="0"/>
          <w:i/>
          <w:iCs/>
          <w:color w:val="C00000"/>
          <w:sz w:val="20"/>
          <w:szCs w:val="20"/>
        </w:rPr>
      </w:pPr>
      <w:bookmarkStart w:id="0" w:name="_Toc459799307"/>
      <w:r w:rsidRPr="003548E0">
        <w:rPr>
          <w:rFonts w:ascii="Segoe UI" w:hAnsi="Segoe UI" w:cs="Segoe UI"/>
          <w:color w:val="C00000"/>
          <w:sz w:val="20"/>
          <w:szCs w:val="20"/>
        </w:rPr>
        <w:t xml:space="preserve">Annex 2 – </w:t>
      </w:r>
      <w:bookmarkEnd w:id="0"/>
      <w:r w:rsidRPr="003548E0">
        <w:rPr>
          <w:rFonts w:ascii="Segoe UI" w:hAnsi="Segoe UI" w:cs="Segoe UI"/>
          <w:color w:val="C00000"/>
          <w:sz w:val="20"/>
          <w:szCs w:val="20"/>
        </w:rPr>
        <w:t xml:space="preserve">Bid Form </w:t>
      </w:r>
      <w:r w:rsidRPr="003548E0">
        <w:rPr>
          <w:rFonts w:ascii="Segoe UI" w:hAnsi="Segoe UI" w:cs="Segoe UI"/>
          <w:b w:val="0"/>
          <w:bCs w:val="0"/>
          <w:i/>
          <w:iCs/>
          <w:color w:val="C00000"/>
          <w:sz w:val="20"/>
          <w:szCs w:val="20"/>
        </w:rPr>
        <w:t>completed signed and stamped</w:t>
      </w:r>
    </w:p>
    <w:p w14:paraId="108F1D11" w14:textId="38ADE02A" w:rsidR="00B17B17" w:rsidRPr="003548E0" w:rsidRDefault="00B17B17" w:rsidP="002D0455">
      <w:pPr>
        <w:pStyle w:val="ListParagraph"/>
        <w:numPr>
          <w:ilvl w:val="0"/>
          <w:numId w:val="1"/>
        </w:numPr>
        <w:rPr>
          <w:rFonts w:ascii="Segoe UI" w:hAnsi="Segoe UI" w:cs="Segoe UI"/>
          <w:sz w:val="20"/>
          <w:szCs w:val="20"/>
        </w:rPr>
      </w:pPr>
      <w:r w:rsidRPr="003548E0">
        <w:rPr>
          <w:rFonts w:ascii="Segoe UI" w:hAnsi="Segoe UI" w:cs="Segoe UI"/>
          <w:sz w:val="20"/>
          <w:szCs w:val="20"/>
        </w:rPr>
        <w:t xml:space="preserve">All bids must be typed; handwritten bids will not be considered. </w:t>
      </w:r>
    </w:p>
    <w:p w14:paraId="187BEFFC" w14:textId="77777777" w:rsidR="009F6B1D" w:rsidRDefault="009F6B1D" w:rsidP="009F6B1D">
      <w:pPr>
        <w:pStyle w:val="ListParagraph"/>
        <w:numPr>
          <w:ilvl w:val="0"/>
          <w:numId w:val="1"/>
        </w:numPr>
        <w:rPr>
          <w:rFonts w:ascii="Segoe UI" w:hAnsi="Segoe UI" w:cs="Segoe UI"/>
          <w:sz w:val="20"/>
          <w:szCs w:val="20"/>
        </w:rPr>
      </w:pPr>
      <w:r w:rsidRPr="009F6B1D">
        <w:rPr>
          <w:rFonts w:ascii="Segoe UI" w:hAnsi="Segoe UI" w:cs="Segoe UI"/>
          <w:sz w:val="20"/>
          <w:szCs w:val="20"/>
        </w:rPr>
        <w:t>The contract will be awarded to the lowest evaluated technically compliant bidder meeting all administrative, technical, and contractual requirements.</w:t>
      </w:r>
    </w:p>
    <w:p w14:paraId="7137ECD7" w14:textId="2240514E" w:rsidR="00331356" w:rsidRDefault="00331356" w:rsidP="009F6B1D">
      <w:pPr>
        <w:pStyle w:val="ListParagraph"/>
        <w:numPr>
          <w:ilvl w:val="0"/>
          <w:numId w:val="1"/>
        </w:numPr>
        <w:rPr>
          <w:rFonts w:ascii="Segoe UI" w:hAnsi="Segoe UI" w:cs="Segoe UI"/>
          <w:sz w:val="20"/>
          <w:szCs w:val="20"/>
        </w:rPr>
      </w:pPr>
      <w:r w:rsidRPr="00331356">
        <w:rPr>
          <w:rFonts w:ascii="Segoe UI" w:hAnsi="Segoe UI" w:cs="Segoe UI"/>
          <w:sz w:val="20"/>
          <w:szCs w:val="20"/>
        </w:rPr>
        <w:t>The quantities indicated are estimated for evaluation purposes. The contract shall be awarded based on the scope defined in the Terms of Reference and the final quantities confirmed by LRC. Any variation to the quantities or scope shall be subject to mutual written agreement between the parties through a contract amendment.</w:t>
      </w:r>
    </w:p>
    <w:p w14:paraId="07CD79AC" w14:textId="524D0EA7" w:rsidR="00B17B17" w:rsidRPr="003548E0" w:rsidRDefault="00B17B17" w:rsidP="00331356">
      <w:pPr>
        <w:pStyle w:val="ListParagraph"/>
        <w:numPr>
          <w:ilvl w:val="0"/>
          <w:numId w:val="1"/>
        </w:numPr>
        <w:rPr>
          <w:rFonts w:ascii="Segoe UI" w:hAnsi="Segoe UI" w:cs="Segoe UI"/>
          <w:sz w:val="20"/>
          <w:szCs w:val="20"/>
        </w:rPr>
      </w:pPr>
      <w:r w:rsidRPr="003548E0">
        <w:rPr>
          <w:rFonts w:ascii="Segoe UI" w:hAnsi="Segoe UI" w:cs="Segoe UI"/>
          <w:sz w:val="20"/>
          <w:szCs w:val="20"/>
          <w:u w:val="single"/>
        </w:rPr>
        <w:t xml:space="preserve">The bidder is not permitted to alter the section labelled “LRC to complete” below. Bidder is not allowed to use any other template.  </w:t>
      </w:r>
    </w:p>
    <w:p w14:paraId="0DE6FF99" w14:textId="77777777" w:rsidR="001B0B48" w:rsidRPr="001B0B48" w:rsidRDefault="001B0B48" w:rsidP="003B51F1">
      <w:pPr>
        <w:pStyle w:val="ListParagraph"/>
        <w:numPr>
          <w:ilvl w:val="0"/>
          <w:numId w:val="1"/>
        </w:numPr>
        <w:rPr>
          <w:rFonts w:ascii="Segoe UI" w:hAnsi="Segoe UI" w:cs="Segoe UI"/>
          <w:color w:val="000000" w:themeColor="text1"/>
          <w:sz w:val="20"/>
          <w:szCs w:val="20"/>
        </w:rPr>
      </w:pPr>
      <w:r w:rsidRPr="001B0B48">
        <w:rPr>
          <w:rFonts w:ascii="Segoe UI" w:hAnsi="Segoe UI" w:cs="Segoe UI"/>
          <w:sz w:val="20"/>
          <w:szCs w:val="20"/>
        </w:rPr>
        <w:t>In the event of any discrepancy between the unit price and the total price, LRC reserves the right to rely on the unit price as stated in the financial bid rather than the total price, without referring the matter back to the supplier for clarification. Unit prices shall be provided with no more than two (2) decimal places.</w:t>
      </w:r>
    </w:p>
    <w:p w14:paraId="414C57A3" w14:textId="64258187" w:rsidR="00A5576A" w:rsidRPr="003548E0" w:rsidRDefault="003B51F1" w:rsidP="003B51F1">
      <w:pPr>
        <w:pStyle w:val="ListParagraph"/>
        <w:numPr>
          <w:ilvl w:val="0"/>
          <w:numId w:val="1"/>
        </w:numPr>
        <w:rPr>
          <w:rFonts w:ascii="Segoe UI" w:hAnsi="Segoe UI" w:cs="Segoe UI"/>
          <w:color w:val="000000" w:themeColor="text1"/>
          <w:sz w:val="20"/>
          <w:szCs w:val="20"/>
        </w:rPr>
      </w:pPr>
      <w:r w:rsidRPr="003B51F1">
        <w:rPr>
          <w:rFonts w:ascii="Segoe UI" w:hAnsi="Segoe UI" w:cs="Segoe UI"/>
          <w:color w:val="000000" w:themeColor="text1"/>
          <w:sz w:val="20"/>
          <w:szCs w:val="20"/>
        </w:rPr>
        <w:t xml:space="preserve">The unit prices quoted shall be deemed to include all direct and indirect costs associated with the performance of the contract, including equipment, accessories, installation materials, cabling, configuration, commissioning, testing, training, warranty obligations, technical support, transportation, </w:t>
      </w:r>
      <w:proofErr w:type="spellStart"/>
      <w:r w:rsidRPr="003B51F1">
        <w:rPr>
          <w:rFonts w:ascii="Segoe UI" w:hAnsi="Segoe UI" w:cs="Segoe UI"/>
          <w:color w:val="000000" w:themeColor="text1"/>
          <w:sz w:val="20"/>
          <w:szCs w:val="20"/>
        </w:rPr>
        <w:t>labor</w:t>
      </w:r>
      <w:proofErr w:type="spellEnd"/>
      <w:r w:rsidRPr="003B51F1">
        <w:rPr>
          <w:rFonts w:ascii="Segoe UI" w:hAnsi="Segoe UI" w:cs="Segoe UI"/>
          <w:color w:val="000000" w:themeColor="text1"/>
          <w:sz w:val="20"/>
          <w:szCs w:val="20"/>
        </w:rPr>
        <w:t xml:space="preserve">, overheads, and any other costs necessary for the successful execution of the project. </w:t>
      </w:r>
    </w:p>
    <w:tbl>
      <w:tblPr>
        <w:tblStyle w:val="ListTable4-Accent1"/>
        <w:tblW w:w="14212" w:type="dxa"/>
        <w:tblInd w:w="-455" w:type="dxa"/>
        <w:tblLook w:val="04A0" w:firstRow="1" w:lastRow="0" w:firstColumn="1" w:lastColumn="0" w:noHBand="0" w:noVBand="1"/>
      </w:tblPr>
      <w:tblGrid>
        <w:gridCol w:w="649"/>
        <w:gridCol w:w="4031"/>
        <w:gridCol w:w="1080"/>
        <w:gridCol w:w="1350"/>
        <w:gridCol w:w="1350"/>
        <w:gridCol w:w="810"/>
        <w:gridCol w:w="1530"/>
        <w:gridCol w:w="1260"/>
        <w:gridCol w:w="2152"/>
      </w:tblGrid>
      <w:tr w:rsidR="000B7119" w:rsidRPr="003548E0" w14:paraId="244363C9" w14:textId="3AF25F93" w:rsidTr="00F16612">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110" w:type="dxa"/>
            <w:gridSpan w:val="4"/>
            <w:tcBorders>
              <w:bottom w:val="single" w:sz="4" w:space="0" w:color="auto"/>
            </w:tcBorders>
            <w:noWrap/>
            <w:hideMark/>
          </w:tcPr>
          <w:p w14:paraId="30581A3F" w14:textId="7DB55D65" w:rsidR="000B7119" w:rsidRPr="003548E0" w:rsidRDefault="000B7119" w:rsidP="001D72FB">
            <w:pPr>
              <w:jc w:val="center"/>
              <w:rPr>
                <w:rFonts w:ascii="Segoe UI" w:eastAsia="Times New Roman" w:hAnsi="Segoe UI" w:cs="Segoe UI"/>
                <w:color w:val="000000"/>
                <w:sz w:val="20"/>
                <w:szCs w:val="20"/>
                <w:lang w:val="en-US"/>
              </w:rPr>
            </w:pPr>
            <w:r w:rsidRPr="003548E0">
              <w:rPr>
                <w:rFonts w:ascii="Segoe UI" w:eastAsia="Times New Roman" w:hAnsi="Segoe UI" w:cs="Segoe UI"/>
                <w:color w:val="000000"/>
                <w:sz w:val="20"/>
                <w:szCs w:val="20"/>
                <w:lang w:val="en-US"/>
              </w:rPr>
              <w:t>LRC To Complete</w:t>
            </w:r>
          </w:p>
        </w:tc>
        <w:tc>
          <w:tcPr>
            <w:tcW w:w="7102" w:type="dxa"/>
            <w:gridSpan w:val="5"/>
            <w:tcBorders>
              <w:left w:val="single" w:sz="4" w:space="0" w:color="auto"/>
              <w:bottom w:val="single" w:sz="4" w:space="0" w:color="auto"/>
            </w:tcBorders>
            <w:noWrap/>
            <w:hideMark/>
          </w:tcPr>
          <w:p w14:paraId="7F495374" w14:textId="19CDB2C2" w:rsidR="000B7119" w:rsidRPr="003548E0" w:rsidRDefault="000B7119" w:rsidP="001D72F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3548E0">
              <w:rPr>
                <w:rFonts w:ascii="Segoe UI" w:eastAsia="Times New Roman" w:hAnsi="Segoe UI" w:cs="Segoe UI"/>
                <w:color w:val="000000"/>
                <w:sz w:val="20"/>
                <w:szCs w:val="20"/>
                <w:lang w:val="en-US"/>
              </w:rPr>
              <w:t xml:space="preserve">Bidder to Complete </w:t>
            </w:r>
          </w:p>
        </w:tc>
      </w:tr>
      <w:tr w:rsidR="00356638" w:rsidRPr="003548E0" w14:paraId="7D72BD57" w14:textId="3B138D2A" w:rsidTr="00356638">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hideMark/>
          </w:tcPr>
          <w:p w14:paraId="4857C97F" w14:textId="167C4DB9" w:rsidR="00356638" w:rsidRPr="003548E0" w:rsidRDefault="00356638" w:rsidP="001D72FB">
            <w:pPr>
              <w:jc w:val="center"/>
              <w:rPr>
                <w:rFonts w:ascii="Segoe UI" w:eastAsia="Times New Roman" w:hAnsi="Segoe UI" w:cs="Segoe UI"/>
                <w:color w:val="000000"/>
                <w:sz w:val="20"/>
                <w:szCs w:val="20"/>
                <w:lang w:val="en-US"/>
              </w:rPr>
            </w:pPr>
            <w:r w:rsidRPr="003548E0">
              <w:rPr>
                <w:rFonts w:ascii="Segoe UI" w:eastAsia="Times New Roman" w:hAnsi="Segoe UI" w:cs="Segoe UI"/>
                <w:color w:val="000000"/>
                <w:sz w:val="20"/>
                <w:szCs w:val="20"/>
                <w:lang w:val="en-US"/>
              </w:rPr>
              <w:t xml:space="preserve">Item # </w:t>
            </w:r>
          </w:p>
        </w:tc>
        <w:tc>
          <w:tcPr>
            <w:tcW w:w="4031" w:type="dxa"/>
            <w:tcBorders>
              <w:top w:val="single" w:sz="4" w:space="0" w:color="auto"/>
              <w:left w:val="single" w:sz="4" w:space="0" w:color="auto"/>
              <w:bottom w:val="single" w:sz="4" w:space="0" w:color="auto"/>
              <w:right w:val="single" w:sz="4" w:space="0" w:color="auto"/>
            </w:tcBorders>
            <w:hideMark/>
          </w:tcPr>
          <w:p w14:paraId="6AD9DECE" w14:textId="77777777" w:rsidR="00356638" w:rsidRPr="003548E0" w:rsidRDefault="003566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3548E0">
              <w:rPr>
                <w:rFonts w:ascii="Segoe UI" w:eastAsia="Times New Roman" w:hAnsi="Segoe UI" w:cs="Segoe UI"/>
                <w:b/>
                <w:bCs/>
                <w:color w:val="000000"/>
                <w:sz w:val="20"/>
                <w:szCs w:val="20"/>
                <w:lang w:val="en-US"/>
              </w:rPr>
              <w:t>Item/Milestone Required</w:t>
            </w:r>
          </w:p>
        </w:tc>
        <w:tc>
          <w:tcPr>
            <w:tcW w:w="1080" w:type="dxa"/>
            <w:tcBorders>
              <w:top w:val="single" w:sz="4" w:space="0" w:color="auto"/>
              <w:left w:val="single" w:sz="4" w:space="0" w:color="auto"/>
              <w:bottom w:val="single" w:sz="4" w:space="0" w:color="auto"/>
              <w:right w:val="single" w:sz="4" w:space="0" w:color="auto"/>
            </w:tcBorders>
            <w:hideMark/>
          </w:tcPr>
          <w:p w14:paraId="43458497" w14:textId="35C1A393" w:rsidR="00356638" w:rsidRPr="003548E0" w:rsidRDefault="003566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3548E0">
              <w:rPr>
                <w:rFonts w:ascii="Segoe UI" w:eastAsia="Times New Roman" w:hAnsi="Segoe UI" w:cs="Segoe UI"/>
                <w:b/>
                <w:bCs/>
                <w:color w:val="000000"/>
                <w:sz w:val="20"/>
                <w:szCs w:val="20"/>
                <w:lang w:val="en-US"/>
              </w:rPr>
              <w:t>UNIT</w:t>
            </w:r>
          </w:p>
        </w:tc>
        <w:tc>
          <w:tcPr>
            <w:tcW w:w="1350" w:type="dxa"/>
            <w:tcBorders>
              <w:top w:val="single" w:sz="4" w:space="0" w:color="auto"/>
              <w:left w:val="single" w:sz="4" w:space="0" w:color="auto"/>
              <w:bottom w:val="single" w:sz="4" w:space="0" w:color="auto"/>
              <w:right w:val="single" w:sz="4" w:space="0" w:color="auto"/>
            </w:tcBorders>
            <w:hideMark/>
          </w:tcPr>
          <w:p w14:paraId="5CFC6327" w14:textId="4FB1EF82" w:rsidR="00356638" w:rsidRPr="003548E0" w:rsidRDefault="00356638" w:rsidP="00B3599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3548E0">
              <w:rPr>
                <w:rFonts w:ascii="Segoe UI" w:eastAsia="Times New Roman" w:hAnsi="Segoe UI" w:cs="Segoe UI"/>
                <w:b/>
                <w:bCs/>
                <w:color w:val="000000"/>
                <w:sz w:val="20"/>
                <w:szCs w:val="20"/>
              </w:rPr>
              <w:t>Estimated Quantity</w:t>
            </w:r>
          </w:p>
        </w:tc>
        <w:tc>
          <w:tcPr>
            <w:tcW w:w="1350" w:type="dxa"/>
            <w:tcBorders>
              <w:top w:val="single" w:sz="4" w:space="0" w:color="auto"/>
              <w:left w:val="single" w:sz="4" w:space="0" w:color="auto"/>
              <w:bottom w:val="single" w:sz="4" w:space="0" w:color="auto"/>
              <w:right w:val="single" w:sz="4" w:space="0" w:color="auto"/>
            </w:tcBorders>
          </w:tcPr>
          <w:p w14:paraId="55D0742C" w14:textId="77777777" w:rsidR="00356638" w:rsidRPr="003548E0" w:rsidRDefault="00356638" w:rsidP="0064537C">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3548E0">
              <w:rPr>
                <w:rFonts w:ascii="Segoe UI" w:eastAsia="Times New Roman" w:hAnsi="Segoe UI" w:cs="Segoe UI"/>
                <w:b/>
                <w:bCs/>
                <w:color w:val="000000"/>
                <w:sz w:val="20"/>
                <w:szCs w:val="20"/>
              </w:rPr>
              <w:t>Unit Price in USD</w:t>
            </w:r>
          </w:p>
          <w:p w14:paraId="78A117E6" w14:textId="39058EA2" w:rsidR="00356638" w:rsidRPr="003548E0" w:rsidRDefault="00356638" w:rsidP="0064537C">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3548E0">
              <w:rPr>
                <w:rFonts w:ascii="Segoe UI" w:eastAsia="Times New Roman" w:hAnsi="Segoe UI" w:cs="Segoe UI"/>
                <w:i/>
                <w:iCs/>
                <w:color w:val="000000"/>
                <w:sz w:val="16"/>
                <w:szCs w:val="16"/>
              </w:rPr>
              <w:t>Exclusive of VAT</w:t>
            </w:r>
          </w:p>
        </w:tc>
        <w:tc>
          <w:tcPr>
            <w:tcW w:w="810" w:type="dxa"/>
            <w:tcBorders>
              <w:top w:val="single" w:sz="4" w:space="0" w:color="auto"/>
              <w:left w:val="single" w:sz="4" w:space="0" w:color="auto"/>
              <w:bottom w:val="single" w:sz="4" w:space="0" w:color="auto"/>
              <w:right w:val="single" w:sz="4" w:space="0" w:color="auto"/>
            </w:tcBorders>
            <w:hideMark/>
          </w:tcPr>
          <w:p w14:paraId="70332D78" w14:textId="039B51E3" w:rsidR="00356638" w:rsidRPr="003548E0" w:rsidRDefault="003566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3548E0">
              <w:rPr>
                <w:rFonts w:ascii="Segoe UI" w:eastAsia="Times New Roman" w:hAnsi="Segoe UI" w:cs="Segoe UI"/>
                <w:b/>
                <w:bCs/>
                <w:color w:val="000000"/>
                <w:sz w:val="20"/>
                <w:szCs w:val="20"/>
                <w:lang w:val="en-US"/>
              </w:rPr>
              <w:t>VAT (%)</w:t>
            </w:r>
          </w:p>
        </w:tc>
        <w:tc>
          <w:tcPr>
            <w:tcW w:w="1530" w:type="dxa"/>
            <w:tcBorders>
              <w:top w:val="single" w:sz="4" w:space="0" w:color="auto"/>
              <w:left w:val="single" w:sz="4" w:space="0" w:color="auto"/>
              <w:bottom w:val="single" w:sz="4" w:space="0" w:color="auto"/>
              <w:right w:val="single" w:sz="4" w:space="0" w:color="auto"/>
            </w:tcBorders>
            <w:hideMark/>
          </w:tcPr>
          <w:p w14:paraId="508FD758" w14:textId="472B3C8E" w:rsidR="00356638" w:rsidRPr="003548E0" w:rsidRDefault="003566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3548E0">
              <w:rPr>
                <w:rFonts w:ascii="Segoe UI" w:eastAsia="Times New Roman" w:hAnsi="Segoe UI" w:cs="Segoe UI"/>
                <w:b/>
                <w:bCs/>
                <w:color w:val="000000"/>
                <w:sz w:val="20"/>
                <w:szCs w:val="20"/>
                <w:lang w:val="en-US"/>
              </w:rPr>
              <w:t>Unit Price in USD</w:t>
            </w:r>
          </w:p>
          <w:p w14:paraId="766435D9" w14:textId="6E30B4DB" w:rsidR="00356638" w:rsidRPr="003548E0" w:rsidRDefault="003566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3548E0">
              <w:rPr>
                <w:rFonts w:ascii="Segoe UI" w:eastAsia="Times New Roman" w:hAnsi="Segoe UI" w:cs="Segoe UI"/>
                <w:b/>
                <w:bCs/>
                <w:color w:val="000000"/>
                <w:sz w:val="16"/>
                <w:szCs w:val="16"/>
                <w:lang w:val="en-US"/>
              </w:rPr>
              <w:t xml:space="preserve"> </w:t>
            </w:r>
            <w:r w:rsidRPr="003548E0">
              <w:rPr>
                <w:rFonts w:ascii="Segoe UI" w:eastAsia="Times New Roman" w:hAnsi="Segoe UI" w:cs="Segoe UI"/>
                <w:i/>
                <w:iCs/>
                <w:color w:val="000000"/>
                <w:sz w:val="16"/>
                <w:szCs w:val="16"/>
                <w:lang w:val="en-US"/>
              </w:rPr>
              <w:t xml:space="preserve">Inclusive </w:t>
            </w:r>
            <w:r w:rsidRPr="003548E0">
              <w:rPr>
                <w:rFonts w:ascii="Segoe UI" w:eastAsia="Times New Roman" w:hAnsi="Segoe UI" w:cs="Segoe UI"/>
                <w:i/>
                <w:iCs/>
                <w:color w:val="000000"/>
                <w:sz w:val="16"/>
                <w:szCs w:val="16"/>
              </w:rPr>
              <w:t>of VAT</w:t>
            </w:r>
          </w:p>
        </w:tc>
        <w:tc>
          <w:tcPr>
            <w:tcW w:w="1260" w:type="dxa"/>
            <w:tcBorders>
              <w:top w:val="single" w:sz="4" w:space="0" w:color="auto"/>
              <w:left w:val="single" w:sz="4" w:space="0" w:color="auto"/>
              <w:bottom w:val="single" w:sz="4" w:space="0" w:color="auto"/>
              <w:right w:val="single" w:sz="4" w:space="0" w:color="auto"/>
            </w:tcBorders>
          </w:tcPr>
          <w:p w14:paraId="04A38EA9" w14:textId="77777777" w:rsidR="00356638" w:rsidRPr="003548E0" w:rsidRDefault="003566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3548E0">
              <w:rPr>
                <w:rFonts w:ascii="Segoe UI" w:eastAsia="Times New Roman" w:hAnsi="Segoe UI" w:cs="Segoe UI"/>
                <w:b/>
                <w:bCs/>
                <w:color w:val="000000"/>
                <w:sz w:val="20"/>
                <w:szCs w:val="20"/>
                <w:lang w:val="en-US"/>
              </w:rPr>
              <w:t xml:space="preserve">Total Price </w:t>
            </w:r>
          </w:p>
          <w:p w14:paraId="72083A0A" w14:textId="76325995" w:rsidR="00356638" w:rsidRPr="003548E0" w:rsidRDefault="003566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3548E0">
              <w:rPr>
                <w:rFonts w:ascii="Segoe UI" w:eastAsia="Times New Roman" w:hAnsi="Segoe UI" w:cs="Segoe UI"/>
                <w:b/>
                <w:bCs/>
                <w:color w:val="000000"/>
                <w:sz w:val="20"/>
                <w:szCs w:val="20"/>
                <w:lang w:val="en-US"/>
              </w:rPr>
              <w:t>in USD</w:t>
            </w:r>
          </w:p>
          <w:p w14:paraId="71D7E05D" w14:textId="5D971B4F" w:rsidR="00356638" w:rsidRPr="003548E0" w:rsidRDefault="003566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3548E0">
              <w:rPr>
                <w:rFonts w:ascii="Segoe UI" w:eastAsia="Times New Roman" w:hAnsi="Segoe UI" w:cs="Segoe UI"/>
                <w:i/>
                <w:iCs/>
                <w:color w:val="000000"/>
                <w:sz w:val="16"/>
                <w:szCs w:val="16"/>
                <w:lang w:val="en-US"/>
              </w:rPr>
              <w:t xml:space="preserve">Inclusive </w:t>
            </w:r>
            <w:r w:rsidRPr="003548E0">
              <w:rPr>
                <w:rFonts w:ascii="Segoe UI" w:eastAsia="Times New Roman" w:hAnsi="Segoe UI" w:cs="Segoe UI"/>
                <w:i/>
                <w:iCs/>
                <w:color w:val="000000"/>
                <w:sz w:val="16"/>
                <w:szCs w:val="16"/>
              </w:rPr>
              <w:t>of VAT</w:t>
            </w:r>
          </w:p>
        </w:tc>
        <w:tc>
          <w:tcPr>
            <w:tcW w:w="2152" w:type="dxa"/>
            <w:tcBorders>
              <w:top w:val="single" w:sz="4" w:space="0" w:color="auto"/>
              <w:left w:val="single" w:sz="4" w:space="0" w:color="auto"/>
              <w:bottom w:val="single" w:sz="4" w:space="0" w:color="auto"/>
              <w:right w:val="single" w:sz="4" w:space="0" w:color="auto"/>
            </w:tcBorders>
          </w:tcPr>
          <w:p w14:paraId="03B43206" w14:textId="77777777" w:rsidR="00EC3B92" w:rsidRDefault="00EC3B92" w:rsidP="00EC3B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EC3B92">
              <w:rPr>
                <w:rFonts w:ascii="Segoe UI" w:eastAsia="Times New Roman" w:hAnsi="Segoe UI" w:cs="Segoe UI"/>
                <w:b/>
                <w:bCs/>
                <w:color w:val="000000"/>
                <w:sz w:val="20"/>
                <w:szCs w:val="20"/>
              </w:rPr>
              <w:t>Implementation Period</w:t>
            </w:r>
          </w:p>
          <w:p w14:paraId="781B6031" w14:textId="6234191C" w:rsidR="00356638" w:rsidRPr="003548E0" w:rsidRDefault="00EC3B92" w:rsidP="00EC3B92">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color w:val="000000"/>
                <w:sz w:val="20"/>
                <w:szCs w:val="20"/>
                <w:lang w:val="en-US"/>
              </w:rPr>
            </w:pPr>
            <w:r w:rsidRPr="00EC3B92">
              <w:rPr>
                <w:rFonts w:ascii="Segoe UI" w:eastAsia="Times New Roman" w:hAnsi="Segoe UI" w:cs="Segoe UI"/>
                <w:b/>
                <w:bCs/>
                <w:color w:val="000000"/>
                <w:sz w:val="20"/>
                <w:szCs w:val="20"/>
              </w:rPr>
              <w:t xml:space="preserve"> (Calendar Days) from Contract Signature</w:t>
            </w:r>
          </w:p>
        </w:tc>
      </w:tr>
      <w:tr w:rsidR="004E6210" w:rsidRPr="003548E0" w14:paraId="46D9AE80" w14:textId="77777777" w:rsidTr="00356638">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687CB90D" w14:textId="59024F91"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4031" w:type="dxa"/>
            <w:tcBorders>
              <w:top w:val="single" w:sz="4" w:space="0" w:color="auto"/>
              <w:left w:val="single" w:sz="4" w:space="0" w:color="auto"/>
              <w:bottom w:val="single" w:sz="4" w:space="0" w:color="auto"/>
              <w:right w:val="single" w:sz="4" w:space="0" w:color="auto"/>
            </w:tcBorders>
            <w:vAlign w:val="center"/>
          </w:tcPr>
          <w:p w14:paraId="13D42575" w14:textId="48B3506E"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UHF digital/</w:t>
            </w:r>
            <w:proofErr w:type="spellStart"/>
            <w:r w:rsidRPr="004E6210">
              <w:rPr>
                <w:rFonts w:ascii="Segoe UI" w:hAnsi="Segoe UI" w:cs="Segoe UI"/>
                <w:sz w:val="20"/>
                <w:szCs w:val="20"/>
              </w:rPr>
              <w:t>analog</w:t>
            </w:r>
            <w:proofErr w:type="spellEnd"/>
            <w:r w:rsidRPr="004E6210">
              <w:rPr>
                <w:rFonts w:ascii="Segoe UI" w:hAnsi="Segoe UI" w:cs="Segoe UI"/>
                <w:sz w:val="20"/>
                <w:szCs w:val="20"/>
              </w:rPr>
              <w:t xml:space="preserve"> base repeater, NXR-5800 class </w:t>
            </w:r>
          </w:p>
        </w:tc>
        <w:tc>
          <w:tcPr>
            <w:tcW w:w="1080" w:type="dxa"/>
            <w:tcBorders>
              <w:top w:val="single" w:sz="4" w:space="0" w:color="auto"/>
              <w:left w:val="single" w:sz="4" w:space="0" w:color="auto"/>
              <w:bottom w:val="single" w:sz="4" w:space="0" w:color="auto"/>
              <w:right w:val="single" w:sz="4" w:space="0" w:color="auto"/>
            </w:tcBorders>
            <w:vAlign w:val="center"/>
          </w:tcPr>
          <w:p w14:paraId="4CADA509" w14:textId="789B6080"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Unit</w:t>
            </w:r>
          </w:p>
        </w:tc>
        <w:tc>
          <w:tcPr>
            <w:tcW w:w="1350" w:type="dxa"/>
            <w:tcBorders>
              <w:top w:val="single" w:sz="4" w:space="0" w:color="auto"/>
              <w:left w:val="single" w:sz="4" w:space="0" w:color="auto"/>
              <w:bottom w:val="single" w:sz="4" w:space="0" w:color="auto"/>
              <w:right w:val="single" w:sz="4" w:space="0" w:color="auto"/>
            </w:tcBorders>
            <w:vAlign w:val="center"/>
          </w:tcPr>
          <w:p w14:paraId="3CA13891" w14:textId="43BBEA73"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1F0E0C40"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7DFD7F01" w14:textId="16F3B90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00FE5782"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386FB95E"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31272C42"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7CDA7E3C" w14:textId="77777777" w:rsidTr="00356638">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3603D4B8" w14:textId="6BF2E047"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2</w:t>
            </w:r>
          </w:p>
        </w:tc>
        <w:tc>
          <w:tcPr>
            <w:tcW w:w="4031" w:type="dxa"/>
            <w:tcBorders>
              <w:top w:val="single" w:sz="4" w:space="0" w:color="auto"/>
              <w:left w:val="single" w:sz="4" w:space="0" w:color="auto"/>
              <w:bottom w:val="single" w:sz="4" w:space="0" w:color="auto"/>
              <w:right w:val="single" w:sz="4" w:space="0" w:color="auto"/>
            </w:tcBorders>
            <w:vAlign w:val="center"/>
          </w:tcPr>
          <w:p w14:paraId="4C045D80" w14:textId="5F92E32D"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19-inch rack mounting kit, rails, and brackets for repeaters</w:t>
            </w:r>
          </w:p>
        </w:tc>
        <w:tc>
          <w:tcPr>
            <w:tcW w:w="1080" w:type="dxa"/>
            <w:tcBorders>
              <w:top w:val="single" w:sz="4" w:space="0" w:color="auto"/>
              <w:left w:val="single" w:sz="4" w:space="0" w:color="auto"/>
              <w:bottom w:val="single" w:sz="4" w:space="0" w:color="auto"/>
              <w:right w:val="single" w:sz="4" w:space="0" w:color="auto"/>
            </w:tcBorders>
            <w:vAlign w:val="center"/>
          </w:tcPr>
          <w:p w14:paraId="5E83DC5A" w14:textId="3400A6DA"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Set</w:t>
            </w:r>
          </w:p>
        </w:tc>
        <w:tc>
          <w:tcPr>
            <w:tcW w:w="1350" w:type="dxa"/>
            <w:tcBorders>
              <w:top w:val="single" w:sz="4" w:space="0" w:color="auto"/>
              <w:left w:val="single" w:sz="4" w:space="0" w:color="auto"/>
              <w:bottom w:val="single" w:sz="4" w:space="0" w:color="auto"/>
              <w:right w:val="single" w:sz="4" w:space="0" w:color="auto"/>
            </w:tcBorders>
            <w:vAlign w:val="center"/>
          </w:tcPr>
          <w:p w14:paraId="03A95545" w14:textId="6171FF76"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1238F31D"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2DD3581C"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1FE7E2F8"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1DFB11CC"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43E68072"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569CBE56" w14:textId="77777777" w:rsidTr="00356638">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107AFF78" w14:textId="6ECE1B66"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3</w:t>
            </w:r>
          </w:p>
        </w:tc>
        <w:tc>
          <w:tcPr>
            <w:tcW w:w="4031" w:type="dxa"/>
            <w:tcBorders>
              <w:top w:val="single" w:sz="4" w:space="0" w:color="auto"/>
              <w:left w:val="single" w:sz="4" w:space="0" w:color="auto"/>
              <w:bottom w:val="single" w:sz="4" w:space="0" w:color="auto"/>
              <w:right w:val="single" w:sz="4" w:space="0" w:color="auto"/>
            </w:tcBorders>
            <w:vAlign w:val="center"/>
          </w:tcPr>
          <w:p w14:paraId="59A75943" w14:textId="73FE1628"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3-channel UHF RF combining/filtering system</w:t>
            </w:r>
          </w:p>
        </w:tc>
        <w:tc>
          <w:tcPr>
            <w:tcW w:w="1080" w:type="dxa"/>
            <w:tcBorders>
              <w:top w:val="single" w:sz="4" w:space="0" w:color="auto"/>
              <w:left w:val="single" w:sz="4" w:space="0" w:color="auto"/>
              <w:bottom w:val="single" w:sz="4" w:space="0" w:color="auto"/>
              <w:right w:val="single" w:sz="4" w:space="0" w:color="auto"/>
            </w:tcBorders>
            <w:vAlign w:val="center"/>
          </w:tcPr>
          <w:p w14:paraId="041841CD" w14:textId="53CB9DB3"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Set</w:t>
            </w:r>
          </w:p>
        </w:tc>
        <w:tc>
          <w:tcPr>
            <w:tcW w:w="1350" w:type="dxa"/>
            <w:tcBorders>
              <w:top w:val="single" w:sz="4" w:space="0" w:color="auto"/>
              <w:left w:val="single" w:sz="4" w:space="0" w:color="auto"/>
              <w:bottom w:val="single" w:sz="4" w:space="0" w:color="auto"/>
              <w:right w:val="single" w:sz="4" w:space="0" w:color="auto"/>
            </w:tcBorders>
            <w:vAlign w:val="center"/>
          </w:tcPr>
          <w:p w14:paraId="31A0FC83" w14:textId="1FC6B637"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0803F96C"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1B8450D2"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3E1D3EB0"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2FABAD6"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67DE4F80"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4F79A80D" w14:textId="77777777" w:rsidTr="00CF7C56">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71E44DD7" w14:textId="01B16CD9"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4</w:t>
            </w:r>
          </w:p>
        </w:tc>
        <w:tc>
          <w:tcPr>
            <w:tcW w:w="4031" w:type="dxa"/>
            <w:tcBorders>
              <w:top w:val="single" w:sz="4" w:space="0" w:color="auto"/>
              <w:left w:val="single" w:sz="4" w:space="0" w:color="auto"/>
              <w:bottom w:val="single" w:sz="4" w:space="0" w:color="auto"/>
              <w:right w:val="single" w:sz="4" w:space="0" w:color="auto"/>
            </w:tcBorders>
            <w:vAlign w:val="center"/>
          </w:tcPr>
          <w:p w14:paraId="5E8B1AD4" w14:textId="0EA97968"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AC/DC power supply for each repeater</w:t>
            </w:r>
          </w:p>
        </w:tc>
        <w:tc>
          <w:tcPr>
            <w:tcW w:w="1080" w:type="dxa"/>
            <w:tcBorders>
              <w:top w:val="single" w:sz="4" w:space="0" w:color="auto"/>
              <w:left w:val="single" w:sz="4" w:space="0" w:color="auto"/>
              <w:bottom w:val="single" w:sz="4" w:space="0" w:color="auto"/>
              <w:right w:val="single" w:sz="4" w:space="0" w:color="auto"/>
            </w:tcBorders>
            <w:vAlign w:val="center"/>
          </w:tcPr>
          <w:p w14:paraId="19911C3F" w14:textId="10646979"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Unit</w:t>
            </w:r>
          </w:p>
        </w:tc>
        <w:tc>
          <w:tcPr>
            <w:tcW w:w="1350" w:type="dxa"/>
            <w:tcBorders>
              <w:top w:val="single" w:sz="4" w:space="0" w:color="auto"/>
              <w:left w:val="single" w:sz="4" w:space="0" w:color="auto"/>
              <w:bottom w:val="single" w:sz="4" w:space="0" w:color="auto"/>
              <w:right w:val="single" w:sz="4" w:space="0" w:color="auto"/>
            </w:tcBorders>
            <w:vAlign w:val="center"/>
          </w:tcPr>
          <w:p w14:paraId="6EF55F92" w14:textId="61023DB8"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56605734"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48FE46C6"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5DEDEE73"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BE1876D"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6615054F"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5A674CDC" w14:textId="77777777" w:rsidTr="00CF7C56">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1FE9BE39" w14:textId="4E55A47C"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5</w:t>
            </w:r>
          </w:p>
        </w:tc>
        <w:tc>
          <w:tcPr>
            <w:tcW w:w="4031" w:type="dxa"/>
            <w:tcBorders>
              <w:top w:val="single" w:sz="4" w:space="0" w:color="auto"/>
              <w:left w:val="single" w:sz="4" w:space="0" w:color="auto"/>
              <w:bottom w:val="single" w:sz="4" w:space="0" w:color="auto"/>
              <w:right w:val="single" w:sz="4" w:space="0" w:color="auto"/>
            </w:tcBorders>
            <w:vAlign w:val="center"/>
          </w:tcPr>
          <w:p w14:paraId="65335304" w14:textId="469417B7"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Power supply for RF combiner/multicoupler system</w:t>
            </w:r>
          </w:p>
        </w:tc>
        <w:tc>
          <w:tcPr>
            <w:tcW w:w="1080" w:type="dxa"/>
            <w:tcBorders>
              <w:top w:val="single" w:sz="4" w:space="0" w:color="auto"/>
              <w:left w:val="single" w:sz="4" w:space="0" w:color="auto"/>
              <w:bottom w:val="single" w:sz="4" w:space="0" w:color="auto"/>
              <w:right w:val="single" w:sz="4" w:space="0" w:color="auto"/>
            </w:tcBorders>
            <w:vAlign w:val="center"/>
          </w:tcPr>
          <w:p w14:paraId="7D04B723" w14:textId="5D0065B5"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Unit</w:t>
            </w:r>
          </w:p>
        </w:tc>
        <w:tc>
          <w:tcPr>
            <w:tcW w:w="1350" w:type="dxa"/>
            <w:tcBorders>
              <w:top w:val="single" w:sz="4" w:space="0" w:color="auto"/>
              <w:left w:val="single" w:sz="4" w:space="0" w:color="auto"/>
              <w:bottom w:val="single" w:sz="4" w:space="0" w:color="auto"/>
              <w:right w:val="single" w:sz="4" w:space="0" w:color="auto"/>
            </w:tcBorders>
            <w:vAlign w:val="center"/>
          </w:tcPr>
          <w:p w14:paraId="38F2AF21" w14:textId="14DDDF9B"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513550BD"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05675501"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6834C1E1"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4AFECF9F"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2C6FDC68"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1D2AC8BC" w14:textId="77777777" w:rsidTr="00CF7C56">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49B79089" w14:textId="5F1A4B39"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6</w:t>
            </w:r>
          </w:p>
        </w:tc>
        <w:tc>
          <w:tcPr>
            <w:tcW w:w="4031" w:type="dxa"/>
            <w:tcBorders>
              <w:top w:val="single" w:sz="4" w:space="0" w:color="auto"/>
              <w:left w:val="single" w:sz="4" w:space="0" w:color="auto"/>
              <w:bottom w:val="single" w:sz="4" w:space="0" w:color="auto"/>
              <w:right w:val="single" w:sz="4" w:space="0" w:color="auto"/>
            </w:tcBorders>
            <w:vAlign w:val="center"/>
          </w:tcPr>
          <w:p w14:paraId="2230B8A7" w14:textId="5A05AB42"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 xml:space="preserve">19-inch floor-standing </w:t>
            </w:r>
            <w:r w:rsidR="00780FA9">
              <w:rPr>
                <w:rFonts w:ascii="Segoe UI" w:hAnsi="Segoe UI" w:cs="Segoe UI"/>
                <w:sz w:val="20"/>
                <w:szCs w:val="20"/>
              </w:rPr>
              <w:t xml:space="preserve">waterproof </w:t>
            </w:r>
            <w:r w:rsidRPr="004E6210">
              <w:rPr>
                <w:rFonts w:ascii="Segoe UI" w:hAnsi="Segoe UI" w:cs="Segoe UI"/>
                <w:sz w:val="20"/>
                <w:szCs w:val="20"/>
              </w:rPr>
              <w:t>rack cabinet, minimum 18U</w:t>
            </w:r>
          </w:p>
        </w:tc>
        <w:tc>
          <w:tcPr>
            <w:tcW w:w="1080" w:type="dxa"/>
            <w:tcBorders>
              <w:top w:val="single" w:sz="4" w:space="0" w:color="auto"/>
              <w:left w:val="single" w:sz="4" w:space="0" w:color="auto"/>
              <w:bottom w:val="single" w:sz="4" w:space="0" w:color="auto"/>
              <w:right w:val="single" w:sz="4" w:space="0" w:color="auto"/>
            </w:tcBorders>
            <w:vAlign w:val="center"/>
          </w:tcPr>
          <w:p w14:paraId="4228B330" w14:textId="526C690C"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Unit</w:t>
            </w:r>
          </w:p>
        </w:tc>
        <w:tc>
          <w:tcPr>
            <w:tcW w:w="1350" w:type="dxa"/>
            <w:tcBorders>
              <w:top w:val="single" w:sz="4" w:space="0" w:color="auto"/>
              <w:left w:val="single" w:sz="4" w:space="0" w:color="auto"/>
              <w:bottom w:val="single" w:sz="4" w:space="0" w:color="auto"/>
              <w:right w:val="single" w:sz="4" w:space="0" w:color="auto"/>
            </w:tcBorders>
            <w:vAlign w:val="center"/>
          </w:tcPr>
          <w:p w14:paraId="2E6F0E15" w14:textId="366E7584"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757C06B4"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321A27BE"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307383B5"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5A908EDE"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76C5CBDD"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4A9CCB12" w14:textId="77777777" w:rsidTr="00CF7C56">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1FED1825" w14:textId="6020CD46"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lastRenderedPageBreak/>
              <w:t>7</w:t>
            </w:r>
          </w:p>
        </w:tc>
        <w:tc>
          <w:tcPr>
            <w:tcW w:w="4031" w:type="dxa"/>
            <w:tcBorders>
              <w:top w:val="single" w:sz="4" w:space="0" w:color="auto"/>
              <w:left w:val="single" w:sz="4" w:space="0" w:color="auto"/>
              <w:bottom w:val="single" w:sz="4" w:space="0" w:color="auto"/>
              <w:right w:val="single" w:sz="4" w:space="0" w:color="auto"/>
            </w:tcBorders>
            <w:vAlign w:val="center"/>
          </w:tcPr>
          <w:p w14:paraId="65C3F51E" w14:textId="656FD5BD"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Rack PDU with breaker and surge protection</w:t>
            </w:r>
          </w:p>
        </w:tc>
        <w:tc>
          <w:tcPr>
            <w:tcW w:w="1080" w:type="dxa"/>
            <w:tcBorders>
              <w:top w:val="single" w:sz="4" w:space="0" w:color="auto"/>
              <w:left w:val="single" w:sz="4" w:space="0" w:color="auto"/>
              <w:bottom w:val="single" w:sz="4" w:space="0" w:color="auto"/>
              <w:right w:val="single" w:sz="4" w:space="0" w:color="auto"/>
            </w:tcBorders>
            <w:vAlign w:val="center"/>
          </w:tcPr>
          <w:p w14:paraId="299F6A26" w14:textId="35F13612"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Unit</w:t>
            </w:r>
          </w:p>
        </w:tc>
        <w:tc>
          <w:tcPr>
            <w:tcW w:w="1350" w:type="dxa"/>
            <w:tcBorders>
              <w:top w:val="single" w:sz="4" w:space="0" w:color="auto"/>
              <w:left w:val="single" w:sz="4" w:space="0" w:color="auto"/>
              <w:bottom w:val="single" w:sz="4" w:space="0" w:color="auto"/>
              <w:right w:val="single" w:sz="4" w:space="0" w:color="auto"/>
            </w:tcBorders>
            <w:vAlign w:val="center"/>
          </w:tcPr>
          <w:p w14:paraId="63B7FD02" w14:textId="746683F7"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24722153"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497540B2"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323FDACF"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56BA117D"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3B3DBD88"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00B1EE0C" w14:textId="77777777" w:rsidTr="00CF7C56">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79AB7478" w14:textId="35BA5143"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8</w:t>
            </w:r>
          </w:p>
        </w:tc>
        <w:tc>
          <w:tcPr>
            <w:tcW w:w="4031" w:type="dxa"/>
            <w:tcBorders>
              <w:top w:val="single" w:sz="4" w:space="0" w:color="auto"/>
              <w:left w:val="single" w:sz="4" w:space="0" w:color="auto"/>
              <w:bottom w:val="single" w:sz="4" w:space="0" w:color="auto"/>
              <w:right w:val="single" w:sz="4" w:space="0" w:color="auto"/>
            </w:tcBorders>
            <w:vAlign w:val="center"/>
          </w:tcPr>
          <w:p w14:paraId="41A00E57" w14:textId="47CC55C0"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Rack fan tray or ventilation unit</w:t>
            </w:r>
          </w:p>
        </w:tc>
        <w:tc>
          <w:tcPr>
            <w:tcW w:w="1080" w:type="dxa"/>
            <w:tcBorders>
              <w:top w:val="single" w:sz="4" w:space="0" w:color="auto"/>
              <w:left w:val="single" w:sz="4" w:space="0" w:color="auto"/>
              <w:bottom w:val="single" w:sz="4" w:space="0" w:color="auto"/>
              <w:right w:val="single" w:sz="4" w:space="0" w:color="auto"/>
            </w:tcBorders>
            <w:vAlign w:val="center"/>
          </w:tcPr>
          <w:p w14:paraId="3452E511" w14:textId="4B487B52"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Unit</w:t>
            </w:r>
          </w:p>
        </w:tc>
        <w:tc>
          <w:tcPr>
            <w:tcW w:w="1350" w:type="dxa"/>
            <w:tcBorders>
              <w:top w:val="single" w:sz="4" w:space="0" w:color="auto"/>
              <w:left w:val="single" w:sz="4" w:space="0" w:color="auto"/>
              <w:bottom w:val="single" w:sz="4" w:space="0" w:color="auto"/>
              <w:right w:val="single" w:sz="4" w:space="0" w:color="auto"/>
            </w:tcBorders>
            <w:vAlign w:val="center"/>
          </w:tcPr>
          <w:p w14:paraId="6B2A7F43" w14:textId="13DF68C4"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58610F1F"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1E8DF3C0"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46CCDE46"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3C77EEE2"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60142A91"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36BE3CEC" w14:textId="77777777" w:rsidTr="00356638">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6FF27108" w14:textId="59941F29"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9</w:t>
            </w:r>
          </w:p>
        </w:tc>
        <w:tc>
          <w:tcPr>
            <w:tcW w:w="4031" w:type="dxa"/>
            <w:tcBorders>
              <w:top w:val="single" w:sz="4" w:space="0" w:color="auto"/>
              <w:left w:val="single" w:sz="4" w:space="0" w:color="auto"/>
              <w:bottom w:val="single" w:sz="4" w:space="0" w:color="auto"/>
              <w:right w:val="single" w:sz="4" w:space="0" w:color="auto"/>
            </w:tcBorders>
            <w:vAlign w:val="center"/>
          </w:tcPr>
          <w:p w14:paraId="42E7317F" w14:textId="227C3CA4"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Rack grounding bar and grounding accessories</w:t>
            </w:r>
          </w:p>
        </w:tc>
        <w:tc>
          <w:tcPr>
            <w:tcW w:w="1080" w:type="dxa"/>
            <w:tcBorders>
              <w:top w:val="single" w:sz="4" w:space="0" w:color="auto"/>
              <w:left w:val="single" w:sz="4" w:space="0" w:color="auto"/>
              <w:bottom w:val="single" w:sz="4" w:space="0" w:color="auto"/>
              <w:right w:val="single" w:sz="4" w:space="0" w:color="auto"/>
            </w:tcBorders>
            <w:vAlign w:val="center"/>
          </w:tcPr>
          <w:p w14:paraId="3A62BD10" w14:textId="127BD4EC"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Lot</w:t>
            </w:r>
          </w:p>
        </w:tc>
        <w:tc>
          <w:tcPr>
            <w:tcW w:w="1350" w:type="dxa"/>
            <w:tcBorders>
              <w:top w:val="single" w:sz="4" w:space="0" w:color="auto"/>
              <w:left w:val="single" w:sz="4" w:space="0" w:color="auto"/>
              <w:bottom w:val="single" w:sz="4" w:space="0" w:color="auto"/>
              <w:right w:val="single" w:sz="4" w:space="0" w:color="auto"/>
            </w:tcBorders>
            <w:vAlign w:val="center"/>
          </w:tcPr>
          <w:p w14:paraId="78FBE62D" w14:textId="38FF6817"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72BA449B"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6EE6DCAD"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29ACC81E"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6485F6B2"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0255F5AA"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4457DCA1" w14:textId="77777777" w:rsidTr="00CF7C56">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019C8228" w14:textId="4487291A"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10</w:t>
            </w:r>
          </w:p>
        </w:tc>
        <w:tc>
          <w:tcPr>
            <w:tcW w:w="4031" w:type="dxa"/>
            <w:tcBorders>
              <w:top w:val="single" w:sz="4" w:space="0" w:color="auto"/>
              <w:left w:val="single" w:sz="4" w:space="0" w:color="auto"/>
              <w:bottom w:val="single" w:sz="4" w:space="0" w:color="auto"/>
              <w:right w:val="single" w:sz="4" w:space="0" w:color="auto"/>
            </w:tcBorders>
            <w:vAlign w:val="center"/>
          </w:tcPr>
          <w:p w14:paraId="6C39F3A6" w14:textId="1040A70F"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Low-loss RF jumper cables between repeaters and combiner</w:t>
            </w:r>
          </w:p>
        </w:tc>
        <w:tc>
          <w:tcPr>
            <w:tcW w:w="1080" w:type="dxa"/>
            <w:tcBorders>
              <w:top w:val="single" w:sz="4" w:space="0" w:color="auto"/>
              <w:left w:val="single" w:sz="4" w:space="0" w:color="auto"/>
              <w:bottom w:val="single" w:sz="4" w:space="0" w:color="auto"/>
              <w:right w:val="single" w:sz="4" w:space="0" w:color="auto"/>
            </w:tcBorders>
            <w:vAlign w:val="center"/>
          </w:tcPr>
          <w:p w14:paraId="06450D36" w14:textId="4183BD25"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Lot</w:t>
            </w:r>
          </w:p>
        </w:tc>
        <w:tc>
          <w:tcPr>
            <w:tcW w:w="1350" w:type="dxa"/>
            <w:tcBorders>
              <w:top w:val="single" w:sz="4" w:space="0" w:color="auto"/>
              <w:left w:val="single" w:sz="4" w:space="0" w:color="auto"/>
              <w:bottom w:val="single" w:sz="4" w:space="0" w:color="auto"/>
              <w:right w:val="single" w:sz="4" w:space="0" w:color="auto"/>
            </w:tcBorders>
            <w:vAlign w:val="center"/>
          </w:tcPr>
          <w:p w14:paraId="221890D5" w14:textId="6212EDF2"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23790868"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75444D21"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584FD28A"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94CD32D"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634E0D0F"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0F375AAA" w14:textId="77777777" w:rsidTr="00CF7C56">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0192AC25" w14:textId="178B2918"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11</w:t>
            </w:r>
          </w:p>
        </w:tc>
        <w:tc>
          <w:tcPr>
            <w:tcW w:w="4031" w:type="dxa"/>
            <w:tcBorders>
              <w:top w:val="single" w:sz="4" w:space="0" w:color="auto"/>
              <w:left w:val="single" w:sz="4" w:space="0" w:color="auto"/>
              <w:bottom w:val="single" w:sz="4" w:space="0" w:color="auto"/>
              <w:right w:val="single" w:sz="4" w:space="0" w:color="auto"/>
            </w:tcBorders>
            <w:vAlign w:val="center"/>
          </w:tcPr>
          <w:p w14:paraId="72E2A64F" w14:textId="50B42C8C"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Low-loss RF feeder cable from combiner to antenna system</w:t>
            </w:r>
          </w:p>
        </w:tc>
        <w:tc>
          <w:tcPr>
            <w:tcW w:w="1080" w:type="dxa"/>
            <w:tcBorders>
              <w:top w:val="single" w:sz="4" w:space="0" w:color="auto"/>
              <w:left w:val="single" w:sz="4" w:space="0" w:color="auto"/>
              <w:bottom w:val="single" w:sz="4" w:space="0" w:color="auto"/>
              <w:right w:val="single" w:sz="4" w:space="0" w:color="auto"/>
            </w:tcBorders>
            <w:vAlign w:val="center"/>
          </w:tcPr>
          <w:p w14:paraId="7C131E9B" w14:textId="34E171E9"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Lot</w:t>
            </w:r>
          </w:p>
        </w:tc>
        <w:tc>
          <w:tcPr>
            <w:tcW w:w="1350" w:type="dxa"/>
            <w:tcBorders>
              <w:top w:val="single" w:sz="4" w:space="0" w:color="auto"/>
              <w:left w:val="single" w:sz="4" w:space="0" w:color="auto"/>
              <w:bottom w:val="single" w:sz="4" w:space="0" w:color="auto"/>
              <w:right w:val="single" w:sz="4" w:space="0" w:color="auto"/>
            </w:tcBorders>
            <w:vAlign w:val="center"/>
          </w:tcPr>
          <w:p w14:paraId="048A1A12" w14:textId="57876DA4"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4116DE75"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25611801"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18E2AE9D"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4B51851E"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116C9FB3"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27BDB8FF" w14:textId="77777777" w:rsidTr="00CF7C56">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40F72E10" w14:textId="0D57EC8E"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12</w:t>
            </w:r>
          </w:p>
        </w:tc>
        <w:tc>
          <w:tcPr>
            <w:tcW w:w="4031" w:type="dxa"/>
            <w:tcBorders>
              <w:top w:val="single" w:sz="4" w:space="0" w:color="auto"/>
              <w:left w:val="single" w:sz="4" w:space="0" w:color="auto"/>
              <w:bottom w:val="single" w:sz="4" w:space="0" w:color="auto"/>
              <w:right w:val="single" w:sz="4" w:space="0" w:color="auto"/>
            </w:tcBorders>
            <w:vAlign w:val="center"/>
          </w:tcPr>
          <w:p w14:paraId="65AEECA8" w14:textId="011AC348"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N-type RF connectors, adaptors, and accessories</w:t>
            </w:r>
          </w:p>
        </w:tc>
        <w:tc>
          <w:tcPr>
            <w:tcW w:w="1080" w:type="dxa"/>
            <w:tcBorders>
              <w:top w:val="single" w:sz="4" w:space="0" w:color="auto"/>
              <w:left w:val="single" w:sz="4" w:space="0" w:color="auto"/>
              <w:bottom w:val="single" w:sz="4" w:space="0" w:color="auto"/>
              <w:right w:val="single" w:sz="4" w:space="0" w:color="auto"/>
            </w:tcBorders>
            <w:vAlign w:val="center"/>
          </w:tcPr>
          <w:p w14:paraId="02B9E8DD" w14:textId="0A73C0C5"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Lot</w:t>
            </w:r>
          </w:p>
        </w:tc>
        <w:tc>
          <w:tcPr>
            <w:tcW w:w="1350" w:type="dxa"/>
            <w:tcBorders>
              <w:top w:val="single" w:sz="4" w:space="0" w:color="auto"/>
              <w:left w:val="single" w:sz="4" w:space="0" w:color="auto"/>
              <w:bottom w:val="single" w:sz="4" w:space="0" w:color="auto"/>
              <w:right w:val="single" w:sz="4" w:space="0" w:color="auto"/>
            </w:tcBorders>
            <w:vAlign w:val="center"/>
          </w:tcPr>
          <w:p w14:paraId="3127151E" w14:textId="2532870D"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4361E788"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1DFC2FC3"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6EC12022"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1FA9F75"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06C3FC96"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7DC6AD13" w14:textId="77777777" w:rsidTr="00356638">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6CD41981" w14:textId="5C91C773"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13</w:t>
            </w:r>
          </w:p>
        </w:tc>
        <w:tc>
          <w:tcPr>
            <w:tcW w:w="4031" w:type="dxa"/>
            <w:tcBorders>
              <w:top w:val="single" w:sz="4" w:space="0" w:color="auto"/>
              <w:left w:val="single" w:sz="4" w:space="0" w:color="auto"/>
              <w:bottom w:val="single" w:sz="4" w:space="0" w:color="auto"/>
              <w:right w:val="single" w:sz="4" w:space="0" w:color="auto"/>
            </w:tcBorders>
            <w:vAlign w:val="center"/>
          </w:tcPr>
          <w:p w14:paraId="1FE363D9" w14:textId="5F9D6E67"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RF lightning arrestor</w:t>
            </w:r>
          </w:p>
        </w:tc>
        <w:tc>
          <w:tcPr>
            <w:tcW w:w="1080" w:type="dxa"/>
            <w:tcBorders>
              <w:top w:val="single" w:sz="4" w:space="0" w:color="auto"/>
              <w:left w:val="single" w:sz="4" w:space="0" w:color="auto"/>
              <w:bottom w:val="single" w:sz="4" w:space="0" w:color="auto"/>
              <w:right w:val="single" w:sz="4" w:space="0" w:color="auto"/>
            </w:tcBorders>
            <w:vAlign w:val="center"/>
          </w:tcPr>
          <w:p w14:paraId="717A4A94" w14:textId="07382AD0"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Unit</w:t>
            </w:r>
          </w:p>
        </w:tc>
        <w:tc>
          <w:tcPr>
            <w:tcW w:w="1350" w:type="dxa"/>
            <w:tcBorders>
              <w:top w:val="single" w:sz="4" w:space="0" w:color="auto"/>
              <w:left w:val="single" w:sz="4" w:space="0" w:color="auto"/>
              <w:bottom w:val="single" w:sz="4" w:space="0" w:color="auto"/>
              <w:right w:val="single" w:sz="4" w:space="0" w:color="auto"/>
            </w:tcBorders>
            <w:vAlign w:val="center"/>
          </w:tcPr>
          <w:p w14:paraId="7B8C0C4B" w14:textId="780A8D95"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46C09541"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652AA9C4"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30BFA529"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432FF162"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214C0E20"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3A79D846" w14:textId="77777777" w:rsidTr="00356638">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537ABDFA" w14:textId="71B1F43E"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14</w:t>
            </w:r>
          </w:p>
        </w:tc>
        <w:tc>
          <w:tcPr>
            <w:tcW w:w="4031" w:type="dxa"/>
            <w:tcBorders>
              <w:top w:val="single" w:sz="4" w:space="0" w:color="auto"/>
              <w:left w:val="single" w:sz="4" w:space="0" w:color="auto"/>
              <w:bottom w:val="single" w:sz="4" w:space="0" w:color="auto"/>
              <w:right w:val="single" w:sz="4" w:space="0" w:color="auto"/>
            </w:tcBorders>
            <w:vAlign w:val="center"/>
          </w:tcPr>
          <w:p w14:paraId="26D6FB03" w14:textId="1CB26063"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UHF outdoor antenna, mast/bracket, and mounting accessories</w:t>
            </w:r>
            <w:r w:rsidR="00C479EB">
              <w:rPr>
                <w:rFonts w:ascii="Segoe UI" w:hAnsi="Segoe UI" w:cs="Segoe UI"/>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206857BE" w14:textId="6737A972"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Set</w:t>
            </w:r>
          </w:p>
        </w:tc>
        <w:tc>
          <w:tcPr>
            <w:tcW w:w="1350" w:type="dxa"/>
            <w:tcBorders>
              <w:top w:val="single" w:sz="4" w:space="0" w:color="auto"/>
              <w:left w:val="single" w:sz="4" w:space="0" w:color="auto"/>
              <w:bottom w:val="single" w:sz="4" w:space="0" w:color="auto"/>
              <w:right w:val="single" w:sz="4" w:space="0" w:color="auto"/>
            </w:tcBorders>
            <w:vAlign w:val="center"/>
          </w:tcPr>
          <w:p w14:paraId="5DFAC998" w14:textId="21E2FC87"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7914C78C"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2D384550"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62C7E6DA"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29F01C67"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7B7E61C6"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5DF4B3D9" w14:textId="77777777" w:rsidTr="00CF7C56">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0464A622" w14:textId="0D27CC8F"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15</w:t>
            </w:r>
          </w:p>
        </w:tc>
        <w:tc>
          <w:tcPr>
            <w:tcW w:w="4031" w:type="dxa"/>
            <w:tcBorders>
              <w:top w:val="single" w:sz="4" w:space="0" w:color="auto"/>
              <w:left w:val="single" w:sz="4" w:space="0" w:color="auto"/>
              <w:bottom w:val="single" w:sz="4" w:space="0" w:color="auto"/>
              <w:right w:val="single" w:sz="4" w:space="0" w:color="auto"/>
            </w:tcBorders>
            <w:vAlign w:val="center"/>
          </w:tcPr>
          <w:p w14:paraId="24461688" w14:textId="7401B0B6"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Cat6 network patch cables</w:t>
            </w:r>
          </w:p>
        </w:tc>
        <w:tc>
          <w:tcPr>
            <w:tcW w:w="1080" w:type="dxa"/>
            <w:tcBorders>
              <w:top w:val="single" w:sz="4" w:space="0" w:color="auto"/>
              <w:left w:val="single" w:sz="4" w:space="0" w:color="auto"/>
              <w:bottom w:val="single" w:sz="4" w:space="0" w:color="auto"/>
              <w:right w:val="single" w:sz="4" w:space="0" w:color="auto"/>
            </w:tcBorders>
            <w:vAlign w:val="center"/>
          </w:tcPr>
          <w:p w14:paraId="2FDB3161" w14:textId="161A0848"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Lot</w:t>
            </w:r>
          </w:p>
        </w:tc>
        <w:tc>
          <w:tcPr>
            <w:tcW w:w="1350" w:type="dxa"/>
            <w:tcBorders>
              <w:top w:val="single" w:sz="4" w:space="0" w:color="auto"/>
              <w:left w:val="single" w:sz="4" w:space="0" w:color="auto"/>
              <w:bottom w:val="single" w:sz="4" w:space="0" w:color="auto"/>
              <w:right w:val="single" w:sz="4" w:space="0" w:color="auto"/>
            </w:tcBorders>
            <w:vAlign w:val="center"/>
          </w:tcPr>
          <w:p w14:paraId="07022524" w14:textId="7BFAEDD8"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785793D1"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52CEAC8A"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5DBE0E76"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5F3DA706"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5B3D6912"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45ED73CF" w14:textId="77777777" w:rsidTr="00CF7C56">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42E9793D" w14:textId="2292D33C"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16</w:t>
            </w:r>
          </w:p>
        </w:tc>
        <w:tc>
          <w:tcPr>
            <w:tcW w:w="4031" w:type="dxa"/>
            <w:tcBorders>
              <w:top w:val="single" w:sz="4" w:space="0" w:color="auto"/>
              <w:left w:val="single" w:sz="4" w:space="0" w:color="auto"/>
              <w:bottom w:val="single" w:sz="4" w:space="0" w:color="auto"/>
              <w:right w:val="single" w:sz="4" w:space="0" w:color="auto"/>
            </w:tcBorders>
            <w:vAlign w:val="center"/>
          </w:tcPr>
          <w:p w14:paraId="11DCFF5E" w14:textId="23475BDA"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Cable management accessories</w:t>
            </w:r>
          </w:p>
        </w:tc>
        <w:tc>
          <w:tcPr>
            <w:tcW w:w="1080" w:type="dxa"/>
            <w:tcBorders>
              <w:top w:val="single" w:sz="4" w:space="0" w:color="auto"/>
              <w:left w:val="single" w:sz="4" w:space="0" w:color="auto"/>
              <w:bottom w:val="single" w:sz="4" w:space="0" w:color="auto"/>
              <w:right w:val="single" w:sz="4" w:space="0" w:color="auto"/>
            </w:tcBorders>
            <w:vAlign w:val="center"/>
          </w:tcPr>
          <w:p w14:paraId="663D6355" w14:textId="007FC67C"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Lot</w:t>
            </w:r>
          </w:p>
        </w:tc>
        <w:tc>
          <w:tcPr>
            <w:tcW w:w="1350" w:type="dxa"/>
            <w:tcBorders>
              <w:top w:val="single" w:sz="4" w:space="0" w:color="auto"/>
              <w:left w:val="single" w:sz="4" w:space="0" w:color="auto"/>
              <w:bottom w:val="single" w:sz="4" w:space="0" w:color="auto"/>
              <w:right w:val="single" w:sz="4" w:space="0" w:color="auto"/>
            </w:tcBorders>
            <w:vAlign w:val="center"/>
          </w:tcPr>
          <w:p w14:paraId="5C1897D5" w14:textId="0B0822E1"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3685AC0F"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41268195"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7D460B90"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3369CBC"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612790DE"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484A83A2" w14:textId="77777777" w:rsidTr="00356638">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6425594B" w14:textId="653CD893"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17</w:t>
            </w:r>
          </w:p>
        </w:tc>
        <w:tc>
          <w:tcPr>
            <w:tcW w:w="4031" w:type="dxa"/>
            <w:tcBorders>
              <w:top w:val="single" w:sz="4" w:space="0" w:color="auto"/>
              <w:left w:val="single" w:sz="4" w:space="0" w:color="auto"/>
              <w:bottom w:val="single" w:sz="4" w:space="0" w:color="auto"/>
              <w:right w:val="single" w:sz="4" w:space="0" w:color="auto"/>
            </w:tcBorders>
            <w:vAlign w:val="center"/>
          </w:tcPr>
          <w:p w14:paraId="07DF8DA8" w14:textId="3959182A"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Online UPS or DC backup power system</w:t>
            </w:r>
          </w:p>
        </w:tc>
        <w:tc>
          <w:tcPr>
            <w:tcW w:w="1080" w:type="dxa"/>
            <w:tcBorders>
              <w:top w:val="single" w:sz="4" w:space="0" w:color="auto"/>
              <w:left w:val="single" w:sz="4" w:space="0" w:color="auto"/>
              <w:bottom w:val="single" w:sz="4" w:space="0" w:color="auto"/>
              <w:right w:val="single" w:sz="4" w:space="0" w:color="auto"/>
            </w:tcBorders>
            <w:vAlign w:val="center"/>
          </w:tcPr>
          <w:p w14:paraId="264A1FBA" w14:textId="7BF8933A"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Unit</w:t>
            </w:r>
          </w:p>
        </w:tc>
        <w:tc>
          <w:tcPr>
            <w:tcW w:w="1350" w:type="dxa"/>
            <w:tcBorders>
              <w:top w:val="single" w:sz="4" w:space="0" w:color="auto"/>
              <w:left w:val="single" w:sz="4" w:space="0" w:color="auto"/>
              <w:bottom w:val="single" w:sz="4" w:space="0" w:color="auto"/>
              <w:right w:val="single" w:sz="4" w:space="0" w:color="auto"/>
            </w:tcBorders>
            <w:vAlign w:val="center"/>
          </w:tcPr>
          <w:p w14:paraId="04AFF72B" w14:textId="32CE5D25"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6DA9E2DE"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29714BF8"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7A7C4387"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C379B77"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4C53DCCD"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2B2B6A56" w14:textId="77777777" w:rsidTr="00CF7C56">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58B2C7EA" w14:textId="4BD38494"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18</w:t>
            </w:r>
          </w:p>
        </w:tc>
        <w:tc>
          <w:tcPr>
            <w:tcW w:w="4031" w:type="dxa"/>
            <w:tcBorders>
              <w:top w:val="single" w:sz="4" w:space="0" w:color="auto"/>
              <w:left w:val="single" w:sz="4" w:space="0" w:color="auto"/>
              <w:bottom w:val="single" w:sz="4" w:space="0" w:color="auto"/>
              <w:right w:val="single" w:sz="4" w:space="0" w:color="auto"/>
            </w:tcBorders>
            <w:vAlign w:val="center"/>
          </w:tcPr>
          <w:p w14:paraId="5DAC4210" w14:textId="5AACF59B"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Programming and configuration service</w:t>
            </w:r>
          </w:p>
        </w:tc>
        <w:tc>
          <w:tcPr>
            <w:tcW w:w="1080" w:type="dxa"/>
            <w:tcBorders>
              <w:top w:val="single" w:sz="4" w:space="0" w:color="auto"/>
              <w:left w:val="single" w:sz="4" w:space="0" w:color="auto"/>
              <w:bottom w:val="single" w:sz="4" w:space="0" w:color="auto"/>
              <w:right w:val="single" w:sz="4" w:space="0" w:color="auto"/>
            </w:tcBorders>
            <w:vAlign w:val="center"/>
          </w:tcPr>
          <w:p w14:paraId="346F396E" w14:textId="7F7FC839"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Lot</w:t>
            </w:r>
          </w:p>
        </w:tc>
        <w:tc>
          <w:tcPr>
            <w:tcW w:w="1350" w:type="dxa"/>
            <w:tcBorders>
              <w:top w:val="single" w:sz="4" w:space="0" w:color="auto"/>
              <w:left w:val="single" w:sz="4" w:space="0" w:color="auto"/>
              <w:bottom w:val="single" w:sz="4" w:space="0" w:color="auto"/>
              <w:right w:val="single" w:sz="4" w:space="0" w:color="auto"/>
            </w:tcBorders>
            <w:vAlign w:val="center"/>
          </w:tcPr>
          <w:p w14:paraId="29FAEDBB" w14:textId="4F133F76"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1A7EDE53"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1023E342"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4BD20AEE"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53FA2FE4"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400C1917"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2EB95226" w14:textId="77777777" w:rsidTr="00CF7C56">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6C930A8D" w14:textId="4BC0DCE6"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19</w:t>
            </w:r>
          </w:p>
        </w:tc>
        <w:tc>
          <w:tcPr>
            <w:tcW w:w="4031" w:type="dxa"/>
            <w:tcBorders>
              <w:top w:val="single" w:sz="4" w:space="0" w:color="auto"/>
              <w:left w:val="single" w:sz="4" w:space="0" w:color="auto"/>
              <w:bottom w:val="single" w:sz="4" w:space="0" w:color="auto"/>
              <w:right w:val="single" w:sz="4" w:space="0" w:color="auto"/>
            </w:tcBorders>
            <w:vAlign w:val="center"/>
          </w:tcPr>
          <w:p w14:paraId="6008BE54" w14:textId="00D50CC2"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RF tuning and optimization</w:t>
            </w:r>
          </w:p>
        </w:tc>
        <w:tc>
          <w:tcPr>
            <w:tcW w:w="1080" w:type="dxa"/>
            <w:tcBorders>
              <w:top w:val="single" w:sz="4" w:space="0" w:color="auto"/>
              <w:left w:val="single" w:sz="4" w:space="0" w:color="auto"/>
              <w:bottom w:val="single" w:sz="4" w:space="0" w:color="auto"/>
              <w:right w:val="single" w:sz="4" w:space="0" w:color="auto"/>
            </w:tcBorders>
            <w:vAlign w:val="center"/>
          </w:tcPr>
          <w:p w14:paraId="4A7A8723" w14:textId="106E0E73"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Lot</w:t>
            </w:r>
          </w:p>
        </w:tc>
        <w:tc>
          <w:tcPr>
            <w:tcW w:w="1350" w:type="dxa"/>
            <w:tcBorders>
              <w:top w:val="single" w:sz="4" w:space="0" w:color="auto"/>
              <w:left w:val="single" w:sz="4" w:space="0" w:color="auto"/>
              <w:bottom w:val="single" w:sz="4" w:space="0" w:color="auto"/>
              <w:right w:val="single" w:sz="4" w:space="0" w:color="auto"/>
            </w:tcBorders>
            <w:vAlign w:val="center"/>
          </w:tcPr>
          <w:p w14:paraId="599F35C3" w14:textId="7E5C19C9"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4BDE50D5"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2ACFD0CC"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0189FEA6"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25FAE64C"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2561A9BC"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4273B508" w14:textId="77777777" w:rsidTr="00CF7C56">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5F5DA860" w14:textId="3E5486E7"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20</w:t>
            </w:r>
          </w:p>
        </w:tc>
        <w:tc>
          <w:tcPr>
            <w:tcW w:w="4031" w:type="dxa"/>
            <w:tcBorders>
              <w:top w:val="single" w:sz="4" w:space="0" w:color="auto"/>
              <w:left w:val="single" w:sz="4" w:space="0" w:color="auto"/>
              <w:bottom w:val="single" w:sz="4" w:space="0" w:color="auto"/>
              <w:right w:val="single" w:sz="4" w:space="0" w:color="auto"/>
            </w:tcBorders>
            <w:vAlign w:val="center"/>
          </w:tcPr>
          <w:p w14:paraId="27114B3C" w14:textId="575D80A8"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Installation and commissioning</w:t>
            </w:r>
          </w:p>
        </w:tc>
        <w:tc>
          <w:tcPr>
            <w:tcW w:w="1080" w:type="dxa"/>
            <w:tcBorders>
              <w:top w:val="single" w:sz="4" w:space="0" w:color="auto"/>
              <w:left w:val="single" w:sz="4" w:space="0" w:color="auto"/>
              <w:bottom w:val="single" w:sz="4" w:space="0" w:color="auto"/>
              <w:right w:val="single" w:sz="4" w:space="0" w:color="auto"/>
            </w:tcBorders>
            <w:vAlign w:val="center"/>
          </w:tcPr>
          <w:p w14:paraId="5D80125D" w14:textId="3FF3A658"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Lot</w:t>
            </w:r>
          </w:p>
        </w:tc>
        <w:tc>
          <w:tcPr>
            <w:tcW w:w="1350" w:type="dxa"/>
            <w:tcBorders>
              <w:top w:val="single" w:sz="4" w:space="0" w:color="auto"/>
              <w:left w:val="single" w:sz="4" w:space="0" w:color="auto"/>
              <w:bottom w:val="single" w:sz="4" w:space="0" w:color="auto"/>
              <w:right w:val="single" w:sz="4" w:space="0" w:color="auto"/>
            </w:tcBorders>
            <w:vAlign w:val="center"/>
          </w:tcPr>
          <w:p w14:paraId="154D6443" w14:textId="41B01EEF"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550C1616"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4BB8293A"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73126ABD"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2495B83E"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1EC9E570"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0759FEAA" w14:textId="77777777" w:rsidTr="00356638">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16B63FD9" w14:textId="2F8F11A1"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21</w:t>
            </w:r>
          </w:p>
        </w:tc>
        <w:tc>
          <w:tcPr>
            <w:tcW w:w="4031" w:type="dxa"/>
            <w:tcBorders>
              <w:top w:val="single" w:sz="4" w:space="0" w:color="auto"/>
              <w:left w:val="single" w:sz="4" w:space="0" w:color="auto"/>
              <w:bottom w:val="single" w:sz="4" w:space="0" w:color="auto"/>
              <w:right w:val="single" w:sz="4" w:space="0" w:color="auto"/>
            </w:tcBorders>
            <w:vAlign w:val="center"/>
          </w:tcPr>
          <w:p w14:paraId="68BC31B6" w14:textId="18C5275D"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Testing and acceptance report</w:t>
            </w:r>
          </w:p>
        </w:tc>
        <w:tc>
          <w:tcPr>
            <w:tcW w:w="1080" w:type="dxa"/>
            <w:tcBorders>
              <w:top w:val="single" w:sz="4" w:space="0" w:color="auto"/>
              <w:left w:val="single" w:sz="4" w:space="0" w:color="auto"/>
              <w:bottom w:val="single" w:sz="4" w:space="0" w:color="auto"/>
              <w:right w:val="single" w:sz="4" w:space="0" w:color="auto"/>
            </w:tcBorders>
            <w:vAlign w:val="center"/>
          </w:tcPr>
          <w:p w14:paraId="16CBF0B5" w14:textId="05D6C09D"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Lot</w:t>
            </w:r>
          </w:p>
        </w:tc>
        <w:tc>
          <w:tcPr>
            <w:tcW w:w="1350" w:type="dxa"/>
            <w:tcBorders>
              <w:top w:val="single" w:sz="4" w:space="0" w:color="auto"/>
              <w:left w:val="single" w:sz="4" w:space="0" w:color="auto"/>
              <w:bottom w:val="single" w:sz="4" w:space="0" w:color="auto"/>
              <w:right w:val="single" w:sz="4" w:space="0" w:color="auto"/>
            </w:tcBorders>
            <w:vAlign w:val="center"/>
          </w:tcPr>
          <w:p w14:paraId="28DDFE36" w14:textId="38FD485E"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676E28C5"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081EEE87"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25B1662B"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21A95125"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779AC3E4"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404E7DB1" w14:textId="77777777" w:rsidTr="00356638">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62076A40" w14:textId="65FCF34A"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22</w:t>
            </w:r>
          </w:p>
        </w:tc>
        <w:tc>
          <w:tcPr>
            <w:tcW w:w="4031" w:type="dxa"/>
            <w:tcBorders>
              <w:top w:val="single" w:sz="4" w:space="0" w:color="auto"/>
              <w:left w:val="single" w:sz="4" w:space="0" w:color="auto"/>
              <w:bottom w:val="single" w:sz="4" w:space="0" w:color="auto"/>
              <w:right w:val="single" w:sz="4" w:space="0" w:color="auto"/>
            </w:tcBorders>
            <w:vAlign w:val="center"/>
          </w:tcPr>
          <w:p w14:paraId="51840E96" w14:textId="254ACE88"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Training for LRC technical team</w:t>
            </w:r>
          </w:p>
        </w:tc>
        <w:tc>
          <w:tcPr>
            <w:tcW w:w="1080" w:type="dxa"/>
            <w:tcBorders>
              <w:top w:val="single" w:sz="4" w:space="0" w:color="auto"/>
              <w:left w:val="single" w:sz="4" w:space="0" w:color="auto"/>
              <w:bottom w:val="single" w:sz="4" w:space="0" w:color="auto"/>
              <w:right w:val="single" w:sz="4" w:space="0" w:color="auto"/>
            </w:tcBorders>
            <w:vAlign w:val="center"/>
          </w:tcPr>
          <w:p w14:paraId="52307B90" w14:textId="130DF100"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Session</w:t>
            </w:r>
          </w:p>
        </w:tc>
        <w:tc>
          <w:tcPr>
            <w:tcW w:w="1350" w:type="dxa"/>
            <w:tcBorders>
              <w:top w:val="single" w:sz="4" w:space="0" w:color="auto"/>
              <w:left w:val="single" w:sz="4" w:space="0" w:color="auto"/>
              <w:bottom w:val="single" w:sz="4" w:space="0" w:color="auto"/>
              <w:right w:val="single" w:sz="4" w:space="0" w:color="auto"/>
            </w:tcBorders>
            <w:vAlign w:val="center"/>
          </w:tcPr>
          <w:p w14:paraId="290132CF" w14:textId="6327433B"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2E06ED77"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5AD0C5E5"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1644CFF7"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68EAEE2D"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17C01E13"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6CDE05BA" w14:textId="77777777" w:rsidTr="00356638">
        <w:trPr>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1BC9861B" w14:textId="7E01F1AB"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23</w:t>
            </w:r>
          </w:p>
        </w:tc>
        <w:tc>
          <w:tcPr>
            <w:tcW w:w="4031" w:type="dxa"/>
            <w:tcBorders>
              <w:top w:val="single" w:sz="4" w:space="0" w:color="auto"/>
              <w:left w:val="single" w:sz="4" w:space="0" w:color="auto"/>
              <w:bottom w:val="single" w:sz="4" w:space="0" w:color="auto"/>
              <w:right w:val="single" w:sz="4" w:space="0" w:color="auto"/>
            </w:tcBorders>
            <w:vAlign w:val="center"/>
          </w:tcPr>
          <w:p w14:paraId="1D2A84F7" w14:textId="5E523D8F"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As-built documentation</w:t>
            </w:r>
          </w:p>
        </w:tc>
        <w:tc>
          <w:tcPr>
            <w:tcW w:w="1080" w:type="dxa"/>
            <w:tcBorders>
              <w:top w:val="single" w:sz="4" w:space="0" w:color="auto"/>
              <w:left w:val="single" w:sz="4" w:space="0" w:color="auto"/>
              <w:bottom w:val="single" w:sz="4" w:space="0" w:color="auto"/>
              <w:right w:val="single" w:sz="4" w:space="0" w:color="auto"/>
            </w:tcBorders>
            <w:vAlign w:val="center"/>
          </w:tcPr>
          <w:p w14:paraId="033BB254" w14:textId="558769C5"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Lot</w:t>
            </w:r>
          </w:p>
        </w:tc>
        <w:tc>
          <w:tcPr>
            <w:tcW w:w="1350" w:type="dxa"/>
            <w:tcBorders>
              <w:top w:val="single" w:sz="4" w:space="0" w:color="auto"/>
              <w:left w:val="single" w:sz="4" w:space="0" w:color="auto"/>
              <w:bottom w:val="single" w:sz="4" w:space="0" w:color="auto"/>
              <w:right w:val="single" w:sz="4" w:space="0" w:color="auto"/>
            </w:tcBorders>
            <w:vAlign w:val="center"/>
          </w:tcPr>
          <w:p w14:paraId="2434F5A4" w14:textId="3BD8AB4A" w:rsidR="004E6210" w:rsidRPr="004E621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1EC0661B"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5619D5E6"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382FCC52"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1CBE319E"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47824D58" w14:textId="77777777" w:rsidR="004E6210" w:rsidRPr="003548E0" w:rsidRDefault="004E6210" w:rsidP="004E621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E6210" w:rsidRPr="003548E0" w14:paraId="73E938ED" w14:textId="77777777" w:rsidTr="00356638">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left w:val="single" w:sz="4" w:space="0" w:color="auto"/>
              <w:bottom w:val="single" w:sz="4" w:space="0" w:color="auto"/>
              <w:right w:val="single" w:sz="4" w:space="0" w:color="auto"/>
            </w:tcBorders>
            <w:vAlign w:val="center"/>
          </w:tcPr>
          <w:p w14:paraId="00D1278C" w14:textId="06513AFB" w:rsidR="004E6210" w:rsidRPr="004E6210" w:rsidRDefault="004E6210" w:rsidP="004E6210">
            <w:pPr>
              <w:jc w:val="center"/>
              <w:rPr>
                <w:rFonts w:ascii="Segoe UI" w:eastAsia="Times New Roman" w:hAnsi="Segoe UI" w:cs="Segoe UI"/>
                <w:color w:val="000000"/>
                <w:sz w:val="20"/>
                <w:szCs w:val="20"/>
                <w:lang w:val="en-US"/>
              </w:rPr>
            </w:pPr>
            <w:r w:rsidRPr="004E6210">
              <w:rPr>
                <w:rFonts w:ascii="Segoe UI" w:hAnsi="Segoe UI" w:cs="Segoe UI"/>
                <w:sz w:val="20"/>
                <w:szCs w:val="20"/>
              </w:rPr>
              <w:t>24</w:t>
            </w:r>
          </w:p>
        </w:tc>
        <w:tc>
          <w:tcPr>
            <w:tcW w:w="4031" w:type="dxa"/>
            <w:tcBorders>
              <w:top w:val="single" w:sz="4" w:space="0" w:color="auto"/>
              <w:left w:val="single" w:sz="4" w:space="0" w:color="auto"/>
              <w:bottom w:val="single" w:sz="4" w:space="0" w:color="auto"/>
              <w:right w:val="single" w:sz="4" w:space="0" w:color="auto"/>
            </w:tcBorders>
            <w:vAlign w:val="center"/>
          </w:tcPr>
          <w:p w14:paraId="72E6E193" w14:textId="28CEAB96"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4E6210">
              <w:rPr>
                <w:rFonts w:ascii="Segoe UI" w:hAnsi="Segoe UI" w:cs="Segoe UI"/>
                <w:sz w:val="20"/>
                <w:szCs w:val="20"/>
              </w:rPr>
              <w:t>Warranty and technical support</w:t>
            </w:r>
          </w:p>
        </w:tc>
        <w:tc>
          <w:tcPr>
            <w:tcW w:w="1080" w:type="dxa"/>
            <w:tcBorders>
              <w:top w:val="single" w:sz="4" w:space="0" w:color="auto"/>
              <w:left w:val="single" w:sz="4" w:space="0" w:color="auto"/>
              <w:bottom w:val="single" w:sz="4" w:space="0" w:color="auto"/>
              <w:right w:val="single" w:sz="4" w:space="0" w:color="auto"/>
            </w:tcBorders>
            <w:vAlign w:val="center"/>
          </w:tcPr>
          <w:p w14:paraId="1E68BBB1" w14:textId="66F06C4F"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Year</w:t>
            </w:r>
          </w:p>
        </w:tc>
        <w:tc>
          <w:tcPr>
            <w:tcW w:w="1350" w:type="dxa"/>
            <w:tcBorders>
              <w:top w:val="single" w:sz="4" w:space="0" w:color="auto"/>
              <w:left w:val="single" w:sz="4" w:space="0" w:color="auto"/>
              <w:bottom w:val="single" w:sz="4" w:space="0" w:color="auto"/>
              <w:right w:val="single" w:sz="4" w:space="0" w:color="auto"/>
            </w:tcBorders>
            <w:vAlign w:val="center"/>
          </w:tcPr>
          <w:p w14:paraId="32F53AE9" w14:textId="08DEC094" w:rsidR="004E6210" w:rsidRPr="004E621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4E6210">
              <w:rPr>
                <w:rFonts w:ascii="Segoe UI" w:hAnsi="Segoe UI" w:cs="Segoe UI"/>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04E1CCAC"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Pr>
          <w:p w14:paraId="657595A9"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tcPr>
          <w:p w14:paraId="6AFB508E"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464E4176"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2152" w:type="dxa"/>
            <w:tcBorders>
              <w:top w:val="single" w:sz="4" w:space="0" w:color="auto"/>
              <w:left w:val="single" w:sz="4" w:space="0" w:color="auto"/>
              <w:bottom w:val="single" w:sz="4" w:space="0" w:color="auto"/>
              <w:right w:val="single" w:sz="4" w:space="0" w:color="auto"/>
            </w:tcBorders>
          </w:tcPr>
          <w:p w14:paraId="433218AB" w14:textId="77777777" w:rsidR="004E6210" w:rsidRPr="003548E0" w:rsidRDefault="004E6210" w:rsidP="004E621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69A79D33" w14:textId="5E562032" w:rsidR="002A59B7" w:rsidRPr="003548E0" w:rsidRDefault="002A59B7" w:rsidP="002A59B7">
      <w:pPr>
        <w:rPr>
          <w:rFonts w:ascii="Segoe UI" w:hAnsi="Segoe UI" w:cs="Segoe UI"/>
          <w:sz w:val="20"/>
          <w:szCs w:val="20"/>
          <w:lang w:val="en-US"/>
        </w:rPr>
        <w:sectPr w:rsidR="002A59B7" w:rsidRPr="003548E0" w:rsidSect="004845E8">
          <w:headerReference w:type="default" r:id="rId11"/>
          <w:footerReference w:type="default" r:id="rId12"/>
          <w:pgSz w:w="16838" w:h="11906" w:orient="landscape"/>
          <w:pgMar w:top="1440" w:right="1440" w:bottom="1440" w:left="1440" w:header="706" w:footer="706" w:gutter="0"/>
          <w:cols w:space="708"/>
          <w:docGrid w:linePitch="360"/>
        </w:sectPr>
      </w:pPr>
    </w:p>
    <w:tbl>
      <w:tblPr>
        <w:tblStyle w:val="TableGrid"/>
        <w:tblW w:w="0" w:type="auto"/>
        <w:tblInd w:w="-725" w:type="dxa"/>
        <w:tblLook w:val="04A0" w:firstRow="1" w:lastRow="0" w:firstColumn="1" w:lastColumn="0" w:noHBand="0" w:noVBand="1"/>
      </w:tblPr>
      <w:tblGrid>
        <w:gridCol w:w="9741"/>
      </w:tblGrid>
      <w:tr w:rsidR="006F4B30" w:rsidRPr="003548E0" w14:paraId="4AC0878D" w14:textId="77777777" w:rsidTr="0018064B">
        <w:tc>
          <w:tcPr>
            <w:tcW w:w="9741" w:type="dxa"/>
          </w:tcPr>
          <w:p w14:paraId="1FB7017B" w14:textId="0EE26029" w:rsidR="006F4B30" w:rsidRPr="003548E0" w:rsidRDefault="001B0B48" w:rsidP="001B0B48">
            <w:pPr>
              <w:rPr>
                <w:rFonts w:ascii="Segoe UI" w:hAnsi="Segoe UI" w:cs="Segoe UI"/>
                <w:b/>
                <w:bCs/>
                <w:sz w:val="20"/>
                <w:szCs w:val="20"/>
              </w:rPr>
            </w:pPr>
            <w:r w:rsidRPr="001B0B48">
              <w:rPr>
                <w:rFonts w:ascii="Segoe UI" w:hAnsi="Segoe UI" w:cs="Segoe UI"/>
                <w:b/>
                <w:bCs/>
                <w:color w:val="C00000"/>
                <w:sz w:val="20"/>
                <w:szCs w:val="20"/>
              </w:rPr>
              <w:lastRenderedPageBreak/>
              <w:t>ANNEX 3: TERMS OF REFERENCE (</w:t>
            </w:r>
            <w:proofErr w:type="spellStart"/>
            <w:r w:rsidRPr="001B0B48">
              <w:rPr>
                <w:rFonts w:ascii="Segoe UI" w:hAnsi="Segoe UI" w:cs="Segoe UI"/>
                <w:b/>
                <w:bCs/>
                <w:color w:val="C00000"/>
                <w:sz w:val="20"/>
                <w:szCs w:val="20"/>
              </w:rPr>
              <w:t>ToR</w:t>
            </w:r>
            <w:proofErr w:type="spellEnd"/>
            <w:r w:rsidRPr="001B0B48">
              <w:rPr>
                <w:rFonts w:ascii="Segoe UI" w:hAnsi="Segoe UI" w:cs="Segoe UI"/>
                <w:b/>
                <w:bCs/>
                <w:color w:val="C00000"/>
                <w:sz w:val="20"/>
                <w:szCs w:val="20"/>
              </w:rPr>
              <w:t>)</w:t>
            </w:r>
          </w:p>
        </w:tc>
      </w:tr>
      <w:tr w:rsidR="006F4B30" w:rsidRPr="003548E0" w14:paraId="103EFCD3" w14:textId="77777777" w:rsidTr="0018064B">
        <w:tc>
          <w:tcPr>
            <w:tcW w:w="9741" w:type="dxa"/>
          </w:tcPr>
          <w:p w14:paraId="45A9E502" w14:textId="77777777" w:rsidR="0018064B" w:rsidRPr="003548E0" w:rsidRDefault="0018064B" w:rsidP="0018064B">
            <w:pPr>
              <w:jc w:val="center"/>
              <w:rPr>
                <w:rFonts w:ascii="Segoe UI" w:hAnsi="Segoe UI" w:cs="Segoe UI"/>
                <w:b/>
                <w:bCs/>
                <w:sz w:val="20"/>
                <w:szCs w:val="20"/>
                <w:lang w:val="en-US"/>
              </w:rPr>
            </w:pPr>
          </w:p>
          <w:p w14:paraId="722FB1C5" w14:textId="58F4438D" w:rsidR="003548E0" w:rsidRPr="003548E0" w:rsidRDefault="0018064B" w:rsidP="003548E0">
            <w:pPr>
              <w:jc w:val="center"/>
              <w:rPr>
                <w:rFonts w:ascii="Segoe UI" w:hAnsi="Segoe UI" w:cs="Segoe UI"/>
                <w:sz w:val="20"/>
                <w:szCs w:val="20"/>
                <w:lang w:val="en-US"/>
              </w:rPr>
            </w:pPr>
            <w:r w:rsidRPr="003548E0">
              <w:rPr>
                <w:rFonts w:ascii="Segoe UI" w:hAnsi="Segoe UI" w:cs="Segoe UI"/>
                <w:b/>
                <w:bCs/>
                <w:sz w:val="20"/>
                <w:szCs w:val="20"/>
                <w:lang w:val="en-US"/>
              </w:rPr>
              <w:t>Subject:</w:t>
            </w:r>
            <w:r w:rsidRPr="003548E0">
              <w:rPr>
                <w:rFonts w:ascii="Segoe UI" w:hAnsi="Segoe UI" w:cs="Segoe UI"/>
                <w:sz w:val="20"/>
                <w:szCs w:val="20"/>
                <w:lang w:val="en-US"/>
              </w:rPr>
              <w:t xml:space="preserve"> </w:t>
            </w:r>
            <w:r w:rsidR="00F653CF" w:rsidRPr="00DB1B31">
              <w:rPr>
                <w:rFonts w:ascii="Segoe UI" w:hAnsi="Segoe UI" w:cs="Segoe UI"/>
                <w:sz w:val="20"/>
                <w:szCs w:val="20"/>
              </w:rPr>
              <w:t>Procurement, Installation, Configuration, Commissioning and Three-Year Maintenance of a UHF Repeater System for the Lebanese Red Cross</w:t>
            </w:r>
            <w:r w:rsidR="003548E0" w:rsidRPr="003548E0">
              <w:rPr>
                <w:rFonts w:ascii="Segoe UI" w:hAnsi="Segoe UI" w:cs="Segoe UI"/>
                <w:sz w:val="30"/>
              </w:rPr>
              <w:br/>
            </w:r>
          </w:p>
          <w:p w14:paraId="360A69C7" w14:textId="77777777" w:rsidR="003548E0" w:rsidRPr="003548E0" w:rsidRDefault="003548E0" w:rsidP="006E5E90">
            <w:pPr>
              <w:pStyle w:val="Heading1"/>
              <w:spacing w:before="0"/>
              <w:rPr>
                <w:rFonts w:ascii="Segoe UI" w:hAnsi="Segoe UI" w:cs="Segoe UI"/>
              </w:rPr>
            </w:pPr>
            <w:bookmarkStart w:id="1" w:name="_Toc231212622"/>
            <w:r w:rsidRPr="003548E0">
              <w:rPr>
                <w:rFonts w:ascii="Segoe UI" w:hAnsi="Segoe UI" w:cs="Segoe UI"/>
              </w:rPr>
              <w:t>1. Executive Summary</w:t>
            </w:r>
            <w:bookmarkEnd w:id="1"/>
          </w:p>
          <w:p w14:paraId="4888C9DD" w14:textId="77777777" w:rsidR="003548E0" w:rsidRPr="003548E0" w:rsidRDefault="003548E0" w:rsidP="003548E0">
            <w:pPr>
              <w:pStyle w:val="BodyText"/>
              <w:spacing w:after="80"/>
              <w:rPr>
                <w:rFonts w:ascii="Segoe UI" w:hAnsi="Segoe UI" w:cs="Segoe UI"/>
              </w:rPr>
            </w:pPr>
            <w:r w:rsidRPr="003548E0">
              <w:rPr>
                <w:rFonts w:ascii="Segoe UI" w:hAnsi="Segoe UI" w:cs="Segoe UI"/>
              </w:rPr>
              <w:t>The Lebanese Red Cross (LRC) intends to select a qualified supplier to supply, install, configure, test, commission, document, and support a complete UHF repeater system for operational and emergency radio communications.</w:t>
            </w:r>
          </w:p>
          <w:p w14:paraId="42B50391" w14:textId="77777777" w:rsidR="003548E0" w:rsidRPr="003548E0" w:rsidRDefault="003548E0" w:rsidP="003548E0">
            <w:pPr>
              <w:pStyle w:val="BodyText"/>
              <w:spacing w:after="80"/>
              <w:rPr>
                <w:rFonts w:ascii="Segoe UI" w:hAnsi="Segoe UI" w:cs="Segoe UI"/>
              </w:rPr>
            </w:pPr>
            <w:r w:rsidRPr="003548E0">
              <w:rPr>
                <w:rFonts w:ascii="Segoe UI" w:hAnsi="Segoe UI" w:cs="Segoe UI"/>
              </w:rPr>
              <w:t>The required solution shall be delivered as a turnkey system. The supplier shall not limit the offer to standalone radio devices. The final solution must include the repeaters, RF combining/filtering system, rack cabinet, RF cabling, power distribution, grounding, configuration, commissioning, training, warranty, and technical support required to make the system fully operational.</w:t>
            </w:r>
          </w:p>
          <w:p w14:paraId="3556BB2D" w14:textId="77777777" w:rsidR="003548E0" w:rsidRPr="003548E0" w:rsidRDefault="003548E0" w:rsidP="003548E0">
            <w:pPr>
              <w:pStyle w:val="BodyText"/>
              <w:spacing w:after="80"/>
              <w:rPr>
                <w:rFonts w:ascii="Segoe UI" w:hAnsi="Segoe UI" w:cs="Segoe UI"/>
              </w:rPr>
            </w:pPr>
            <w:r w:rsidRPr="003548E0">
              <w:rPr>
                <w:rFonts w:ascii="Segoe UI" w:hAnsi="Segoe UI" w:cs="Segoe UI"/>
              </w:rPr>
              <w:t xml:space="preserve">The system shall be similar in function and operational capacity to the existing LRC UHF repeater setup, while allowing equivalent or better professional-grade equipment, </w:t>
            </w:r>
            <w:proofErr w:type="gramStart"/>
            <w:r w:rsidRPr="003548E0">
              <w:rPr>
                <w:rFonts w:ascii="Segoe UI" w:hAnsi="Segoe UI" w:cs="Segoe UI"/>
              </w:rPr>
              <w:t>provided that</w:t>
            </w:r>
            <w:proofErr w:type="gramEnd"/>
            <w:r w:rsidRPr="003548E0">
              <w:rPr>
                <w:rFonts w:ascii="Segoe UI" w:hAnsi="Segoe UI" w:cs="Segoe UI"/>
              </w:rPr>
              <w:t xml:space="preserve"> interoperability, reliability, maintainability, and regulatory compliance are fully met.</w:t>
            </w:r>
          </w:p>
          <w:p w14:paraId="5B577D98" w14:textId="77777777" w:rsidR="003548E0" w:rsidRPr="003548E0" w:rsidRDefault="003548E0" w:rsidP="003548E0">
            <w:pPr>
              <w:pStyle w:val="Heading2"/>
              <w:rPr>
                <w:rFonts w:ascii="Segoe UI" w:hAnsi="Segoe UI" w:cs="Segoe UI"/>
              </w:rPr>
            </w:pPr>
            <w:bookmarkStart w:id="2" w:name="_Toc231212623"/>
            <w:r w:rsidRPr="003548E0">
              <w:rPr>
                <w:rFonts w:ascii="Segoe UI" w:hAnsi="Segoe UI" w:cs="Segoe UI"/>
              </w:rPr>
              <w:t>1.1 Strategic Outcomes</w:t>
            </w:r>
            <w:bookmarkEnd w:id="2"/>
          </w:p>
          <w:p w14:paraId="467A1EAA"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Reliable UHF radio communication for LRC operational, emergency, field, and dispatch activities.</w:t>
            </w:r>
          </w:p>
          <w:p w14:paraId="55F72F8E"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A clean, secure, rack-mounted, maintainable repeater site installation.</w:t>
            </w:r>
          </w:p>
          <w:p w14:paraId="06E84596"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Interoperability with the existing LRC UHF radio operating procedures.</w:t>
            </w:r>
          </w:p>
          <w:p w14:paraId="17C24DA8"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A documented and supportable configuration baseline for future maintenance and expansion.</w:t>
            </w:r>
          </w:p>
          <w:p w14:paraId="1429E86C"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Reduced operational risk through proper RF design, grounding, lightning protection, backup power, testing, and handover.</w:t>
            </w:r>
          </w:p>
          <w:p w14:paraId="26C6282A" w14:textId="77777777" w:rsidR="003548E0" w:rsidRPr="003548E0" w:rsidRDefault="003548E0" w:rsidP="00DB1B31">
            <w:pPr>
              <w:pStyle w:val="Heading1"/>
              <w:spacing w:before="0"/>
              <w:rPr>
                <w:rFonts w:ascii="Segoe UI" w:hAnsi="Segoe UI" w:cs="Segoe UI"/>
              </w:rPr>
            </w:pPr>
            <w:bookmarkStart w:id="3" w:name="_Toc231212624"/>
            <w:r w:rsidRPr="003548E0">
              <w:rPr>
                <w:rFonts w:ascii="Segoe UI" w:hAnsi="Segoe UI" w:cs="Segoe UI"/>
              </w:rPr>
              <w:t>2. Background and Current Environment</w:t>
            </w:r>
            <w:bookmarkEnd w:id="3"/>
          </w:p>
          <w:p w14:paraId="1AFF9E30" w14:textId="77777777" w:rsidR="003548E0" w:rsidRPr="00066776" w:rsidRDefault="003548E0" w:rsidP="00DB1B31">
            <w:pPr>
              <w:pStyle w:val="BodyText"/>
              <w:rPr>
                <w:rFonts w:ascii="Segoe UI" w:hAnsi="Segoe UI" w:cs="Segoe UI"/>
                <w:sz w:val="18"/>
                <w:szCs w:val="18"/>
              </w:rPr>
            </w:pPr>
            <w:r w:rsidRPr="00066776">
              <w:rPr>
                <w:rFonts w:ascii="Segoe UI" w:hAnsi="Segoe UI" w:cs="Segoe UI"/>
                <w:sz w:val="18"/>
                <w:szCs w:val="18"/>
              </w:rPr>
              <w:t>LRC relies on radio communication to support time-sensitive operations, field coordination, dispatch coordination, and continuity of service during emergencies. The current UHF repeater environment includes rack-mounted digital/analog repeaters, a 3-channel UHF RF combining/filtering system, a 19-inch rack installation, and associated RF, power, and cabling infrastructure.</w:t>
            </w:r>
          </w:p>
          <w:p w14:paraId="5B64637D" w14:textId="77777777" w:rsidR="003548E0" w:rsidRPr="00066776" w:rsidRDefault="003548E0" w:rsidP="00DB1B31">
            <w:pPr>
              <w:pStyle w:val="BodyText"/>
              <w:rPr>
                <w:rFonts w:ascii="Segoe UI" w:hAnsi="Segoe UI" w:cs="Segoe UI"/>
                <w:sz w:val="18"/>
                <w:szCs w:val="18"/>
              </w:rPr>
            </w:pPr>
            <w:r w:rsidRPr="00066776">
              <w:rPr>
                <w:rFonts w:ascii="Segoe UI" w:hAnsi="Segoe UI" w:cs="Segoe UI"/>
                <w:sz w:val="18"/>
                <w:szCs w:val="18"/>
              </w:rPr>
              <w:t>The existing system reference shows three rack-mounted UHF repeaters, a dedicated 3-channel UHF RF combiner/filtering unit, RF interconnection cabling, power distribution, and rack installation. The new tender shall procure a solution that provides equivalent or better technical capability and professional implementation quality.</w:t>
            </w:r>
          </w:p>
          <w:p w14:paraId="35499A43" w14:textId="77777777" w:rsidR="003548E0" w:rsidRPr="003548E0" w:rsidRDefault="003548E0" w:rsidP="00DB1B31">
            <w:pPr>
              <w:pStyle w:val="Heading1"/>
              <w:spacing w:before="0"/>
              <w:rPr>
                <w:rFonts w:ascii="Segoe UI" w:hAnsi="Segoe UI" w:cs="Segoe UI"/>
              </w:rPr>
            </w:pPr>
            <w:bookmarkStart w:id="4" w:name="_Toc231212625"/>
            <w:r w:rsidRPr="003548E0">
              <w:rPr>
                <w:rFonts w:ascii="Segoe UI" w:hAnsi="Segoe UI" w:cs="Segoe UI"/>
              </w:rPr>
              <w:t>3. Assignment Objectives</w:t>
            </w:r>
            <w:bookmarkEnd w:id="4"/>
          </w:p>
          <w:p w14:paraId="63AFCCBC" w14:textId="77777777" w:rsidR="003548E0" w:rsidRPr="00066776" w:rsidRDefault="003548E0" w:rsidP="003548E0">
            <w:pPr>
              <w:pStyle w:val="ListBullet"/>
              <w:tabs>
                <w:tab w:val="num" w:pos="360"/>
              </w:tabs>
              <w:spacing w:after="40"/>
              <w:ind w:left="360" w:hanging="360"/>
              <w:rPr>
                <w:rFonts w:ascii="Segoe UI" w:hAnsi="Segoe UI" w:cs="Segoe UI"/>
                <w:sz w:val="18"/>
                <w:szCs w:val="18"/>
              </w:rPr>
            </w:pPr>
            <w:r w:rsidRPr="00066776">
              <w:rPr>
                <w:rFonts w:ascii="Segoe UI" w:hAnsi="Segoe UI" w:cs="Segoe UI"/>
                <w:sz w:val="18"/>
                <w:szCs w:val="18"/>
              </w:rPr>
              <w:t>Supply professional-grade UHF digital/analog repeater equipment suitable for continuous mission-critical operation.</w:t>
            </w:r>
          </w:p>
          <w:p w14:paraId="6A4E44AD" w14:textId="77777777" w:rsidR="003548E0" w:rsidRPr="00066776" w:rsidRDefault="003548E0" w:rsidP="003548E0">
            <w:pPr>
              <w:pStyle w:val="ListBullet"/>
              <w:tabs>
                <w:tab w:val="num" w:pos="360"/>
              </w:tabs>
              <w:spacing w:after="40"/>
              <w:ind w:left="360" w:hanging="360"/>
              <w:rPr>
                <w:rFonts w:ascii="Segoe UI" w:hAnsi="Segoe UI" w:cs="Segoe UI"/>
                <w:sz w:val="18"/>
                <w:szCs w:val="18"/>
              </w:rPr>
            </w:pPr>
            <w:r w:rsidRPr="00066776">
              <w:rPr>
                <w:rFonts w:ascii="Segoe UI" w:hAnsi="Segoe UI" w:cs="Segoe UI"/>
                <w:sz w:val="18"/>
                <w:szCs w:val="18"/>
              </w:rPr>
              <w:t>Provide a complete 3-channel UHF repeater site configuration unless otherwise specified by LRC.</w:t>
            </w:r>
          </w:p>
          <w:p w14:paraId="57AD8EC4" w14:textId="77777777" w:rsidR="003548E0" w:rsidRPr="00066776" w:rsidRDefault="003548E0" w:rsidP="003548E0">
            <w:pPr>
              <w:pStyle w:val="ListBullet"/>
              <w:tabs>
                <w:tab w:val="num" w:pos="360"/>
              </w:tabs>
              <w:spacing w:after="40"/>
              <w:ind w:left="360" w:hanging="360"/>
              <w:rPr>
                <w:rFonts w:ascii="Segoe UI" w:hAnsi="Segoe UI" w:cs="Segoe UI"/>
                <w:sz w:val="18"/>
                <w:szCs w:val="18"/>
              </w:rPr>
            </w:pPr>
            <w:r w:rsidRPr="00066776">
              <w:rPr>
                <w:rFonts w:ascii="Segoe UI" w:hAnsi="Segoe UI" w:cs="Segoe UI"/>
                <w:sz w:val="18"/>
                <w:szCs w:val="18"/>
              </w:rPr>
              <w:t>Provide RF combining/filtering equipment suitable for the approved LRC frequency plan.</w:t>
            </w:r>
          </w:p>
          <w:p w14:paraId="384AE0F3" w14:textId="77777777" w:rsidR="003548E0" w:rsidRPr="00066776" w:rsidRDefault="003548E0" w:rsidP="003548E0">
            <w:pPr>
              <w:pStyle w:val="ListBullet"/>
              <w:tabs>
                <w:tab w:val="num" w:pos="360"/>
              </w:tabs>
              <w:spacing w:after="40"/>
              <w:ind w:left="360" w:hanging="360"/>
              <w:rPr>
                <w:rFonts w:ascii="Segoe UI" w:hAnsi="Segoe UI" w:cs="Segoe UI"/>
                <w:sz w:val="18"/>
                <w:szCs w:val="18"/>
              </w:rPr>
            </w:pPr>
            <w:r w:rsidRPr="00066776">
              <w:rPr>
                <w:rFonts w:ascii="Segoe UI" w:hAnsi="Segoe UI" w:cs="Segoe UI"/>
                <w:sz w:val="18"/>
                <w:szCs w:val="18"/>
              </w:rPr>
              <w:t>Install all equipment in a proper 19-inch rack cabinet with clean cabling, grounding, ventilation, and power protection.</w:t>
            </w:r>
          </w:p>
          <w:p w14:paraId="2BA4ABC3" w14:textId="77777777" w:rsidR="003548E0" w:rsidRPr="00066776" w:rsidRDefault="003548E0" w:rsidP="003548E0">
            <w:pPr>
              <w:pStyle w:val="ListBullet"/>
              <w:tabs>
                <w:tab w:val="num" w:pos="360"/>
              </w:tabs>
              <w:spacing w:after="40"/>
              <w:ind w:left="360" w:hanging="360"/>
              <w:rPr>
                <w:rFonts w:ascii="Segoe UI" w:hAnsi="Segoe UI" w:cs="Segoe UI"/>
                <w:sz w:val="18"/>
                <w:szCs w:val="18"/>
              </w:rPr>
            </w:pPr>
            <w:r w:rsidRPr="00066776">
              <w:rPr>
                <w:rFonts w:ascii="Segoe UI" w:hAnsi="Segoe UI" w:cs="Segoe UI"/>
                <w:sz w:val="18"/>
                <w:szCs w:val="18"/>
              </w:rPr>
              <w:t>Configure all channels, analog/digital parameters, network settings, and security settings based on LRC requirements.</w:t>
            </w:r>
          </w:p>
          <w:p w14:paraId="675E1761" w14:textId="77777777" w:rsidR="003548E0" w:rsidRPr="00066776" w:rsidRDefault="003548E0" w:rsidP="003548E0">
            <w:pPr>
              <w:pStyle w:val="ListBullet"/>
              <w:tabs>
                <w:tab w:val="num" w:pos="360"/>
              </w:tabs>
              <w:spacing w:after="40"/>
              <w:ind w:left="360" w:hanging="360"/>
              <w:rPr>
                <w:rFonts w:ascii="Segoe UI" w:hAnsi="Segoe UI" w:cs="Segoe UI"/>
                <w:sz w:val="18"/>
                <w:szCs w:val="18"/>
              </w:rPr>
            </w:pPr>
            <w:r w:rsidRPr="00066776">
              <w:rPr>
                <w:rFonts w:ascii="Segoe UI" w:hAnsi="Segoe UI" w:cs="Segoe UI"/>
                <w:sz w:val="18"/>
                <w:szCs w:val="18"/>
              </w:rPr>
              <w:t>Tune, test, and commission the full RF system and provide documented test results.</w:t>
            </w:r>
          </w:p>
          <w:p w14:paraId="1FB3BF47" w14:textId="77777777" w:rsidR="003548E0" w:rsidRPr="00066776" w:rsidRDefault="003548E0" w:rsidP="003548E0">
            <w:pPr>
              <w:pStyle w:val="ListBullet"/>
              <w:tabs>
                <w:tab w:val="num" w:pos="360"/>
              </w:tabs>
              <w:spacing w:after="40"/>
              <w:ind w:left="360" w:hanging="360"/>
              <w:rPr>
                <w:rFonts w:ascii="Segoe UI" w:hAnsi="Segoe UI" w:cs="Segoe UI"/>
                <w:sz w:val="18"/>
                <w:szCs w:val="18"/>
              </w:rPr>
            </w:pPr>
            <w:r w:rsidRPr="00066776">
              <w:rPr>
                <w:rFonts w:ascii="Segoe UI" w:hAnsi="Segoe UI" w:cs="Segoe UI"/>
                <w:sz w:val="18"/>
                <w:szCs w:val="18"/>
              </w:rPr>
              <w:t>Train LRC technical staff and hand over all final documentation, credentials, configuration backups, and warranty records.</w:t>
            </w:r>
          </w:p>
          <w:p w14:paraId="4DBDD4DE" w14:textId="77777777" w:rsidR="003548E0" w:rsidRPr="003548E0" w:rsidRDefault="003548E0" w:rsidP="00DB1B31">
            <w:pPr>
              <w:pStyle w:val="Heading1"/>
              <w:spacing w:before="0"/>
              <w:rPr>
                <w:rFonts w:ascii="Segoe UI" w:hAnsi="Segoe UI" w:cs="Segoe UI"/>
              </w:rPr>
            </w:pPr>
            <w:bookmarkStart w:id="5" w:name="_Toc231212626"/>
            <w:r w:rsidRPr="003548E0">
              <w:rPr>
                <w:rFonts w:ascii="Segoe UI" w:hAnsi="Segoe UI" w:cs="Segoe UI"/>
              </w:rPr>
              <w:t>4. Scope of Work</w:t>
            </w:r>
            <w:bookmarkEnd w:id="5"/>
          </w:p>
          <w:p w14:paraId="069C2CD5" w14:textId="77777777" w:rsidR="003548E0" w:rsidRPr="00066776" w:rsidRDefault="003548E0" w:rsidP="003548E0">
            <w:pPr>
              <w:pStyle w:val="BodyText"/>
              <w:spacing w:after="80"/>
              <w:rPr>
                <w:rFonts w:ascii="Segoe UI" w:hAnsi="Segoe UI" w:cs="Segoe UI"/>
                <w:sz w:val="18"/>
                <w:szCs w:val="18"/>
              </w:rPr>
            </w:pPr>
            <w:r w:rsidRPr="00066776">
              <w:rPr>
                <w:rFonts w:ascii="Segoe UI" w:hAnsi="Segoe UI" w:cs="Segoe UI"/>
                <w:sz w:val="18"/>
                <w:szCs w:val="18"/>
              </w:rPr>
              <w:t>The selected supplier shall be responsible for end-to-end implementation. The scope includes all equipment, accessories, professional services, configuration, testing, documentation, and support needed to deliver a fully operational UHF repeater system.</w:t>
            </w:r>
          </w:p>
          <w:p w14:paraId="3070953C" w14:textId="77777777" w:rsidR="003548E0" w:rsidRPr="003548E0" w:rsidRDefault="003548E0" w:rsidP="003548E0">
            <w:pPr>
              <w:pStyle w:val="Heading2"/>
              <w:rPr>
                <w:rFonts w:ascii="Segoe UI" w:hAnsi="Segoe UI" w:cs="Segoe UI"/>
              </w:rPr>
            </w:pPr>
            <w:bookmarkStart w:id="6" w:name="_Toc231212627"/>
            <w:r w:rsidRPr="003548E0">
              <w:rPr>
                <w:rFonts w:ascii="Segoe UI" w:hAnsi="Segoe UI" w:cs="Segoe UI"/>
              </w:rPr>
              <w:t>4.1 Minimum Scope Components</w:t>
            </w:r>
            <w:bookmarkEnd w:id="6"/>
          </w:p>
          <w:p w14:paraId="6A19FEED" w14:textId="77777777" w:rsidR="003548E0" w:rsidRPr="003548E0" w:rsidRDefault="003548E0" w:rsidP="003548E0">
            <w:pPr>
              <w:pStyle w:val="ListNumber"/>
              <w:tabs>
                <w:tab w:val="num" w:pos="360"/>
              </w:tabs>
              <w:spacing w:after="40"/>
              <w:ind w:left="360" w:hanging="360"/>
              <w:rPr>
                <w:rFonts w:ascii="Segoe UI" w:hAnsi="Segoe UI" w:cs="Segoe UI"/>
              </w:rPr>
            </w:pPr>
            <w:r w:rsidRPr="003548E0">
              <w:rPr>
                <w:rFonts w:ascii="Segoe UI" w:hAnsi="Segoe UI" w:cs="Segoe UI"/>
              </w:rPr>
              <w:t>Conduct a technical site survey and validate installation requirements.</w:t>
            </w:r>
          </w:p>
          <w:p w14:paraId="0255CC07" w14:textId="77777777" w:rsidR="003548E0" w:rsidRPr="003548E0" w:rsidRDefault="003548E0" w:rsidP="003548E0">
            <w:pPr>
              <w:pStyle w:val="ListNumber"/>
              <w:tabs>
                <w:tab w:val="num" w:pos="360"/>
              </w:tabs>
              <w:spacing w:after="40"/>
              <w:ind w:left="360" w:hanging="360"/>
              <w:rPr>
                <w:rFonts w:ascii="Segoe UI" w:hAnsi="Segoe UI" w:cs="Segoe UI"/>
              </w:rPr>
            </w:pPr>
            <w:r w:rsidRPr="003548E0">
              <w:rPr>
                <w:rFonts w:ascii="Segoe UI" w:hAnsi="Segoe UI" w:cs="Segoe UI"/>
              </w:rPr>
              <w:t>Review the existing UHF repeater setup and final operational requirements with LRC.</w:t>
            </w:r>
          </w:p>
          <w:p w14:paraId="3080DAAC" w14:textId="77777777" w:rsidR="003548E0" w:rsidRPr="003548E0" w:rsidRDefault="003548E0" w:rsidP="003548E0">
            <w:pPr>
              <w:pStyle w:val="ListNumber"/>
              <w:tabs>
                <w:tab w:val="num" w:pos="360"/>
              </w:tabs>
              <w:spacing w:after="40"/>
              <w:ind w:left="360" w:hanging="360"/>
              <w:rPr>
                <w:rFonts w:ascii="Segoe UI" w:hAnsi="Segoe UI" w:cs="Segoe UI"/>
              </w:rPr>
            </w:pPr>
            <w:r w:rsidRPr="003548E0">
              <w:rPr>
                <w:rFonts w:ascii="Segoe UI" w:hAnsi="Segoe UI" w:cs="Segoe UI"/>
              </w:rPr>
              <w:lastRenderedPageBreak/>
              <w:t>Prepare the final technical design, RF design, rack layout, and implementation plan.</w:t>
            </w:r>
          </w:p>
          <w:p w14:paraId="5A51BFD1" w14:textId="77777777" w:rsidR="003548E0" w:rsidRPr="003548E0" w:rsidRDefault="003548E0" w:rsidP="003548E0">
            <w:pPr>
              <w:pStyle w:val="ListNumber"/>
              <w:tabs>
                <w:tab w:val="num" w:pos="360"/>
              </w:tabs>
              <w:spacing w:after="40"/>
              <w:ind w:left="360" w:hanging="360"/>
              <w:rPr>
                <w:rFonts w:ascii="Segoe UI" w:hAnsi="Segoe UI" w:cs="Segoe UI"/>
              </w:rPr>
            </w:pPr>
            <w:r w:rsidRPr="003548E0">
              <w:rPr>
                <w:rFonts w:ascii="Segoe UI" w:hAnsi="Segoe UI" w:cs="Segoe UI"/>
              </w:rPr>
              <w:t>Supply all repeaters, RF combiner/filtering components, rack, power, cables, connectors, labels, grounding materials, and accessories.</w:t>
            </w:r>
          </w:p>
          <w:p w14:paraId="0D38A2C6" w14:textId="77777777" w:rsidR="003548E0" w:rsidRPr="003548E0" w:rsidRDefault="003548E0" w:rsidP="003548E0">
            <w:pPr>
              <w:pStyle w:val="ListNumber"/>
              <w:tabs>
                <w:tab w:val="num" w:pos="360"/>
              </w:tabs>
              <w:spacing w:after="40"/>
              <w:ind w:left="360" w:hanging="360"/>
              <w:rPr>
                <w:rFonts w:ascii="Segoe UI" w:hAnsi="Segoe UI" w:cs="Segoe UI"/>
              </w:rPr>
            </w:pPr>
            <w:r w:rsidRPr="003548E0">
              <w:rPr>
                <w:rFonts w:ascii="Segoe UI" w:hAnsi="Segoe UI" w:cs="Segoe UI"/>
              </w:rPr>
              <w:t>Install all equipment professionally in the rack cabinet.</w:t>
            </w:r>
          </w:p>
          <w:p w14:paraId="50C94458" w14:textId="77777777" w:rsidR="003548E0" w:rsidRPr="003548E0" w:rsidRDefault="003548E0" w:rsidP="003548E0">
            <w:pPr>
              <w:pStyle w:val="ListNumber"/>
              <w:tabs>
                <w:tab w:val="num" w:pos="360"/>
              </w:tabs>
              <w:spacing w:after="40"/>
              <w:ind w:left="360" w:hanging="360"/>
              <w:rPr>
                <w:rFonts w:ascii="Segoe UI" w:hAnsi="Segoe UI" w:cs="Segoe UI"/>
              </w:rPr>
            </w:pPr>
            <w:r w:rsidRPr="003548E0">
              <w:rPr>
                <w:rFonts w:ascii="Segoe UI" w:hAnsi="Segoe UI" w:cs="Segoe UI"/>
              </w:rPr>
              <w:t>Program and configure the repeaters according to the approved LRC frequency and channel plan.</w:t>
            </w:r>
          </w:p>
          <w:p w14:paraId="544FC992" w14:textId="77777777" w:rsidR="003548E0" w:rsidRPr="003548E0" w:rsidRDefault="003548E0" w:rsidP="003548E0">
            <w:pPr>
              <w:pStyle w:val="ListNumber"/>
              <w:tabs>
                <w:tab w:val="num" w:pos="360"/>
              </w:tabs>
              <w:spacing w:after="40"/>
              <w:ind w:left="360" w:hanging="360"/>
              <w:rPr>
                <w:rFonts w:ascii="Segoe UI" w:hAnsi="Segoe UI" w:cs="Segoe UI"/>
              </w:rPr>
            </w:pPr>
            <w:r w:rsidRPr="003548E0">
              <w:rPr>
                <w:rFonts w:ascii="Segoe UI" w:hAnsi="Segoe UI" w:cs="Segoe UI"/>
              </w:rPr>
              <w:t>Tune RF combiner, duplexer/filtering, RX multicoupler, preselector, and antenna path where applicable.</w:t>
            </w:r>
          </w:p>
          <w:p w14:paraId="13F4CB92" w14:textId="77777777" w:rsidR="003548E0" w:rsidRPr="003548E0" w:rsidRDefault="003548E0" w:rsidP="003548E0">
            <w:pPr>
              <w:pStyle w:val="ListNumber"/>
              <w:tabs>
                <w:tab w:val="num" w:pos="360"/>
              </w:tabs>
              <w:spacing w:after="40"/>
              <w:ind w:left="360" w:hanging="360"/>
              <w:rPr>
                <w:rFonts w:ascii="Segoe UI" w:hAnsi="Segoe UI" w:cs="Segoe UI"/>
              </w:rPr>
            </w:pPr>
            <w:r w:rsidRPr="003548E0">
              <w:rPr>
                <w:rFonts w:ascii="Segoe UI" w:hAnsi="Segoe UI" w:cs="Segoe UI"/>
              </w:rPr>
              <w:t>Perform full functional, RF, power, coverage, and acceptance testing.</w:t>
            </w:r>
          </w:p>
          <w:p w14:paraId="3132583D" w14:textId="77777777" w:rsidR="003548E0" w:rsidRPr="003548E0" w:rsidRDefault="003548E0" w:rsidP="003548E0">
            <w:pPr>
              <w:pStyle w:val="ListNumber"/>
              <w:tabs>
                <w:tab w:val="num" w:pos="360"/>
              </w:tabs>
              <w:spacing w:after="40"/>
              <w:ind w:left="360" w:hanging="360"/>
              <w:rPr>
                <w:rFonts w:ascii="Segoe UI" w:hAnsi="Segoe UI" w:cs="Segoe UI"/>
              </w:rPr>
            </w:pPr>
            <w:r w:rsidRPr="003548E0">
              <w:rPr>
                <w:rFonts w:ascii="Segoe UI" w:hAnsi="Segoe UI" w:cs="Segoe UI"/>
              </w:rPr>
              <w:t>Deliver documentation, configuration files, test reports, training, and final handover.</w:t>
            </w:r>
          </w:p>
          <w:p w14:paraId="736FD87A" w14:textId="77777777" w:rsidR="003548E0" w:rsidRPr="003548E0" w:rsidRDefault="003548E0" w:rsidP="003548E0">
            <w:pPr>
              <w:pStyle w:val="ListNumber"/>
              <w:tabs>
                <w:tab w:val="num" w:pos="360"/>
              </w:tabs>
              <w:spacing w:after="40"/>
              <w:ind w:left="360" w:hanging="360"/>
              <w:rPr>
                <w:rFonts w:ascii="Segoe UI" w:hAnsi="Segoe UI" w:cs="Segoe UI"/>
              </w:rPr>
            </w:pPr>
            <w:r w:rsidRPr="003548E0">
              <w:rPr>
                <w:rFonts w:ascii="Segoe UI" w:hAnsi="Segoe UI" w:cs="Segoe UI"/>
              </w:rPr>
              <w:t xml:space="preserve">Provide warranty and post-implementation support according to this </w:t>
            </w:r>
            <w:proofErr w:type="spellStart"/>
            <w:r w:rsidRPr="003548E0">
              <w:rPr>
                <w:rFonts w:ascii="Segoe UI" w:hAnsi="Segoe UI" w:cs="Segoe UI"/>
              </w:rPr>
              <w:t>ToR</w:t>
            </w:r>
            <w:proofErr w:type="spellEnd"/>
            <w:r w:rsidRPr="003548E0">
              <w:rPr>
                <w:rFonts w:ascii="Segoe UI" w:hAnsi="Segoe UI" w:cs="Segoe UI"/>
              </w:rPr>
              <w:t>.</w:t>
            </w:r>
          </w:p>
          <w:tbl>
            <w:tblPr>
              <w:tblStyle w:val="TableGrid"/>
              <w:tblW w:w="0" w:type="auto"/>
              <w:jc w:val="center"/>
              <w:tblLook w:val="04A0" w:firstRow="1" w:lastRow="0" w:firstColumn="1" w:lastColumn="0" w:noHBand="0" w:noVBand="1"/>
            </w:tblPr>
            <w:tblGrid>
              <w:gridCol w:w="9515"/>
            </w:tblGrid>
            <w:tr w:rsidR="003548E0" w:rsidRPr="003548E0" w14:paraId="72FBB9F3" w14:textId="77777777" w:rsidTr="008D4247">
              <w:trPr>
                <w:jc w:val="center"/>
              </w:trPr>
              <w:tc>
                <w:tcPr>
                  <w:tcW w:w="10092" w:type="dxa"/>
                  <w:shd w:val="clear" w:color="auto" w:fill="EAF2F8"/>
                </w:tcPr>
                <w:p w14:paraId="24D0A2A1" w14:textId="77777777" w:rsidR="003548E0" w:rsidRPr="003548E0" w:rsidRDefault="003548E0" w:rsidP="003548E0">
                  <w:pPr>
                    <w:rPr>
                      <w:rFonts w:ascii="Segoe UI" w:hAnsi="Segoe UI" w:cs="Segoe UI"/>
                    </w:rPr>
                  </w:pPr>
                  <w:r w:rsidRPr="003548E0">
                    <w:rPr>
                      <w:rFonts w:ascii="Segoe UI" w:hAnsi="Segoe UI" w:cs="Segoe UI"/>
                      <w:b/>
                      <w:color w:val="1F4E79"/>
                    </w:rPr>
                    <w:t>Turnkey responsibility</w:t>
                  </w:r>
                  <w:r w:rsidRPr="003548E0">
                    <w:rPr>
                      <w:rFonts w:ascii="Segoe UI" w:hAnsi="Segoe UI" w:cs="Segoe UI"/>
                      <w:sz w:val="18"/>
                    </w:rPr>
                    <w:br/>
                    <w:t xml:space="preserve">Any item required to make the system operational, stable, safe, compliant, and maintainable shall be considered included in the supplier offer, even if not explicitly listed item by item in this </w:t>
                  </w:r>
                  <w:proofErr w:type="spellStart"/>
                  <w:r w:rsidRPr="003548E0">
                    <w:rPr>
                      <w:rFonts w:ascii="Segoe UI" w:hAnsi="Segoe UI" w:cs="Segoe UI"/>
                      <w:sz w:val="18"/>
                    </w:rPr>
                    <w:t>ToR</w:t>
                  </w:r>
                  <w:proofErr w:type="spellEnd"/>
                  <w:r w:rsidRPr="003548E0">
                    <w:rPr>
                      <w:rFonts w:ascii="Segoe UI" w:hAnsi="Segoe UI" w:cs="Segoe UI"/>
                      <w:sz w:val="18"/>
                    </w:rPr>
                    <w:t xml:space="preserve"> or BOQ.</w:t>
                  </w:r>
                </w:p>
              </w:tc>
            </w:tr>
          </w:tbl>
          <w:p w14:paraId="772AAD76" w14:textId="77777777" w:rsidR="003548E0" w:rsidRPr="003548E0" w:rsidRDefault="003548E0" w:rsidP="00DB1B31">
            <w:pPr>
              <w:pStyle w:val="Heading1"/>
              <w:spacing w:before="0"/>
              <w:rPr>
                <w:rFonts w:ascii="Segoe UI" w:hAnsi="Segoe UI" w:cs="Segoe UI"/>
              </w:rPr>
            </w:pPr>
            <w:bookmarkStart w:id="7" w:name="_Toc231212628"/>
            <w:r w:rsidRPr="003548E0">
              <w:rPr>
                <w:rFonts w:ascii="Segoe UI" w:hAnsi="Segoe UI" w:cs="Segoe UI"/>
              </w:rPr>
              <w:t>5. Existing System Reference and Design Assumptions</w:t>
            </w:r>
            <w:bookmarkEnd w:id="7"/>
          </w:p>
          <w:tbl>
            <w:tblPr>
              <w:tblStyle w:val="TableGrid"/>
              <w:tblW w:w="0" w:type="auto"/>
              <w:jc w:val="center"/>
              <w:tblLayout w:type="fixed"/>
              <w:tblLook w:val="04A0" w:firstRow="1" w:lastRow="0" w:firstColumn="1" w:lastColumn="0" w:noHBand="0" w:noVBand="1"/>
            </w:tblPr>
            <w:tblGrid>
              <w:gridCol w:w="2768"/>
              <w:gridCol w:w="6747"/>
            </w:tblGrid>
            <w:tr w:rsidR="003548E0" w:rsidRPr="003548E0" w14:paraId="5F8797D9" w14:textId="77777777" w:rsidTr="008D4247">
              <w:trPr>
                <w:tblHeader/>
                <w:jc w:val="center"/>
              </w:trPr>
              <w:tc>
                <w:tcPr>
                  <w:tcW w:w="3024" w:type="dxa"/>
                  <w:shd w:val="clear" w:color="auto" w:fill="1F4E79"/>
                  <w:vAlign w:val="center"/>
                </w:tcPr>
                <w:p w14:paraId="3B4D799C" w14:textId="77777777" w:rsidR="003548E0" w:rsidRPr="003548E0" w:rsidRDefault="003548E0" w:rsidP="003548E0">
                  <w:pPr>
                    <w:rPr>
                      <w:rFonts w:ascii="Segoe UI" w:hAnsi="Segoe UI" w:cs="Segoe UI"/>
                    </w:rPr>
                  </w:pPr>
                  <w:r w:rsidRPr="003548E0">
                    <w:rPr>
                      <w:rFonts w:ascii="Segoe UI" w:hAnsi="Segoe UI" w:cs="Segoe UI"/>
                      <w:b/>
                      <w:color w:val="FFFFFF"/>
                      <w:sz w:val="17"/>
                    </w:rPr>
                    <w:t>Reference Area</w:t>
                  </w:r>
                </w:p>
              </w:tc>
              <w:tc>
                <w:tcPr>
                  <w:tcW w:w="7920" w:type="dxa"/>
                  <w:shd w:val="clear" w:color="auto" w:fill="1F4E79"/>
                  <w:vAlign w:val="center"/>
                </w:tcPr>
                <w:p w14:paraId="263F2553" w14:textId="77777777" w:rsidR="003548E0" w:rsidRPr="003548E0" w:rsidRDefault="003548E0" w:rsidP="003548E0">
                  <w:pPr>
                    <w:rPr>
                      <w:rFonts w:ascii="Segoe UI" w:hAnsi="Segoe UI" w:cs="Segoe UI"/>
                    </w:rPr>
                  </w:pPr>
                  <w:r w:rsidRPr="003548E0">
                    <w:rPr>
                      <w:rFonts w:ascii="Segoe UI" w:hAnsi="Segoe UI" w:cs="Segoe UI"/>
                      <w:b/>
                      <w:color w:val="FFFFFF"/>
                      <w:sz w:val="17"/>
                    </w:rPr>
                    <w:t>Design Assumption</w:t>
                  </w:r>
                </w:p>
              </w:tc>
            </w:tr>
            <w:tr w:rsidR="003548E0" w:rsidRPr="003548E0" w14:paraId="3A756377" w14:textId="77777777" w:rsidTr="008D4247">
              <w:trPr>
                <w:jc w:val="center"/>
              </w:trPr>
              <w:tc>
                <w:tcPr>
                  <w:tcW w:w="3024" w:type="dxa"/>
                  <w:vAlign w:val="center"/>
                </w:tcPr>
                <w:p w14:paraId="6FD95099" w14:textId="77777777" w:rsidR="003548E0" w:rsidRPr="003548E0" w:rsidRDefault="003548E0" w:rsidP="003548E0">
                  <w:pPr>
                    <w:rPr>
                      <w:rFonts w:ascii="Segoe UI" w:hAnsi="Segoe UI" w:cs="Segoe UI"/>
                    </w:rPr>
                  </w:pPr>
                  <w:r w:rsidRPr="003548E0">
                    <w:rPr>
                      <w:rFonts w:ascii="Segoe UI" w:hAnsi="Segoe UI" w:cs="Segoe UI"/>
                      <w:sz w:val="17"/>
                    </w:rPr>
                    <w:t>Repeater class</w:t>
                  </w:r>
                </w:p>
              </w:tc>
              <w:tc>
                <w:tcPr>
                  <w:tcW w:w="7920" w:type="dxa"/>
                  <w:vAlign w:val="center"/>
                </w:tcPr>
                <w:p w14:paraId="7EF5E594" w14:textId="29C653BE" w:rsidR="003548E0" w:rsidRPr="000E055A" w:rsidRDefault="003548E0" w:rsidP="000E055A">
                  <w:pPr>
                    <w:rPr>
                      <w:rFonts w:ascii="Segoe UI" w:hAnsi="Segoe UI" w:cs="Segoe UI"/>
                      <w:sz w:val="17"/>
                    </w:rPr>
                  </w:pPr>
                  <w:r w:rsidRPr="003548E0">
                    <w:rPr>
                      <w:rFonts w:ascii="Segoe UI" w:hAnsi="Segoe UI" w:cs="Segoe UI"/>
                      <w:sz w:val="17"/>
                    </w:rPr>
                    <w:t>Rack-mounted UHF digital/</w:t>
                  </w:r>
                  <w:proofErr w:type="spellStart"/>
                  <w:r w:rsidRPr="003548E0">
                    <w:rPr>
                      <w:rFonts w:ascii="Segoe UI" w:hAnsi="Segoe UI" w:cs="Segoe UI"/>
                      <w:sz w:val="17"/>
                    </w:rPr>
                    <w:t>analog</w:t>
                  </w:r>
                  <w:proofErr w:type="spellEnd"/>
                  <w:r w:rsidRPr="003548E0">
                    <w:rPr>
                      <w:rFonts w:ascii="Segoe UI" w:hAnsi="Segoe UI" w:cs="Segoe UI"/>
                      <w:sz w:val="17"/>
                    </w:rPr>
                    <w:t xml:space="preserve"> base repeater, Kenwood NEXEDGE NXR-5700/5800 class</w:t>
                  </w:r>
                  <w:r w:rsidR="000E055A">
                    <w:rPr>
                      <w:rFonts w:ascii="Segoe UI" w:hAnsi="Segoe UI" w:cs="Segoe UI"/>
                      <w:sz w:val="17"/>
                    </w:rPr>
                    <w:t xml:space="preserve">, </w:t>
                  </w:r>
                  <w:proofErr w:type="gramStart"/>
                  <w:r w:rsidR="00224935" w:rsidRPr="00224935">
                    <w:rPr>
                      <w:rFonts w:ascii="Segoe UI" w:hAnsi="Segoe UI" w:cs="Segoe UI"/>
                      <w:sz w:val="17"/>
                    </w:rPr>
                    <w:t>The</w:t>
                  </w:r>
                  <w:proofErr w:type="gramEnd"/>
                  <w:r w:rsidR="00224935" w:rsidRPr="00224935">
                    <w:rPr>
                      <w:rFonts w:ascii="Segoe UI" w:hAnsi="Segoe UI" w:cs="Segoe UI"/>
                      <w:sz w:val="17"/>
                    </w:rPr>
                    <w:t xml:space="preserve"> proposed solution shall provide equivalent or superior functionality, performance, interoperability, and reliability.</w:t>
                  </w:r>
                </w:p>
              </w:tc>
            </w:tr>
            <w:tr w:rsidR="003548E0" w:rsidRPr="003548E0" w14:paraId="473B0C80" w14:textId="77777777" w:rsidTr="008D4247">
              <w:trPr>
                <w:jc w:val="center"/>
              </w:trPr>
              <w:tc>
                <w:tcPr>
                  <w:tcW w:w="3024" w:type="dxa"/>
                  <w:shd w:val="clear" w:color="auto" w:fill="FAFAFA"/>
                  <w:vAlign w:val="center"/>
                </w:tcPr>
                <w:p w14:paraId="44759A15" w14:textId="77777777" w:rsidR="003548E0" w:rsidRPr="003548E0" w:rsidRDefault="003548E0" w:rsidP="003548E0">
                  <w:pPr>
                    <w:rPr>
                      <w:rFonts w:ascii="Segoe UI" w:hAnsi="Segoe UI" w:cs="Segoe UI"/>
                    </w:rPr>
                  </w:pPr>
                  <w:r w:rsidRPr="003548E0">
                    <w:rPr>
                      <w:rFonts w:ascii="Segoe UI" w:hAnsi="Segoe UI" w:cs="Segoe UI"/>
                      <w:sz w:val="17"/>
                    </w:rPr>
                    <w:t>Site capacity</w:t>
                  </w:r>
                </w:p>
              </w:tc>
              <w:tc>
                <w:tcPr>
                  <w:tcW w:w="7920" w:type="dxa"/>
                  <w:shd w:val="clear" w:color="auto" w:fill="FAFAFA"/>
                  <w:vAlign w:val="center"/>
                </w:tcPr>
                <w:p w14:paraId="6EA4E6E7" w14:textId="77777777" w:rsidR="003548E0" w:rsidRPr="003548E0" w:rsidRDefault="003548E0" w:rsidP="003548E0">
                  <w:pPr>
                    <w:rPr>
                      <w:rFonts w:ascii="Segoe UI" w:hAnsi="Segoe UI" w:cs="Segoe UI"/>
                    </w:rPr>
                  </w:pPr>
                  <w:r w:rsidRPr="003548E0">
                    <w:rPr>
                      <w:rFonts w:ascii="Segoe UI" w:hAnsi="Segoe UI" w:cs="Segoe UI"/>
                      <w:sz w:val="17"/>
                    </w:rPr>
                    <w:t>Three UHF repeater channels per site as baseline.</w:t>
                  </w:r>
                </w:p>
              </w:tc>
            </w:tr>
            <w:tr w:rsidR="003548E0" w:rsidRPr="003548E0" w14:paraId="44D48487" w14:textId="77777777" w:rsidTr="008D4247">
              <w:trPr>
                <w:jc w:val="center"/>
              </w:trPr>
              <w:tc>
                <w:tcPr>
                  <w:tcW w:w="3024" w:type="dxa"/>
                  <w:vAlign w:val="center"/>
                </w:tcPr>
                <w:p w14:paraId="3F5B6996" w14:textId="77777777" w:rsidR="003548E0" w:rsidRPr="003548E0" w:rsidRDefault="003548E0" w:rsidP="003548E0">
                  <w:pPr>
                    <w:rPr>
                      <w:rFonts w:ascii="Segoe UI" w:hAnsi="Segoe UI" w:cs="Segoe UI"/>
                    </w:rPr>
                  </w:pPr>
                  <w:r w:rsidRPr="003548E0">
                    <w:rPr>
                      <w:rFonts w:ascii="Segoe UI" w:hAnsi="Segoe UI" w:cs="Segoe UI"/>
                      <w:sz w:val="17"/>
                    </w:rPr>
                    <w:t>RF combining/filtering</w:t>
                  </w:r>
                </w:p>
              </w:tc>
              <w:tc>
                <w:tcPr>
                  <w:tcW w:w="7920" w:type="dxa"/>
                  <w:vAlign w:val="center"/>
                </w:tcPr>
                <w:p w14:paraId="30EE663A" w14:textId="192A2E2B" w:rsidR="007C2F88" w:rsidRPr="003548E0" w:rsidRDefault="003548E0" w:rsidP="007C2F88">
                  <w:pPr>
                    <w:rPr>
                      <w:rFonts w:ascii="Segoe UI" w:hAnsi="Segoe UI" w:cs="Segoe UI"/>
                    </w:rPr>
                  </w:pPr>
                  <w:r w:rsidRPr="003548E0">
                    <w:rPr>
                      <w:rFonts w:ascii="Segoe UI" w:hAnsi="Segoe UI" w:cs="Segoe UI"/>
                      <w:sz w:val="17"/>
                    </w:rPr>
                    <w:t xml:space="preserve">3-channel UHF combining/filtering system </w:t>
                  </w:r>
                  <w:proofErr w:type="gramStart"/>
                  <w:r w:rsidRPr="003548E0">
                    <w:rPr>
                      <w:rFonts w:ascii="Segoe UI" w:hAnsi="Segoe UI" w:cs="Segoe UI"/>
                      <w:sz w:val="17"/>
                    </w:rPr>
                    <w:t>similar to</w:t>
                  </w:r>
                  <w:proofErr w:type="gramEnd"/>
                  <w:r w:rsidRPr="003548E0">
                    <w:rPr>
                      <w:rFonts w:ascii="Segoe UI" w:hAnsi="Segoe UI" w:cs="Segoe UI"/>
                      <w:sz w:val="17"/>
                    </w:rPr>
                    <w:t xml:space="preserve"> Amphenol Procom PRO-COM450-HDAR-3/H class</w:t>
                  </w:r>
                  <w:r w:rsidR="007C2F88">
                    <w:rPr>
                      <w:rFonts w:ascii="Segoe UI" w:hAnsi="Segoe UI" w:cs="Segoe UI"/>
                      <w:sz w:val="17"/>
                    </w:rPr>
                    <w:t xml:space="preserve">, </w:t>
                  </w:r>
                  <w:proofErr w:type="gramStart"/>
                  <w:r w:rsidR="007C2F88" w:rsidRPr="007C2F88">
                    <w:rPr>
                      <w:rFonts w:ascii="Segoe UI" w:hAnsi="Segoe UI" w:cs="Segoe UI"/>
                      <w:sz w:val="16"/>
                      <w:szCs w:val="16"/>
                    </w:rPr>
                    <w:t>The</w:t>
                  </w:r>
                  <w:proofErr w:type="gramEnd"/>
                  <w:r w:rsidR="007C2F88" w:rsidRPr="007C2F88">
                    <w:rPr>
                      <w:rFonts w:ascii="Segoe UI" w:hAnsi="Segoe UI" w:cs="Segoe UI"/>
                      <w:sz w:val="16"/>
                      <w:szCs w:val="16"/>
                    </w:rPr>
                    <w:t xml:space="preserve"> proposed solution shall provide equivalent or superior technical performance and compatibility with the required operational environment.</w:t>
                  </w:r>
                </w:p>
              </w:tc>
            </w:tr>
            <w:tr w:rsidR="003548E0" w:rsidRPr="003548E0" w14:paraId="38C00900" w14:textId="77777777" w:rsidTr="008D4247">
              <w:trPr>
                <w:jc w:val="center"/>
              </w:trPr>
              <w:tc>
                <w:tcPr>
                  <w:tcW w:w="3024" w:type="dxa"/>
                  <w:shd w:val="clear" w:color="auto" w:fill="FAFAFA"/>
                  <w:vAlign w:val="center"/>
                </w:tcPr>
                <w:p w14:paraId="27ED177F" w14:textId="77777777" w:rsidR="003548E0" w:rsidRPr="003548E0" w:rsidRDefault="003548E0" w:rsidP="003548E0">
                  <w:pPr>
                    <w:rPr>
                      <w:rFonts w:ascii="Segoe UI" w:hAnsi="Segoe UI" w:cs="Segoe UI"/>
                    </w:rPr>
                  </w:pPr>
                  <w:r w:rsidRPr="003548E0">
                    <w:rPr>
                      <w:rFonts w:ascii="Segoe UI" w:hAnsi="Segoe UI" w:cs="Segoe UI"/>
                      <w:sz w:val="17"/>
                    </w:rPr>
                    <w:t>Rack setup</w:t>
                  </w:r>
                </w:p>
              </w:tc>
              <w:tc>
                <w:tcPr>
                  <w:tcW w:w="7920" w:type="dxa"/>
                  <w:shd w:val="clear" w:color="auto" w:fill="FAFAFA"/>
                  <w:vAlign w:val="center"/>
                </w:tcPr>
                <w:p w14:paraId="4DAB1E8E" w14:textId="77777777" w:rsidR="003548E0" w:rsidRPr="003548E0" w:rsidRDefault="003548E0" w:rsidP="003548E0">
                  <w:pPr>
                    <w:rPr>
                      <w:rFonts w:ascii="Segoe UI" w:hAnsi="Segoe UI" w:cs="Segoe UI"/>
                    </w:rPr>
                  </w:pPr>
                  <w:r w:rsidRPr="003548E0">
                    <w:rPr>
                      <w:rFonts w:ascii="Segoe UI" w:hAnsi="Segoe UI" w:cs="Segoe UI"/>
                      <w:sz w:val="17"/>
                    </w:rPr>
                    <w:t>19-inch rack cabinet with repeaters, RF combiner/filtering unit, power equipment, and RF interconnection cabling.</w:t>
                  </w:r>
                </w:p>
              </w:tc>
            </w:tr>
            <w:tr w:rsidR="003548E0" w:rsidRPr="003548E0" w14:paraId="77D41CFC" w14:textId="77777777" w:rsidTr="008D4247">
              <w:trPr>
                <w:jc w:val="center"/>
              </w:trPr>
              <w:tc>
                <w:tcPr>
                  <w:tcW w:w="3024" w:type="dxa"/>
                  <w:vAlign w:val="center"/>
                </w:tcPr>
                <w:p w14:paraId="3A260F8E" w14:textId="77777777" w:rsidR="003548E0" w:rsidRPr="003548E0" w:rsidRDefault="003548E0" w:rsidP="003548E0">
                  <w:pPr>
                    <w:rPr>
                      <w:rFonts w:ascii="Segoe UI" w:hAnsi="Segoe UI" w:cs="Segoe UI"/>
                    </w:rPr>
                  </w:pPr>
                  <w:r w:rsidRPr="003548E0">
                    <w:rPr>
                      <w:rFonts w:ascii="Segoe UI" w:hAnsi="Segoe UI" w:cs="Segoe UI"/>
                      <w:sz w:val="17"/>
                    </w:rPr>
                    <w:t>Frequency handling</w:t>
                  </w:r>
                </w:p>
              </w:tc>
              <w:tc>
                <w:tcPr>
                  <w:tcW w:w="7920" w:type="dxa"/>
                  <w:vAlign w:val="center"/>
                </w:tcPr>
                <w:p w14:paraId="612F8A28" w14:textId="77777777" w:rsidR="003548E0" w:rsidRPr="003548E0" w:rsidRDefault="003548E0" w:rsidP="003548E0">
                  <w:pPr>
                    <w:rPr>
                      <w:rFonts w:ascii="Segoe UI" w:hAnsi="Segoe UI" w:cs="Segoe UI"/>
                    </w:rPr>
                  </w:pPr>
                  <w:r w:rsidRPr="003548E0">
                    <w:rPr>
                      <w:rFonts w:ascii="Segoe UI" w:hAnsi="Segoe UI" w:cs="Segoe UI"/>
                      <w:sz w:val="17"/>
                    </w:rPr>
                    <w:t>Actual LRC TX/RX frequencies, tones, digital IDs, and site parameters are confidential and shall be shared only under controlled conditions.</w:t>
                  </w:r>
                </w:p>
              </w:tc>
            </w:tr>
            <w:tr w:rsidR="003548E0" w:rsidRPr="003548E0" w14:paraId="0CF11523" w14:textId="77777777" w:rsidTr="008D4247">
              <w:trPr>
                <w:jc w:val="center"/>
              </w:trPr>
              <w:tc>
                <w:tcPr>
                  <w:tcW w:w="3024" w:type="dxa"/>
                  <w:shd w:val="clear" w:color="auto" w:fill="FAFAFA"/>
                  <w:vAlign w:val="center"/>
                </w:tcPr>
                <w:p w14:paraId="1F68E470" w14:textId="77777777" w:rsidR="003548E0" w:rsidRPr="003548E0" w:rsidRDefault="003548E0" w:rsidP="003548E0">
                  <w:pPr>
                    <w:rPr>
                      <w:rFonts w:ascii="Segoe UI" w:hAnsi="Segoe UI" w:cs="Segoe UI"/>
                    </w:rPr>
                  </w:pPr>
                  <w:r w:rsidRPr="003548E0">
                    <w:rPr>
                      <w:rFonts w:ascii="Segoe UI" w:hAnsi="Segoe UI" w:cs="Segoe UI"/>
                      <w:sz w:val="17"/>
                    </w:rPr>
                    <w:t>Reuse of existing infrastructure</w:t>
                  </w:r>
                </w:p>
              </w:tc>
              <w:tc>
                <w:tcPr>
                  <w:tcW w:w="7920" w:type="dxa"/>
                  <w:shd w:val="clear" w:color="auto" w:fill="FAFAFA"/>
                  <w:vAlign w:val="center"/>
                </w:tcPr>
                <w:p w14:paraId="16105DF4" w14:textId="77777777" w:rsidR="003548E0" w:rsidRPr="003548E0" w:rsidRDefault="003548E0" w:rsidP="003548E0">
                  <w:pPr>
                    <w:rPr>
                      <w:rFonts w:ascii="Segoe UI" w:hAnsi="Segoe UI" w:cs="Segoe UI"/>
                    </w:rPr>
                  </w:pPr>
                  <w:r w:rsidRPr="003548E0">
                    <w:rPr>
                      <w:rFonts w:ascii="Segoe UI" w:hAnsi="Segoe UI" w:cs="Segoe UI"/>
                      <w:sz w:val="17"/>
                    </w:rPr>
                    <w:t>Existing antenna, feeder, rack, power, or grounding may be reused only after site survey validation and written approval by LRC.</w:t>
                  </w:r>
                </w:p>
              </w:tc>
            </w:tr>
          </w:tbl>
          <w:p w14:paraId="600598A6" w14:textId="463572C4" w:rsidR="00E934B9" w:rsidRPr="00E934B9" w:rsidRDefault="00E934B9" w:rsidP="00DB1B31">
            <w:pPr>
              <w:pStyle w:val="Heading1"/>
              <w:spacing w:before="0"/>
              <w:rPr>
                <w:rFonts w:ascii="Segoe UI" w:hAnsi="Segoe UI" w:cs="Segoe UI"/>
                <w:b w:val="0"/>
                <w:bCs w:val="0"/>
                <w:color w:val="auto"/>
                <w:sz w:val="18"/>
                <w:szCs w:val="18"/>
              </w:rPr>
            </w:pPr>
            <w:bookmarkStart w:id="8" w:name="_Toc231212629"/>
            <w:r w:rsidRPr="00E934B9">
              <w:rPr>
                <w:rFonts w:ascii="Segoe UI" w:hAnsi="Segoe UI" w:cs="Segoe UI"/>
                <w:b w:val="0"/>
                <w:bCs w:val="0"/>
                <w:color w:val="auto"/>
                <w:sz w:val="18"/>
                <w:szCs w:val="18"/>
              </w:rPr>
              <w:t xml:space="preserve">Note: Brand names and model references are provided solely to describe the existing LRC system and the required level of functionality and performance. Bidders may propose equivalent or superior solutions that fully comply with the requirements of this </w:t>
            </w:r>
            <w:proofErr w:type="spellStart"/>
            <w:r w:rsidRPr="00E934B9">
              <w:rPr>
                <w:rFonts w:ascii="Segoe UI" w:hAnsi="Segoe UI" w:cs="Segoe UI"/>
                <w:b w:val="0"/>
                <w:bCs w:val="0"/>
                <w:color w:val="auto"/>
                <w:sz w:val="18"/>
                <w:szCs w:val="18"/>
              </w:rPr>
              <w:t>ToR</w:t>
            </w:r>
            <w:proofErr w:type="spellEnd"/>
            <w:r w:rsidRPr="00E934B9">
              <w:rPr>
                <w:rFonts w:ascii="Segoe UI" w:hAnsi="Segoe UI" w:cs="Segoe UI"/>
                <w:b w:val="0"/>
                <w:bCs w:val="0"/>
                <w:color w:val="auto"/>
                <w:sz w:val="18"/>
                <w:szCs w:val="18"/>
              </w:rPr>
              <w:t>.</w:t>
            </w:r>
          </w:p>
          <w:p w14:paraId="6C9741BA" w14:textId="08632EC3" w:rsidR="003548E0" w:rsidRPr="003548E0" w:rsidRDefault="003548E0" w:rsidP="00DB1B31">
            <w:pPr>
              <w:pStyle w:val="Heading1"/>
              <w:spacing w:before="0"/>
              <w:rPr>
                <w:rFonts w:ascii="Segoe UI" w:hAnsi="Segoe UI" w:cs="Segoe UI"/>
              </w:rPr>
            </w:pPr>
            <w:r w:rsidRPr="003548E0">
              <w:rPr>
                <w:rFonts w:ascii="Segoe UI" w:hAnsi="Segoe UI" w:cs="Segoe UI"/>
              </w:rPr>
              <w:t>6. Minimum Technical Specifications</w:t>
            </w:r>
            <w:bookmarkEnd w:id="8"/>
          </w:p>
          <w:p w14:paraId="01C172E3" w14:textId="77777777" w:rsidR="003548E0" w:rsidRPr="003548E0" w:rsidRDefault="003548E0" w:rsidP="003548E0">
            <w:pPr>
              <w:pStyle w:val="Heading2"/>
              <w:rPr>
                <w:rFonts w:ascii="Segoe UI" w:hAnsi="Segoe UI" w:cs="Segoe UI"/>
              </w:rPr>
            </w:pPr>
            <w:bookmarkStart w:id="9" w:name="_Toc231212630"/>
            <w:r w:rsidRPr="003548E0">
              <w:rPr>
                <w:rFonts w:ascii="Segoe UI" w:hAnsi="Segoe UI" w:cs="Segoe UI"/>
              </w:rPr>
              <w:t>6.1 UHF Digital/Analog Repeater</w:t>
            </w:r>
            <w:bookmarkEnd w:id="9"/>
          </w:p>
          <w:tbl>
            <w:tblPr>
              <w:tblStyle w:val="TableGrid"/>
              <w:tblW w:w="0" w:type="auto"/>
              <w:jc w:val="center"/>
              <w:tblLayout w:type="fixed"/>
              <w:tblLook w:val="04A0" w:firstRow="1" w:lastRow="0" w:firstColumn="1" w:lastColumn="0" w:noHBand="0" w:noVBand="1"/>
            </w:tblPr>
            <w:tblGrid>
              <w:gridCol w:w="2895"/>
              <w:gridCol w:w="6620"/>
            </w:tblGrid>
            <w:tr w:rsidR="003548E0" w:rsidRPr="003548E0" w14:paraId="628E81AB" w14:textId="77777777" w:rsidTr="008D4247">
              <w:trPr>
                <w:tblHeader/>
                <w:jc w:val="center"/>
              </w:trPr>
              <w:tc>
                <w:tcPr>
                  <w:tcW w:w="3240" w:type="dxa"/>
                  <w:shd w:val="clear" w:color="auto" w:fill="1F4E79"/>
                  <w:vAlign w:val="center"/>
                </w:tcPr>
                <w:p w14:paraId="75611ABF" w14:textId="77777777" w:rsidR="003548E0" w:rsidRPr="003548E0" w:rsidRDefault="003548E0" w:rsidP="003548E0">
                  <w:pPr>
                    <w:rPr>
                      <w:rFonts w:ascii="Segoe UI" w:hAnsi="Segoe UI" w:cs="Segoe UI"/>
                    </w:rPr>
                  </w:pPr>
                  <w:r w:rsidRPr="003548E0">
                    <w:rPr>
                      <w:rFonts w:ascii="Segoe UI" w:hAnsi="Segoe UI" w:cs="Segoe UI"/>
                      <w:b/>
                      <w:color w:val="FFFFFF"/>
                      <w:sz w:val="16"/>
                    </w:rPr>
                    <w:t>Requirement</w:t>
                  </w:r>
                </w:p>
              </w:tc>
              <w:tc>
                <w:tcPr>
                  <w:tcW w:w="7703" w:type="dxa"/>
                  <w:shd w:val="clear" w:color="auto" w:fill="1F4E79"/>
                  <w:vAlign w:val="center"/>
                </w:tcPr>
                <w:p w14:paraId="294BF8A4" w14:textId="77777777" w:rsidR="003548E0" w:rsidRPr="003548E0" w:rsidRDefault="003548E0" w:rsidP="003548E0">
                  <w:pPr>
                    <w:rPr>
                      <w:rFonts w:ascii="Segoe UI" w:hAnsi="Segoe UI" w:cs="Segoe UI"/>
                    </w:rPr>
                  </w:pPr>
                  <w:r w:rsidRPr="003548E0">
                    <w:rPr>
                      <w:rFonts w:ascii="Segoe UI" w:hAnsi="Segoe UI" w:cs="Segoe UI"/>
                      <w:b/>
                      <w:color w:val="FFFFFF"/>
                      <w:sz w:val="16"/>
                    </w:rPr>
                    <w:t>Minimum Specification</w:t>
                  </w:r>
                </w:p>
              </w:tc>
            </w:tr>
            <w:tr w:rsidR="003548E0" w:rsidRPr="003548E0" w14:paraId="717AC48D" w14:textId="77777777" w:rsidTr="008D4247">
              <w:trPr>
                <w:jc w:val="center"/>
              </w:trPr>
              <w:tc>
                <w:tcPr>
                  <w:tcW w:w="3240" w:type="dxa"/>
                  <w:vAlign w:val="center"/>
                </w:tcPr>
                <w:p w14:paraId="10117203" w14:textId="77777777" w:rsidR="003548E0" w:rsidRPr="003548E0" w:rsidRDefault="003548E0" w:rsidP="003548E0">
                  <w:pPr>
                    <w:rPr>
                      <w:rFonts w:ascii="Segoe UI" w:hAnsi="Segoe UI" w:cs="Segoe UI"/>
                    </w:rPr>
                  </w:pPr>
                  <w:r w:rsidRPr="003548E0">
                    <w:rPr>
                      <w:rFonts w:ascii="Segoe UI" w:hAnsi="Segoe UI" w:cs="Segoe UI"/>
                      <w:sz w:val="16"/>
                    </w:rPr>
                    <w:t>Type</w:t>
                  </w:r>
                </w:p>
              </w:tc>
              <w:tc>
                <w:tcPr>
                  <w:tcW w:w="7703" w:type="dxa"/>
                  <w:vAlign w:val="center"/>
                </w:tcPr>
                <w:p w14:paraId="084F9E5B" w14:textId="77777777" w:rsidR="003548E0" w:rsidRPr="003548E0" w:rsidRDefault="003548E0" w:rsidP="003548E0">
                  <w:pPr>
                    <w:rPr>
                      <w:rFonts w:ascii="Segoe UI" w:hAnsi="Segoe UI" w:cs="Segoe UI"/>
                    </w:rPr>
                  </w:pPr>
                  <w:r w:rsidRPr="003548E0">
                    <w:rPr>
                      <w:rFonts w:ascii="Segoe UI" w:hAnsi="Segoe UI" w:cs="Segoe UI"/>
                      <w:sz w:val="16"/>
                    </w:rPr>
                    <w:t>Professional UHF digital/</w:t>
                  </w:r>
                  <w:proofErr w:type="spellStart"/>
                  <w:r w:rsidRPr="003548E0">
                    <w:rPr>
                      <w:rFonts w:ascii="Segoe UI" w:hAnsi="Segoe UI" w:cs="Segoe UI"/>
                      <w:sz w:val="16"/>
                    </w:rPr>
                    <w:t>analog</w:t>
                  </w:r>
                  <w:proofErr w:type="spellEnd"/>
                  <w:r w:rsidRPr="003548E0">
                    <w:rPr>
                      <w:rFonts w:ascii="Segoe UI" w:hAnsi="Segoe UI" w:cs="Segoe UI"/>
                      <w:sz w:val="16"/>
                    </w:rPr>
                    <w:t xml:space="preserve"> base repeater.</w:t>
                  </w:r>
                </w:p>
              </w:tc>
            </w:tr>
            <w:tr w:rsidR="003548E0" w:rsidRPr="003548E0" w14:paraId="22B157D8" w14:textId="77777777" w:rsidTr="008D4247">
              <w:trPr>
                <w:jc w:val="center"/>
              </w:trPr>
              <w:tc>
                <w:tcPr>
                  <w:tcW w:w="3240" w:type="dxa"/>
                  <w:shd w:val="clear" w:color="auto" w:fill="FAFAFA"/>
                  <w:vAlign w:val="center"/>
                </w:tcPr>
                <w:p w14:paraId="0DD3379B" w14:textId="77777777" w:rsidR="003548E0" w:rsidRPr="003548E0" w:rsidRDefault="003548E0" w:rsidP="003548E0">
                  <w:pPr>
                    <w:rPr>
                      <w:rFonts w:ascii="Segoe UI" w:hAnsi="Segoe UI" w:cs="Segoe UI"/>
                    </w:rPr>
                  </w:pPr>
                  <w:r w:rsidRPr="003548E0">
                    <w:rPr>
                      <w:rFonts w:ascii="Segoe UI" w:hAnsi="Segoe UI" w:cs="Segoe UI"/>
                      <w:sz w:val="16"/>
                    </w:rPr>
                    <w:t>Reference class</w:t>
                  </w:r>
                </w:p>
              </w:tc>
              <w:tc>
                <w:tcPr>
                  <w:tcW w:w="7703" w:type="dxa"/>
                  <w:shd w:val="clear" w:color="auto" w:fill="FAFAFA"/>
                  <w:vAlign w:val="center"/>
                </w:tcPr>
                <w:p w14:paraId="7B08FBD0" w14:textId="77777777" w:rsidR="003548E0" w:rsidRPr="003548E0" w:rsidRDefault="003548E0" w:rsidP="003548E0">
                  <w:pPr>
                    <w:rPr>
                      <w:rFonts w:ascii="Segoe UI" w:hAnsi="Segoe UI" w:cs="Segoe UI"/>
                    </w:rPr>
                  </w:pPr>
                  <w:r w:rsidRPr="003548E0">
                    <w:rPr>
                      <w:rFonts w:ascii="Segoe UI" w:hAnsi="Segoe UI" w:cs="Segoe UI"/>
                      <w:sz w:val="16"/>
                    </w:rPr>
                    <w:t>Kenwood NEXEDGE NXR-5800 class or equivalent.</w:t>
                  </w:r>
                </w:p>
              </w:tc>
            </w:tr>
            <w:tr w:rsidR="003548E0" w:rsidRPr="003548E0" w14:paraId="1178E986" w14:textId="77777777" w:rsidTr="008D4247">
              <w:trPr>
                <w:jc w:val="center"/>
              </w:trPr>
              <w:tc>
                <w:tcPr>
                  <w:tcW w:w="3240" w:type="dxa"/>
                  <w:vAlign w:val="center"/>
                </w:tcPr>
                <w:p w14:paraId="0883C7EC" w14:textId="77777777" w:rsidR="003548E0" w:rsidRPr="003548E0" w:rsidRDefault="003548E0" w:rsidP="003548E0">
                  <w:pPr>
                    <w:rPr>
                      <w:rFonts w:ascii="Segoe UI" w:hAnsi="Segoe UI" w:cs="Segoe UI"/>
                    </w:rPr>
                  </w:pPr>
                  <w:r w:rsidRPr="003548E0">
                    <w:rPr>
                      <w:rFonts w:ascii="Segoe UI" w:hAnsi="Segoe UI" w:cs="Segoe UI"/>
                      <w:sz w:val="16"/>
                    </w:rPr>
                    <w:t>Quantity</w:t>
                  </w:r>
                </w:p>
              </w:tc>
              <w:tc>
                <w:tcPr>
                  <w:tcW w:w="7703" w:type="dxa"/>
                  <w:vAlign w:val="center"/>
                </w:tcPr>
                <w:p w14:paraId="42996307" w14:textId="77777777" w:rsidR="003548E0" w:rsidRPr="003548E0" w:rsidRDefault="003548E0" w:rsidP="003548E0">
                  <w:pPr>
                    <w:rPr>
                      <w:rFonts w:ascii="Segoe UI" w:hAnsi="Segoe UI" w:cs="Segoe UI"/>
                    </w:rPr>
                  </w:pPr>
                  <w:r w:rsidRPr="003548E0">
                    <w:rPr>
                      <w:rFonts w:ascii="Segoe UI" w:hAnsi="Segoe UI" w:cs="Segoe UI"/>
                      <w:sz w:val="16"/>
                    </w:rPr>
                    <w:t>Minimum 3 repeaters per site unless otherwise specified in the BOQ.</w:t>
                  </w:r>
                </w:p>
              </w:tc>
            </w:tr>
            <w:tr w:rsidR="003548E0" w:rsidRPr="003548E0" w14:paraId="408EDF5D" w14:textId="77777777" w:rsidTr="008D4247">
              <w:trPr>
                <w:jc w:val="center"/>
              </w:trPr>
              <w:tc>
                <w:tcPr>
                  <w:tcW w:w="3240" w:type="dxa"/>
                  <w:shd w:val="clear" w:color="auto" w:fill="FAFAFA"/>
                  <w:vAlign w:val="center"/>
                </w:tcPr>
                <w:p w14:paraId="66A37552" w14:textId="77777777" w:rsidR="003548E0" w:rsidRPr="003548E0" w:rsidRDefault="003548E0" w:rsidP="003548E0">
                  <w:pPr>
                    <w:rPr>
                      <w:rFonts w:ascii="Segoe UI" w:hAnsi="Segoe UI" w:cs="Segoe UI"/>
                    </w:rPr>
                  </w:pPr>
                  <w:r w:rsidRPr="003548E0">
                    <w:rPr>
                      <w:rFonts w:ascii="Segoe UI" w:hAnsi="Segoe UI" w:cs="Segoe UI"/>
                      <w:sz w:val="16"/>
                    </w:rPr>
                    <w:t>Frequency band</w:t>
                  </w:r>
                </w:p>
              </w:tc>
              <w:tc>
                <w:tcPr>
                  <w:tcW w:w="7703" w:type="dxa"/>
                  <w:shd w:val="clear" w:color="auto" w:fill="FAFAFA"/>
                  <w:vAlign w:val="center"/>
                </w:tcPr>
                <w:p w14:paraId="27D8BB1C" w14:textId="77777777" w:rsidR="003548E0" w:rsidRPr="003548E0" w:rsidRDefault="003548E0" w:rsidP="003548E0">
                  <w:pPr>
                    <w:rPr>
                      <w:rFonts w:ascii="Segoe UI" w:hAnsi="Segoe UI" w:cs="Segoe UI"/>
                    </w:rPr>
                  </w:pPr>
                  <w:r w:rsidRPr="003548E0">
                    <w:rPr>
                      <w:rFonts w:ascii="Segoe UI" w:hAnsi="Segoe UI" w:cs="Segoe UI"/>
                      <w:sz w:val="16"/>
                    </w:rPr>
                    <w:t>Must support LRC licensed UHF frequencies within the UHF band, including 400-470 MHz / 406-470 MHz range as applicable.</w:t>
                  </w:r>
                </w:p>
              </w:tc>
            </w:tr>
            <w:tr w:rsidR="003548E0" w:rsidRPr="003548E0" w14:paraId="138BDFD7" w14:textId="77777777" w:rsidTr="008D4247">
              <w:trPr>
                <w:jc w:val="center"/>
              </w:trPr>
              <w:tc>
                <w:tcPr>
                  <w:tcW w:w="3240" w:type="dxa"/>
                  <w:vAlign w:val="center"/>
                </w:tcPr>
                <w:p w14:paraId="441BC37C" w14:textId="77777777" w:rsidR="003548E0" w:rsidRPr="003548E0" w:rsidRDefault="003548E0" w:rsidP="003548E0">
                  <w:pPr>
                    <w:rPr>
                      <w:rFonts w:ascii="Segoe UI" w:hAnsi="Segoe UI" w:cs="Segoe UI"/>
                    </w:rPr>
                  </w:pPr>
                  <w:r w:rsidRPr="003548E0">
                    <w:rPr>
                      <w:rFonts w:ascii="Segoe UI" w:hAnsi="Segoe UI" w:cs="Segoe UI"/>
                      <w:sz w:val="16"/>
                    </w:rPr>
                    <w:t>RF output power</w:t>
                  </w:r>
                </w:p>
              </w:tc>
              <w:tc>
                <w:tcPr>
                  <w:tcW w:w="7703" w:type="dxa"/>
                  <w:vAlign w:val="center"/>
                </w:tcPr>
                <w:p w14:paraId="78273792" w14:textId="77777777" w:rsidR="003548E0" w:rsidRPr="003548E0" w:rsidRDefault="003548E0" w:rsidP="003548E0">
                  <w:pPr>
                    <w:rPr>
                      <w:rFonts w:ascii="Segoe UI" w:hAnsi="Segoe UI" w:cs="Segoe UI"/>
                    </w:rPr>
                  </w:pPr>
                  <w:r w:rsidRPr="003548E0">
                    <w:rPr>
                      <w:rFonts w:ascii="Segoe UI" w:hAnsi="Segoe UI" w:cs="Segoe UI"/>
                      <w:sz w:val="16"/>
                    </w:rPr>
                    <w:t>Minimum 25 W RF output; selectable output power preferred.</w:t>
                  </w:r>
                </w:p>
              </w:tc>
            </w:tr>
            <w:tr w:rsidR="003548E0" w:rsidRPr="003548E0" w14:paraId="77A86C95" w14:textId="77777777" w:rsidTr="008D4247">
              <w:trPr>
                <w:jc w:val="center"/>
              </w:trPr>
              <w:tc>
                <w:tcPr>
                  <w:tcW w:w="3240" w:type="dxa"/>
                  <w:shd w:val="clear" w:color="auto" w:fill="FAFAFA"/>
                  <w:vAlign w:val="center"/>
                </w:tcPr>
                <w:p w14:paraId="7817020F" w14:textId="77777777" w:rsidR="003548E0" w:rsidRPr="003548E0" w:rsidRDefault="003548E0" w:rsidP="003548E0">
                  <w:pPr>
                    <w:rPr>
                      <w:rFonts w:ascii="Segoe UI" w:hAnsi="Segoe UI" w:cs="Segoe UI"/>
                    </w:rPr>
                  </w:pPr>
                  <w:r w:rsidRPr="003548E0">
                    <w:rPr>
                      <w:rFonts w:ascii="Segoe UI" w:hAnsi="Segoe UI" w:cs="Segoe UI"/>
                      <w:sz w:val="16"/>
                    </w:rPr>
                    <w:t>Duty cycle</w:t>
                  </w:r>
                </w:p>
              </w:tc>
              <w:tc>
                <w:tcPr>
                  <w:tcW w:w="7703" w:type="dxa"/>
                  <w:shd w:val="clear" w:color="auto" w:fill="FAFAFA"/>
                  <w:vAlign w:val="center"/>
                </w:tcPr>
                <w:p w14:paraId="25B6FA2E" w14:textId="77777777" w:rsidR="003548E0" w:rsidRPr="003548E0" w:rsidRDefault="003548E0" w:rsidP="003548E0">
                  <w:pPr>
                    <w:rPr>
                      <w:rFonts w:ascii="Segoe UI" w:hAnsi="Segoe UI" w:cs="Segoe UI"/>
                    </w:rPr>
                  </w:pPr>
                  <w:r w:rsidRPr="003548E0">
                    <w:rPr>
                      <w:rFonts w:ascii="Segoe UI" w:hAnsi="Segoe UI" w:cs="Segoe UI"/>
                      <w:sz w:val="16"/>
                    </w:rPr>
                    <w:t>100% continuous duty cycle at rated output power.</w:t>
                  </w:r>
                </w:p>
              </w:tc>
            </w:tr>
            <w:tr w:rsidR="003548E0" w:rsidRPr="003548E0" w14:paraId="6E8C94C4" w14:textId="77777777" w:rsidTr="008D4247">
              <w:trPr>
                <w:jc w:val="center"/>
              </w:trPr>
              <w:tc>
                <w:tcPr>
                  <w:tcW w:w="3240" w:type="dxa"/>
                  <w:vAlign w:val="center"/>
                </w:tcPr>
                <w:p w14:paraId="135A80F9" w14:textId="77777777" w:rsidR="003548E0" w:rsidRPr="003548E0" w:rsidRDefault="003548E0" w:rsidP="003548E0">
                  <w:pPr>
                    <w:rPr>
                      <w:rFonts w:ascii="Segoe UI" w:hAnsi="Segoe UI" w:cs="Segoe UI"/>
                    </w:rPr>
                  </w:pPr>
                  <w:r w:rsidRPr="003548E0">
                    <w:rPr>
                      <w:rFonts w:ascii="Segoe UI" w:hAnsi="Segoe UI" w:cs="Segoe UI"/>
                      <w:sz w:val="16"/>
                    </w:rPr>
                    <w:t>Channel capacity</w:t>
                  </w:r>
                </w:p>
              </w:tc>
              <w:tc>
                <w:tcPr>
                  <w:tcW w:w="7703" w:type="dxa"/>
                  <w:vAlign w:val="center"/>
                </w:tcPr>
                <w:p w14:paraId="12129937" w14:textId="77777777" w:rsidR="003548E0" w:rsidRPr="003548E0" w:rsidRDefault="003548E0" w:rsidP="003548E0">
                  <w:pPr>
                    <w:rPr>
                      <w:rFonts w:ascii="Segoe UI" w:hAnsi="Segoe UI" w:cs="Segoe UI"/>
                    </w:rPr>
                  </w:pPr>
                  <w:r w:rsidRPr="003548E0">
                    <w:rPr>
                      <w:rFonts w:ascii="Segoe UI" w:hAnsi="Segoe UI" w:cs="Segoe UI"/>
                      <w:sz w:val="16"/>
                    </w:rPr>
                    <w:t>Minimum 30 programmable channels per repeater.</w:t>
                  </w:r>
                </w:p>
              </w:tc>
            </w:tr>
            <w:tr w:rsidR="003548E0" w:rsidRPr="003548E0" w14:paraId="0C58FA7D" w14:textId="77777777" w:rsidTr="008D4247">
              <w:trPr>
                <w:jc w:val="center"/>
              </w:trPr>
              <w:tc>
                <w:tcPr>
                  <w:tcW w:w="3240" w:type="dxa"/>
                  <w:shd w:val="clear" w:color="auto" w:fill="FAFAFA"/>
                  <w:vAlign w:val="center"/>
                </w:tcPr>
                <w:p w14:paraId="22340F7A" w14:textId="77777777" w:rsidR="003548E0" w:rsidRPr="003548E0" w:rsidRDefault="003548E0" w:rsidP="003548E0">
                  <w:pPr>
                    <w:rPr>
                      <w:rFonts w:ascii="Segoe UI" w:hAnsi="Segoe UI" w:cs="Segoe UI"/>
                    </w:rPr>
                  </w:pPr>
                  <w:r w:rsidRPr="003548E0">
                    <w:rPr>
                      <w:rFonts w:ascii="Segoe UI" w:hAnsi="Segoe UI" w:cs="Segoe UI"/>
                      <w:sz w:val="16"/>
                    </w:rPr>
                    <w:t>Channel spacing</w:t>
                  </w:r>
                </w:p>
              </w:tc>
              <w:tc>
                <w:tcPr>
                  <w:tcW w:w="7703" w:type="dxa"/>
                  <w:shd w:val="clear" w:color="auto" w:fill="FAFAFA"/>
                  <w:vAlign w:val="center"/>
                </w:tcPr>
                <w:p w14:paraId="424280EE" w14:textId="77777777" w:rsidR="003548E0" w:rsidRPr="003548E0" w:rsidRDefault="003548E0" w:rsidP="003548E0">
                  <w:pPr>
                    <w:rPr>
                      <w:rFonts w:ascii="Segoe UI" w:hAnsi="Segoe UI" w:cs="Segoe UI"/>
                    </w:rPr>
                  </w:pPr>
                  <w:r w:rsidRPr="003548E0">
                    <w:rPr>
                      <w:rFonts w:ascii="Segoe UI" w:hAnsi="Segoe UI" w:cs="Segoe UI"/>
                      <w:sz w:val="16"/>
                    </w:rPr>
                    <w:t xml:space="preserve">Must support 6.25 kHz and 12.5 kHz digital operation; 12.5 kHz and 25 kHz </w:t>
                  </w:r>
                  <w:proofErr w:type="spellStart"/>
                  <w:r w:rsidRPr="003548E0">
                    <w:rPr>
                      <w:rFonts w:ascii="Segoe UI" w:hAnsi="Segoe UI" w:cs="Segoe UI"/>
                      <w:sz w:val="16"/>
                    </w:rPr>
                    <w:t>analog</w:t>
                  </w:r>
                  <w:proofErr w:type="spellEnd"/>
                  <w:r w:rsidRPr="003548E0">
                    <w:rPr>
                      <w:rFonts w:ascii="Segoe UI" w:hAnsi="Segoe UI" w:cs="Segoe UI"/>
                      <w:sz w:val="16"/>
                    </w:rPr>
                    <w:t xml:space="preserve"> operation where legally permitted.</w:t>
                  </w:r>
                </w:p>
              </w:tc>
            </w:tr>
            <w:tr w:rsidR="003548E0" w:rsidRPr="003548E0" w14:paraId="16B06E8B" w14:textId="77777777" w:rsidTr="008D4247">
              <w:trPr>
                <w:jc w:val="center"/>
              </w:trPr>
              <w:tc>
                <w:tcPr>
                  <w:tcW w:w="3240" w:type="dxa"/>
                  <w:vAlign w:val="center"/>
                </w:tcPr>
                <w:p w14:paraId="4C8E4096" w14:textId="77777777" w:rsidR="003548E0" w:rsidRPr="003548E0" w:rsidRDefault="003548E0" w:rsidP="003548E0">
                  <w:pPr>
                    <w:rPr>
                      <w:rFonts w:ascii="Segoe UI" w:hAnsi="Segoe UI" w:cs="Segoe UI"/>
                    </w:rPr>
                  </w:pPr>
                  <w:r w:rsidRPr="003548E0">
                    <w:rPr>
                      <w:rFonts w:ascii="Segoe UI" w:hAnsi="Segoe UI" w:cs="Segoe UI"/>
                      <w:sz w:val="16"/>
                    </w:rPr>
                    <w:t>Digital mode</w:t>
                  </w:r>
                </w:p>
              </w:tc>
              <w:tc>
                <w:tcPr>
                  <w:tcW w:w="7703" w:type="dxa"/>
                  <w:vAlign w:val="center"/>
                </w:tcPr>
                <w:p w14:paraId="085096A8" w14:textId="77777777" w:rsidR="003548E0" w:rsidRPr="003548E0" w:rsidRDefault="003548E0" w:rsidP="003548E0">
                  <w:pPr>
                    <w:rPr>
                      <w:rFonts w:ascii="Segoe UI" w:hAnsi="Segoe UI" w:cs="Segoe UI"/>
                    </w:rPr>
                  </w:pPr>
                  <w:r w:rsidRPr="003548E0">
                    <w:rPr>
                      <w:rFonts w:ascii="Segoe UI" w:hAnsi="Segoe UI" w:cs="Segoe UI"/>
                      <w:sz w:val="16"/>
                    </w:rPr>
                    <w:t>NXDN digital air interface or fully compatible digital standard accepted by LRC.</w:t>
                  </w:r>
                </w:p>
              </w:tc>
            </w:tr>
            <w:tr w:rsidR="003548E0" w:rsidRPr="003548E0" w14:paraId="5065AF88" w14:textId="77777777" w:rsidTr="008D4247">
              <w:trPr>
                <w:jc w:val="center"/>
              </w:trPr>
              <w:tc>
                <w:tcPr>
                  <w:tcW w:w="3240" w:type="dxa"/>
                  <w:shd w:val="clear" w:color="auto" w:fill="FAFAFA"/>
                  <w:vAlign w:val="center"/>
                </w:tcPr>
                <w:p w14:paraId="098D973A" w14:textId="77777777" w:rsidR="003548E0" w:rsidRPr="003548E0" w:rsidRDefault="003548E0" w:rsidP="003548E0">
                  <w:pPr>
                    <w:rPr>
                      <w:rFonts w:ascii="Segoe UI" w:hAnsi="Segoe UI" w:cs="Segoe UI"/>
                    </w:rPr>
                  </w:pPr>
                  <w:r w:rsidRPr="003548E0">
                    <w:rPr>
                      <w:rFonts w:ascii="Segoe UI" w:hAnsi="Segoe UI" w:cs="Segoe UI"/>
                      <w:sz w:val="16"/>
                    </w:rPr>
                    <w:t>Analog mode</w:t>
                  </w:r>
                </w:p>
              </w:tc>
              <w:tc>
                <w:tcPr>
                  <w:tcW w:w="7703" w:type="dxa"/>
                  <w:shd w:val="clear" w:color="auto" w:fill="FAFAFA"/>
                  <w:vAlign w:val="center"/>
                </w:tcPr>
                <w:p w14:paraId="17EF3F8C" w14:textId="77777777" w:rsidR="003548E0" w:rsidRPr="003548E0" w:rsidRDefault="003548E0" w:rsidP="003548E0">
                  <w:pPr>
                    <w:rPr>
                      <w:rFonts w:ascii="Segoe UI" w:hAnsi="Segoe UI" w:cs="Segoe UI"/>
                    </w:rPr>
                  </w:pPr>
                  <w:r w:rsidRPr="003548E0">
                    <w:rPr>
                      <w:rFonts w:ascii="Segoe UI" w:hAnsi="Segoe UI" w:cs="Segoe UI"/>
                      <w:sz w:val="16"/>
                    </w:rPr>
                    <w:t xml:space="preserve">Conventional FM </w:t>
                  </w:r>
                  <w:proofErr w:type="spellStart"/>
                  <w:r w:rsidRPr="003548E0">
                    <w:rPr>
                      <w:rFonts w:ascii="Segoe UI" w:hAnsi="Segoe UI" w:cs="Segoe UI"/>
                      <w:sz w:val="16"/>
                    </w:rPr>
                    <w:t>analog</w:t>
                  </w:r>
                  <w:proofErr w:type="spellEnd"/>
                  <w:r w:rsidRPr="003548E0">
                    <w:rPr>
                      <w:rFonts w:ascii="Segoe UI" w:hAnsi="Segoe UI" w:cs="Segoe UI"/>
                      <w:sz w:val="16"/>
                    </w:rPr>
                    <w:t xml:space="preserve"> operation.</w:t>
                  </w:r>
                </w:p>
              </w:tc>
            </w:tr>
            <w:tr w:rsidR="003548E0" w:rsidRPr="003548E0" w14:paraId="44B883FF" w14:textId="77777777" w:rsidTr="008D4247">
              <w:trPr>
                <w:jc w:val="center"/>
              </w:trPr>
              <w:tc>
                <w:tcPr>
                  <w:tcW w:w="3240" w:type="dxa"/>
                  <w:vAlign w:val="center"/>
                </w:tcPr>
                <w:p w14:paraId="680BCDCB" w14:textId="77777777" w:rsidR="003548E0" w:rsidRPr="003548E0" w:rsidRDefault="003548E0" w:rsidP="003548E0">
                  <w:pPr>
                    <w:rPr>
                      <w:rFonts w:ascii="Segoe UI" w:hAnsi="Segoe UI" w:cs="Segoe UI"/>
                    </w:rPr>
                  </w:pPr>
                  <w:r w:rsidRPr="003548E0">
                    <w:rPr>
                      <w:rFonts w:ascii="Segoe UI" w:hAnsi="Segoe UI" w:cs="Segoe UI"/>
                      <w:sz w:val="16"/>
                    </w:rPr>
                    <w:t>Mixed mode</w:t>
                  </w:r>
                </w:p>
              </w:tc>
              <w:tc>
                <w:tcPr>
                  <w:tcW w:w="7703" w:type="dxa"/>
                  <w:vAlign w:val="center"/>
                </w:tcPr>
                <w:p w14:paraId="27E2D956" w14:textId="77777777" w:rsidR="003548E0" w:rsidRPr="003548E0" w:rsidRDefault="003548E0" w:rsidP="003548E0">
                  <w:pPr>
                    <w:rPr>
                      <w:rFonts w:ascii="Segoe UI" w:hAnsi="Segoe UI" w:cs="Segoe UI"/>
                    </w:rPr>
                  </w:pPr>
                  <w:r w:rsidRPr="003548E0">
                    <w:rPr>
                      <w:rFonts w:ascii="Segoe UI" w:hAnsi="Segoe UI" w:cs="Segoe UI"/>
                      <w:sz w:val="16"/>
                    </w:rPr>
                    <w:t xml:space="preserve">Must support </w:t>
                  </w:r>
                  <w:proofErr w:type="spellStart"/>
                  <w:r w:rsidRPr="003548E0">
                    <w:rPr>
                      <w:rFonts w:ascii="Segoe UI" w:hAnsi="Segoe UI" w:cs="Segoe UI"/>
                      <w:sz w:val="16"/>
                    </w:rPr>
                    <w:t>analog</w:t>
                  </w:r>
                  <w:proofErr w:type="spellEnd"/>
                  <w:r w:rsidRPr="003548E0">
                    <w:rPr>
                      <w:rFonts w:ascii="Segoe UI" w:hAnsi="Segoe UI" w:cs="Segoe UI"/>
                      <w:sz w:val="16"/>
                    </w:rPr>
                    <w:t>/digital mixed-mode operation.</w:t>
                  </w:r>
                </w:p>
              </w:tc>
            </w:tr>
            <w:tr w:rsidR="003548E0" w:rsidRPr="003548E0" w14:paraId="572C97F7" w14:textId="77777777" w:rsidTr="008D4247">
              <w:trPr>
                <w:jc w:val="center"/>
              </w:trPr>
              <w:tc>
                <w:tcPr>
                  <w:tcW w:w="3240" w:type="dxa"/>
                  <w:shd w:val="clear" w:color="auto" w:fill="FAFAFA"/>
                  <w:vAlign w:val="center"/>
                </w:tcPr>
                <w:p w14:paraId="75AC999C" w14:textId="77777777" w:rsidR="003548E0" w:rsidRPr="003548E0" w:rsidRDefault="003548E0" w:rsidP="003548E0">
                  <w:pPr>
                    <w:rPr>
                      <w:rFonts w:ascii="Segoe UI" w:hAnsi="Segoe UI" w:cs="Segoe UI"/>
                    </w:rPr>
                  </w:pPr>
                  <w:r w:rsidRPr="003548E0">
                    <w:rPr>
                      <w:rFonts w:ascii="Segoe UI" w:hAnsi="Segoe UI" w:cs="Segoe UI"/>
                      <w:sz w:val="16"/>
                    </w:rPr>
                    <w:t>Operation mode</w:t>
                  </w:r>
                </w:p>
              </w:tc>
              <w:tc>
                <w:tcPr>
                  <w:tcW w:w="7703" w:type="dxa"/>
                  <w:shd w:val="clear" w:color="auto" w:fill="FAFAFA"/>
                  <w:vAlign w:val="center"/>
                </w:tcPr>
                <w:p w14:paraId="798DFCEA" w14:textId="77777777" w:rsidR="003548E0" w:rsidRPr="003548E0" w:rsidRDefault="003548E0" w:rsidP="003548E0">
                  <w:pPr>
                    <w:rPr>
                      <w:rFonts w:ascii="Segoe UI" w:hAnsi="Segoe UI" w:cs="Segoe UI"/>
                    </w:rPr>
                  </w:pPr>
                  <w:r w:rsidRPr="003548E0">
                    <w:rPr>
                      <w:rFonts w:ascii="Segoe UI" w:hAnsi="Segoe UI" w:cs="Segoe UI"/>
                      <w:sz w:val="16"/>
                    </w:rPr>
                    <w:t>Repeater mode and base station mode.</w:t>
                  </w:r>
                </w:p>
              </w:tc>
            </w:tr>
            <w:tr w:rsidR="003548E0" w:rsidRPr="003548E0" w14:paraId="07C8F95B" w14:textId="77777777" w:rsidTr="008D4247">
              <w:trPr>
                <w:jc w:val="center"/>
              </w:trPr>
              <w:tc>
                <w:tcPr>
                  <w:tcW w:w="3240" w:type="dxa"/>
                  <w:vAlign w:val="center"/>
                </w:tcPr>
                <w:p w14:paraId="64CEBB6A" w14:textId="77777777" w:rsidR="003548E0" w:rsidRPr="003548E0" w:rsidRDefault="003548E0" w:rsidP="003548E0">
                  <w:pPr>
                    <w:rPr>
                      <w:rFonts w:ascii="Segoe UI" w:hAnsi="Segoe UI" w:cs="Segoe UI"/>
                    </w:rPr>
                  </w:pPr>
                  <w:r w:rsidRPr="003548E0">
                    <w:rPr>
                      <w:rFonts w:ascii="Segoe UI" w:hAnsi="Segoe UI" w:cs="Segoe UI"/>
                      <w:sz w:val="16"/>
                    </w:rPr>
                    <w:t>Frequency stability</w:t>
                  </w:r>
                </w:p>
              </w:tc>
              <w:tc>
                <w:tcPr>
                  <w:tcW w:w="7703" w:type="dxa"/>
                  <w:vAlign w:val="center"/>
                </w:tcPr>
                <w:p w14:paraId="69F8C5CB" w14:textId="77777777" w:rsidR="003548E0" w:rsidRPr="003548E0" w:rsidRDefault="003548E0" w:rsidP="003548E0">
                  <w:pPr>
                    <w:rPr>
                      <w:rFonts w:ascii="Segoe UI" w:hAnsi="Segoe UI" w:cs="Segoe UI"/>
                    </w:rPr>
                  </w:pPr>
                  <w:r w:rsidRPr="003548E0">
                    <w:rPr>
                      <w:rFonts w:ascii="Segoe UI" w:hAnsi="Segoe UI" w:cs="Segoe UI"/>
                      <w:sz w:val="16"/>
                    </w:rPr>
                    <w:t>Plus/minus 0.5 ppm or better; OCXO option preferred.</w:t>
                  </w:r>
                </w:p>
              </w:tc>
            </w:tr>
            <w:tr w:rsidR="003548E0" w:rsidRPr="003548E0" w14:paraId="44B1FA9D" w14:textId="77777777" w:rsidTr="008D4247">
              <w:trPr>
                <w:jc w:val="center"/>
              </w:trPr>
              <w:tc>
                <w:tcPr>
                  <w:tcW w:w="3240" w:type="dxa"/>
                  <w:shd w:val="clear" w:color="auto" w:fill="FAFAFA"/>
                  <w:vAlign w:val="center"/>
                </w:tcPr>
                <w:p w14:paraId="4412CE28" w14:textId="77777777" w:rsidR="003548E0" w:rsidRPr="003548E0" w:rsidRDefault="003548E0" w:rsidP="003548E0">
                  <w:pPr>
                    <w:rPr>
                      <w:rFonts w:ascii="Segoe UI" w:hAnsi="Segoe UI" w:cs="Segoe UI"/>
                    </w:rPr>
                  </w:pPr>
                  <w:r w:rsidRPr="003548E0">
                    <w:rPr>
                      <w:rFonts w:ascii="Segoe UI" w:hAnsi="Segoe UI" w:cs="Segoe UI"/>
                      <w:sz w:val="16"/>
                    </w:rPr>
                    <w:t>Receiver sensitivity</w:t>
                  </w:r>
                </w:p>
              </w:tc>
              <w:tc>
                <w:tcPr>
                  <w:tcW w:w="7703" w:type="dxa"/>
                  <w:shd w:val="clear" w:color="auto" w:fill="FAFAFA"/>
                  <w:vAlign w:val="center"/>
                </w:tcPr>
                <w:p w14:paraId="207BB3EB" w14:textId="77777777" w:rsidR="003548E0" w:rsidRPr="003548E0" w:rsidRDefault="003548E0" w:rsidP="003548E0">
                  <w:pPr>
                    <w:rPr>
                      <w:rFonts w:ascii="Segoe UI" w:hAnsi="Segoe UI" w:cs="Segoe UI"/>
                    </w:rPr>
                  </w:pPr>
                  <w:r w:rsidRPr="003548E0">
                    <w:rPr>
                      <w:rFonts w:ascii="Segoe UI" w:hAnsi="Segoe UI" w:cs="Segoe UI"/>
                      <w:sz w:val="16"/>
                    </w:rPr>
                    <w:t>Professional-grade sensitivity suitable for mission-critical UHF repeater operation. Bidders shall state exact sensitivity values in the compliance matrix.</w:t>
                  </w:r>
                </w:p>
              </w:tc>
            </w:tr>
            <w:tr w:rsidR="003548E0" w:rsidRPr="003548E0" w14:paraId="365424B6" w14:textId="77777777" w:rsidTr="008D4247">
              <w:trPr>
                <w:jc w:val="center"/>
              </w:trPr>
              <w:tc>
                <w:tcPr>
                  <w:tcW w:w="3240" w:type="dxa"/>
                  <w:vAlign w:val="center"/>
                </w:tcPr>
                <w:p w14:paraId="7AE8345F" w14:textId="77777777" w:rsidR="003548E0" w:rsidRPr="003548E0" w:rsidRDefault="003548E0" w:rsidP="003548E0">
                  <w:pPr>
                    <w:rPr>
                      <w:rFonts w:ascii="Segoe UI" w:hAnsi="Segoe UI" w:cs="Segoe UI"/>
                    </w:rPr>
                  </w:pPr>
                  <w:r w:rsidRPr="003548E0">
                    <w:rPr>
                      <w:rFonts w:ascii="Segoe UI" w:hAnsi="Segoe UI" w:cs="Segoe UI"/>
                      <w:sz w:val="16"/>
                    </w:rPr>
                    <w:t>Interfaces</w:t>
                  </w:r>
                </w:p>
              </w:tc>
              <w:tc>
                <w:tcPr>
                  <w:tcW w:w="7703" w:type="dxa"/>
                  <w:vAlign w:val="center"/>
                </w:tcPr>
                <w:p w14:paraId="392E0A76" w14:textId="77777777" w:rsidR="003548E0" w:rsidRPr="003548E0" w:rsidRDefault="003548E0" w:rsidP="003548E0">
                  <w:pPr>
                    <w:rPr>
                      <w:rFonts w:ascii="Segoe UI" w:hAnsi="Segoe UI" w:cs="Segoe UI"/>
                    </w:rPr>
                  </w:pPr>
                  <w:r w:rsidRPr="003548E0">
                    <w:rPr>
                      <w:rFonts w:ascii="Segoe UI" w:hAnsi="Segoe UI" w:cs="Segoe UI"/>
                      <w:sz w:val="16"/>
                    </w:rPr>
                    <w:t>Ethernet LAN, USB programming interface, auxiliary I/O, and external controller interface.</w:t>
                  </w:r>
                </w:p>
              </w:tc>
            </w:tr>
            <w:tr w:rsidR="003548E0" w:rsidRPr="003548E0" w14:paraId="4E8568EA" w14:textId="77777777" w:rsidTr="008D4247">
              <w:trPr>
                <w:jc w:val="center"/>
              </w:trPr>
              <w:tc>
                <w:tcPr>
                  <w:tcW w:w="3240" w:type="dxa"/>
                  <w:shd w:val="clear" w:color="auto" w:fill="FAFAFA"/>
                  <w:vAlign w:val="center"/>
                </w:tcPr>
                <w:p w14:paraId="55113DC5" w14:textId="77777777" w:rsidR="003548E0" w:rsidRPr="003548E0" w:rsidRDefault="003548E0" w:rsidP="003548E0">
                  <w:pPr>
                    <w:rPr>
                      <w:rFonts w:ascii="Segoe UI" w:hAnsi="Segoe UI" w:cs="Segoe UI"/>
                    </w:rPr>
                  </w:pPr>
                  <w:r w:rsidRPr="003548E0">
                    <w:rPr>
                      <w:rFonts w:ascii="Segoe UI" w:hAnsi="Segoe UI" w:cs="Segoe UI"/>
                      <w:sz w:val="16"/>
                    </w:rPr>
                    <w:t>Monitoring indicators</w:t>
                  </w:r>
                </w:p>
              </w:tc>
              <w:tc>
                <w:tcPr>
                  <w:tcW w:w="7703" w:type="dxa"/>
                  <w:shd w:val="clear" w:color="auto" w:fill="FAFAFA"/>
                  <w:vAlign w:val="center"/>
                </w:tcPr>
                <w:p w14:paraId="117B9EBD" w14:textId="77777777" w:rsidR="003548E0" w:rsidRPr="003548E0" w:rsidRDefault="003548E0" w:rsidP="003548E0">
                  <w:pPr>
                    <w:rPr>
                      <w:rFonts w:ascii="Segoe UI" w:hAnsi="Segoe UI" w:cs="Segoe UI"/>
                    </w:rPr>
                  </w:pPr>
                  <w:r w:rsidRPr="003548E0">
                    <w:rPr>
                      <w:rFonts w:ascii="Segoe UI" w:hAnsi="Segoe UI" w:cs="Segoe UI"/>
                      <w:sz w:val="16"/>
                    </w:rPr>
                    <w:t>LED indicators for power, transmit, busy, status/alarm, and channel status.</w:t>
                  </w:r>
                </w:p>
              </w:tc>
            </w:tr>
            <w:tr w:rsidR="003548E0" w:rsidRPr="003548E0" w14:paraId="524B37B7" w14:textId="77777777" w:rsidTr="008D4247">
              <w:trPr>
                <w:jc w:val="center"/>
              </w:trPr>
              <w:tc>
                <w:tcPr>
                  <w:tcW w:w="3240" w:type="dxa"/>
                  <w:vAlign w:val="center"/>
                </w:tcPr>
                <w:p w14:paraId="6F16B1F2" w14:textId="77777777" w:rsidR="003548E0" w:rsidRPr="003548E0" w:rsidRDefault="003548E0" w:rsidP="003548E0">
                  <w:pPr>
                    <w:rPr>
                      <w:rFonts w:ascii="Segoe UI" w:hAnsi="Segoe UI" w:cs="Segoe UI"/>
                    </w:rPr>
                  </w:pPr>
                  <w:r w:rsidRPr="003548E0">
                    <w:rPr>
                      <w:rFonts w:ascii="Segoe UI" w:hAnsi="Segoe UI" w:cs="Segoe UI"/>
                      <w:sz w:val="16"/>
                    </w:rPr>
                    <w:t>Remote management</w:t>
                  </w:r>
                </w:p>
              </w:tc>
              <w:tc>
                <w:tcPr>
                  <w:tcW w:w="7703" w:type="dxa"/>
                  <w:vAlign w:val="center"/>
                </w:tcPr>
                <w:p w14:paraId="54B5820E" w14:textId="77777777" w:rsidR="003548E0" w:rsidRPr="003548E0" w:rsidRDefault="003548E0" w:rsidP="003548E0">
                  <w:pPr>
                    <w:rPr>
                      <w:rFonts w:ascii="Segoe UI" w:hAnsi="Segoe UI" w:cs="Segoe UI"/>
                    </w:rPr>
                  </w:pPr>
                  <w:r w:rsidRPr="003548E0">
                    <w:rPr>
                      <w:rFonts w:ascii="Segoe UI" w:hAnsi="Segoe UI" w:cs="Segoe UI"/>
                      <w:sz w:val="16"/>
                    </w:rPr>
                    <w:t>Remote diagnostics, programming backup, and firmware update capability preferred.</w:t>
                  </w:r>
                </w:p>
              </w:tc>
            </w:tr>
            <w:tr w:rsidR="003548E0" w:rsidRPr="003548E0" w14:paraId="2B02616E" w14:textId="77777777" w:rsidTr="008D4247">
              <w:trPr>
                <w:jc w:val="center"/>
              </w:trPr>
              <w:tc>
                <w:tcPr>
                  <w:tcW w:w="3240" w:type="dxa"/>
                  <w:shd w:val="clear" w:color="auto" w:fill="FAFAFA"/>
                  <w:vAlign w:val="center"/>
                </w:tcPr>
                <w:p w14:paraId="2AA53F26" w14:textId="77777777" w:rsidR="003548E0" w:rsidRPr="003548E0" w:rsidRDefault="003548E0" w:rsidP="003548E0">
                  <w:pPr>
                    <w:rPr>
                      <w:rFonts w:ascii="Segoe UI" w:hAnsi="Segoe UI" w:cs="Segoe UI"/>
                    </w:rPr>
                  </w:pPr>
                  <w:r w:rsidRPr="003548E0">
                    <w:rPr>
                      <w:rFonts w:ascii="Segoe UI" w:hAnsi="Segoe UI" w:cs="Segoe UI"/>
                      <w:sz w:val="16"/>
                    </w:rPr>
                    <w:t>Network support</w:t>
                  </w:r>
                </w:p>
              </w:tc>
              <w:tc>
                <w:tcPr>
                  <w:tcW w:w="7703" w:type="dxa"/>
                  <w:shd w:val="clear" w:color="auto" w:fill="FAFAFA"/>
                  <w:vAlign w:val="center"/>
                </w:tcPr>
                <w:p w14:paraId="20745C37" w14:textId="77777777" w:rsidR="003548E0" w:rsidRPr="003548E0" w:rsidRDefault="003548E0" w:rsidP="003548E0">
                  <w:pPr>
                    <w:rPr>
                      <w:rFonts w:ascii="Segoe UI" w:hAnsi="Segoe UI" w:cs="Segoe UI"/>
                    </w:rPr>
                  </w:pPr>
                  <w:r w:rsidRPr="003548E0">
                    <w:rPr>
                      <w:rFonts w:ascii="Segoe UI" w:hAnsi="Segoe UI" w:cs="Segoe UI"/>
                      <w:sz w:val="16"/>
                    </w:rPr>
                    <w:t>IP/LAN connectivity for monitoring and future networked operation.</w:t>
                  </w:r>
                </w:p>
              </w:tc>
            </w:tr>
            <w:tr w:rsidR="003548E0" w:rsidRPr="003548E0" w14:paraId="387811A2" w14:textId="77777777" w:rsidTr="008D4247">
              <w:trPr>
                <w:jc w:val="center"/>
              </w:trPr>
              <w:tc>
                <w:tcPr>
                  <w:tcW w:w="3240" w:type="dxa"/>
                  <w:vAlign w:val="center"/>
                </w:tcPr>
                <w:p w14:paraId="15607C53" w14:textId="77777777" w:rsidR="003548E0" w:rsidRPr="003548E0" w:rsidRDefault="003548E0" w:rsidP="003548E0">
                  <w:pPr>
                    <w:rPr>
                      <w:rFonts w:ascii="Segoe UI" w:hAnsi="Segoe UI" w:cs="Segoe UI"/>
                    </w:rPr>
                  </w:pPr>
                  <w:r w:rsidRPr="003548E0">
                    <w:rPr>
                      <w:rFonts w:ascii="Segoe UI" w:hAnsi="Segoe UI" w:cs="Segoe UI"/>
                      <w:sz w:val="16"/>
                    </w:rPr>
                    <w:t>Audio</w:t>
                  </w:r>
                </w:p>
              </w:tc>
              <w:tc>
                <w:tcPr>
                  <w:tcW w:w="7703" w:type="dxa"/>
                  <w:vAlign w:val="center"/>
                </w:tcPr>
                <w:p w14:paraId="318E3AF2" w14:textId="77777777" w:rsidR="003548E0" w:rsidRPr="003548E0" w:rsidRDefault="003548E0" w:rsidP="003548E0">
                  <w:pPr>
                    <w:rPr>
                      <w:rFonts w:ascii="Segoe UI" w:hAnsi="Segoe UI" w:cs="Segoe UI"/>
                    </w:rPr>
                  </w:pPr>
                  <w:r w:rsidRPr="003548E0">
                    <w:rPr>
                      <w:rFonts w:ascii="Segoe UI" w:hAnsi="Segoe UI" w:cs="Segoe UI"/>
                      <w:sz w:val="16"/>
                    </w:rPr>
                    <w:t>Internal or external speaker support.</w:t>
                  </w:r>
                </w:p>
              </w:tc>
            </w:tr>
            <w:tr w:rsidR="003548E0" w:rsidRPr="003548E0" w14:paraId="101200F0" w14:textId="77777777" w:rsidTr="008D4247">
              <w:trPr>
                <w:jc w:val="center"/>
              </w:trPr>
              <w:tc>
                <w:tcPr>
                  <w:tcW w:w="3240" w:type="dxa"/>
                  <w:shd w:val="clear" w:color="auto" w:fill="FAFAFA"/>
                  <w:vAlign w:val="center"/>
                </w:tcPr>
                <w:p w14:paraId="714944C5" w14:textId="77777777" w:rsidR="003548E0" w:rsidRPr="003548E0" w:rsidRDefault="003548E0" w:rsidP="003548E0">
                  <w:pPr>
                    <w:rPr>
                      <w:rFonts w:ascii="Segoe UI" w:hAnsi="Segoe UI" w:cs="Segoe UI"/>
                    </w:rPr>
                  </w:pPr>
                  <w:r w:rsidRPr="003548E0">
                    <w:rPr>
                      <w:rFonts w:ascii="Segoe UI" w:hAnsi="Segoe UI" w:cs="Segoe UI"/>
                      <w:sz w:val="16"/>
                    </w:rPr>
                    <w:t>Power input</w:t>
                  </w:r>
                </w:p>
              </w:tc>
              <w:tc>
                <w:tcPr>
                  <w:tcW w:w="7703" w:type="dxa"/>
                  <w:shd w:val="clear" w:color="auto" w:fill="FAFAFA"/>
                  <w:vAlign w:val="center"/>
                </w:tcPr>
                <w:p w14:paraId="22E0405D" w14:textId="77777777" w:rsidR="003548E0" w:rsidRPr="003548E0" w:rsidRDefault="003548E0" w:rsidP="003548E0">
                  <w:pPr>
                    <w:rPr>
                      <w:rFonts w:ascii="Segoe UI" w:hAnsi="Segoe UI" w:cs="Segoe UI"/>
                    </w:rPr>
                  </w:pPr>
                  <w:r w:rsidRPr="003548E0">
                    <w:rPr>
                      <w:rFonts w:ascii="Segoe UI" w:hAnsi="Segoe UI" w:cs="Segoe UI"/>
                      <w:sz w:val="16"/>
                    </w:rPr>
                    <w:t>Suitable DC input with AC/DC power supply for 220-240 VAC, 50 Hz.</w:t>
                  </w:r>
                </w:p>
              </w:tc>
            </w:tr>
            <w:tr w:rsidR="003548E0" w:rsidRPr="003548E0" w14:paraId="2E581435" w14:textId="77777777" w:rsidTr="008D4247">
              <w:trPr>
                <w:jc w:val="center"/>
              </w:trPr>
              <w:tc>
                <w:tcPr>
                  <w:tcW w:w="3240" w:type="dxa"/>
                  <w:vAlign w:val="center"/>
                </w:tcPr>
                <w:p w14:paraId="1DBA9FCD" w14:textId="77777777" w:rsidR="003548E0" w:rsidRPr="003548E0" w:rsidRDefault="003548E0" w:rsidP="003548E0">
                  <w:pPr>
                    <w:rPr>
                      <w:rFonts w:ascii="Segoe UI" w:hAnsi="Segoe UI" w:cs="Segoe UI"/>
                    </w:rPr>
                  </w:pPr>
                  <w:r w:rsidRPr="003548E0">
                    <w:rPr>
                      <w:rFonts w:ascii="Segoe UI" w:hAnsi="Segoe UI" w:cs="Segoe UI"/>
                      <w:sz w:val="16"/>
                    </w:rPr>
                    <w:t>Mounting</w:t>
                  </w:r>
                </w:p>
              </w:tc>
              <w:tc>
                <w:tcPr>
                  <w:tcW w:w="7703" w:type="dxa"/>
                  <w:vAlign w:val="center"/>
                </w:tcPr>
                <w:p w14:paraId="1B91402F" w14:textId="77777777" w:rsidR="003548E0" w:rsidRPr="003548E0" w:rsidRDefault="003548E0" w:rsidP="003548E0">
                  <w:pPr>
                    <w:rPr>
                      <w:rFonts w:ascii="Segoe UI" w:hAnsi="Segoe UI" w:cs="Segoe UI"/>
                    </w:rPr>
                  </w:pPr>
                  <w:r w:rsidRPr="003548E0">
                    <w:rPr>
                      <w:rFonts w:ascii="Segoe UI" w:hAnsi="Segoe UI" w:cs="Segoe UI"/>
                      <w:sz w:val="16"/>
                    </w:rPr>
                    <w:t>19-inch rack-mountable, maximum 1U per repeater preferred.</w:t>
                  </w:r>
                </w:p>
              </w:tc>
            </w:tr>
            <w:tr w:rsidR="003548E0" w:rsidRPr="003548E0" w14:paraId="2020E6F5" w14:textId="77777777" w:rsidTr="008D4247">
              <w:trPr>
                <w:jc w:val="center"/>
              </w:trPr>
              <w:tc>
                <w:tcPr>
                  <w:tcW w:w="3240" w:type="dxa"/>
                  <w:shd w:val="clear" w:color="auto" w:fill="FAFAFA"/>
                  <w:vAlign w:val="center"/>
                </w:tcPr>
                <w:p w14:paraId="040BF386" w14:textId="77777777" w:rsidR="003548E0" w:rsidRPr="003548E0" w:rsidRDefault="003548E0" w:rsidP="003548E0">
                  <w:pPr>
                    <w:rPr>
                      <w:rFonts w:ascii="Segoe UI" w:hAnsi="Segoe UI" w:cs="Segoe UI"/>
                    </w:rPr>
                  </w:pPr>
                  <w:r w:rsidRPr="003548E0">
                    <w:rPr>
                      <w:rFonts w:ascii="Segoe UI" w:hAnsi="Segoe UI" w:cs="Segoe UI"/>
                      <w:sz w:val="16"/>
                    </w:rPr>
                    <w:lastRenderedPageBreak/>
                    <w:t>Operating temperature</w:t>
                  </w:r>
                </w:p>
              </w:tc>
              <w:tc>
                <w:tcPr>
                  <w:tcW w:w="7703" w:type="dxa"/>
                  <w:shd w:val="clear" w:color="auto" w:fill="FAFAFA"/>
                  <w:vAlign w:val="center"/>
                </w:tcPr>
                <w:p w14:paraId="598A0CFB" w14:textId="77777777" w:rsidR="003548E0" w:rsidRPr="003548E0" w:rsidRDefault="003548E0" w:rsidP="003548E0">
                  <w:pPr>
                    <w:rPr>
                      <w:rFonts w:ascii="Segoe UI" w:hAnsi="Segoe UI" w:cs="Segoe UI"/>
                    </w:rPr>
                  </w:pPr>
                  <w:r w:rsidRPr="003548E0">
                    <w:rPr>
                      <w:rFonts w:ascii="Segoe UI" w:hAnsi="Segoe UI" w:cs="Segoe UI"/>
                      <w:sz w:val="16"/>
                    </w:rPr>
                    <w:t>Minimum -30°C to +60°C or equivalent professional operating range.</w:t>
                  </w:r>
                </w:p>
              </w:tc>
            </w:tr>
            <w:tr w:rsidR="003548E0" w:rsidRPr="003548E0" w14:paraId="3EEB60A7" w14:textId="77777777" w:rsidTr="008D4247">
              <w:trPr>
                <w:jc w:val="center"/>
              </w:trPr>
              <w:tc>
                <w:tcPr>
                  <w:tcW w:w="3240" w:type="dxa"/>
                  <w:vAlign w:val="center"/>
                </w:tcPr>
                <w:p w14:paraId="2948FC74" w14:textId="77777777" w:rsidR="003548E0" w:rsidRPr="003548E0" w:rsidRDefault="003548E0" w:rsidP="003548E0">
                  <w:pPr>
                    <w:rPr>
                      <w:rFonts w:ascii="Segoe UI" w:hAnsi="Segoe UI" w:cs="Segoe UI"/>
                    </w:rPr>
                  </w:pPr>
                  <w:r w:rsidRPr="003548E0">
                    <w:rPr>
                      <w:rFonts w:ascii="Segoe UI" w:hAnsi="Segoe UI" w:cs="Segoe UI"/>
                      <w:sz w:val="16"/>
                    </w:rPr>
                    <w:t>Regulatory compliance</w:t>
                  </w:r>
                </w:p>
              </w:tc>
              <w:tc>
                <w:tcPr>
                  <w:tcW w:w="7703" w:type="dxa"/>
                  <w:vAlign w:val="center"/>
                </w:tcPr>
                <w:p w14:paraId="7009B180" w14:textId="77777777" w:rsidR="003548E0" w:rsidRPr="003548E0" w:rsidRDefault="003548E0" w:rsidP="003548E0">
                  <w:pPr>
                    <w:rPr>
                      <w:rFonts w:ascii="Segoe UI" w:hAnsi="Segoe UI" w:cs="Segoe UI"/>
                    </w:rPr>
                  </w:pPr>
                  <w:r w:rsidRPr="003548E0">
                    <w:rPr>
                      <w:rFonts w:ascii="Segoe UI" w:hAnsi="Segoe UI" w:cs="Segoe UI"/>
                      <w:sz w:val="16"/>
                    </w:rPr>
                    <w:t>Must comply with applicable Lebanese telecom/radio licensing requirements and relevant CE/ETSI or equivalent standards.</w:t>
                  </w:r>
                </w:p>
              </w:tc>
            </w:tr>
          </w:tbl>
          <w:p w14:paraId="6512FE69" w14:textId="77777777" w:rsidR="003548E0" w:rsidRPr="003548E0" w:rsidRDefault="003548E0" w:rsidP="003548E0">
            <w:pPr>
              <w:pStyle w:val="Heading2"/>
              <w:rPr>
                <w:rFonts w:ascii="Segoe UI" w:hAnsi="Segoe UI" w:cs="Segoe UI"/>
              </w:rPr>
            </w:pPr>
            <w:bookmarkStart w:id="10" w:name="_Toc231212631"/>
            <w:r w:rsidRPr="003548E0">
              <w:rPr>
                <w:rFonts w:ascii="Segoe UI" w:hAnsi="Segoe UI" w:cs="Segoe UI"/>
              </w:rPr>
              <w:t>6.2 RF Combining and Filtering System</w:t>
            </w:r>
            <w:bookmarkEnd w:id="10"/>
          </w:p>
          <w:tbl>
            <w:tblPr>
              <w:tblStyle w:val="TableGrid"/>
              <w:tblW w:w="0" w:type="auto"/>
              <w:jc w:val="center"/>
              <w:tblLayout w:type="fixed"/>
              <w:tblLook w:val="04A0" w:firstRow="1" w:lastRow="0" w:firstColumn="1" w:lastColumn="0" w:noHBand="0" w:noVBand="1"/>
            </w:tblPr>
            <w:tblGrid>
              <w:gridCol w:w="2882"/>
              <w:gridCol w:w="6633"/>
            </w:tblGrid>
            <w:tr w:rsidR="003548E0" w:rsidRPr="003548E0" w14:paraId="499B0028" w14:textId="77777777" w:rsidTr="008D4247">
              <w:trPr>
                <w:tblHeader/>
                <w:jc w:val="center"/>
              </w:trPr>
              <w:tc>
                <w:tcPr>
                  <w:tcW w:w="3240" w:type="dxa"/>
                  <w:shd w:val="clear" w:color="auto" w:fill="1F4E79"/>
                  <w:vAlign w:val="center"/>
                </w:tcPr>
                <w:p w14:paraId="24B700B3" w14:textId="77777777" w:rsidR="003548E0" w:rsidRPr="003548E0" w:rsidRDefault="003548E0" w:rsidP="003548E0">
                  <w:pPr>
                    <w:rPr>
                      <w:rFonts w:ascii="Segoe UI" w:hAnsi="Segoe UI" w:cs="Segoe UI"/>
                    </w:rPr>
                  </w:pPr>
                  <w:r w:rsidRPr="003548E0">
                    <w:rPr>
                      <w:rFonts w:ascii="Segoe UI" w:hAnsi="Segoe UI" w:cs="Segoe UI"/>
                      <w:b/>
                      <w:color w:val="FFFFFF"/>
                      <w:sz w:val="16"/>
                    </w:rPr>
                    <w:t>Requirement</w:t>
                  </w:r>
                </w:p>
              </w:tc>
              <w:tc>
                <w:tcPr>
                  <w:tcW w:w="7703" w:type="dxa"/>
                  <w:shd w:val="clear" w:color="auto" w:fill="1F4E79"/>
                  <w:vAlign w:val="center"/>
                </w:tcPr>
                <w:p w14:paraId="1BA2A4DA" w14:textId="77777777" w:rsidR="003548E0" w:rsidRPr="003548E0" w:rsidRDefault="003548E0" w:rsidP="003548E0">
                  <w:pPr>
                    <w:rPr>
                      <w:rFonts w:ascii="Segoe UI" w:hAnsi="Segoe UI" w:cs="Segoe UI"/>
                    </w:rPr>
                  </w:pPr>
                  <w:r w:rsidRPr="003548E0">
                    <w:rPr>
                      <w:rFonts w:ascii="Segoe UI" w:hAnsi="Segoe UI" w:cs="Segoe UI"/>
                      <w:b/>
                      <w:color w:val="FFFFFF"/>
                      <w:sz w:val="16"/>
                    </w:rPr>
                    <w:t>Minimum Specification</w:t>
                  </w:r>
                </w:p>
              </w:tc>
            </w:tr>
            <w:tr w:rsidR="003548E0" w:rsidRPr="003548E0" w14:paraId="3936BD75" w14:textId="77777777" w:rsidTr="008D4247">
              <w:trPr>
                <w:jc w:val="center"/>
              </w:trPr>
              <w:tc>
                <w:tcPr>
                  <w:tcW w:w="3240" w:type="dxa"/>
                  <w:vAlign w:val="center"/>
                </w:tcPr>
                <w:p w14:paraId="5A61EAE0" w14:textId="77777777" w:rsidR="003548E0" w:rsidRPr="003548E0" w:rsidRDefault="003548E0" w:rsidP="003548E0">
                  <w:pPr>
                    <w:rPr>
                      <w:rFonts w:ascii="Segoe UI" w:hAnsi="Segoe UI" w:cs="Segoe UI"/>
                    </w:rPr>
                  </w:pPr>
                  <w:r w:rsidRPr="003548E0">
                    <w:rPr>
                      <w:rFonts w:ascii="Segoe UI" w:hAnsi="Segoe UI" w:cs="Segoe UI"/>
                      <w:sz w:val="16"/>
                    </w:rPr>
                    <w:t>Type</w:t>
                  </w:r>
                </w:p>
              </w:tc>
              <w:tc>
                <w:tcPr>
                  <w:tcW w:w="7703" w:type="dxa"/>
                  <w:vAlign w:val="center"/>
                </w:tcPr>
                <w:p w14:paraId="797C863D" w14:textId="77777777" w:rsidR="003548E0" w:rsidRPr="003548E0" w:rsidRDefault="003548E0" w:rsidP="003548E0">
                  <w:pPr>
                    <w:rPr>
                      <w:rFonts w:ascii="Segoe UI" w:hAnsi="Segoe UI" w:cs="Segoe UI"/>
                    </w:rPr>
                  </w:pPr>
                  <w:r w:rsidRPr="003548E0">
                    <w:rPr>
                      <w:rFonts w:ascii="Segoe UI" w:hAnsi="Segoe UI" w:cs="Segoe UI"/>
                      <w:sz w:val="16"/>
                    </w:rPr>
                    <w:t>3-channel UHF RF combining/filtering system.</w:t>
                  </w:r>
                </w:p>
              </w:tc>
            </w:tr>
            <w:tr w:rsidR="003548E0" w:rsidRPr="003548E0" w14:paraId="6F1396D8" w14:textId="77777777" w:rsidTr="008D4247">
              <w:trPr>
                <w:jc w:val="center"/>
              </w:trPr>
              <w:tc>
                <w:tcPr>
                  <w:tcW w:w="3240" w:type="dxa"/>
                  <w:shd w:val="clear" w:color="auto" w:fill="FAFAFA"/>
                  <w:vAlign w:val="center"/>
                </w:tcPr>
                <w:p w14:paraId="040F0F8B" w14:textId="77777777" w:rsidR="003548E0" w:rsidRPr="003548E0" w:rsidRDefault="003548E0" w:rsidP="003548E0">
                  <w:pPr>
                    <w:rPr>
                      <w:rFonts w:ascii="Segoe UI" w:hAnsi="Segoe UI" w:cs="Segoe UI"/>
                    </w:rPr>
                  </w:pPr>
                  <w:r w:rsidRPr="003548E0">
                    <w:rPr>
                      <w:rFonts w:ascii="Segoe UI" w:hAnsi="Segoe UI" w:cs="Segoe UI"/>
                      <w:sz w:val="16"/>
                    </w:rPr>
                    <w:t>Reference class</w:t>
                  </w:r>
                </w:p>
              </w:tc>
              <w:tc>
                <w:tcPr>
                  <w:tcW w:w="7703" w:type="dxa"/>
                  <w:shd w:val="clear" w:color="auto" w:fill="FAFAFA"/>
                  <w:vAlign w:val="center"/>
                </w:tcPr>
                <w:p w14:paraId="50D3F966" w14:textId="77777777" w:rsidR="003548E0" w:rsidRPr="003548E0" w:rsidRDefault="003548E0" w:rsidP="003548E0">
                  <w:pPr>
                    <w:rPr>
                      <w:rFonts w:ascii="Segoe UI" w:hAnsi="Segoe UI" w:cs="Segoe UI"/>
                    </w:rPr>
                  </w:pPr>
                  <w:r w:rsidRPr="003548E0">
                    <w:rPr>
                      <w:rFonts w:ascii="Segoe UI" w:hAnsi="Segoe UI" w:cs="Segoe UI"/>
                      <w:sz w:val="16"/>
                    </w:rPr>
                    <w:t>Amphenol Procom PRO-COM450-HDAR-3/H class or equivalent.</w:t>
                  </w:r>
                </w:p>
              </w:tc>
            </w:tr>
            <w:tr w:rsidR="003548E0" w:rsidRPr="003548E0" w14:paraId="0FCCB83D" w14:textId="77777777" w:rsidTr="008D4247">
              <w:trPr>
                <w:jc w:val="center"/>
              </w:trPr>
              <w:tc>
                <w:tcPr>
                  <w:tcW w:w="3240" w:type="dxa"/>
                  <w:vAlign w:val="center"/>
                </w:tcPr>
                <w:p w14:paraId="5D8EBFAC" w14:textId="77777777" w:rsidR="003548E0" w:rsidRPr="003548E0" w:rsidRDefault="003548E0" w:rsidP="003548E0">
                  <w:pPr>
                    <w:rPr>
                      <w:rFonts w:ascii="Segoe UI" w:hAnsi="Segoe UI" w:cs="Segoe UI"/>
                    </w:rPr>
                  </w:pPr>
                  <w:r w:rsidRPr="003548E0">
                    <w:rPr>
                      <w:rFonts w:ascii="Segoe UI" w:hAnsi="Segoe UI" w:cs="Segoe UI"/>
                      <w:sz w:val="16"/>
                    </w:rPr>
                    <w:t>Quantity</w:t>
                  </w:r>
                </w:p>
              </w:tc>
              <w:tc>
                <w:tcPr>
                  <w:tcW w:w="7703" w:type="dxa"/>
                  <w:vAlign w:val="center"/>
                </w:tcPr>
                <w:p w14:paraId="485C1635" w14:textId="77777777" w:rsidR="003548E0" w:rsidRPr="003548E0" w:rsidRDefault="003548E0" w:rsidP="003548E0">
                  <w:pPr>
                    <w:rPr>
                      <w:rFonts w:ascii="Segoe UI" w:hAnsi="Segoe UI" w:cs="Segoe UI"/>
                    </w:rPr>
                  </w:pPr>
                  <w:r w:rsidRPr="003548E0">
                    <w:rPr>
                      <w:rFonts w:ascii="Segoe UI" w:hAnsi="Segoe UI" w:cs="Segoe UI"/>
                      <w:sz w:val="16"/>
                    </w:rPr>
                    <w:t>1 complete system per site.</w:t>
                  </w:r>
                </w:p>
              </w:tc>
            </w:tr>
            <w:tr w:rsidR="003548E0" w:rsidRPr="003548E0" w14:paraId="1AFD6B73" w14:textId="77777777" w:rsidTr="008D4247">
              <w:trPr>
                <w:jc w:val="center"/>
              </w:trPr>
              <w:tc>
                <w:tcPr>
                  <w:tcW w:w="3240" w:type="dxa"/>
                  <w:shd w:val="clear" w:color="auto" w:fill="FAFAFA"/>
                  <w:vAlign w:val="center"/>
                </w:tcPr>
                <w:p w14:paraId="3BC4AC7D" w14:textId="77777777" w:rsidR="003548E0" w:rsidRPr="003548E0" w:rsidRDefault="003548E0" w:rsidP="003548E0">
                  <w:pPr>
                    <w:rPr>
                      <w:rFonts w:ascii="Segoe UI" w:hAnsi="Segoe UI" w:cs="Segoe UI"/>
                    </w:rPr>
                  </w:pPr>
                  <w:r w:rsidRPr="003548E0">
                    <w:rPr>
                      <w:rFonts w:ascii="Segoe UI" w:hAnsi="Segoe UI" w:cs="Segoe UI"/>
                      <w:sz w:val="16"/>
                    </w:rPr>
                    <w:t>Frequency range</w:t>
                  </w:r>
                </w:p>
              </w:tc>
              <w:tc>
                <w:tcPr>
                  <w:tcW w:w="7703" w:type="dxa"/>
                  <w:shd w:val="clear" w:color="auto" w:fill="FAFAFA"/>
                  <w:vAlign w:val="center"/>
                </w:tcPr>
                <w:p w14:paraId="031A1753" w14:textId="77777777" w:rsidR="003548E0" w:rsidRPr="003548E0" w:rsidRDefault="003548E0" w:rsidP="003548E0">
                  <w:pPr>
                    <w:rPr>
                      <w:rFonts w:ascii="Segoe UI" w:hAnsi="Segoe UI" w:cs="Segoe UI"/>
                    </w:rPr>
                  </w:pPr>
                  <w:r w:rsidRPr="003548E0">
                    <w:rPr>
                      <w:rFonts w:ascii="Segoe UI" w:hAnsi="Segoe UI" w:cs="Segoe UI"/>
                      <w:sz w:val="16"/>
                    </w:rPr>
                    <w:t>Must support assigned LRC UHF operating frequencies.</w:t>
                  </w:r>
                </w:p>
              </w:tc>
            </w:tr>
            <w:tr w:rsidR="003548E0" w:rsidRPr="003548E0" w14:paraId="09E3C123" w14:textId="77777777" w:rsidTr="008D4247">
              <w:trPr>
                <w:jc w:val="center"/>
              </w:trPr>
              <w:tc>
                <w:tcPr>
                  <w:tcW w:w="3240" w:type="dxa"/>
                  <w:vAlign w:val="center"/>
                </w:tcPr>
                <w:p w14:paraId="070FD946" w14:textId="77777777" w:rsidR="003548E0" w:rsidRPr="003548E0" w:rsidRDefault="003548E0" w:rsidP="003548E0">
                  <w:pPr>
                    <w:rPr>
                      <w:rFonts w:ascii="Segoe UI" w:hAnsi="Segoe UI" w:cs="Segoe UI"/>
                    </w:rPr>
                  </w:pPr>
                  <w:r w:rsidRPr="003548E0">
                    <w:rPr>
                      <w:rFonts w:ascii="Segoe UI" w:hAnsi="Segoe UI" w:cs="Segoe UI"/>
                      <w:sz w:val="16"/>
                    </w:rPr>
                    <w:t>Channel support</w:t>
                  </w:r>
                </w:p>
              </w:tc>
              <w:tc>
                <w:tcPr>
                  <w:tcW w:w="7703" w:type="dxa"/>
                  <w:vAlign w:val="center"/>
                </w:tcPr>
                <w:p w14:paraId="060F0948" w14:textId="77777777" w:rsidR="003548E0" w:rsidRPr="003548E0" w:rsidRDefault="003548E0" w:rsidP="003548E0">
                  <w:pPr>
                    <w:rPr>
                      <w:rFonts w:ascii="Segoe UI" w:hAnsi="Segoe UI" w:cs="Segoe UI"/>
                    </w:rPr>
                  </w:pPr>
                  <w:r w:rsidRPr="003548E0">
                    <w:rPr>
                      <w:rFonts w:ascii="Segoe UI" w:hAnsi="Segoe UI" w:cs="Segoe UI"/>
                      <w:sz w:val="16"/>
                    </w:rPr>
                    <w:t>Minimum 3 transmit channels.</w:t>
                  </w:r>
                </w:p>
              </w:tc>
            </w:tr>
            <w:tr w:rsidR="003548E0" w:rsidRPr="003548E0" w14:paraId="393E54B6" w14:textId="77777777" w:rsidTr="008D4247">
              <w:trPr>
                <w:jc w:val="center"/>
              </w:trPr>
              <w:tc>
                <w:tcPr>
                  <w:tcW w:w="3240" w:type="dxa"/>
                  <w:shd w:val="clear" w:color="auto" w:fill="FAFAFA"/>
                  <w:vAlign w:val="center"/>
                </w:tcPr>
                <w:p w14:paraId="0175151D" w14:textId="77777777" w:rsidR="003548E0" w:rsidRPr="003548E0" w:rsidRDefault="003548E0" w:rsidP="003548E0">
                  <w:pPr>
                    <w:rPr>
                      <w:rFonts w:ascii="Segoe UI" w:hAnsi="Segoe UI" w:cs="Segoe UI"/>
                    </w:rPr>
                  </w:pPr>
                  <w:r w:rsidRPr="003548E0">
                    <w:rPr>
                      <w:rFonts w:ascii="Segoe UI" w:hAnsi="Segoe UI" w:cs="Segoe UI"/>
                      <w:sz w:val="16"/>
                    </w:rPr>
                    <w:t>Main components</w:t>
                  </w:r>
                </w:p>
              </w:tc>
              <w:tc>
                <w:tcPr>
                  <w:tcW w:w="7703" w:type="dxa"/>
                  <w:shd w:val="clear" w:color="auto" w:fill="FAFAFA"/>
                  <w:vAlign w:val="center"/>
                </w:tcPr>
                <w:p w14:paraId="03B7B243" w14:textId="77777777" w:rsidR="003548E0" w:rsidRPr="003548E0" w:rsidRDefault="003548E0" w:rsidP="003548E0">
                  <w:pPr>
                    <w:rPr>
                      <w:rFonts w:ascii="Segoe UI" w:hAnsi="Segoe UI" w:cs="Segoe UI"/>
                    </w:rPr>
                  </w:pPr>
                  <w:r w:rsidRPr="003548E0">
                    <w:rPr>
                      <w:rFonts w:ascii="Segoe UI" w:hAnsi="Segoe UI" w:cs="Segoe UI"/>
                      <w:sz w:val="16"/>
                    </w:rPr>
                    <w:t>TX hybrid combiner, duplex filter, active RX multicoupler, preselector, TX isolators, and all required RF accessories.</w:t>
                  </w:r>
                </w:p>
              </w:tc>
            </w:tr>
            <w:tr w:rsidR="003548E0" w:rsidRPr="003548E0" w14:paraId="6214A488" w14:textId="77777777" w:rsidTr="008D4247">
              <w:trPr>
                <w:jc w:val="center"/>
              </w:trPr>
              <w:tc>
                <w:tcPr>
                  <w:tcW w:w="3240" w:type="dxa"/>
                  <w:vAlign w:val="center"/>
                </w:tcPr>
                <w:p w14:paraId="27449B13" w14:textId="77777777" w:rsidR="003548E0" w:rsidRPr="003548E0" w:rsidRDefault="003548E0" w:rsidP="003548E0">
                  <w:pPr>
                    <w:rPr>
                      <w:rFonts w:ascii="Segoe UI" w:hAnsi="Segoe UI" w:cs="Segoe UI"/>
                    </w:rPr>
                  </w:pPr>
                  <w:r w:rsidRPr="003548E0">
                    <w:rPr>
                      <w:rFonts w:ascii="Segoe UI" w:hAnsi="Segoe UI" w:cs="Segoe UI"/>
                      <w:sz w:val="16"/>
                    </w:rPr>
                    <w:t>RX ports</w:t>
                  </w:r>
                </w:p>
              </w:tc>
              <w:tc>
                <w:tcPr>
                  <w:tcW w:w="7703" w:type="dxa"/>
                  <w:vAlign w:val="center"/>
                </w:tcPr>
                <w:p w14:paraId="0DFDF109" w14:textId="77777777" w:rsidR="003548E0" w:rsidRPr="003548E0" w:rsidRDefault="003548E0" w:rsidP="003548E0">
                  <w:pPr>
                    <w:rPr>
                      <w:rFonts w:ascii="Segoe UI" w:hAnsi="Segoe UI" w:cs="Segoe UI"/>
                    </w:rPr>
                  </w:pPr>
                  <w:r w:rsidRPr="003548E0">
                    <w:rPr>
                      <w:rFonts w:ascii="Segoe UI" w:hAnsi="Segoe UI" w:cs="Segoe UI"/>
                      <w:sz w:val="16"/>
                    </w:rPr>
                    <w:t>Minimum 4 RX output ports.</w:t>
                  </w:r>
                </w:p>
              </w:tc>
            </w:tr>
            <w:tr w:rsidR="003548E0" w:rsidRPr="003548E0" w14:paraId="600B9187" w14:textId="77777777" w:rsidTr="008D4247">
              <w:trPr>
                <w:jc w:val="center"/>
              </w:trPr>
              <w:tc>
                <w:tcPr>
                  <w:tcW w:w="3240" w:type="dxa"/>
                  <w:shd w:val="clear" w:color="auto" w:fill="FAFAFA"/>
                  <w:vAlign w:val="center"/>
                </w:tcPr>
                <w:p w14:paraId="4CF8F36F" w14:textId="77777777" w:rsidR="003548E0" w:rsidRPr="003548E0" w:rsidRDefault="003548E0" w:rsidP="003548E0">
                  <w:pPr>
                    <w:rPr>
                      <w:rFonts w:ascii="Segoe UI" w:hAnsi="Segoe UI" w:cs="Segoe UI"/>
                    </w:rPr>
                  </w:pPr>
                  <w:r w:rsidRPr="003548E0">
                    <w:rPr>
                      <w:rFonts w:ascii="Segoe UI" w:hAnsi="Segoe UI" w:cs="Segoe UI"/>
                      <w:sz w:val="16"/>
                    </w:rPr>
                    <w:t>Maximum input power</w:t>
                  </w:r>
                </w:p>
              </w:tc>
              <w:tc>
                <w:tcPr>
                  <w:tcW w:w="7703" w:type="dxa"/>
                  <w:shd w:val="clear" w:color="auto" w:fill="FAFAFA"/>
                  <w:vAlign w:val="center"/>
                </w:tcPr>
                <w:p w14:paraId="059FD719" w14:textId="77777777" w:rsidR="003548E0" w:rsidRPr="003548E0" w:rsidRDefault="003548E0" w:rsidP="003548E0">
                  <w:pPr>
                    <w:rPr>
                      <w:rFonts w:ascii="Segoe UI" w:hAnsi="Segoe UI" w:cs="Segoe UI"/>
                    </w:rPr>
                  </w:pPr>
                  <w:r w:rsidRPr="003548E0">
                    <w:rPr>
                      <w:rFonts w:ascii="Segoe UI" w:hAnsi="Segoe UI" w:cs="Segoe UI"/>
                      <w:sz w:val="16"/>
                    </w:rPr>
                    <w:t>Minimum 50 W per TX input.</w:t>
                  </w:r>
                </w:p>
              </w:tc>
            </w:tr>
            <w:tr w:rsidR="003548E0" w:rsidRPr="003548E0" w14:paraId="4CA85224" w14:textId="77777777" w:rsidTr="008D4247">
              <w:trPr>
                <w:jc w:val="center"/>
              </w:trPr>
              <w:tc>
                <w:tcPr>
                  <w:tcW w:w="3240" w:type="dxa"/>
                  <w:vAlign w:val="center"/>
                </w:tcPr>
                <w:p w14:paraId="36DAD1C5" w14:textId="77777777" w:rsidR="003548E0" w:rsidRPr="003548E0" w:rsidRDefault="003548E0" w:rsidP="003548E0">
                  <w:pPr>
                    <w:rPr>
                      <w:rFonts w:ascii="Segoe UI" w:hAnsi="Segoe UI" w:cs="Segoe UI"/>
                    </w:rPr>
                  </w:pPr>
                  <w:r w:rsidRPr="003548E0">
                    <w:rPr>
                      <w:rFonts w:ascii="Segoe UI" w:hAnsi="Segoe UI" w:cs="Segoe UI"/>
                      <w:sz w:val="16"/>
                    </w:rPr>
                    <w:t>Duplex spacing</w:t>
                  </w:r>
                </w:p>
              </w:tc>
              <w:tc>
                <w:tcPr>
                  <w:tcW w:w="7703" w:type="dxa"/>
                  <w:vAlign w:val="center"/>
                </w:tcPr>
                <w:p w14:paraId="03AE315C" w14:textId="77777777" w:rsidR="003548E0" w:rsidRPr="003548E0" w:rsidRDefault="003548E0" w:rsidP="003548E0">
                  <w:pPr>
                    <w:rPr>
                      <w:rFonts w:ascii="Segoe UI" w:hAnsi="Segoe UI" w:cs="Segoe UI"/>
                    </w:rPr>
                  </w:pPr>
                  <w:r w:rsidRPr="003548E0">
                    <w:rPr>
                      <w:rFonts w:ascii="Segoe UI" w:hAnsi="Segoe UI" w:cs="Segoe UI"/>
                      <w:sz w:val="16"/>
                    </w:rPr>
                    <w:t>Must support LRC licensed duplex spacing.</w:t>
                  </w:r>
                </w:p>
              </w:tc>
            </w:tr>
            <w:tr w:rsidR="003548E0" w:rsidRPr="003548E0" w14:paraId="6A8ED378" w14:textId="77777777" w:rsidTr="008D4247">
              <w:trPr>
                <w:jc w:val="center"/>
              </w:trPr>
              <w:tc>
                <w:tcPr>
                  <w:tcW w:w="3240" w:type="dxa"/>
                  <w:shd w:val="clear" w:color="auto" w:fill="FAFAFA"/>
                  <w:vAlign w:val="center"/>
                </w:tcPr>
                <w:p w14:paraId="70640000" w14:textId="77777777" w:rsidR="003548E0" w:rsidRPr="003548E0" w:rsidRDefault="003548E0" w:rsidP="003548E0">
                  <w:pPr>
                    <w:rPr>
                      <w:rFonts w:ascii="Segoe UI" w:hAnsi="Segoe UI" w:cs="Segoe UI"/>
                    </w:rPr>
                  </w:pPr>
                  <w:r w:rsidRPr="003548E0">
                    <w:rPr>
                      <w:rFonts w:ascii="Segoe UI" w:hAnsi="Segoe UI" w:cs="Segoe UI"/>
                      <w:sz w:val="16"/>
                    </w:rPr>
                    <w:t>TX-TX spacing</w:t>
                  </w:r>
                </w:p>
              </w:tc>
              <w:tc>
                <w:tcPr>
                  <w:tcW w:w="7703" w:type="dxa"/>
                  <w:shd w:val="clear" w:color="auto" w:fill="FAFAFA"/>
                  <w:vAlign w:val="center"/>
                </w:tcPr>
                <w:p w14:paraId="4760E06F" w14:textId="77777777" w:rsidR="003548E0" w:rsidRPr="003548E0" w:rsidRDefault="003548E0" w:rsidP="003548E0">
                  <w:pPr>
                    <w:rPr>
                      <w:rFonts w:ascii="Segoe UI" w:hAnsi="Segoe UI" w:cs="Segoe UI"/>
                    </w:rPr>
                  </w:pPr>
                  <w:r w:rsidRPr="003548E0">
                    <w:rPr>
                      <w:rFonts w:ascii="Segoe UI" w:hAnsi="Segoe UI" w:cs="Segoe UI"/>
                      <w:sz w:val="16"/>
                    </w:rPr>
                    <w:t>Must support current and future LRC channel spacing within the same UHF site.</w:t>
                  </w:r>
                </w:p>
              </w:tc>
            </w:tr>
            <w:tr w:rsidR="003548E0" w:rsidRPr="003548E0" w14:paraId="770200E6" w14:textId="77777777" w:rsidTr="008D4247">
              <w:trPr>
                <w:jc w:val="center"/>
              </w:trPr>
              <w:tc>
                <w:tcPr>
                  <w:tcW w:w="3240" w:type="dxa"/>
                  <w:vAlign w:val="center"/>
                </w:tcPr>
                <w:p w14:paraId="045397EF" w14:textId="77777777" w:rsidR="003548E0" w:rsidRPr="003548E0" w:rsidRDefault="003548E0" w:rsidP="003548E0">
                  <w:pPr>
                    <w:rPr>
                      <w:rFonts w:ascii="Segoe UI" w:hAnsi="Segoe UI" w:cs="Segoe UI"/>
                    </w:rPr>
                  </w:pPr>
                  <w:r w:rsidRPr="003548E0">
                    <w:rPr>
                      <w:rFonts w:ascii="Segoe UI" w:hAnsi="Segoe UI" w:cs="Segoe UI"/>
                      <w:sz w:val="16"/>
                    </w:rPr>
                    <w:t>TX path loss</w:t>
                  </w:r>
                </w:p>
              </w:tc>
              <w:tc>
                <w:tcPr>
                  <w:tcW w:w="7703" w:type="dxa"/>
                  <w:vAlign w:val="center"/>
                </w:tcPr>
                <w:p w14:paraId="15F87089" w14:textId="77777777" w:rsidR="003548E0" w:rsidRPr="003548E0" w:rsidRDefault="003548E0" w:rsidP="003548E0">
                  <w:pPr>
                    <w:rPr>
                      <w:rFonts w:ascii="Segoe UI" w:hAnsi="Segoe UI" w:cs="Segoe UI"/>
                    </w:rPr>
                  </w:pPr>
                  <w:r w:rsidRPr="003548E0">
                    <w:rPr>
                      <w:rFonts w:ascii="Segoe UI" w:hAnsi="Segoe UI" w:cs="Segoe UI"/>
                      <w:sz w:val="16"/>
                    </w:rPr>
                    <w:t>Low-loss design; less than 7 dB preferred. Bidder shall declare actual expected loss.</w:t>
                  </w:r>
                </w:p>
              </w:tc>
            </w:tr>
            <w:tr w:rsidR="003548E0" w:rsidRPr="003548E0" w14:paraId="3B16764D" w14:textId="77777777" w:rsidTr="008D4247">
              <w:trPr>
                <w:jc w:val="center"/>
              </w:trPr>
              <w:tc>
                <w:tcPr>
                  <w:tcW w:w="3240" w:type="dxa"/>
                  <w:shd w:val="clear" w:color="auto" w:fill="FAFAFA"/>
                  <w:vAlign w:val="center"/>
                </w:tcPr>
                <w:p w14:paraId="22E95C2F" w14:textId="77777777" w:rsidR="003548E0" w:rsidRPr="003548E0" w:rsidRDefault="003548E0" w:rsidP="003548E0">
                  <w:pPr>
                    <w:rPr>
                      <w:rFonts w:ascii="Segoe UI" w:hAnsi="Segoe UI" w:cs="Segoe UI"/>
                    </w:rPr>
                  </w:pPr>
                  <w:r w:rsidRPr="003548E0">
                    <w:rPr>
                      <w:rFonts w:ascii="Segoe UI" w:hAnsi="Segoe UI" w:cs="Segoe UI"/>
                      <w:sz w:val="16"/>
                    </w:rPr>
                    <w:t>TX-TX isolation</w:t>
                  </w:r>
                </w:p>
              </w:tc>
              <w:tc>
                <w:tcPr>
                  <w:tcW w:w="7703" w:type="dxa"/>
                  <w:shd w:val="clear" w:color="auto" w:fill="FAFAFA"/>
                  <w:vAlign w:val="center"/>
                </w:tcPr>
                <w:p w14:paraId="6D824ED0" w14:textId="77777777" w:rsidR="003548E0" w:rsidRPr="003548E0" w:rsidRDefault="003548E0" w:rsidP="003548E0">
                  <w:pPr>
                    <w:rPr>
                      <w:rFonts w:ascii="Segoe UI" w:hAnsi="Segoe UI" w:cs="Segoe UI"/>
                    </w:rPr>
                  </w:pPr>
                  <w:r w:rsidRPr="003548E0">
                    <w:rPr>
                      <w:rFonts w:ascii="Segoe UI" w:hAnsi="Segoe UI" w:cs="Segoe UI"/>
                      <w:sz w:val="16"/>
                    </w:rPr>
                    <w:t xml:space="preserve">Minimum 70 </w:t>
                  </w:r>
                  <w:proofErr w:type="spellStart"/>
                  <w:r w:rsidRPr="003548E0">
                    <w:rPr>
                      <w:rFonts w:ascii="Segoe UI" w:hAnsi="Segoe UI" w:cs="Segoe UI"/>
                      <w:sz w:val="16"/>
                    </w:rPr>
                    <w:t>dB.</w:t>
                  </w:r>
                  <w:proofErr w:type="spellEnd"/>
                </w:p>
              </w:tc>
            </w:tr>
            <w:tr w:rsidR="003548E0" w:rsidRPr="003548E0" w14:paraId="1B7BC930" w14:textId="77777777" w:rsidTr="008D4247">
              <w:trPr>
                <w:jc w:val="center"/>
              </w:trPr>
              <w:tc>
                <w:tcPr>
                  <w:tcW w:w="3240" w:type="dxa"/>
                  <w:vAlign w:val="center"/>
                </w:tcPr>
                <w:p w14:paraId="67C541CF" w14:textId="77777777" w:rsidR="003548E0" w:rsidRPr="003548E0" w:rsidRDefault="003548E0" w:rsidP="003548E0">
                  <w:pPr>
                    <w:rPr>
                      <w:rFonts w:ascii="Segoe UI" w:hAnsi="Segoe UI" w:cs="Segoe UI"/>
                    </w:rPr>
                  </w:pPr>
                  <w:r w:rsidRPr="003548E0">
                    <w:rPr>
                      <w:rFonts w:ascii="Segoe UI" w:hAnsi="Segoe UI" w:cs="Segoe UI"/>
                      <w:sz w:val="16"/>
                    </w:rPr>
                    <w:t>Antenna-TX isolation</w:t>
                  </w:r>
                </w:p>
              </w:tc>
              <w:tc>
                <w:tcPr>
                  <w:tcW w:w="7703" w:type="dxa"/>
                  <w:vAlign w:val="center"/>
                </w:tcPr>
                <w:p w14:paraId="157A9A3D" w14:textId="77777777" w:rsidR="003548E0" w:rsidRPr="003548E0" w:rsidRDefault="003548E0" w:rsidP="003548E0">
                  <w:pPr>
                    <w:rPr>
                      <w:rFonts w:ascii="Segoe UI" w:hAnsi="Segoe UI" w:cs="Segoe UI"/>
                    </w:rPr>
                  </w:pPr>
                  <w:r w:rsidRPr="003548E0">
                    <w:rPr>
                      <w:rFonts w:ascii="Segoe UI" w:hAnsi="Segoe UI" w:cs="Segoe UI"/>
                      <w:sz w:val="16"/>
                    </w:rPr>
                    <w:t xml:space="preserve">Minimum 40 </w:t>
                  </w:r>
                  <w:proofErr w:type="spellStart"/>
                  <w:r w:rsidRPr="003548E0">
                    <w:rPr>
                      <w:rFonts w:ascii="Segoe UI" w:hAnsi="Segoe UI" w:cs="Segoe UI"/>
                      <w:sz w:val="16"/>
                    </w:rPr>
                    <w:t>dB.</w:t>
                  </w:r>
                  <w:proofErr w:type="spellEnd"/>
                </w:p>
              </w:tc>
            </w:tr>
            <w:tr w:rsidR="003548E0" w:rsidRPr="003548E0" w14:paraId="56AEA2A4" w14:textId="77777777" w:rsidTr="008D4247">
              <w:trPr>
                <w:jc w:val="center"/>
              </w:trPr>
              <w:tc>
                <w:tcPr>
                  <w:tcW w:w="3240" w:type="dxa"/>
                  <w:shd w:val="clear" w:color="auto" w:fill="FAFAFA"/>
                  <w:vAlign w:val="center"/>
                </w:tcPr>
                <w:p w14:paraId="76E204A9" w14:textId="77777777" w:rsidR="003548E0" w:rsidRPr="003548E0" w:rsidRDefault="003548E0" w:rsidP="003548E0">
                  <w:pPr>
                    <w:rPr>
                      <w:rFonts w:ascii="Segoe UI" w:hAnsi="Segoe UI" w:cs="Segoe UI"/>
                    </w:rPr>
                  </w:pPr>
                  <w:r w:rsidRPr="003548E0">
                    <w:rPr>
                      <w:rFonts w:ascii="Segoe UI" w:hAnsi="Segoe UI" w:cs="Segoe UI"/>
                      <w:sz w:val="16"/>
                    </w:rPr>
                    <w:t>RX-RX isolation</w:t>
                  </w:r>
                </w:p>
              </w:tc>
              <w:tc>
                <w:tcPr>
                  <w:tcW w:w="7703" w:type="dxa"/>
                  <w:shd w:val="clear" w:color="auto" w:fill="FAFAFA"/>
                  <w:vAlign w:val="center"/>
                </w:tcPr>
                <w:p w14:paraId="57D9B982" w14:textId="77777777" w:rsidR="003548E0" w:rsidRPr="003548E0" w:rsidRDefault="003548E0" w:rsidP="003548E0">
                  <w:pPr>
                    <w:rPr>
                      <w:rFonts w:ascii="Segoe UI" w:hAnsi="Segoe UI" w:cs="Segoe UI"/>
                    </w:rPr>
                  </w:pPr>
                  <w:r w:rsidRPr="003548E0">
                    <w:rPr>
                      <w:rFonts w:ascii="Segoe UI" w:hAnsi="Segoe UI" w:cs="Segoe UI"/>
                      <w:sz w:val="16"/>
                    </w:rPr>
                    <w:t xml:space="preserve">Minimum 20 </w:t>
                  </w:r>
                  <w:proofErr w:type="spellStart"/>
                  <w:r w:rsidRPr="003548E0">
                    <w:rPr>
                      <w:rFonts w:ascii="Segoe UI" w:hAnsi="Segoe UI" w:cs="Segoe UI"/>
                      <w:sz w:val="16"/>
                    </w:rPr>
                    <w:t>dB.</w:t>
                  </w:r>
                  <w:proofErr w:type="spellEnd"/>
                </w:p>
              </w:tc>
            </w:tr>
            <w:tr w:rsidR="003548E0" w:rsidRPr="003548E0" w14:paraId="353CF871" w14:textId="77777777" w:rsidTr="008D4247">
              <w:trPr>
                <w:jc w:val="center"/>
              </w:trPr>
              <w:tc>
                <w:tcPr>
                  <w:tcW w:w="3240" w:type="dxa"/>
                  <w:vAlign w:val="center"/>
                </w:tcPr>
                <w:p w14:paraId="04A2556F" w14:textId="77777777" w:rsidR="003548E0" w:rsidRPr="003548E0" w:rsidRDefault="003548E0" w:rsidP="003548E0">
                  <w:pPr>
                    <w:rPr>
                      <w:rFonts w:ascii="Segoe UI" w:hAnsi="Segoe UI" w:cs="Segoe UI"/>
                    </w:rPr>
                  </w:pPr>
                  <w:r w:rsidRPr="003548E0">
                    <w:rPr>
                      <w:rFonts w:ascii="Segoe UI" w:hAnsi="Segoe UI" w:cs="Segoe UI"/>
                      <w:sz w:val="16"/>
                    </w:rPr>
                    <w:t>VSWR</w:t>
                  </w:r>
                </w:p>
              </w:tc>
              <w:tc>
                <w:tcPr>
                  <w:tcW w:w="7703" w:type="dxa"/>
                  <w:vAlign w:val="center"/>
                </w:tcPr>
                <w:p w14:paraId="62B42D5B" w14:textId="77777777" w:rsidR="003548E0" w:rsidRPr="003548E0" w:rsidRDefault="003548E0" w:rsidP="003548E0">
                  <w:pPr>
                    <w:rPr>
                      <w:rFonts w:ascii="Segoe UI" w:hAnsi="Segoe UI" w:cs="Segoe UI"/>
                    </w:rPr>
                  </w:pPr>
                  <w:r w:rsidRPr="003548E0">
                    <w:rPr>
                      <w:rFonts w:ascii="Segoe UI" w:hAnsi="Segoe UI" w:cs="Segoe UI"/>
                      <w:sz w:val="16"/>
                    </w:rPr>
                    <w:t>Less than 1.5:1 preferred.</w:t>
                  </w:r>
                </w:p>
              </w:tc>
            </w:tr>
            <w:tr w:rsidR="003548E0" w:rsidRPr="003548E0" w14:paraId="6C7786B7" w14:textId="77777777" w:rsidTr="008D4247">
              <w:trPr>
                <w:jc w:val="center"/>
              </w:trPr>
              <w:tc>
                <w:tcPr>
                  <w:tcW w:w="3240" w:type="dxa"/>
                  <w:shd w:val="clear" w:color="auto" w:fill="FAFAFA"/>
                  <w:vAlign w:val="center"/>
                </w:tcPr>
                <w:p w14:paraId="7F13CE9B" w14:textId="77777777" w:rsidR="003548E0" w:rsidRPr="003548E0" w:rsidRDefault="003548E0" w:rsidP="003548E0">
                  <w:pPr>
                    <w:rPr>
                      <w:rFonts w:ascii="Segoe UI" w:hAnsi="Segoe UI" w:cs="Segoe UI"/>
                    </w:rPr>
                  </w:pPr>
                  <w:r w:rsidRPr="003548E0">
                    <w:rPr>
                      <w:rFonts w:ascii="Segoe UI" w:hAnsi="Segoe UI" w:cs="Segoe UI"/>
                      <w:sz w:val="16"/>
                    </w:rPr>
                    <w:t>Impedance</w:t>
                  </w:r>
                </w:p>
              </w:tc>
              <w:tc>
                <w:tcPr>
                  <w:tcW w:w="7703" w:type="dxa"/>
                  <w:shd w:val="clear" w:color="auto" w:fill="FAFAFA"/>
                  <w:vAlign w:val="center"/>
                </w:tcPr>
                <w:p w14:paraId="35E9FC0E" w14:textId="77777777" w:rsidR="003548E0" w:rsidRPr="003548E0" w:rsidRDefault="003548E0" w:rsidP="003548E0">
                  <w:pPr>
                    <w:rPr>
                      <w:rFonts w:ascii="Segoe UI" w:hAnsi="Segoe UI" w:cs="Segoe UI"/>
                    </w:rPr>
                  </w:pPr>
                  <w:r w:rsidRPr="003548E0">
                    <w:rPr>
                      <w:rFonts w:ascii="Segoe UI" w:hAnsi="Segoe UI" w:cs="Segoe UI"/>
                      <w:sz w:val="16"/>
                    </w:rPr>
                    <w:t>50 Ohms.</w:t>
                  </w:r>
                </w:p>
              </w:tc>
            </w:tr>
            <w:tr w:rsidR="003548E0" w:rsidRPr="003548E0" w14:paraId="6009330E" w14:textId="77777777" w:rsidTr="008D4247">
              <w:trPr>
                <w:jc w:val="center"/>
              </w:trPr>
              <w:tc>
                <w:tcPr>
                  <w:tcW w:w="3240" w:type="dxa"/>
                  <w:vAlign w:val="center"/>
                </w:tcPr>
                <w:p w14:paraId="40780E52" w14:textId="77777777" w:rsidR="003548E0" w:rsidRPr="003548E0" w:rsidRDefault="003548E0" w:rsidP="003548E0">
                  <w:pPr>
                    <w:rPr>
                      <w:rFonts w:ascii="Segoe UI" w:hAnsi="Segoe UI" w:cs="Segoe UI"/>
                    </w:rPr>
                  </w:pPr>
                  <w:r w:rsidRPr="003548E0">
                    <w:rPr>
                      <w:rFonts w:ascii="Segoe UI" w:hAnsi="Segoe UI" w:cs="Segoe UI"/>
                      <w:sz w:val="16"/>
                    </w:rPr>
                    <w:t>Connectors</w:t>
                  </w:r>
                </w:p>
              </w:tc>
              <w:tc>
                <w:tcPr>
                  <w:tcW w:w="7703" w:type="dxa"/>
                  <w:vAlign w:val="center"/>
                </w:tcPr>
                <w:p w14:paraId="58CA32BC" w14:textId="77777777" w:rsidR="003548E0" w:rsidRPr="003548E0" w:rsidRDefault="003548E0" w:rsidP="003548E0">
                  <w:pPr>
                    <w:rPr>
                      <w:rFonts w:ascii="Segoe UI" w:hAnsi="Segoe UI" w:cs="Segoe UI"/>
                    </w:rPr>
                  </w:pPr>
                  <w:r w:rsidRPr="003548E0">
                    <w:rPr>
                      <w:rFonts w:ascii="Segoe UI" w:hAnsi="Segoe UI" w:cs="Segoe UI"/>
                      <w:sz w:val="16"/>
                    </w:rPr>
                    <w:t>N-type female or equivalent professional RF connectors.</w:t>
                  </w:r>
                </w:p>
              </w:tc>
            </w:tr>
            <w:tr w:rsidR="003548E0" w:rsidRPr="003548E0" w14:paraId="356FBC31" w14:textId="77777777" w:rsidTr="008D4247">
              <w:trPr>
                <w:jc w:val="center"/>
              </w:trPr>
              <w:tc>
                <w:tcPr>
                  <w:tcW w:w="3240" w:type="dxa"/>
                  <w:shd w:val="clear" w:color="auto" w:fill="FAFAFA"/>
                  <w:vAlign w:val="center"/>
                </w:tcPr>
                <w:p w14:paraId="5BF89B57" w14:textId="77777777" w:rsidR="003548E0" w:rsidRPr="003548E0" w:rsidRDefault="003548E0" w:rsidP="003548E0">
                  <w:pPr>
                    <w:rPr>
                      <w:rFonts w:ascii="Segoe UI" w:hAnsi="Segoe UI" w:cs="Segoe UI"/>
                    </w:rPr>
                  </w:pPr>
                  <w:r w:rsidRPr="003548E0">
                    <w:rPr>
                      <w:rFonts w:ascii="Segoe UI" w:hAnsi="Segoe UI" w:cs="Segoe UI"/>
                      <w:sz w:val="16"/>
                    </w:rPr>
                    <w:t>Tuning</w:t>
                  </w:r>
                </w:p>
              </w:tc>
              <w:tc>
                <w:tcPr>
                  <w:tcW w:w="7703" w:type="dxa"/>
                  <w:shd w:val="clear" w:color="auto" w:fill="FAFAFA"/>
                  <w:vAlign w:val="center"/>
                </w:tcPr>
                <w:p w14:paraId="6B6C5116" w14:textId="77777777" w:rsidR="003548E0" w:rsidRPr="003548E0" w:rsidRDefault="003548E0" w:rsidP="003548E0">
                  <w:pPr>
                    <w:rPr>
                      <w:rFonts w:ascii="Segoe UI" w:hAnsi="Segoe UI" w:cs="Segoe UI"/>
                    </w:rPr>
                  </w:pPr>
                  <w:r w:rsidRPr="003548E0">
                    <w:rPr>
                      <w:rFonts w:ascii="Segoe UI" w:hAnsi="Segoe UI" w:cs="Segoe UI"/>
                      <w:sz w:val="16"/>
                    </w:rPr>
                    <w:t>Factory tuned or tuned by certified RF technician to LRC frequencies.</w:t>
                  </w:r>
                </w:p>
              </w:tc>
            </w:tr>
            <w:tr w:rsidR="003548E0" w:rsidRPr="003548E0" w14:paraId="1873DB95" w14:textId="77777777" w:rsidTr="008D4247">
              <w:trPr>
                <w:jc w:val="center"/>
              </w:trPr>
              <w:tc>
                <w:tcPr>
                  <w:tcW w:w="3240" w:type="dxa"/>
                  <w:vAlign w:val="center"/>
                </w:tcPr>
                <w:p w14:paraId="1A937FBE" w14:textId="77777777" w:rsidR="003548E0" w:rsidRPr="003548E0" w:rsidRDefault="003548E0" w:rsidP="003548E0">
                  <w:pPr>
                    <w:rPr>
                      <w:rFonts w:ascii="Segoe UI" w:hAnsi="Segoe UI" w:cs="Segoe UI"/>
                    </w:rPr>
                  </w:pPr>
                  <w:r w:rsidRPr="003548E0">
                    <w:rPr>
                      <w:rFonts w:ascii="Segoe UI" w:hAnsi="Segoe UI" w:cs="Segoe UI"/>
                      <w:sz w:val="16"/>
                    </w:rPr>
                    <w:t>Test report</w:t>
                  </w:r>
                </w:p>
              </w:tc>
              <w:tc>
                <w:tcPr>
                  <w:tcW w:w="7703" w:type="dxa"/>
                  <w:vAlign w:val="center"/>
                </w:tcPr>
                <w:p w14:paraId="27984AA1" w14:textId="77777777" w:rsidR="003548E0" w:rsidRPr="003548E0" w:rsidRDefault="003548E0" w:rsidP="003548E0">
                  <w:pPr>
                    <w:rPr>
                      <w:rFonts w:ascii="Segoe UI" w:hAnsi="Segoe UI" w:cs="Segoe UI"/>
                    </w:rPr>
                  </w:pPr>
                  <w:r w:rsidRPr="003548E0">
                    <w:rPr>
                      <w:rFonts w:ascii="Segoe UI" w:hAnsi="Segoe UI" w:cs="Segoe UI"/>
                      <w:sz w:val="16"/>
                    </w:rPr>
                    <w:t>Supplier shall provide tuning, insertion loss, isolation, return loss, and VSWR reports.</w:t>
                  </w:r>
                </w:p>
              </w:tc>
            </w:tr>
          </w:tbl>
          <w:p w14:paraId="3CD30737" w14:textId="6F54A106" w:rsidR="003548E0" w:rsidRPr="003548E0" w:rsidRDefault="003548E0" w:rsidP="00091FE0">
            <w:pPr>
              <w:pStyle w:val="Heading2"/>
              <w:rPr>
                <w:rFonts w:ascii="Segoe UI" w:hAnsi="Segoe UI" w:cs="Segoe UI"/>
              </w:rPr>
            </w:pPr>
            <w:bookmarkStart w:id="11" w:name="_Toc231212632"/>
            <w:r w:rsidRPr="003548E0">
              <w:rPr>
                <w:rFonts w:ascii="Segoe UI" w:hAnsi="Segoe UI" w:cs="Segoe UI"/>
              </w:rPr>
              <w:t>6.3 Antenna System</w:t>
            </w:r>
            <w:bookmarkEnd w:id="11"/>
          </w:p>
          <w:tbl>
            <w:tblPr>
              <w:tblStyle w:val="TableGrid"/>
              <w:tblW w:w="0" w:type="auto"/>
              <w:jc w:val="center"/>
              <w:tblLayout w:type="fixed"/>
              <w:tblLook w:val="04A0" w:firstRow="1" w:lastRow="0" w:firstColumn="1" w:lastColumn="0" w:noHBand="0" w:noVBand="1"/>
            </w:tblPr>
            <w:tblGrid>
              <w:gridCol w:w="2890"/>
              <w:gridCol w:w="6625"/>
            </w:tblGrid>
            <w:tr w:rsidR="003548E0" w:rsidRPr="003548E0" w14:paraId="4AFC4AE7" w14:textId="77777777" w:rsidTr="008D4247">
              <w:trPr>
                <w:tblHeader/>
                <w:jc w:val="center"/>
              </w:trPr>
              <w:tc>
                <w:tcPr>
                  <w:tcW w:w="3240" w:type="dxa"/>
                  <w:shd w:val="clear" w:color="auto" w:fill="1F4E79"/>
                  <w:vAlign w:val="center"/>
                </w:tcPr>
                <w:p w14:paraId="06C89197" w14:textId="77777777" w:rsidR="003548E0" w:rsidRPr="003548E0" w:rsidRDefault="003548E0" w:rsidP="003548E0">
                  <w:pPr>
                    <w:rPr>
                      <w:rFonts w:ascii="Segoe UI" w:hAnsi="Segoe UI" w:cs="Segoe UI"/>
                    </w:rPr>
                  </w:pPr>
                  <w:r w:rsidRPr="003548E0">
                    <w:rPr>
                      <w:rFonts w:ascii="Segoe UI" w:hAnsi="Segoe UI" w:cs="Segoe UI"/>
                      <w:b/>
                      <w:color w:val="FFFFFF"/>
                      <w:sz w:val="16"/>
                    </w:rPr>
                    <w:t>Requirement</w:t>
                  </w:r>
                </w:p>
              </w:tc>
              <w:tc>
                <w:tcPr>
                  <w:tcW w:w="7703" w:type="dxa"/>
                  <w:shd w:val="clear" w:color="auto" w:fill="1F4E79"/>
                  <w:vAlign w:val="center"/>
                </w:tcPr>
                <w:p w14:paraId="578601B4" w14:textId="77777777" w:rsidR="003548E0" w:rsidRPr="003548E0" w:rsidRDefault="003548E0" w:rsidP="003548E0">
                  <w:pPr>
                    <w:rPr>
                      <w:rFonts w:ascii="Segoe UI" w:hAnsi="Segoe UI" w:cs="Segoe UI"/>
                    </w:rPr>
                  </w:pPr>
                  <w:r w:rsidRPr="003548E0">
                    <w:rPr>
                      <w:rFonts w:ascii="Segoe UI" w:hAnsi="Segoe UI" w:cs="Segoe UI"/>
                      <w:b/>
                      <w:color w:val="FFFFFF"/>
                      <w:sz w:val="16"/>
                    </w:rPr>
                    <w:t>Minimum Specification</w:t>
                  </w:r>
                </w:p>
              </w:tc>
            </w:tr>
            <w:tr w:rsidR="003548E0" w:rsidRPr="003548E0" w14:paraId="6D88CCEF" w14:textId="77777777" w:rsidTr="008D4247">
              <w:trPr>
                <w:jc w:val="center"/>
              </w:trPr>
              <w:tc>
                <w:tcPr>
                  <w:tcW w:w="3240" w:type="dxa"/>
                  <w:vAlign w:val="center"/>
                </w:tcPr>
                <w:p w14:paraId="4BD26B11" w14:textId="77777777" w:rsidR="003548E0" w:rsidRPr="003548E0" w:rsidRDefault="003548E0" w:rsidP="003548E0">
                  <w:pPr>
                    <w:rPr>
                      <w:rFonts w:ascii="Segoe UI" w:hAnsi="Segoe UI" w:cs="Segoe UI"/>
                    </w:rPr>
                  </w:pPr>
                  <w:r w:rsidRPr="003548E0">
                    <w:rPr>
                      <w:rFonts w:ascii="Segoe UI" w:hAnsi="Segoe UI" w:cs="Segoe UI"/>
                      <w:sz w:val="16"/>
                    </w:rPr>
                    <w:t>Antenna type</w:t>
                  </w:r>
                </w:p>
              </w:tc>
              <w:tc>
                <w:tcPr>
                  <w:tcW w:w="7703" w:type="dxa"/>
                  <w:vAlign w:val="center"/>
                </w:tcPr>
                <w:p w14:paraId="62623B46" w14:textId="77777777" w:rsidR="003548E0" w:rsidRPr="003548E0" w:rsidRDefault="003548E0" w:rsidP="003548E0">
                  <w:pPr>
                    <w:rPr>
                      <w:rFonts w:ascii="Segoe UI" w:hAnsi="Segoe UI" w:cs="Segoe UI"/>
                    </w:rPr>
                  </w:pPr>
                  <w:r w:rsidRPr="003548E0">
                    <w:rPr>
                      <w:rFonts w:ascii="Segoe UI" w:hAnsi="Segoe UI" w:cs="Segoe UI"/>
                      <w:sz w:val="16"/>
                    </w:rPr>
                    <w:t>Professional outdoor UHF antenna suitable for repeater site operation.</w:t>
                  </w:r>
                </w:p>
              </w:tc>
            </w:tr>
            <w:tr w:rsidR="003548E0" w:rsidRPr="003548E0" w14:paraId="2128C4DE" w14:textId="77777777" w:rsidTr="008D4247">
              <w:trPr>
                <w:jc w:val="center"/>
              </w:trPr>
              <w:tc>
                <w:tcPr>
                  <w:tcW w:w="3240" w:type="dxa"/>
                  <w:shd w:val="clear" w:color="auto" w:fill="FAFAFA"/>
                  <w:vAlign w:val="center"/>
                </w:tcPr>
                <w:p w14:paraId="342AEB3B" w14:textId="77777777" w:rsidR="003548E0" w:rsidRPr="003548E0" w:rsidRDefault="003548E0" w:rsidP="003548E0">
                  <w:pPr>
                    <w:rPr>
                      <w:rFonts w:ascii="Segoe UI" w:hAnsi="Segoe UI" w:cs="Segoe UI"/>
                    </w:rPr>
                  </w:pPr>
                  <w:r w:rsidRPr="003548E0">
                    <w:rPr>
                      <w:rFonts w:ascii="Segoe UI" w:hAnsi="Segoe UI" w:cs="Segoe UI"/>
                      <w:sz w:val="16"/>
                    </w:rPr>
                    <w:t>Frequency range</w:t>
                  </w:r>
                </w:p>
              </w:tc>
              <w:tc>
                <w:tcPr>
                  <w:tcW w:w="7703" w:type="dxa"/>
                  <w:shd w:val="clear" w:color="auto" w:fill="FAFAFA"/>
                  <w:vAlign w:val="center"/>
                </w:tcPr>
                <w:p w14:paraId="6D8EFA64" w14:textId="77777777" w:rsidR="003548E0" w:rsidRPr="003548E0" w:rsidRDefault="003548E0" w:rsidP="003548E0">
                  <w:pPr>
                    <w:rPr>
                      <w:rFonts w:ascii="Segoe UI" w:hAnsi="Segoe UI" w:cs="Segoe UI"/>
                    </w:rPr>
                  </w:pPr>
                  <w:r w:rsidRPr="003548E0">
                    <w:rPr>
                      <w:rFonts w:ascii="Segoe UI" w:hAnsi="Segoe UI" w:cs="Segoe UI"/>
                      <w:sz w:val="16"/>
                    </w:rPr>
                    <w:t>Must cover the assigned LRC UHF frequency band.</w:t>
                  </w:r>
                </w:p>
              </w:tc>
            </w:tr>
            <w:tr w:rsidR="003548E0" w:rsidRPr="003548E0" w14:paraId="2A83EDE2" w14:textId="77777777" w:rsidTr="008D4247">
              <w:trPr>
                <w:jc w:val="center"/>
              </w:trPr>
              <w:tc>
                <w:tcPr>
                  <w:tcW w:w="3240" w:type="dxa"/>
                  <w:vAlign w:val="center"/>
                </w:tcPr>
                <w:p w14:paraId="341539E9" w14:textId="77777777" w:rsidR="003548E0" w:rsidRPr="003548E0" w:rsidRDefault="003548E0" w:rsidP="003548E0">
                  <w:pPr>
                    <w:rPr>
                      <w:rFonts w:ascii="Segoe UI" w:hAnsi="Segoe UI" w:cs="Segoe UI"/>
                    </w:rPr>
                  </w:pPr>
                  <w:r w:rsidRPr="003548E0">
                    <w:rPr>
                      <w:rFonts w:ascii="Segoe UI" w:hAnsi="Segoe UI" w:cs="Segoe UI"/>
                      <w:sz w:val="16"/>
                    </w:rPr>
                    <w:t>Impedance</w:t>
                  </w:r>
                </w:p>
              </w:tc>
              <w:tc>
                <w:tcPr>
                  <w:tcW w:w="7703" w:type="dxa"/>
                  <w:vAlign w:val="center"/>
                </w:tcPr>
                <w:p w14:paraId="2D5B8181" w14:textId="77777777" w:rsidR="003548E0" w:rsidRPr="003548E0" w:rsidRDefault="003548E0" w:rsidP="003548E0">
                  <w:pPr>
                    <w:rPr>
                      <w:rFonts w:ascii="Segoe UI" w:hAnsi="Segoe UI" w:cs="Segoe UI"/>
                    </w:rPr>
                  </w:pPr>
                  <w:r w:rsidRPr="003548E0">
                    <w:rPr>
                      <w:rFonts w:ascii="Segoe UI" w:hAnsi="Segoe UI" w:cs="Segoe UI"/>
                      <w:sz w:val="16"/>
                    </w:rPr>
                    <w:t>50 Ohms.</w:t>
                  </w:r>
                </w:p>
              </w:tc>
            </w:tr>
            <w:tr w:rsidR="003548E0" w:rsidRPr="003548E0" w14:paraId="489D656A" w14:textId="77777777" w:rsidTr="008D4247">
              <w:trPr>
                <w:jc w:val="center"/>
              </w:trPr>
              <w:tc>
                <w:tcPr>
                  <w:tcW w:w="3240" w:type="dxa"/>
                  <w:shd w:val="clear" w:color="auto" w:fill="FAFAFA"/>
                  <w:vAlign w:val="center"/>
                </w:tcPr>
                <w:p w14:paraId="2249BD89" w14:textId="77777777" w:rsidR="003548E0" w:rsidRPr="003548E0" w:rsidRDefault="003548E0" w:rsidP="003548E0">
                  <w:pPr>
                    <w:rPr>
                      <w:rFonts w:ascii="Segoe UI" w:hAnsi="Segoe UI" w:cs="Segoe UI"/>
                    </w:rPr>
                  </w:pPr>
                  <w:r w:rsidRPr="003548E0">
                    <w:rPr>
                      <w:rFonts w:ascii="Segoe UI" w:hAnsi="Segoe UI" w:cs="Segoe UI"/>
                      <w:sz w:val="16"/>
                    </w:rPr>
                    <w:t>Connector</w:t>
                  </w:r>
                </w:p>
              </w:tc>
              <w:tc>
                <w:tcPr>
                  <w:tcW w:w="7703" w:type="dxa"/>
                  <w:shd w:val="clear" w:color="auto" w:fill="FAFAFA"/>
                  <w:vAlign w:val="center"/>
                </w:tcPr>
                <w:p w14:paraId="01F900B9" w14:textId="77777777" w:rsidR="003548E0" w:rsidRPr="003548E0" w:rsidRDefault="003548E0" w:rsidP="003548E0">
                  <w:pPr>
                    <w:rPr>
                      <w:rFonts w:ascii="Segoe UI" w:hAnsi="Segoe UI" w:cs="Segoe UI"/>
                    </w:rPr>
                  </w:pPr>
                  <w:r w:rsidRPr="003548E0">
                    <w:rPr>
                      <w:rFonts w:ascii="Segoe UI" w:hAnsi="Segoe UI" w:cs="Segoe UI"/>
                      <w:sz w:val="16"/>
                    </w:rPr>
                    <w:t>N-type female or equivalent professional RF connector.</w:t>
                  </w:r>
                </w:p>
              </w:tc>
            </w:tr>
            <w:tr w:rsidR="003548E0" w:rsidRPr="003548E0" w14:paraId="49EE27A5" w14:textId="77777777" w:rsidTr="008D4247">
              <w:trPr>
                <w:jc w:val="center"/>
              </w:trPr>
              <w:tc>
                <w:tcPr>
                  <w:tcW w:w="3240" w:type="dxa"/>
                  <w:vAlign w:val="center"/>
                </w:tcPr>
                <w:p w14:paraId="594873CB" w14:textId="77777777" w:rsidR="003548E0" w:rsidRPr="003548E0" w:rsidRDefault="003548E0" w:rsidP="003548E0">
                  <w:pPr>
                    <w:rPr>
                      <w:rFonts w:ascii="Segoe UI" w:hAnsi="Segoe UI" w:cs="Segoe UI"/>
                    </w:rPr>
                  </w:pPr>
                  <w:r w:rsidRPr="003548E0">
                    <w:rPr>
                      <w:rFonts w:ascii="Segoe UI" w:hAnsi="Segoe UI" w:cs="Segoe UI"/>
                      <w:sz w:val="16"/>
                    </w:rPr>
                    <w:t>Mounting</w:t>
                  </w:r>
                </w:p>
              </w:tc>
              <w:tc>
                <w:tcPr>
                  <w:tcW w:w="7703" w:type="dxa"/>
                  <w:vAlign w:val="center"/>
                </w:tcPr>
                <w:p w14:paraId="4B8F0CE2" w14:textId="77777777" w:rsidR="003548E0" w:rsidRPr="003548E0" w:rsidRDefault="003548E0" w:rsidP="003548E0">
                  <w:pPr>
                    <w:rPr>
                      <w:rFonts w:ascii="Segoe UI" w:hAnsi="Segoe UI" w:cs="Segoe UI"/>
                    </w:rPr>
                  </w:pPr>
                  <w:r w:rsidRPr="003548E0">
                    <w:rPr>
                      <w:rFonts w:ascii="Segoe UI" w:hAnsi="Segoe UI" w:cs="Segoe UI"/>
                      <w:sz w:val="16"/>
                    </w:rPr>
                    <w:t>Mast, brackets, clamps, stainless accessories, and safe installation accessories as required.</w:t>
                  </w:r>
                </w:p>
              </w:tc>
            </w:tr>
            <w:tr w:rsidR="003548E0" w:rsidRPr="003548E0" w14:paraId="66714CA2" w14:textId="77777777" w:rsidTr="008D4247">
              <w:trPr>
                <w:jc w:val="center"/>
              </w:trPr>
              <w:tc>
                <w:tcPr>
                  <w:tcW w:w="3240" w:type="dxa"/>
                  <w:shd w:val="clear" w:color="auto" w:fill="FAFAFA"/>
                  <w:vAlign w:val="center"/>
                </w:tcPr>
                <w:p w14:paraId="5073D436" w14:textId="77777777" w:rsidR="003548E0" w:rsidRPr="003548E0" w:rsidRDefault="003548E0" w:rsidP="003548E0">
                  <w:pPr>
                    <w:rPr>
                      <w:rFonts w:ascii="Segoe UI" w:hAnsi="Segoe UI" w:cs="Segoe UI"/>
                    </w:rPr>
                  </w:pPr>
                  <w:r w:rsidRPr="003548E0">
                    <w:rPr>
                      <w:rFonts w:ascii="Segoe UI" w:hAnsi="Segoe UI" w:cs="Segoe UI"/>
                      <w:sz w:val="16"/>
                    </w:rPr>
                    <w:t>Protection</w:t>
                  </w:r>
                </w:p>
              </w:tc>
              <w:tc>
                <w:tcPr>
                  <w:tcW w:w="7703" w:type="dxa"/>
                  <w:shd w:val="clear" w:color="auto" w:fill="FAFAFA"/>
                  <w:vAlign w:val="center"/>
                </w:tcPr>
                <w:p w14:paraId="06A0EB58" w14:textId="77777777" w:rsidR="003548E0" w:rsidRPr="003548E0" w:rsidRDefault="003548E0" w:rsidP="003548E0">
                  <w:pPr>
                    <w:rPr>
                      <w:rFonts w:ascii="Segoe UI" w:hAnsi="Segoe UI" w:cs="Segoe UI"/>
                    </w:rPr>
                  </w:pPr>
                  <w:r w:rsidRPr="003548E0">
                    <w:rPr>
                      <w:rFonts w:ascii="Segoe UI" w:hAnsi="Segoe UI" w:cs="Segoe UI"/>
                      <w:sz w:val="16"/>
                    </w:rPr>
                    <w:t>Outdoor connector weatherproofing and RF lightning arrestor at entry point.</w:t>
                  </w:r>
                </w:p>
              </w:tc>
            </w:tr>
            <w:tr w:rsidR="003548E0" w:rsidRPr="003548E0" w14:paraId="2ECD3368" w14:textId="77777777" w:rsidTr="008D4247">
              <w:trPr>
                <w:jc w:val="center"/>
              </w:trPr>
              <w:tc>
                <w:tcPr>
                  <w:tcW w:w="3240" w:type="dxa"/>
                  <w:vAlign w:val="center"/>
                </w:tcPr>
                <w:p w14:paraId="2395CF80" w14:textId="77777777" w:rsidR="003548E0" w:rsidRPr="003548E0" w:rsidRDefault="003548E0" w:rsidP="003548E0">
                  <w:pPr>
                    <w:rPr>
                      <w:rFonts w:ascii="Segoe UI" w:hAnsi="Segoe UI" w:cs="Segoe UI"/>
                    </w:rPr>
                  </w:pPr>
                  <w:r w:rsidRPr="003548E0">
                    <w:rPr>
                      <w:rFonts w:ascii="Segoe UI" w:hAnsi="Segoe UI" w:cs="Segoe UI"/>
                      <w:sz w:val="16"/>
                    </w:rPr>
                    <w:t>Validation</w:t>
                  </w:r>
                </w:p>
              </w:tc>
              <w:tc>
                <w:tcPr>
                  <w:tcW w:w="7703" w:type="dxa"/>
                  <w:vAlign w:val="center"/>
                </w:tcPr>
                <w:p w14:paraId="45462383" w14:textId="77777777" w:rsidR="003548E0" w:rsidRPr="003548E0" w:rsidRDefault="003548E0" w:rsidP="003548E0">
                  <w:pPr>
                    <w:rPr>
                      <w:rFonts w:ascii="Segoe UI" w:hAnsi="Segoe UI" w:cs="Segoe UI"/>
                    </w:rPr>
                  </w:pPr>
                  <w:r w:rsidRPr="003548E0">
                    <w:rPr>
                      <w:rFonts w:ascii="Segoe UI" w:hAnsi="Segoe UI" w:cs="Segoe UI"/>
                      <w:sz w:val="16"/>
                    </w:rPr>
                    <w:t>Final antenna choice must be supported by VSWR and coverage testing results.</w:t>
                  </w:r>
                </w:p>
              </w:tc>
            </w:tr>
          </w:tbl>
          <w:p w14:paraId="72D1BBD1" w14:textId="77777777" w:rsidR="003548E0" w:rsidRPr="003548E0" w:rsidRDefault="003548E0" w:rsidP="00E934B9">
            <w:pPr>
              <w:pStyle w:val="Heading1"/>
              <w:spacing w:before="0"/>
              <w:rPr>
                <w:rFonts w:ascii="Segoe UI" w:hAnsi="Segoe UI" w:cs="Segoe UI"/>
              </w:rPr>
            </w:pPr>
            <w:bookmarkStart w:id="12" w:name="_Toc231212633"/>
            <w:r w:rsidRPr="003548E0">
              <w:rPr>
                <w:rFonts w:ascii="Segoe UI" w:hAnsi="Segoe UI" w:cs="Segoe UI"/>
              </w:rPr>
              <w:t>7. Configuration and Programming Requirements</w:t>
            </w:r>
            <w:bookmarkEnd w:id="12"/>
          </w:p>
          <w:p w14:paraId="731F3A62" w14:textId="77777777" w:rsidR="003548E0" w:rsidRPr="003548E0" w:rsidRDefault="003548E0" w:rsidP="003548E0">
            <w:pPr>
              <w:pStyle w:val="Heading2"/>
              <w:rPr>
                <w:rFonts w:ascii="Segoe UI" w:hAnsi="Segoe UI" w:cs="Segoe UI"/>
              </w:rPr>
            </w:pPr>
            <w:bookmarkStart w:id="13" w:name="_Toc231212634"/>
            <w:r w:rsidRPr="003548E0">
              <w:rPr>
                <w:rFonts w:ascii="Segoe UI" w:hAnsi="Segoe UI" w:cs="Segoe UI"/>
              </w:rPr>
              <w:t>7.1 Frequency and Channel Programming</w:t>
            </w:r>
            <w:bookmarkEnd w:id="13"/>
          </w:p>
          <w:p w14:paraId="100FAC61"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Program all TX/RX frequencies based on the official LRC frequency plan.</w:t>
            </w:r>
          </w:p>
          <w:p w14:paraId="4454B292"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Configure channel names and display labels as requested by LRC.</w:t>
            </w:r>
          </w:p>
          <w:p w14:paraId="005360C3"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Configure analog parameters including CTCSS/DCS, squelch, hang time, time-out timer, CW ID, and audio levels.</w:t>
            </w:r>
          </w:p>
          <w:p w14:paraId="19B3C487"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Configure digital parameters including RAN, group IDs, unit IDs, site parameters, and access permissions where applicable.</w:t>
            </w:r>
          </w:p>
          <w:p w14:paraId="20871E8D"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Configure repeater behavior for analog, digital, and mixed-mode operation.</w:t>
            </w:r>
          </w:p>
          <w:p w14:paraId="7AABCF35"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Ensure compatibility with existing LRC radios or clearly identify any required radio-side reprogramming before implementation.</w:t>
            </w:r>
          </w:p>
          <w:p w14:paraId="2C391B51" w14:textId="77777777" w:rsidR="003548E0" w:rsidRPr="003548E0" w:rsidRDefault="003548E0" w:rsidP="003548E0">
            <w:pPr>
              <w:pStyle w:val="Heading2"/>
              <w:rPr>
                <w:rFonts w:ascii="Segoe UI" w:hAnsi="Segoe UI" w:cs="Segoe UI"/>
              </w:rPr>
            </w:pPr>
            <w:bookmarkStart w:id="14" w:name="_Toc231212635"/>
            <w:r w:rsidRPr="003548E0">
              <w:rPr>
                <w:rFonts w:ascii="Segoe UI" w:hAnsi="Segoe UI" w:cs="Segoe UI"/>
              </w:rPr>
              <w:t>7.2 Network and Management Configuration</w:t>
            </w:r>
            <w:bookmarkEnd w:id="14"/>
          </w:p>
          <w:p w14:paraId="25D9BE08"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Assign static IP addresses where IP management is required.</w:t>
            </w:r>
          </w:p>
          <w:p w14:paraId="2D5BF6F3"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Configure VLAN, subnet, gateway, and remote monitoring settings if required by LRC.</w:t>
            </w:r>
          </w:p>
          <w:p w14:paraId="3C1D8B0A"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Change all default passwords before handover.</w:t>
            </w:r>
          </w:p>
          <w:p w14:paraId="546BD267"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Provide credentials to LRC in a secure and documented manner.</w:t>
            </w:r>
          </w:p>
          <w:p w14:paraId="4773961B"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Provide final programming files and configuration backup files for all repeaters and management components.</w:t>
            </w:r>
          </w:p>
          <w:p w14:paraId="385257BC"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Enable remote diagnostics and monitoring where supported and approved by LRC.</w:t>
            </w:r>
          </w:p>
          <w:p w14:paraId="49FC9D8A" w14:textId="77777777" w:rsidR="003548E0" w:rsidRPr="003548E0" w:rsidRDefault="003548E0" w:rsidP="003548E0">
            <w:pPr>
              <w:pStyle w:val="Heading2"/>
              <w:rPr>
                <w:rFonts w:ascii="Segoe UI" w:hAnsi="Segoe UI" w:cs="Segoe UI"/>
              </w:rPr>
            </w:pPr>
            <w:bookmarkStart w:id="15" w:name="_Toc231212636"/>
            <w:r w:rsidRPr="003548E0">
              <w:rPr>
                <w:rFonts w:ascii="Segoe UI" w:hAnsi="Segoe UI" w:cs="Segoe UI"/>
              </w:rPr>
              <w:lastRenderedPageBreak/>
              <w:t>7.3 Confidentiality of Frequencies and Configuration</w:t>
            </w:r>
            <w:bookmarkEnd w:id="15"/>
          </w:p>
          <w:p w14:paraId="66B98CB6" w14:textId="326C677C" w:rsidR="001C35D3" w:rsidRPr="003548E0" w:rsidRDefault="003548E0" w:rsidP="00DB1B31">
            <w:pPr>
              <w:pStyle w:val="BodyText"/>
              <w:spacing w:after="80"/>
              <w:rPr>
                <w:rFonts w:ascii="Segoe UI" w:hAnsi="Segoe UI" w:cs="Segoe UI"/>
              </w:rPr>
            </w:pPr>
            <w:r w:rsidRPr="003548E0">
              <w:rPr>
                <w:rFonts w:ascii="Segoe UI" w:hAnsi="Segoe UI" w:cs="Segoe UI"/>
              </w:rPr>
              <w:t>The final TX/RX frequencies, tones, digital IDs, channel plan, site parameters, programming files, and passwords shall be treated as confidential. Bidders shall not publish, disclose, reuse, or share this information with third parties without written LRC approval.</w:t>
            </w:r>
          </w:p>
          <w:p w14:paraId="2B0F0D9B" w14:textId="77777777" w:rsidR="003548E0" w:rsidRPr="003548E0" w:rsidRDefault="003548E0" w:rsidP="001C35D3">
            <w:pPr>
              <w:pStyle w:val="Heading1"/>
              <w:spacing w:before="0"/>
              <w:rPr>
                <w:rFonts w:ascii="Segoe UI" w:hAnsi="Segoe UI" w:cs="Segoe UI"/>
              </w:rPr>
            </w:pPr>
            <w:bookmarkStart w:id="16" w:name="_Toc231212637"/>
            <w:r w:rsidRPr="003548E0">
              <w:rPr>
                <w:rFonts w:ascii="Segoe UI" w:hAnsi="Segoe UI" w:cs="Segoe UI"/>
              </w:rPr>
              <w:t>8. Installation, Rack, Cabling, Power and Grounding Requirements</w:t>
            </w:r>
            <w:bookmarkEnd w:id="16"/>
          </w:p>
          <w:p w14:paraId="7B89AF9F" w14:textId="77777777" w:rsidR="003548E0" w:rsidRPr="001C35D3" w:rsidRDefault="003548E0" w:rsidP="003548E0">
            <w:pPr>
              <w:pStyle w:val="Heading2"/>
              <w:rPr>
                <w:rFonts w:ascii="Segoe UI" w:hAnsi="Segoe UI" w:cs="Segoe UI"/>
                <w:sz w:val="24"/>
                <w:szCs w:val="24"/>
              </w:rPr>
            </w:pPr>
            <w:bookmarkStart w:id="17" w:name="_Toc231212638"/>
            <w:r w:rsidRPr="001C35D3">
              <w:rPr>
                <w:rFonts w:ascii="Segoe UI" w:hAnsi="Segoe UI" w:cs="Segoe UI"/>
                <w:sz w:val="24"/>
                <w:szCs w:val="24"/>
              </w:rPr>
              <w:t>8.1 Rack Cabinet and Physical Installation</w:t>
            </w:r>
            <w:bookmarkEnd w:id="17"/>
          </w:p>
          <w:tbl>
            <w:tblPr>
              <w:tblStyle w:val="TableGrid"/>
              <w:tblW w:w="0" w:type="auto"/>
              <w:jc w:val="center"/>
              <w:tblLayout w:type="fixed"/>
              <w:tblLook w:val="04A0" w:firstRow="1" w:lastRow="0" w:firstColumn="1" w:lastColumn="0" w:noHBand="0" w:noVBand="1"/>
            </w:tblPr>
            <w:tblGrid>
              <w:gridCol w:w="2898"/>
              <w:gridCol w:w="6617"/>
            </w:tblGrid>
            <w:tr w:rsidR="003548E0" w:rsidRPr="003548E0" w14:paraId="33027D87" w14:textId="77777777" w:rsidTr="008D4247">
              <w:trPr>
                <w:tblHeader/>
                <w:jc w:val="center"/>
              </w:trPr>
              <w:tc>
                <w:tcPr>
                  <w:tcW w:w="3240" w:type="dxa"/>
                  <w:shd w:val="clear" w:color="auto" w:fill="1F4E79"/>
                  <w:vAlign w:val="center"/>
                </w:tcPr>
                <w:p w14:paraId="6C236F6E" w14:textId="77777777" w:rsidR="003548E0" w:rsidRPr="003548E0" w:rsidRDefault="003548E0" w:rsidP="003548E0">
                  <w:pPr>
                    <w:rPr>
                      <w:rFonts w:ascii="Segoe UI" w:hAnsi="Segoe UI" w:cs="Segoe UI"/>
                    </w:rPr>
                  </w:pPr>
                  <w:r w:rsidRPr="003548E0">
                    <w:rPr>
                      <w:rFonts w:ascii="Segoe UI" w:hAnsi="Segoe UI" w:cs="Segoe UI"/>
                      <w:b/>
                      <w:color w:val="FFFFFF"/>
                      <w:sz w:val="16"/>
                    </w:rPr>
                    <w:t>Requirement</w:t>
                  </w:r>
                </w:p>
              </w:tc>
              <w:tc>
                <w:tcPr>
                  <w:tcW w:w="7703" w:type="dxa"/>
                  <w:shd w:val="clear" w:color="auto" w:fill="1F4E79"/>
                  <w:vAlign w:val="center"/>
                </w:tcPr>
                <w:p w14:paraId="2676B4CA" w14:textId="77777777" w:rsidR="003548E0" w:rsidRPr="003548E0" w:rsidRDefault="003548E0" w:rsidP="003548E0">
                  <w:pPr>
                    <w:rPr>
                      <w:rFonts w:ascii="Segoe UI" w:hAnsi="Segoe UI" w:cs="Segoe UI"/>
                    </w:rPr>
                  </w:pPr>
                  <w:r w:rsidRPr="003548E0">
                    <w:rPr>
                      <w:rFonts w:ascii="Segoe UI" w:hAnsi="Segoe UI" w:cs="Segoe UI"/>
                      <w:b/>
                      <w:color w:val="FFFFFF"/>
                      <w:sz w:val="16"/>
                    </w:rPr>
                    <w:t>Minimum Specification</w:t>
                  </w:r>
                </w:p>
              </w:tc>
            </w:tr>
            <w:tr w:rsidR="003548E0" w:rsidRPr="003548E0" w14:paraId="2511844E" w14:textId="77777777" w:rsidTr="008D4247">
              <w:trPr>
                <w:jc w:val="center"/>
              </w:trPr>
              <w:tc>
                <w:tcPr>
                  <w:tcW w:w="3240" w:type="dxa"/>
                  <w:vAlign w:val="center"/>
                </w:tcPr>
                <w:p w14:paraId="01967D36" w14:textId="77777777" w:rsidR="003548E0" w:rsidRPr="003548E0" w:rsidRDefault="003548E0" w:rsidP="003548E0">
                  <w:pPr>
                    <w:rPr>
                      <w:rFonts w:ascii="Segoe UI" w:hAnsi="Segoe UI" w:cs="Segoe UI"/>
                    </w:rPr>
                  </w:pPr>
                  <w:r w:rsidRPr="003548E0">
                    <w:rPr>
                      <w:rFonts w:ascii="Segoe UI" w:hAnsi="Segoe UI" w:cs="Segoe UI"/>
                      <w:sz w:val="16"/>
                    </w:rPr>
                    <w:t>Rack cabinet</w:t>
                  </w:r>
                </w:p>
              </w:tc>
              <w:tc>
                <w:tcPr>
                  <w:tcW w:w="7703" w:type="dxa"/>
                  <w:vAlign w:val="center"/>
                </w:tcPr>
                <w:p w14:paraId="054E39F1" w14:textId="5358B112" w:rsidR="003548E0" w:rsidRPr="003548E0" w:rsidRDefault="003548E0" w:rsidP="003548E0">
                  <w:pPr>
                    <w:rPr>
                      <w:rFonts w:ascii="Segoe UI" w:hAnsi="Segoe UI" w:cs="Segoe UI"/>
                    </w:rPr>
                  </w:pPr>
                  <w:r w:rsidRPr="003548E0">
                    <w:rPr>
                      <w:rFonts w:ascii="Segoe UI" w:hAnsi="Segoe UI" w:cs="Segoe UI"/>
                      <w:sz w:val="16"/>
                    </w:rPr>
                    <w:t xml:space="preserve">19-inch </w:t>
                  </w:r>
                  <w:r w:rsidR="00780FA9" w:rsidRPr="003548E0">
                    <w:rPr>
                      <w:rFonts w:ascii="Segoe UI" w:hAnsi="Segoe UI" w:cs="Segoe UI"/>
                      <w:sz w:val="16"/>
                    </w:rPr>
                    <w:t>w</w:t>
                  </w:r>
                  <w:r w:rsidR="00780FA9">
                    <w:rPr>
                      <w:rFonts w:ascii="Segoe UI" w:hAnsi="Segoe UI" w:cs="Segoe UI"/>
                      <w:sz w:val="16"/>
                    </w:rPr>
                    <w:t>aterproof f</w:t>
                  </w:r>
                  <w:r w:rsidRPr="003548E0">
                    <w:rPr>
                      <w:rFonts w:ascii="Segoe UI" w:hAnsi="Segoe UI" w:cs="Segoe UI"/>
                      <w:sz w:val="16"/>
                    </w:rPr>
                    <w:t>loor-standing rack cabinet.</w:t>
                  </w:r>
                </w:p>
              </w:tc>
            </w:tr>
            <w:tr w:rsidR="003548E0" w:rsidRPr="003548E0" w14:paraId="5877AAB2" w14:textId="77777777" w:rsidTr="008D4247">
              <w:trPr>
                <w:jc w:val="center"/>
              </w:trPr>
              <w:tc>
                <w:tcPr>
                  <w:tcW w:w="3240" w:type="dxa"/>
                  <w:shd w:val="clear" w:color="auto" w:fill="FAFAFA"/>
                  <w:vAlign w:val="center"/>
                </w:tcPr>
                <w:p w14:paraId="2C0D7AB0" w14:textId="77777777" w:rsidR="003548E0" w:rsidRPr="003548E0" w:rsidRDefault="003548E0" w:rsidP="003548E0">
                  <w:pPr>
                    <w:rPr>
                      <w:rFonts w:ascii="Segoe UI" w:hAnsi="Segoe UI" w:cs="Segoe UI"/>
                    </w:rPr>
                  </w:pPr>
                  <w:r w:rsidRPr="003548E0">
                    <w:rPr>
                      <w:rFonts w:ascii="Segoe UI" w:hAnsi="Segoe UI" w:cs="Segoe UI"/>
                      <w:sz w:val="16"/>
                    </w:rPr>
                    <w:t>Rack size</w:t>
                  </w:r>
                </w:p>
              </w:tc>
              <w:tc>
                <w:tcPr>
                  <w:tcW w:w="7703" w:type="dxa"/>
                  <w:shd w:val="clear" w:color="auto" w:fill="FAFAFA"/>
                  <w:vAlign w:val="center"/>
                </w:tcPr>
                <w:p w14:paraId="1C287E08" w14:textId="77777777" w:rsidR="003548E0" w:rsidRPr="003548E0" w:rsidRDefault="003548E0" w:rsidP="003548E0">
                  <w:pPr>
                    <w:rPr>
                      <w:rFonts w:ascii="Segoe UI" w:hAnsi="Segoe UI" w:cs="Segoe UI"/>
                    </w:rPr>
                  </w:pPr>
                  <w:r w:rsidRPr="003548E0">
                    <w:rPr>
                      <w:rFonts w:ascii="Segoe UI" w:hAnsi="Segoe UI" w:cs="Segoe UI"/>
                      <w:sz w:val="16"/>
                    </w:rPr>
                    <w:t>Minimum 18U, or larger if required by final design.</w:t>
                  </w:r>
                </w:p>
              </w:tc>
            </w:tr>
            <w:tr w:rsidR="003548E0" w:rsidRPr="003548E0" w14:paraId="31BFAD05" w14:textId="77777777" w:rsidTr="008D4247">
              <w:trPr>
                <w:jc w:val="center"/>
              </w:trPr>
              <w:tc>
                <w:tcPr>
                  <w:tcW w:w="3240" w:type="dxa"/>
                  <w:vAlign w:val="center"/>
                </w:tcPr>
                <w:p w14:paraId="01DC5030" w14:textId="77777777" w:rsidR="003548E0" w:rsidRPr="003548E0" w:rsidRDefault="003548E0" w:rsidP="003548E0">
                  <w:pPr>
                    <w:rPr>
                      <w:rFonts w:ascii="Segoe UI" w:hAnsi="Segoe UI" w:cs="Segoe UI"/>
                    </w:rPr>
                  </w:pPr>
                  <w:r w:rsidRPr="003548E0">
                    <w:rPr>
                      <w:rFonts w:ascii="Segoe UI" w:hAnsi="Segoe UI" w:cs="Segoe UI"/>
                      <w:sz w:val="16"/>
                    </w:rPr>
                    <w:t>Rack depth</w:t>
                  </w:r>
                </w:p>
              </w:tc>
              <w:tc>
                <w:tcPr>
                  <w:tcW w:w="7703" w:type="dxa"/>
                  <w:vAlign w:val="center"/>
                </w:tcPr>
                <w:p w14:paraId="7BFCF13D" w14:textId="77777777" w:rsidR="003548E0" w:rsidRPr="003548E0" w:rsidRDefault="003548E0" w:rsidP="003548E0">
                  <w:pPr>
                    <w:rPr>
                      <w:rFonts w:ascii="Segoe UI" w:hAnsi="Segoe UI" w:cs="Segoe UI"/>
                    </w:rPr>
                  </w:pPr>
                  <w:r w:rsidRPr="003548E0">
                    <w:rPr>
                      <w:rFonts w:ascii="Segoe UI" w:hAnsi="Segoe UI" w:cs="Segoe UI"/>
                      <w:sz w:val="16"/>
                    </w:rPr>
                    <w:t>Minimum 600 mm; 800 mm preferred where space allows.</w:t>
                  </w:r>
                </w:p>
              </w:tc>
            </w:tr>
            <w:tr w:rsidR="003548E0" w:rsidRPr="003548E0" w14:paraId="1C4A2B18" w14:textId="77777777" w:rsidTr="008D4247">
              <w:trPr>
                <w:jc w:val="center"/>
              </w:trPr>
              <w:tc>
                <w:tcPr>
                  <w:tcW w:w="3240" w:type="dxa"/>
                  <w:shd w:val="clear" w:color="auto" w:fill="FAFAFA"/>
                  <w:vAlign w:val="center"/>
                </w:tcPr>
                <w:p w14:paraId="215D6CF7" w14:textId="77777777" w:rsidR="003548E0" w:rsidRPr="003548E0" w:rsidRDefault="003548E0" w:rsidP="003548E0">
                  <w:pPr>
                    <w:rPr>
                      <w:rFonts w:ascii="Segoe UI" w:hAnsi="Segoe UI" w:cs="Segoe UI"/>
                    </w:rPr>
                  </w:pPr>
                  <w:r w:rsidRPr="003548E0">
                    <w:rPr>
                      <w:rFonts w:ascii="Segoe UI" w:hAnsi="Segoe UI" w:cs="Segoe UI"/>
                      <w:sz w:val="16"/>
                    </w:rPr>
                    <w:t>Access</w:t>
                  </w:r>
                </w:p>
              </w:tc>
              <w:tc>
                <w:tcPr>
                  <w:tcW w:w="7703" w:type="dxa"/>
                  <w:shd w:val="clear" w:color="auto" w:fill="FAFAFA"/>
                  <w:vAlign w:val="center"/>
                </w:tcPr>
                <w:p w14:paraId="1829F289" w14:textId="77777777" w:rsidR="003548E0" w:rsidRPr="003548E0" w:rsidRDefault="003548E0" w:rsidP="003548E0">
                  <w:pPr>
                    <w:rPr>
                      <w:rFonts w:ascii="Segoe UI" w:hAnsi="Segoe UI" w:cs="Segoe UI"/>
                    </w:rPr>
                  </w:pPr>
                  <w:r w:rsidRPr="003548E0">
                    <w:rPr>
                      <w:rFonts w:ascii="Segoe UI" w:hAnsi="Segoe UI" w:cs="Segoe UI"/>
                      <w:sz w:val="16"/>
                    </w:rPr>
                    <w:t>Lockable front and rear access; removable side panels preferred.</w:t>
                  </w:r>
                </w:p>
              </w:tc>
            </w:tr>
            <w:tr w:rsidR="003548E0" w:rsidRPr="003548E0" w14:paraId="78E69DA5" w14:textId="77777777" w:rsidTr="008D4247">
              <w:trPr>
                <w:jc w:val="center"/>
              </w:trPr>
              <w:tc>
                <w:tcPr>
                  <w:tcW w:w="3240" w:type="dxa"/>
                  <w:vAlign w:val="center"/>
                </w:tcPr>
                <w:p w14:paraId="6463E978" w14:textId="77777777" w:rsidR="003548E0" w:rsidRPr="003548E0" w:rsidRDefault="003548E0" w:rsidP="003548E0">
                  <w:pPr>
                    <w:rPr>
                      <w:rFonts w:ascii="Segoe UI" w:hAnsi="Segoe UI" w:cs="Segoe UI"/>
                    </w:rPr>
                  </w:pPr>
                  <w:r w:rsidRPr="003548E0">
                    <w:rPr>
                      <w:rFonts w:ascii="Segoe UI" w:hAnsi="Segoe UI" w:cs="Segoe UI"/>
                      <w:sz w:val="16"/>
                    </w:rPr>
                    <w:t>Ventilation</w:t>
                  </w:r>
                </w:p>
              </w:tc>
              <w:tc>
                <w:tcPr>
                  <w:tcW w:w="7703" w:type="dxa"/>
                  <w:vAlign w:val="center"/>
                </w:tcPr>
                <w:p w14:paraId="680091CF" w14:textId="77777777" w:rsidR="003548E0" w:rsidRPr="003548E0" w:rsidRDefault="003548E0" w:rsidP="003548E0">
                  <w:pPr>
                    <w:rPr>
                      <w:rFonts w:ascii="Segoe UI" w:hAnsi="Segoe UI" w:cs="Segoe UI"/>
                    </w:rPr>
                  </w:pPr>
                  <w:r w:rsidRPr="003548E0">
                    <w:rPr>
                      <w:rFonts w:ascii="Segoe UI" w:hAnsi="Segoe UI" w:cs="Segoe UI"/>
                      <w:sz w:val="16"/>
                    </w:rPr>
                    <w:t>Fan tray or forced ventilation suitable for continuous repeater operation.</w:t>
                  </w:r>
                </w:p>
              </w:tc>
            </w:tr>
            <w:tr w:rsidR="003548E0" w:rsidRPr="003548E0" w14:paraId="3B644751" w14:textId="77777777" w:rsidTr="008D4247">
              <w:trPr>
                <w:jc w:val="center"/>
              </w:trPr>
              <w:tc>
                <w:tcPr>
                  <w:tcW w:w="3240" w:type="dxa"/>
                  <w:shd w:val="clear" w:color="auto" w:fill="FAFAFA"/>
                  <w:vAlign w:val="center"/>
                </w:tcPr>
                <w:p w14:paraId="423AAEEA" w14:textId="77777777" w:rsidR="003548E0" w:rsidRPr="003548E0" w:rsidRDefault="003548E0" w:rsidP="003548E0">
                  <w:pPr>
                    <w:rPr>
                      <w:rFonts w:ascii="Segoe UI" w:hAnsi="Segoe UI" w:cs="Segoe UI"/>
                    </w:rPr>
                  </w:pPr>
                  <w:r w:rsidRPr="003548E0">
                    <w:rPr>
                      <w:rFonts w:ascii="Segoe UI" w:hAnsi="Segoe UI" w:cs="Segoe UI"/>
                      <w:sz w:val="16"/>
                    </w:rPr>
                    <w:t>Mounting</w:t>
                  </w:r>
                </w:p>
              </w:tc>
              <w:tc>
                <w:tcPr>
                  <w:tcW w:w="7703" w:type="dxa"/>
                  <w:shd w:val="clear" w:color="auto" w:fill="FAFAFA"/>
                  <w:vAlign w:val="center"/>
                </w:tcPr>
                <w:p w14:paraId="6055171B" w14:textId="77777777" w:rsidR="003548E0" w:rsidRPr="003548E0" w:rsidRDefault="003548E0" w:rsidP="003548E0">
                  <w:pPr>
                    <w:rPr>
                      <w:rFonts w:ascii="Segoe UI" w:hAnsi="Segoe UI" w:cs="Segoe UI"/>
                    </w:rPr>
                  </w:pPr>
                  <w:r w:rsidRPr="003548E0">
                    <w:rPr>
                      <w:rFonts w:ascii="Segoe UI" w:hAnsi="Segoe UI" w:cs="Segoe UI"/>
                      <w:sz w:val="16"/>
                    </w:rPr>
                    <w:t>All equipment shall be securely mounted using appropriate rails and brackets.</w:t>
                  </w:r>
                </w:p>
              </w:tc>
            </w:tr>
            <w:tr w:rsidR="003548E0" w:rsidRPr="003548E0" w14:paraId="07FE10E4" w14:textId="77777777" w:rsidTr="008D4247">
              <w:trPr>
                <w:jc w:val="center"/>
              </w:trPr>
              <w:tc>
                <w:tcPr>
                  <w:tcW w:w="3240" w:type="dxa"/>
                  <w:vAlign w:val="center"/>
                </w:tcPr>
                <w:p w14:paraId="1110C678" w14:textId="77777777" w:rsidR="003548E0" w:rsidRPr="003548E0" w:rsidRDefault="003548E0" w:rsidP="003548E0">
                  <w:pPr>
                    <w:rPr>
                      <w:rFonts w:ascii="Segoe UI" w:hAnsi="Segoe UI" w:cs="Segoe UI"/>
                    </w:rPr>
                  </w:pPr>
                  <w:r w:rsidRPr="003548E0">
                    <w:rPr>
                      <w:rFonts w:ascii="Segoe UI" w:hAnsi="Segoe UI" w:cs="Segoe UI"/>
                      <w:sz w:val="16"/>
                    </w:rPr>
                    <w:t>Cable management</w:t>
                  </w:r>
                </w:p>
              </w:tc>
              <w:tc>
                <w:tcPr>
                  <w:tcW w:w="7703" w:type="dxa"/>
                  <w:vAlign w:val="center"/>
                </w:tcPr>
                <w:p w14:paraId="4B9AAD7A" w14:textId="77777777" w:rsidR="003548E0" w:rsidRPr="003548E0" w:rsidRDefault="003548E0" w:rsidP="003548E0">
                  <w:pPr>
                    <w:rPr>
                      <w:rFonts w:ascii="Segoe UI" w:hAnsi="Segoe UI" w:cs="Segoe UI"/>
                    </w:rPr>
                  </w:pPr>
                  <w:r w:rsidRPr="003548E0">
                    <w:rPr>
                      <w:rFonts w:ascii="Segoe UI" w:hAnsi="Segoe UI" w:cs="Segoe UI"/>
                      <w:sz w:val="16"/>
                    </w:rPr>
                    <w:t>Horizontal and vertical cable managers, Velcro ties, labels, and organized cable routing.</w:t>
                  </w:r>
                </w:p>
              </w:tc>
            </w:tr>
            <w:tr w:rsidR="003548E0" w:rsidRPr="003548E0" w14:paraId="15990635" w14:textId="77777777" w:rsidTr="008D4247">
              <w:trPr>
                <w:jc w:val="center"/>
              </w:trPr>
              <w:tc>
                <w:tcPr>
                  <w:tcW w:w="3240" w:type="dxa"/>
                  <w:shd w:val="clear" w:color="auto" w:fill="FAFAFA"/>
                  <w:vAlign w:val="center"/>
                </w:tcPr>
                <w:p w14:paraId="38DAC010" w14:textId="77777777" w:rsidR="003548E0" w:rsidRPr="003548E0" w:rsidRDefault="003548E0" w:rsidP="003548E0">
                  <w:pPr>
                    <w:rPr>
                      <w:rFonts w:ascii="Segoe UI" w:hAnsi="Segoe UI" w:cs="Segoe UI"/>
                    </w:rPr>
                  </w:pPr>
                  <w:r w:rsidRPr="003548E0">
                    <w:rPr>
                      <w:rFonts w:ascii="Segoe UI" w:hAnsi="Segoe UI" w:cs="Segoe UI"/>
                      <w:sz w:val="16"/>
                    </w:rPr>
                    <w:t>Labelling</w:t>
                  </w:r>
                </w:p>
              </w:tc>
              <w:tc>
                <w:tcPr>
                  <w:tcW w:w="7703" w:type="dxa"/>
                  <w:shd w:val="clear" w:color="auto" w:fill="FAFAFA"/>
                  <w:vAlign w:val="center"/>
                </w:tcPr>
                <w:p w14:paraId="3B06F95C" w14:textId="77777777" w:rsidR="003548E0" w:rsidRPr="003548E0" w:rsidRDefault="003548E0" w:rsidP="003548E0">
                  <w:pPr>
                    <w:rPr>
                      <w:rFonts w:ascii="Segoe UI" w:hAnsi="Segoe UI" w:cs="Segoe UI"/>
                    </w:rPr>
                  </w:pPr>
                  <w:r w:rsidRPr="003548E0">
                    <w:rPr>
                      <w:rFonts w:ascii="Segoe UI" w:hAnsi="Segoe UI" w:cs="Segoe UI"/>
                      <w:sz w:val="16"/>
                    </w:rPr>
                    <w:t>All equipment, ports, RF cables, power cables, network cables, and channels shall be clearly labelled.</w:t>
                  </w:r>
                </w:p>
              </w:tc>
            </w:tr>
            <w:tr w:rsidR="003548E0" w:rsidRPr="003548E0" w14:paraId="65808C0A" w14:textId="77777777" w:rsidTr="008D4247">
              <w:trPr>
                <w:jc w:val="center"/>
              </w:trPr>
              <w:tc>
                <w:tcPr>
                  <w:tcW w:w="3240" w:type="dxa"/>
                  <w:vAlign w:val="center"/>
                </w:tcPr>
                <w:p w14:paraId="2A8FD32E" w14:textId="77777777" w:rsidR="003548E0" w:rsidRPr="003548E0" w:rsidRDefault="003548E0" w:rsidP="003548E0">
                  <w:pPr>
                    <w:rPr>
                      <w:rFonts w:ascii="Segoe UI" w:hAnsi="Segoe UI" w:cs="Segoe UI"/>
                    </w:rPr>
                  </w:pPr>
                  <w:r w:rsidRPr="003548E0">
                    <w:rPr>
                      <w:rFonts w:ascii="Segoe UI" w:hAnsi="Segoe UI" w:cs="Segoe UI"/>
                      <w:sz w:val="16"/>
                    </w:rPr>
                    <w:t>Clean installation</w:t>
                  </w:r>
                </w:p>
              </w:tc>
              <w:tc>
                <w:tcPr>
                  <w:tcW w:w="7703" w:type="dxa"/>
                  <w:vAlign w:val="center"/>
                </w:tcPr>
                <w:p w14:paraId="6AA560D4" w14:textId="77777777" w:rsidR="003548E0" w:rsidRPr="003548E0" w:rsidRDefault="003548E0" w:rsidP="003548E0">
                  <w:pPr>
                    <w:rPr>
                      <w:rFonts w:ascii="Segoe UI" w:hAnsi="Segoe UI" w:cs="Segoe UI"/>
                    </w:rPr>
                  </w:pPr>
                  <w:r w:rsidRPr="003548E0">
                    <w:rPr>
                      <w:rFonts w:ascii="Segoe UI" w:hAnsi="Segoe UI" w:cs="Segoe UI"/>
                      <w:sz w:val="16"/>
                    </w:rPr>
                    <w:t>No loose cables, exposed conductors, unsupported RF cables, or temporary wiring shall be accepted.</w:t>
                  </w:r>
                </w:p>
              </w:tc>
            </w:tr>
          </w:tbl>
          <w:p w14:paraId="222DA295" w14:textId="77777777" w:rsidR="003548E0" w:rsidRPr="001C35D3" w:rsidRDefault="003548E0" w:rsidP="003548E0">
            <w:pPr>
              <w:pStyle w:val="Heading2"/>
              <w:rPr>
                <w:rFonts w:ascii="Segoe UI" w:hAnsi="Segoe UI" w:cs="Segoe UI"/>
                <w:sz w:val="24"/>
                <w:szCs w:val="24"/>
              </w:rPr>
            </w:pPr>
            <w:bookmarkStart w:id="18" w:name="_Toc231212639"/>
            <w:r w:rsidRPr="001C35D3">
              <w:rPr>
                <w:rFonts w:ascii="Segoe UI" w:hAnsi="Segoe UI" w:cs="Segoe UI"/>
                <w:sz w:val="24"/>
                <w:szCs w:val="24"/>
              </w:rPr>
              <w:t>8.2 Power and Backup Requirements</w:t>
            </w:r>
            <w:bookmarkEnd w:id="18"/>
          </w:p>
          <w:tbl>
            <w:tblPr>
              <w:tblStyle w:val="TableGrid"/>
              <w:tblW w:w="0" w:type="auto"/>
              <w:jc w:val="center"/>
              <w:tblLayout w:type="fixed"/>
              <w:tblLook w:val="04A0" w:firstRow="1" w:lastRow="0" w:firstColumn="1" w:lastColumn="0" w:noHBand="0" w:noVBand="1"/>
            </w:tblPr>
            <w:tblGrid>
              <w:gridCol w:w="2889"/>
              <w:gridCol w:w="6626"/>
            </w:tblGrid>
            <w:tr w:rsidR="003548E0" w:rsidRPr="003548E0" w14:paraId="4CA23949" w14:textId="77777777" w:rsidTr="008D4247">
              <w:trPr>
                <w:tblHeader/>
                <w:jc w:val="center"/>
              </w:trPr>
              <w:tc>
                <w:tcPr>
                  <w:tcW w:w="3240" w:type="dxa"/>
                  <w:shd w:val="clear" w:color="auto" w:fill="1F4E79"/>
                  <w:vAlign w:val="center"/>
                </w:tcPr>
                <w:p w14:paraId="4BC2F190" w14:textId="77777777" w:rsidR="003548E0" w:rsidRPr="003548E0" w:rsidRDefault="003548E0" w:rsidP="003548E0">
                  <w:pPr>
                    <w:rPr>
                      <w:rFonts w:ascii="Segoe UI" w:hAnsi="Segoe UI" w:cs="Segoe UI"/>
                    </w:rPr>
                  </w:pPr>
                  <w:r w:rsidRPr="003548E0">
                    <w:rPr>
                      <w:rFonts w:ascii="Segoe UI" w:hAnsi="Segoe UI" w:cs="Segoe UI"/>
                      <w:b/>
                      <w:color w:val="FFFFFF"/>
                      <w:sz w:val="16"/>
                    </w:rPr>
                    <w:t>Requirement</w:t>
                  </w:r>
                </w:p>
              </w:tc>
              <w:tc>
                <w:tcPr>
                  <w:tcW w:w="7703" w:type="dxa"/>
                  <w:shd w:val="clear" w:color="auto" w:fill="1F4E79"/>
                  <w:vAlign w:val="center"/>
                </w:tcPr>
                <w:p w14:paraId="10BA0D70" w14:textId="77777777" w:rsidR="003548E0" w:rsidRPr="003548E0" w:rsidRDefault="003548E0" w:rsidP="003548E0">
                  <w:pPr>
                    <w:rPr>
                      <w:rFonts w:ascii="Segoe UI" w:hAnsi="Segoe UI" w:cs="Segoe UI"/>
                    </w:rPr>
                  </w:pPr>
                  <w:r w:rsidRPr="003548E0">
                    <w:rPr>
                      <w:rFonts w:ascii="Segoe UI" w:hAnsi="Segoe UI" w:cs="Segoe UI"/>
                      <w:b/>
                      <w:color w:val="FFFFFF"/>
                      <w:sz w:val="16"/>
                    </w:rPr>
                    <w:t>Minimum Specification</w:t>
                  </w:r>
                </w:p>
              </w:tc>
            </w:tr>
            <w:tr w:rsidR="003548E0" w:rsidRPr="003548E0" w14:paraId="0DE45093" w14:textId="77777777" w:rsidTr="008D4247">
              <w:trPr>
                <w:jc w:val="center"/>
              </w:trPr>
              <w:tc>
                <w:tcPr>
                  <w:tcW w:w="3240" w:type="dxa"/>
                  <w:vAlign w:val="center"/>
                </w:tcPr>
                <w:p w14:paraId="067C76D2" w14:textId="77777777" w:rsidR="003548E0" w:rsidRPr="003548E0" w:rsidRDefault="003548E0" w:rsidP="003548E0">
                  <w:pPr>
                    <w:rPr>
                      <w:rFonts w:ascii="Segoe UI" w:hAnsi="Segoe UI" w:cs="Segoe UI"/>
                    </w:rPr>
                  </w:pPr>
                  <w:r w:rsidRPr="003548E0">
                    <w:rPr>
                      <w:rFonts w:ascii="Segoe UI" w:hAnsi="Segoe UI" w:cs="Segoe UI"/>
                      <w:sz w:val="16"/>
                    </w:rPr>
                    <w:t>AC power</w:t>
                  </w:r>
                </w:p>
              </w:tc>
              <w:tc>
                <w:tcPr>
                  <w:tcW w:w="7703" w:type="dxa"/>
                  <w:vAlign w:val="center"/>
                </w:tcPr>
                <w:p w14:paraId="6FE70CD6" w14:textId="77777777" w:rsidR="003548E0" w:rsidRPr="003548E0" w:rsidRDefault="003548E0" w:rsidP="003548E0">
                  <w:pPr>
                    <w:rPr>
                      <w:rFonts w:ascii="Segoe UI" w:hAnsi="Segoe UI" w:cs="Segoe UI"/>
                    </w:rPr>
                  </w:pPr>
                  <w:r w:rsidRPr="003548E0">
                    <w:rPr>
                      <w:rFonts w:ascii="Segoe UI" w:hAnsi="Segoe UI" w:cs="Segoe UI"/>
                      <w:sz w:val="16"/>
                    </w:rPr>
                    <w:t>220-240 VAC, 50 Hz.</w:t>
                  </w:r>
                </w:p>
              </w:tc>
            </w:tr>
            <w:tr w:rsidR="003548E0" w:rsidRPr="003548E0" w14:paraId="696A0BBB" w14:textId="77777777" w:rsidTr="008D4247">
              <w:trPr>
                <w:jc w:val="center"/>
              </w:trPr>
              <w:tc>
                <w:tcPr>
                  <w:tcW w:w="3240" w:type="dxa"/>
                  <w:shd w:val="clear" w:color="auto" w:fill="FAFAFA"/>
                  <w:vAlign w:val="center"/>
                </w:tcPr>
                <w:p w14:paraId="0AF3E15C" w14:textId="77777777" w:rsidR="003548E0" w:rsidRPr="003548E0" w:rsidRDefault="003548E0" w:rsidP="003548E0">
                  <w:pPr>
                    <w:rPr>
                      <w:rFonts w:ascii="Segoe UI" w:hAnsi="Segoe UI" w:cs="Segoe UI"/>
                    </w:rPr>
                  </w:pPr>
                  <w:r w:rsidRPr="003548E0">
                    <w:rPr>
                      <w:rFonts w:ascii="Segoe UI" w:hAnsi="Segoe UI" w:cs="Segoe UI"/>
                      <w:sz w:val="16"/>
                    </w:rPr>
                    <w:t>Power distribution</w:t>
                  </w:r>
                </w:p>
              </w:tc>
              <w:tc>
                <w:tcPr>
                  <w:tcW w:w="7703" w:type="dxa"/>
                  <w:shd w:val="clear" w:color="auto" w:fill="FAFAFA"/>
                  <w:vAlign w:val="center"/>
                </w:tcPr>
                <w:p w14:paraId="4919449D" w14:textId="77777777" w:rsidR="003548E0" w:rsidRPr="003548E0" w:rsidRDefault="003548E0" w:rsidP="003548E0">
                  <w:pPr>
                    <w:rPr>
                      <w:rFonts w:ascii="Segoe UI" w:hAnsi="Segoe UI" w:cs="Segoe UI"/>
                    </w:rPr>
                  </w:pPr>
                  <w:r w:rsidRPr="003548E0">
                    <w:rPr>
                      <w:rFonts w:ascii="Segoe UI" w:hAnsi="Segoe UI" w:cs="Segoe UI"/>
                      <w:sz w:val="16"/>
                    </w:rPr>
                    <w:t>Rack-mounted PDU with breaker and surge protection.</w:t>
                  </w:r>
                </w:p>
              </w:tc>
            </w:tr>
            <w:tr w:rsidR="003548E0" w:rsidRPr="003548E0" w14:paraId="67D06B3C" w14:textId="77777777" w:rsidTr="008D4247">
              <w:trPr>
                <w:jc w:val="center"/>
              </w:trPr>
              <w:tc>
                <w:tcPr>
                  <w:tcW w:w="3240" w:type="dxa"/>
                  <w:vAlign w:val="center"/>
                </w:tcPr>
                <w:p w14:paraId="2450F6D4" w14:textId="77777777" w:rsidR="003548E0" w:rsidRPr="003548E0" w:rsidRDefault="003548E0" w:rsidP="003548E0">
                  <w:pPr>
                    <w:rPr>
                      <w:rFonts w:ascii="Segoe UI" w:hAnsi="Segoe UI" w:cs="Segoe UI"/>
                    </w:rPr>
                  </w:pPr>
                  <w:r w:rsidRPr="003548E0">
                    <w:rPr>
                      <w:rFonts w:ascii="Segoe UI" w:hAnsi="Segoe UI" w:cs="Segoe UI"/>
                      <w:sz w:val="16"/>
                    </w:rPr>
                    <w:t>DC power</w:t>
                  </w:r>
                </w:p>
              </w:tc>
              <w:tc>
                <w:tcPr>
                  <w:tcW w:w="7703" w:type="dxa"/>
                  <w:vAlign w:val="center"/>
                </w:tcPr>
                <w:p w14:paraId="5119DA16" w14:textId="77777777" w:rsidR="003548E0" w:rsidRPr="003548E0" w:rsidRDefault="003548E0" w:rsidP="003548E0">
                  <w:pPr>
                    <w:rPr>
                      <w:rFonts w:ascii="Segoe UI" w:hAnsi="Segoe UI" w:cs="Segoe UI"/>
                    </w:rPr>
                  </w:pPr>
                  <w:r w:rsidRPr="003548E0">
                    <w:rPr>
                      <w:rFonts w:ascii="Segoe UI" w:hAnsi="Segoe UI" w:cs="Segoe UI"/>
                      <w:sz w:val="16"/>
                    </w:rPr>
                    <w:t>Suitable DC power supplies for repeaters and RF equipment.</w:t>
                  </w:r>
                </w:p>
              </w:tc>
            </w:tr>
            <w:tr w:rsidR="003548E0" w:rsidRPr="003548E0" w14:paraId="58A17F47" w14:textId="77777777" w:rsidTr="008D4247">
              <w:trPr>
                <w:jc w:val="center"/>
              </w:trPr>
              <w:tc>
                <w:tcPr>
                  <w:tcW w:w="3240" w:type="dxa"/>
                  <w:shd w:val="clear" w:color="auto" w:fill="FAFAFA"/>
                  <w:vAlign w:val="center"/>
                </w:tcPr>
                <w:p w14:paraId="41AED68E" w14:textId="77777777" w:rsidR="003548E0" w:rsidRPr="003548E0" w:rsidRDefault="003548E0" w:rsidP="003548E0">
                  <w:pPr>
                    <w:rPr>
                      <w:rFonts w:ascii="Segoe UI" w:hAnsi="Segoe UI" w:cs="Segoe UI"/>
                    </w:rPr>
                  </w:pPr>
                  <w:r w:rsidRPr="003548E0">
                    <w:rPr>
                      <w:rFonts w:ascii="Segoe UI" w:hAnsi="Segoe UI" w:cs="Segoe UI"/>
                      <w:sz w:val="16"/>
                    </w:rPr>
                    <w:t>Backup power</w:t>
                  </w:r>
                </w:p>
              </w:tc>
              <w:tc>
                <w:tcPr>
                  <w:tcW w:w="7703" w:type="dxa"/>
                  <w:shd w:val="clear" w:color="auto" w:fill="FAFAFA"/>
                  <w:vAlign w:val="center"/>
                </w:tcPr>
                <w:p w14:paraId="6B69E5CB" w14:textId="77777777" w:rsidR="003548E0" w:rsidRPr="003548E0" w:rsidRDefault="003548E0" w:rsidP="003548E0">
                  <w:pPr>
                    <w:rPr>
                      <w:rFonts w:ascii="Segoe UI" w:hAnsi="Segoe UI" w:cs="Segoe UI"/>
                    </w:rPr>
                  </w:pPr>
                  <w:r w:rsidRPr="003548E0">
                    <w:rPr>
                      <w:rFonts w:ascii="Segoe UI" w:hAnsi="Segoe UI" w:cs="Segoe UI"/>
                      <w:sz w:val="16"/>
                    </w:rPr>
                    <w:t>UPS or DC backup system shall be proposed as part of the solution. Autonomy shall be stated by bidder.</w:t>
                  </w:r>
                </w:p>
              </w:tc>
            </w:tr>
            <w:tr w:rsidR="003548E0" w:rsidRPr="003548E0" w14:paraId="68767DF0" w14:textId="77777777" w:rsidTr="008D4247">
              <w:trPr>
                <w:jc w:val="center"/>
              </w:trPr>
              <w:tc>
                <w:tcPr>
                  <w:tcW w:w="3240" w:type="dxa"/>
                  <w:vAlign w:val="center"/>
                </w:tcPr>
                <w:p w14:paraId="469C9B3D" w14:textId="77777777" w:rsidR="003548E0" w:rsidRPr="003548E0" w:rsidRDefault="003548E0" w:rsidP="003548E0">
                  <w:pPr>
                    <w:rPr>
                      <w:rFonts w:ascii="Segoe UI" w:hAnsi="Segoe UI" w:cs="Segoe UI"/>
                    </w:rPr>
                  </w:pPr>
                  <w:r w:rsidRPr="003548E0">
                    <w:rPr>
                      <w:rFonts w:ascii="Segoe UI" w:hAnsi="Segoe UI" w:cs="Segoe UI"/>
                      <w:sz w:val="16"/>
                    </w:rPr>
                    <w:t>Grounding</w:t>
                  </w:r>
                </w:p>
              </w:tc>
              <w:tc>
                <w:tcPr>
                  <w:tcW w:w="7703" w:type="dxa"/>
                  <w:vAlign w:val="center"/>
                </w:tcPr>
                <w:p w14:paraId="00FC41D7" w14:textId="77777777" w:rsidR="003548E0" w:rsidRPr="003548E0" w:rsidRDefault="003548E0" w:rsidP="003548E0">
                  <w:pPr>
                    <w:rPr>
                      <w:rFonts w:ascii="Segoe UI" w:hAnsi="Segoe UI" w:cs="Segoe UI"/>
                    </w:rPr>
                  </w:pPr>
                  <w:r w:rsidRPr="003548E0">
                    <w:rPr>
                      <w:rFonts w:ascii="Segoe UI" w:hAnsi="Segoe UI" w:cs="Segoe UI"/>
                      <w:sz w:val="16"/>
                    </w:rPr>
                    <w:t>Proper electrical grounding and RF bonding shall be implemented.</w:t>
                  </w:r>
                </w:p>
              </w:tc>
            </w:tr>
            <w:tr w:rsidR="003548E0" w:rsidRPr="003548E0" w14:paraId="37649DEE" w14:textId="77777777" w:rsidTr="008D4247">
              <w:trPr>
                <w:jc w:val="center"/>
              </w:trPr>
              <w:tc>
                <w:tcPr>
                  <w:tcW w:w="3240" w:type="dxa"/>
                  <w:shd w:val="clear" w:color="auto" w:fill="FAFAFA"/>
                  <w:vAlign w:val="center"/>
                </w:tcPr>
                <w:p w14:paraId="24CA602B" w14:textId="77777777" w:rsidR="003548E0" w:rsidRPr="003548E0" w:rsidRDefault="003548E0" w:rsidP="003548E0">
                  <w:pPr>
                    <w:rPr>
                      <w:rFonts w:ascii="Segoe UI" w:hAnsi="Segoe UI" w:cs="Segoe UI"/>
                    </w:rPr>
                  </w:pPr>
                  <w:r w:rsidRPr="003548E0">
                    <w:rPr>
                      <w:rFonts w:ascii="Segoe UI" w:hAnsi="Segoe UI" w:cs="Segoe UI"/>
                      <w:sz w:val="16"/>
                    </w:rPr>
                    <w:t>Protection</w:t>
                  </w:r>
                </w:p>
              </w:tc>
              <w:tc>
                <w:tcPr>
                  <w:tcW w:w="7703" w:type="dxa"/>
                  <w:shd w:val="clear" w:color="auto" w:fill="FAFAFA"/>
                  <w:vAlign w:val="center"/>
                </w:tcPr>
                <w:p w14:paraId="02D819DB" w14:textId="77777777" w:rsidR="003548E0" w:rsidRPr="003548E0" w:rsidRDefault="003548E0" w:rsidP="003548E0">
                  <w:pPr>
                    <w:rPr>
                      <w:rFonts w:ascii="Segoe UI" w:hAnsi="Segoe UI" w:cs="Segoe UI"/>
                    </w:rPr>
                  </w:pPr>
                  <w:r w:rsidRPr="003548E0">
                    <w:rPr>
                      <w:rFonts w:ascii="Segoe UI" w:hAnsi="Segoe UI" w:cs="Segoe UI"/>
                      <w:sz w:val="16"/>
                    </w:rPr>
                    <w:t>Surge protection and RF lightning protection shall be included where antenna/feedline is connected.</w:t>
                  </w:r>
                </w:p>
              </w:tc>
            </w:tr>
          </w:tbl>
          <w:p w14:paraId="198EBC43" w14:textId="77777777" w:rsidR="003548E0" w:rsidRPr="003548E0" w:rsidRDefault="003548E0" w:rsidP="003548E0">
            <w:pPr>
              <w:pStyle w:val="Heading2"/>
              <w:rPr>
                <w:rFonts w:ascii="Segoe UI" w:hAnsi="Segoe UI" w:cs="Segoe UI"/>
              </w:rPr>
            </w:pPr>
            <w:bookmarkStart w:id="19" w:name="_Toc231212640"/>
            <w:r w:rsidRPr="003548E0">
              <w:rPr>
                <w:rFonts w:ascii="Segoe UI" w:hAnsi="Segoe UI" w:cs="Segoe UI"/>
              </w:rPr>
              <w:t>8.3 RF, Network, and Internal Cabling</w:t>
            </w:r>
            <w:bookmarkEnd w:id="19"/>
          </w:p>
          <w:tbl>
            <w:tblPr>
              <w:tblStyle w:val="TableGrid"/>
              <w:tblW w:w="0" w:type="auto"/>
              <w:jc w:val="center"/>
              <w:tblLayout w:type="fixed"/>
              <w:tblLook w:val="04A0" w:firstRow="1" w:lastRow="0" w:firstColumn="1" w:lastColumn="0" w:noHBand="0" w:noVBand="1"/>
            </w:tblPr>
            <w:tblGrid>
              <w:gridCol w:w="2919"/>
              <w:gridCol w:w="6596"/>
            </w:tblGrid>
            <w:tr w:rsidR="003548E0" w:rsidRPr="003548E0" w14:paraId="2B04F0B9" w14:textId="77777777" w:rsidTr="008D4247">
              <w:trPr>
                <w:tblHeader/>
                <w:jc w:val="center"/>
              </w:trPr>
              <w:tc>
                <w:tcPr>
                  <w:tcW w:w="3240" w:type="dxa"/>
                  <w:shd w:val="clear" w:color="auto" w:fill="1F4E79"/>
                  <w:vAlign w:val="center"/>
                </w:tcPr>
                <w:p w14:paraId="13D9089F" w14:textId="77777777" w:rsidR="003548E0" w:rsidRPr="003548E0" w:rsidRDefault="003548E0" w:rsidP="003548E0">
                  <w:pPr>
                    <w:rPr>
                      <w:rFonts w:ascii="Segoe UI" w:hAnsi="Segoe UI" w:cs="Segoe UI"/>
                    </w:rPr>
                  </w:pPr>
                  <w:r w:rsidRPr="003548E0">
                    <w:rPr>
                      <w:rFonts w:ascii="Segoe UI" w:hAnsi="Segoe UI" w:cs="Segoe UI"/>
                      <w:b/>
                      <w:color w:val="FFFFFF"/>
                      <w:sz w:val="16"/>
                    </w:rPr>
                    <w:t>Requirement</w:t>
                  </w:r>
                </w:p>
              </w:tc>
              <w:tc>
                <w:tcPr>
                  <w:tcW w:w="7703" w:type="dxa"/>
                  <w:shd w:val="clear" w:color="auto" w:fill="1F4E79"/>
                  <w:vAlign w:val="center"/>
                </w:tcPr>
                <w:p w14:paraId="082C6AAC" w14:textId="77777777" w:rsidR="003548E0" w:rsidRPr="003548E0" w:rsidRDefault="003548E0" w:rsidP="003548E0">
                  <w:pPr>
                    <w:rPr>
                      <w:rFonts w:ascii="Segoe UI" w:hAnsi="Segoe UI" w:cs="Segoe UI"/>
                    </w:rPr>
                  </w:pPr>
                  <w:r w:rsidRPr="003548E0">
                    <w:rPr>
                      <w:rFonts w:ascii="Segoe UI" w:hAnsi="Segoe UI" w:cs="Segoe UI"/>
                      <w:b/>
                      <w:color w:val="FFFFFF"/>
                      <w:sz w:val="16"/>
                    </w:rPr>
                    <w:t>Minimum Specification</w:t>
                  </w:r>
                </w:p>
              </w:tc>
            </w:tr>
            <w:tr w:rsidR="003548E0" w:rsidRPr="003548E0" w14:paraId="57295910" w14:textId="77777777" w:rsidTr="008D4247">
              <w:trPr>
                <w:jc w:val="center"/>
              </w:trPr>
              <w:tc>
                <w:tcPr>
                  <w:tcW w:w="3240" w:type="dxa"/>
                  <w:vAlign w:val="center"/>
                </w:tcPr>
                <w:p w14:paraId="7793B16F" w14:textId="77777777" w:rsidR="003548E0" w:rsidRPr="003548E0" w:rsidRDefault="003548E0" w:rsidP="003548E0">
                  <w:pPr>
                    <w:rPr>
                      <w:rFonts w:ascii="Segoe UI" w:hAnsi="Segoe UI" w:cs="Segoe UI"/>
                    </w:rPr>
                  </w:pPr>
                  <w:r w:rsidRPr="003548E0">
                    <w:rPr>
                      <w:rFonts w:ascii="Segoe UI" w:hAnsi="Segoe UI" w:cs="Segoe UI"/>
                      <w:sz w:val="16"/>
                    </w:rPr>
                    <w:t>RF jumper cables</w:t>
                  </w:r>
                </w:p>
              </w:tc>
              <w:tc>
                <w:tcPr>
                  <w:tcW w:w="7703" w:type="dxa"/>
                  <w:vAlign w:val="center"/>
                </w:tcPr>
                <w:p w14:paraId="780AF36B" w14:textId="77777777" w:rsidR="003548E0" w:rsidRPr="003548E0" w:rsidRDefault="003548E0" w:rsidP="003548E0">
                  <w:pPr>
                    <w:rPr>
                      <w:rFonts w:ascii="Segoe UI" w:hAnsi="Segoe UI" w:cs="Segoe UI"/>
                    </w:rPr>
                  </w:pPr>
                  <w:r w:rsidRPr="003548E0">
                    <w:rPr>
                      <w:rFonts w:ascii="Segoe UI" w:hAnsi="Segoe UI" w:cs="Segoe UI"/>
                      <w:sz w:val="16"/>
                    </w:rPr>
                    <w:t>50 Ohm low-loss RF jumpers between repeaters, combiner, duplexer/filtering unit, and antenna system.</w:t>
                  </w:r>
                </w:p>
              </w:tc>
            </w:tr>
            <w:tr w:rsidR="003548E0" w:rsidRPr="003548E0" w14:paraId="2E3FA632" w14:textId="77777777" w:rsidTr="008D4247">
              <w:trPr>
                <w:jc w:val="center"/>
              </w:trPr>
              <w:tc>
                <w:tcPr>
                  <w:tcW w:w="3240" w:type="dxa"/>
                  <w:shd w:val="clear" w:color="auto" w:fill="FAFAFA"/>
                  <w:vAlign w:val="center"/>
                </w:tcPr>
                <w:p w14:paraId="684AAB21" w14:textId="77777777" w:rsidR="003548E0" w:rsidRPr="003548E0" w:rsidRDefault="003548E0" w:rsidP="003548E0">
                  <w:pPr>
                    <w:rPr>
                      <w:rFonts w:ascii="Segoe UI" w:hAnsi="Segoe UI" w:cs="Segoe UI"/>
                    </w:rPr>
                  </w:pPr>
                  <w:r w:rsidRPr="003548E0">
                    <w:rPr>
                      <w:rFonts w:ascii="Segoe UI" w:hAnsi="Segoe UI" w:cs="Segoe UI"/>
                      <w:sz w:val="16"/>
                    </w:rPr>
                    <w:t>Feeder cable</w:t>
                  </w:r>
                </w:p>
              </w:tc>
              <w:tc>
                <w:tcPr>
                  <w:tcW w:w="7703" w:type="dxa"/>
                  <w:shd w:val="clear" w:color="auto" w:fill="FAFAFA"/>
                  <w:vAlign w:val="center"/>
                </w:tcPr>
                <w:p w14:paraId="1393F58C" w14:textId="77777777" w:rsidR="003548E0" w:rsidRPr="003548E0" w:rsidRDefault="003548E0" w:rsidP="003548E0">
                  <w:pPr>
                    <w:rPr>
                      <w:rFonts w:ascii="Segoe UI" w:hAnsi="Segoe UI" w:cs="Segoe UI"/>
                    </w:rPr>
                  </w:pPr>
                  <w:r w:rsidRPr="003548E0">
                    <w:rPr>
                      <w:rFonts w:ascii="Segoe UI" w:hAnsi="Segoe UI" w:cs="Segoe UI"/>
                      <w:sz w:val="16"/>
                    </w:rPr>
                    <w:t>Low-loss outdoor RF feeder cable suitable for UHF operation; final type and length to be confirmed by site survey.</w:t>
                  </w:r>
                </w:p>
              </w:tc>
            </w:tr>
            <w:tr w:rsidR="003548E0" w:rsidRPr="003548E0" w14:paraId="77EA9F8A" w14:textId="77777777" w:rsidTr="008D4247">
              <w:trPr>
                <w:jc w:val="center"/>
              </w:trPr>
              <w:tc>
                <w:tcPr>
                  <w:tcW w:w="3240" w:type="dxa"/>
                  <w:vAlign w:val="center"/>
                </w:tcPr>
                <w:p w14:paraId="5AD797B1" w14:textId="77777777" w:rsidR="003548E0" w:rsidRPr="003548E0" w:rsidRDefault="003548E0" w:rsidP="003548E0">
                  <w:pPr>
                    <w:rPr>
                      <w:rFonts w:ascii="Segoe UI" w:hAnsi="Segoe UI" w:cs="Segoe UI"/>
                    </w:rPr>
                  </w:pPr>
                  <w:r w:rsidRPr="003548E0">
                    <w:rPr>
                      <w:rFonts w:ascii="Segoe UI" w:hAnsi="Segoe UI" w:cs="Segoe UI"/>
                      <w:sz w:val="16"/>
                    </w:rPr>
                    <w:t>Connectors</w:t>
                  </w:r>
                </w:p>
              </w:tc>
              <w:tc>
                <w:tcPr>
                  <w:tcW w:w="7703" w:type="dxa"/>
                  <w:vAlign w:val="center"/>
                </w:tcPr>
                <w:p w14:paraId="1BE33EBD" w14:textId="77777777" w:rsidR="003548E0" w:rsidRPr="003548E0" w:rsidRDefault="003548E0" w:rsidP="003548E0">
                  <w:pPr>
                    <w:rPr>
                      <w:rFonts w:ascii="Segoe UI" w:hAnsi="Segoe UI" w:cs="Segoe UI"/>
                    </w:rPr>
                  </w:pPr>
                  <w:r w:rsidRPr="003548E0">
                    <w:rPr>
                      <w:rFonts w:ascii="Segoe UI" w:hAnsi="Segoe UI" w:cs="Segoe UI"/>
                      <w:sz w:val="16"/>
                    </w:rPr>
                    <w:t>Professional N-type connectors or equivalent.</w:t>
                  </w:r>
                </w:p>
              </w:tc>
            </w:tr>
            <w:tr w:rsidR="003548E0" w:rsidRPr="003548E0" w14:paraId="664E54BE" w14:textId="77777777" w:rsidTr="008D4247">
              <w:trPr>
                <w:jc w:val="center"/>
              </w:trPr>
              <w:tc>
                <w:tcPr>
                  <w:tcW w:w="3240" w:type="dxa"/>
                  <w:shd w:val="clear" w:color="auto" w:fill="FAFAFA"/>
                  <w:vAlign w:val="center"/>
                </w:tcPr>
                <w:p w14:paraId="7EF76AE3" w14:textId="77777777" w:rsidR="003548E0" w:rsidRPr="003548E0" w:rsidRDefault="003548E0" w:rsidP="003548E0">
                  <w:pPr>
                    <w:rPr>
                      <w:rFonts w:ascii="Segoe UI" w:hAnsi="Segoe UI" w:cs="Segoe UI"/>
                    </w:rPr>
                  </w:pPr>
                  <w:r w:rsidRPr="003548E0">
                    <w:rPr>
                      <w:rFonts w:ascii="Segoe UI" w:hAnsi="Segoe UI" w:cs="Segoe UI"/>
                      <w:sz w:val="16"/>
                    </w:rPr>
                    <w:t>Weatherproofing</w:t>
                  </w:r>
                </w:p>
              </w:tc>
              <w:tc>
                <w:tcPr>
                  <w:tcW w:w="7703" w:type="dxa"/>
                  <w:shd w:val="clear" w:color="auto" w:fill="FAFAFA"/>
                  <w:vAlign w:val="center"/>
                </w:tcPr>
                <w:p w14:paraId="74CC8D1C" w14:textId="77777777" w:rsidR="003548E0" w:rsidRPr="003548E0" w:rsidRDefault="003548E0" w:rsidP="003548E0">
                  <w:pPr>
                    <w:rPr>
                      <w:rFonts w:ascii="Segoe UI" w:hAnsi="Segoe UI" w:cs="Segoe UI"/>
                    </w:rPr>
                  </w:pPr>
                  <w:r w:rsidRPr="003548E0">
                    <w:rPr>
                      <w:rFonts w:ascii="Segoe UI" w:hAnsi="Segoe UI" w:cs="Segoe UI"/>
                      <w:sz w:val="16"/>
                    </w:rPr>
                    <w:t>Outdoor RF connections shall be weatherproofed.</w:t>
                  </w:r>
                </w:p>
              </w:tc>
            </w:tr>
            <w:tr w:rsidR="003548E0" w:rsidRPr="003548E0" w14:paraId="23F82122" w14:textId="77777777" w:rsidTr="008D4247">
              <w:trPr>
                <w:jc w:val="center"/>
              </w:trPr>
              <w:tc>
                <w:tcPr>
                  <w:tcW w:w="3240" w:type="dxa"/>
                  <w:vAlign w:val="center"/>
                </w:tcPr>
                <w:p w14:paraId="6615FAAD" w14:textId="77777777" w:rsidR="003548E0" w:rsidRPr="003548E0" w:rsidRDefault="003548E0" w:rsidP="003548E0">
                  <w:pPr>
                    <w:rPr>
                      <w:rFonts w:ascii="Segoe UI" w:hAnsi="Segoe UI" w:cs="Segoe UI"/>
                    </w:rPr>
                  </w:pPr>
                  <w:r w:rsidRPr="003548E0">
                    <w:rPr>
                      <w:rFonts w:ascii="Segoe UI" w:hAnsi="Segoe UI" w:cs="Segoe UI"/>
                      <w:sz w:val="16"/>
                    </w:rPr>
                    <w:t>Lightning protection</w:t>
                  </w:r>
                </w:p>
              </w:tc>
              <w:tc>
                <w:tcPr>
                  <w:tcW w:w="7703" w:type="dxa"/>
                  <w:vAlign w:val="center"/>
                </w:tcPr>
                <w:p w14:paraId="743EB023" w14:textId="77777777" w:rsidR="003548E0" w:rsidRPr="003548E0" w:rsidRDefault="003548E0" w:rsidP="003548E0">
                  <w:pPr>
                    <w:rPr>
                      <w:rFonts w:ascii="Segoe UI" w:hAnsi="Segoe UI" w:cs="Segoe UI"/>
                    </w:rPr>
                  </w:pPr>
                  <w:r w:rsidRPr="003548E0">
                    <w:rPr>
                      <w:rFonts w:ascii="Segoe UI" w:hAnsi="Segoe UI" w:cs="Segoe UI"/>
                      <w:sz w:val="16"/>
                    </w:rPr>
                    <w:t>RF lightning arrestor at antenna cable entry point.</w:t>
                  </w:r>
                </w:p>
              </w:tc>
            </w:tr>
            <w:tr w:rsidR="003548E0" w:rsidRPr="003548E0" w14:paraId="2DCB82C6" w14:textId="77777777" w:rsidTr="008D4247">
              <w:trPr>
                <w:jc w:val="center"/>
              </w:trPr>
              <w:tc>
                <w:tcPr>
                  <w:tcW w:w="3240" w:type="dxa"/>
                  <w:shd w:val="clear" w:color="auto" w:fill="FAFAFA"/>
                  <w:vAlign w:val="center"/>
                </w:tcPr>
                <w:p w14:paraId="011BD6EB" w14:textId="77777777" w:rsidR="003548E0" w:rsidRPr="003548E0" w:rsidRDefault="003548E0" w:rsidP="003548E0">
                  <w:pPr>
                    <w:rPr>
                      <w:rFonts w:ascii="Segoe UI" w:hAnsi="Segoe UI" w:cs="Segoe UI"/>
                    </w:rPr>
                  </w:pPr>
                  <w:r w:rsidRPr="003548E0">
                    <w:rPr>
                      <w:rFonts w:ascii="Segoe UI" w:hAnsi="Segoe UI" w:cs="Segoe UI"/>
                      <w:sz w:val="16"/>
                    </w:rPr>
                    <w:t>Network cabling</w:t>
                  </w:r>
                </w:p>
              </w:tc>
              <w:tc>
                <w:tcPr>
                  <w:tcW w:w="7703" w:type="dxa"/>
                  <w:shd w:val="clear" w:color="auto" w:fill="FAFAFA"/>
                  <w:vAlign w:val="center"/>
                </w:tcPr>
                <w:p w14:paraId="2410A660" w14:textId="77777777" w:rsidR="003548E0" w:rsidRPr="003548E0" w:rsidRDefault="003548E0" w:rsidP="003548E0">
                  <w:pPr>
                    <w:rPr>
                      <w:rFonts w:ascii="Segoe UI" w:hAnsi="Segoe UI" w:cs="Segoe UI"/>
                    </w:rPr>
                  </w:pPr>
                  <w:r w:rsidRPr="003548E0">
                    <w:rPr>
                      <w:rFonts w:ascii="Segoe UI" w:hAnsi="Segoe UI" w:cs="Segoe UI"/>
                      <w:sz w:val="16"/>
                    </w:rPr>
                    <w:t>Cat6 patch cables for LAN/monitoring connections.</w:t>
                  </w:r>
                </w:p>
              </w:tc>
            </w:tr>
            <w:tr w:rsidR="003548E0" w:rsidRPr="003548E0" w14:paraId="69FA3202" w14:textId="77777777" w:rsidTr="008D4247">
              <w:trPr>
                <w:jc w:val="center"/>
              </w:trPr>
              <w:tc>
                <w:tcPr>
                  <w:tcW w:w="3240" w:type="dxa"/>
                  <w:vAlign w:val="center"/>
                </w:tcPr>
                <w:p w14:paraId="7364B95C" w14:textId="77777777" w:rsidR="003548E0" w:rsidRPr="003548E0" w:rsidRDefault="003548E0" w:rsidP="003548E0">
                  <w:pPr>
                    <w:rPr>
                      <w:rFonts w:ascii="Segoe UI" w:hAnsi="Segoe UI" w:cs="Segoe UI"/>
                    </w:rPr>
                  </w:pPr>
                  <w:r w:rsidRPr="003548E0">
                    <w:rPr>
                      <w:rFonts w:ascii="Segoe UI" w:hAnsi="Segoe UI" w:cs="Segoe UI"/>
                      <w:sz w:val="16"/>
                    </w:rPr>
                    <w:t>Cable labels</w:t>
                  </w:r>
                </w:p>
              </w:tc>
              <w:tc>
                <w:tcPr>
                  <w:tcW w:w="7703" w:type="dxa"/>
                  <w:vAlign w:val="center"/>
                </w:tcPr>
                <w:p w14:paraId="7A27F54B" w14:textId="77777777" w:rsidR="003548E0" w:rsidRPr="003548E0" w:rsidRDefault="003548E0" w:rsidP="003548E0">
                  <w:pPr>
                    <w:rPr>
                      <w:rFonts w:ascii="Segoe UI" w:hAnsi="Segoe UI" w:cs="Segoe UI"/>
                    </w:rPr>
                  </w:pPr>
                  <w:r w:rsidRPr="003548E0">
                    <w:rPr>
                      <w:rFonts w:ascii="Segoe UI" w:hAnsi="Segoe UI" w:cs="Segoe UI"/>
                      <w:sz w:val="16"/>
                    </w:rPr>
                    <w:t>All cables shall be labelled at both ends.</w:t>
                  </w:r>
                </w:p>
              </w:tc>
            </w:tr>
            <w:tr w:rsidR="003548E0" w:rsidRPr="003548E0" w14:paraId="106DB415" w14:textId="77777777" w:rsidTr="008D4247">
              <w:trPr>
                <w:jc w:val="center"/>
              </w:trPr>
              <w:tc>
                <w:tcPr>
                  <w:tcW w:w="3240" w:type="dxa"/>
                  <w:shd w:val="clear" w:color="auto" w:fill="FAFAFA"/>
                  <w:vAlign w:val="center"/>
                </w:tcPr>
                <w:p w14:paraId="3E5D68FE" w14:textId="77777777" w:rsidR="003548E0" w:rsidRPr="003548E0" w:rsidRDefault="003548E0" w:rsidP="003548E0">
                  <w:pPr>
                    <w:rPr>
                      <w:rFonts w:ascii="Segoe UI" w:hAnsi="Segoe UI" w:cs="Segoe UI"/>
                    </w:rPr>
                  </w:pPr>
                  <w:r w:rsidRPr="003548E0">
                    <w:rPr>
                      <w:rFonts w:ascii="Segoe UI" w:hAnsi="Segoe UI" w:cs="Segoe UI"/>
                      <w:sz w:val="16"/>
                    </w:rPr>
                    <w:t>Cable routing</w:t>
                  </w:r>
                </w:p>
              </w:tc>
              <w:tc>
                <w:tcPr>
                  <w:tcW w:w="7703" w:type="dxa"/>
                  <w:shd w:val="clear" w:color="auto" w:fill="FAFAFA"/>
                  <w:vAlign w:val="center"/>
                </w:tcPr>
                <w:p w14:paraId="2091B231" w14:textId="77777777" w:rsidR="003548E0" w:rsidRPr="003548E0" w:rsidRDefault="003548E0" w:rsidP="003548E0">
                  <w:pPr>
                    <w:rPr>
                      <w:rFonts w:ascii="Segoe UI" w:hAnsi="Segoe UI" w:cs="Segoe UI"/>
                    </w:rPr>
                  </w:pPr>
                  <w:r w:rsidRPr="003548E0">
                    <w:rPr>
                      <w:rFonts w:ascii="Segoe UI" w:hAnsi="Segoe UI" w:cs="Segoe UI"/>
                      <w:sz w:val="16"/>
                    </w:rPr>
                    <w:t>RF, DC, AC, and data cables shall be routed separately where possible.</w:t>
                  </w:r>
                </w:p>
              </w:tc>
            </w:tr>
          </w:tbl>
          <w:p w14:paraId="5BA23888" w14:textId="77777777" w:rsidR="003548E0" w:rsidRPr="003548E0" w:rsidRDefault="003548E0" w:rsidP="003548E0">
            <w:pPr>
              <w:rPr>
                <w:rFonts w:ascii="Segoe UI" w:hAnsi="Segoe UI" w:cs="Segoe UI"/>
              </w:rPr>
            </w:pPr>
          </w:p>
          <w:p w14:paraId="795FAE5E" w14:textId="77777777" w:rsidR="003548E0" w:rsidRPr="003548E0" w:rsidRDefault="003548E0" w:rsidP="001C35D3">
            <w:pPr>
              <w:pStyle w:val="Heading1"/>
              <w:spacing w:before="0"/>
              <w:rPr>
                <w:rFonts w:ascii="Segoe UI" w:hAnsi="Segoe UI" w:cs="Segoe UI"/>
              </w:rPr>
            </w:pPr>
            <w:bookmarkStart w:id="20" w:name="_Toc231212641"/>
            <w:r w:rsidRPr="003548E0">
              <w:rPr>
                <w:rFonts w:ascii="Segoe UI" w:hAnsi="Segoe UI" w:cs="Segoe UI"/>
              </w:rPr>
              <w:t>9. Testing, Commissioning and Acceptance</w:t>
            </w:r>
            <w:bookmarkEnd w:id="20"/>
          </w:p>
          <w:p w14:paraId="66B13ABE" w14:textId="77777777" w:rsidR="003548E0" w:rsidRPr="003548E0" w:rsidRDefault="003548E0" w:rsidP="003548E0">
            <w:pPr>
              <w:pStyle w:val="BodyText"/>
              <w:spacing w:after="80"/>
              <w:rPr>
                <w:rFonts w:ascii="Segoe UI" w:hAnsi="Segoe UI" w:cs="Segoe UI"/>
              </w:rPr>
            </w:pPr>
            <w:r w:rsidRPr="003548E0">
              <w:rPr>
                <w:rFonts w:ascii="Segoe UI" w:hAnsi="Segoe UI" w:cs="Segoe UI"/>
              </w:rPr>
              <w:t>The supplier shall perform and document all testing activities before final handover. Final acceptance shall be granted only after LRC confirms that all mandatory tests, documentation, training, and corrective actions are completed.</w:t>
            </w:r>
          </w:p>
          <w:tbl>
            <w:tblPr>
              <w:tblStyle w:val="TableGrid"/>
              <w:tblW w:w="0" w:type="auto"/>
              <w:jc w:val="center"/>
              <w:tblLayout w:type="fixed"/>
              <w:tblLook w:val="04A0" w:firstRow="1" w:lastRow="0" w:firstColumn="1" w:lastColumn="0" w:noHBand="0" w:noVBand="1"/>
            </w:tblPr>
            <w:tblGrid>
              <w:gridCol w:w="2904"/>
              <w:gridCol w:w="6611"/>
            </w:tblGrid>
            <w:tr w:rsidR="003548E0" w:rsidRPr="003548E0" w14:paraId="7A6A69B4" w14:textId="77777777" w:rsidTr="008D4247">
              <w:trPr>
                <w:tblHeader/>
                <w:jc w:val="center"/>
              </w:trPr>
              <w:tc>
                <w:tcPr>
                  <w:tcW w:w="3240" w:type="dxa"/>
                  <w:shd w:val="clear" w:color="auto" w:fill="1F4E79"/>
                  <w:vAlign w:val="center"/>
                </w:tcPr>
                <w:p w14:paraId="382768C2" w14:textId="77777777" w:rsidR="003548E0" w:rsidRPr="003548E0" w:rsidRDefault="003548E0" w:rsidP="003548E0">
                  <w:pPr>
                    <w:rPr>
                      <w:rFonts w:ascii="Segoe UI" w:hAnsi="Segoe UI" w:cs="Segoe UI"/>
                    </w:rPr>
                  </w:pPr>
                  <w:r w:rsidRPr="003548E0">
                    <w:rPr>
                      <w:rFonts w:ascii="Segoe UI" w:hAnsi="Segoe UI" w:cs="Segoe UI"/>
                      <w:b/>
                      <w:color w:val="FFFFFF"/>
                      <w:sz w:val="16"/>
                    </w:rPr>
                    <w:t>Test</w:t>
                  </w:r>
                </w:p>
              </w:tc>
              <w:tc>
                <w:tcPr>
                  <w:tcW w:w="7703" w:type="dxa"/>
                  <w:shd w:val="clear" w:color="auto" w:fill="1F4E79"/>
                  <w:vAlign w:val="center"/>
                </w:tcPr>
                <w:p w14:paraId="5AEABD3B" w14:textId="77777777" w:rsidR="003548E0" w:rsidRPr="003548E0" w:rsidRDefault="003548E0" w:rsidP="003548E0">
                  <w:pPr>
                    <w:rPr>
                      <w:rFonts w:ascii="Segoe UI" w:hAnsi="Segoe UI" w:cs="Segoe UI"/>
                    </w:rPr>
                  </w:pPr>
                  <w:r w:rsidRPr="003548E0">
                    <w:rPr>
                      <w:rFonts w:ascii="Segoe UI" w:hAnsi="Segoe UI" w:cs="Segoe UI"/>
                      <w:b/>
                      <w:color w:val="FFFFFF"/>
                      <w:sz w:val="16"/>
                    </w:rPr>
                    <w:t>Minimum Acceptance Requirement</w:t>
                  </w:r>
                </w:p>
              </w:tc>
            </w:tr>
            <w:tr w:rsidR="003548E0" w:rsidRPr="003548E0" w14:paraId="27E238BD" w14:textId="77777777" w:rsidTr="008D4247">
              <w:trPr>
                <w:jc w:val="center"/>
              </w:trPr>
              <w:tc>
                <w:tcPr>
                  <w:tcW w:w="3240" w:type="dxa"/>
                  <w:vAlign w:val="center"/>
                </w:tcPr>
                <w:p w14:paraId="5F662675" w14:textId="77777777" w:rsidR="003548E0" w:rsidRPr="003548E0" w:rsidRDefault="003548E0" w:rsidP="003548E0">
                  <w:pPr>
                    <w:rPr>
                      <w:rFonts w:ascii="Segoe UI" w:hAnsi="Segoe UI" w:cs="Segoe UI"/>
                    </w:rPr>
                  </w:pPr>
                  <w:r w:rsidRPr="003548E0">
                    <w:rPr>
                      <w:rFonts w:ascii="Segoe UI" w:hAnsi="Segoe UI" w:cs="Segoe UI"/>
                      <w:sz w:val="16"/>
                    </w:rPr>
                    <w:t>Physical installation test</w:t>
                  </w:r>
                </w:p>
              </w:tc>
              <w:tc>
                <w:tcPr>
                  <w:tcW w:w="7703" w:type="dxa"/>
                  <w:vAlign w:val="center"/>
                </w:tcPr>
                <w:p w14:paraId="6CDE514F" w14:textId="77777777" w:rsidR="003548E0" w:rsidRPr="003548E0" w:rsidRDefault="003548E0" w:rsidP="003548E0">
                  <w:pPr>
                    <w:rPr>
                      <w:rFonts w:ascii="Segoe UI" w:hAnsi="Segoe UI" w:cs="Segoe UI"/>
                    </w:rPr>
                  </w:pPr>
                  <w:r w:rsidRPr="003548E0">
                    <w:rPr>
                      <w:rFonts w:ascii="Segoe UI" w:hAnsi="Segoe UI" w:cs="Segoe UI"/>
                      <w:sz w:val="16"/>
                    </w:rPr>
                    <w:t>Equipment securely mounted, labelled, grounded, ventilated, and accessible for maintenance.</w:t>
                  </w:r>
                </w:p>
              </w:tc>
            </w:tr>
            <w:tr w:rsidR="003548E0" w:rsidRPr="003548E0" w14:paraId="1F2C2CAF" w14:textId="77777777" w:rsidTr="008D4247">
              <w:trPr>
                <w:jc w:val="center"/>
              </w:trPr>
              <w:tc>
                <w:tcPr>
                  <w:tcW w:w="3240" w:type="dxa"/>
                  <w:shd w:val="clear" w:color="auto" w:fill="FAFAFA"/>
                  <w:vAlign w:val="center"/>
                </w:tcPr>
                <w:p w14:paraId="2CA77A03" w14:textId="77777777" w:rsidR="003548E0" w:rsidRPr="003548E0" w:rsidRDefault="003548E0" w:rsidP="003548E0">
                  <w:pPr>
                    <w:rPr>
                      <w:rFonts w:ascii="Segoe UI" w:hAnsi="Segoe UI" w:cs="Segoe UI"/>
                    </w:rPr>
                  </w:pPr>
                  <w:r w:rsidRPr="003548E0">
                    <w:rPr>
                      <w:rFonts w:ascii="Segoe UI" w:hAnsi="Segoe UI" w:cs="Segoe UI"/>
                      <w:sz w:val="16"/>
                    </w:rPr>
                    <w:t>Power test</w:t>
                  </w:r>
                </w:p>
              </w:tc>
              <w:tc>
                <w:tcPr>
                  <w:tcW w:w="7703" w:type="dxa"/>
                  <w:shd w:val="clear" w:color="auto" w:fill="FAFAFA"/>
                  <w:vAlign w:val="center"/>
                </w:tcPr>
                <w:p w14:paraId="30008647" w14:textId="77777777" w:rsidR="003548E0" w:rsidRPr="003548E0" w:rsidRDefault="003548E0" w:rsidP="003548E0">
                  <w:pPr>
                    <w:rPr>
                      <w:rFonts w:ascii="Segoe UI" w:hAnsi="Segoe UI" w:cs="Segoe UI"/>
                    </w:rPr>
                  </w:pPr>
                  <w:r w:rsidRPr="003548E0">
                    <w:rPr>
                      <w:rFonts w:ascii="Segoe UI" w:hAnsi="Segoe UI" w:cs="Segoe UI"/>
                      <w:sz w:val="16"/>
                    </w:rPr>
                    <w:t>All equipment powered correctly through approved power distribution and backup source where applicable.</w:t>
                  </w:r>
                </w:p>
              </w:tc>
            </w:tr>
            <w:tr w:rsidR="003548E0" w:rsidRPr="003548E0" w14:paraId="30D308AE" w14:textId="77777777" w:rsidTr="008D4247">
              <w:trPr>
                <w:jc w:val="center"/>
              </w:trPr>
              <w:tc>
                <w:tcPr>
                  <w:tcW w:w="3240" w:type="dxa"/>
                  <w:vAlign w:val="center"/>
                </w:tcPr>
                <w:p w14:paraId="7CBAF5B6" w14:textId="77777777" w:rsidR="003548E0" w:rsidRPr="003548E0" w:rsidRDefault="003548E0" w:rsidP="003548E0">
                  <w:pPr>
                    <w:rPr>
                      <w:rFonts w:ascii="Segoe UI" w:hAnsi="Segoe UI" w:cs="Segoe UI"/>
                    </w:rPr>
                  </w:pPr>
                  <w:r w:rsidRPr="003548E0">
                    <w:rPr>
                      <w:rFonts w:ascii="Segoe UI" w:hAnsi="Segoe UI" w:cs="Segoe UI"/>
                      <w:sz w:val="16"/>
                    </w:rPr>
                    <w:t>RF output test</w:t>
                  </w:r>
                </w:p>
              </w:tc>
              <w:tc>
                <w:tcPr>
                  <w:tcW w:w="7703" w:type="dxa"/>
                  <w:vAlign w:val="center"/>
                </w:tcPr>
                <w:p w14:paraId="2B71338A" w14:textId="77777777" w:rsidR="003548E0" w:rsidRPr="003548E0" w:rsidRDefault="003548E0" w:rsidP="003548E0">
                  <w:pPr>
                    <w:rPr>
                      <w:rFonts w:ascii="Segoe UI" w:hAnsi="Segoe UI" w:cs="Segoe UI"/>
                    </w:rPr>
                  </w:pPr>
                  <w:r w:rsidRPr="003548E0">
                    <w:rPr>
                      <w:rFonts w:ascii="Segoe UI" w:hAnsi="Segoe UI" w:cs="Segoe UI"/>
                      <w:sz w:val="16"/>
                    </w:rPr>
                    <w:t>Each repeater tested at configured RF output power.</w:t>
                  </w:r>
                </w:p>
              </w:tc>
            </w:tr>
            <w:tr w:rsidR="003548E0" w:rsidRPr="003548E0" w14:paraId="1C2FBD6F" w14:textId="77777777" w:rsidTr="008D4247">
              <w:trPr>
                <w:jc w:val="center"/>
              </w:trPr>
              <w:tc>
                <w:tcPr>
                  <w:tcW w:w="3240" w:type="dxa"/>
                  <w:shd w:val="clear" w:color="auto" w:fill="FAFAFA"/>
                  <w:vAlign w:val="center"/>
                </w:tcPr>
                <w:p w14:paraId="2B00C2FE" w14:textId="77777777" w:rsidR="003548E0" w:rsidRPr="003548E0" w:rsidRDefault="003548E0" w:rsidP="003548E0">
                  <w:pPr>
                    <w:rPr>
                      <w:rFonts w:ascii="Segoe UI" w:hAnsi="Segoe UI" w:cs="Segoe UI"/>
                    </w:rPr>
                  </w:pPr>
                  <w:r w:rsidRPr="003548E0">
                    <w:rPr>
                      <w:rFonts w:ascii="Segoe UI" w:hAnsi="Segoe UI" w:cs="Segoe UI"/>
                      <w:sz w:val="16"/>
                    </w:rPr>
                    <w:t>Receiver test</w:t>
                  </w:r>
                </w:p>
              </w:tc>
              <w:tc>
                <w:tcPr>
                  <w:tcW w:w="7703" w:type="dxa"/>
                  <w:shd w:val="clear" w:color="auto" w:fill="FAFAFA"/>
                  <w:vAlign w:val="center"/>
                </w:tcPr>
                <w:p w14:paraId="57456490" w14:textId="77777777" w:rsidR="003548E0" w:rsidRPr="003548E0" w:rsidRDefault="003548E0" w:rsidP="003548E0">
                  <w:pPr>
                    <w:rPr>
                      <w:rFonts w:ascii="Segoe UI" w:hAnsi="Segoe UI" w:cs="Segoe UI"/>
                    </w:rPr>
                  </w:pPr>
                  <w:r w:rsidRPr="003548E0">
                    <w:rPr>
                      <w:rFonts w:ascii="Segoe UI" w:hAnsi="Segoe UI" w:cs="Segoe UI"/>
                      <w:sz w:val="16"/>
                    </w:rPr>
                    <w:t>RX performance and reception verified.</w:t>
                  </w:r>
                </w:p>
              </w:tc>
            </w:tr>
            <w:tr w:rsidR="003548E0" w:rsidRPr="003548E0" w14:paraId="3D27C1BD" w14:textId="77777777" w:rsidTr="008D4247">
              <w:trPr>
                <w:jc w:val="center"/>
              </w:trPr>
              <w:tc>
                <w:tcPr>
                  <w:tcW w:w="3240" w:type="dxa"/>
                  <w:vAlign w:val="center"/>
                </w:tcPr>
                <w:p w14:paraId="6E830BFC" w14:textId="77777777" w:rsidR="003548E0" w:rsidRPr="003548E0" w:rsidRDefault="003548E0" w:rsidP="003548E0">
                  <w:pPr>
                    <w:rPr>
                      <w:rFonts w:ascii="Segoe UI" w:hAnsi="Segoe UI" w:cs="Segoe UI"/>
                    </w:rPr>
                  </w:pPr>
                  <w:r w:rsidRPr="003548E0">
                    <w:rPr>
                      <w:rFonts w:ascii="Segoe UI" w:hAnsi="Segoe UI" w:cs="Segoe UI"/>
                      <w:sz w:val="16"/>
                    </w:rPr>
                    <w:t>VSWR test</w:t>
                  </w:r>
                </w:p>
              </w:tc>
              <w:tc>
                <w:tcPr>
                  <w:tcW w:w="7703" w:type="dxa"/>
                  <w:vAlign w:val="center"/>
                </w:tcPr>
                <w:p w14:paraId="346FB962" w14:textId="77777777" w:rsidR="003548E0" w:rsidRPr="003548E0" w:rsidRDefault="003548E0" w:rsidP="003548E0">
                  <w:pPr>
                    <w:rPr>
                      <w:rFonts w:ascii="Segoe UI" w:hAnsi="Segoe UI" w:cs="Segoe UI"/>
                    </w:rPr>
                  </w:pPr>
                  <w:r w:rsidRPr="003548E0">
                    <w:rPr>
                      <w:rFonts w:ascii="Segoe UI" w:hAnsi="Segoe UI" w:cs="Segoe UI"/>
                      <w:sz w:val="16"/>
                    </w:rPr>
                    <w:t>Antenna/feedline VSWR less than 1.5:1 preferred.</w:t>
                  </w:r>
                </w:p>
              </w:tc>
            </w:tr>
            <w:tr w:rsidR="003548E0" w:rsidRPr="003548E0" w14:paraId="68FD04BA" w14:textId="77777777" w:rsidTr="008D4247">
              <w:trPr>
                <w:jc w:val="center"/>
              </w:trPr>
              <w:tc>
                <w:tcPr>
                  <w:tcW w:w="3240" w:type="dxa"/>
                  <w:shd w:val="clear" w:color="auto" w:fill="FAFAFA"/>
                  <w:vAlign w:val="center"/>
                </w:tcPr>
                <w:p w14:paraId="39404108" w14:textId="77777777" w:rsidR="003548E0" w:rsidRPr="003548E0" w:rsidRDefault="003548E0" w:rsidP="003548E0">
                  <w:pPr>
                    <w:rPr>
                      <w:rFonts w:ascii="Segoe UI" w:hAnsi="Segoe UI" w:cs="Segoe UI"/>
                    </w:rPr>
                  </w:pPr>
                  <w:r w:rsidRPr="003548E0">
                    <w:rPr>
                      <w:rFonts w:ascii="Segoe UI" w:hAnsi="Segoe UI" w:cs="Segoe UI"/>
                      <w:sz w:val="16"/>
                    </w:rPr>
                    <w:lastRenderedPageBreak/>
                    <w:t>Combiner/filter test</w:t>
                  </w:r>
                </w:p>
              </w:tc>
              <w:tc>
                <w:tcPr>
                  <w:tcW w:w="7703" w:type="dxa"/>
                  <w:shd w:val="clear" w:color="auto" w:fill="FAFAFA"/>
                  <w:vAlign w:val="center"/>
                </w:tcPr>
                <w:p w14:paraId="710BB3C8" w14:textId="77777777" w:rsidR="003548E0" w:rsidRPr="003548E0" w:rsidRDefault="003548E0" w:rsidP="003548E0">
                  <w:pPr>
                    <w:rPr>
                      <w:rFonts w:ascii="Segoe UI" w:hAnsi="Segoe UI" w:cs="Segoe UI"/>
                    </w:rPr>
                  </w:pPr>
                  <w:r w:rsidRPr="003548E0">
                    <w:rPr>
                      <w:rFonts w:ascii="Segoe UI" w:hAnsi="Segoe UI" w:cs="Segoe UI"/>
                      <w:sz w:val="16"/>
                    </w:rPr>
                    <w:t>Insertion loss, isolation, tuning, return loss, and frequency alignment tested and reported.</w:t>
                  </w:r>
                </w:p>
              </w:tc>
            </w:tr>
            <w:tr w:rsidR="003548E0" w:rsidRPr="003548E0" w14:paraId="13B67814" w14:textId="77777777" w:rsidTr="008D4247">
              <w:trPr>
                <w:jc w:val="center"/>
              </w:trPr>
              <w:tc>
                <w:tcPr>
                  <w:tcW w:w="3240" w:type="dxa"/>
                  <w:vAlign w:val="center"/>
                </w:tcPr>
                <w:p w14:paraId="4DAB4430" w14:textId="77777777" w:rsidR="003548E0" w:rsidRPr="003548E0" w:rsidRDefault="003548E0" w:rsidP="003548E0">
                  <w:pPr>
                    <w:rPr>
                      <w:rFonts w:ascii="Segoe UI" w:hAnsi="Segoe UI" w:cs="Segoe UI"/>
                    </w:rPr>
                  </w:pPr>
                  <w:r w:rsidRPr="003548E0">
                    <w:rPr>
                      <w:rFonts w:ascii="Segoe UI" w:hAnsi="Segoe UI" w:cs="Segoe UI"/>
                      <w:sz w:val="16"/>
                    </w:rPr>
                    <w:t>Analog communication test</w:t>
                  </w:r>
                </w:p>
              </w:tc>
              <w:tc>
                <w:tcPr>
                  <w:tcW w:w="7703" w:type="dxa"/>
                  <w:vAlign w:val="center"/>
                </w:tcPr>
                <w:p w14:paraId="3E63BF80" w14:textId="77777777" w:rsidR="003548E0" w:rsidRPr="003548E0" w:rsidRDefault="003548E0" w:rsidP="003548E0">
                  <w:pPr>
                    <w:rPr>
                      <w:rFonts w:ascii="Segoe UI" w:hAnsi="Segoe UI" w:cs="Segoe UI"/>
                    </w:rPr>
                  </w:pPr>
                  <w:r w:rsidRPr="003548E0">
                    <w:rPr>
                      <w:rFonts w:ascii="Segoe UI" w:hAnsi="Segoe UI" w:cs="Segoe UI"/>
                      <w:sz w:val="16"/>
                    </w:rPr>
                    <w:t xml:space="preserve">Clear </w:t>
                  </w:r>
                  <w:proofErr w:type="spellStart"/>
                  <w:r w:rsidRPr="003548E0">
                    <w:rPr>
                      <w:rFonts w:ascii="Segoe UI" w:hAnsi="Segoe UI" w:cs="Segoe UI"/>
                      <w:sz w:val="16"/>
                    </w:rPr>
                    <w:t>analog</w:t>
                  </w:r>
                  <w:proofErr w:type="spellEnd"/>
                  <w:r w:rsidRPr="003548E0">
                    <w:rPr>
                      <w:rFonts w:ascii="Segoe UI" w:hAnsi="Segoe UI" w:cs="Segoe UI"/>
                      <w:sz w:val="16"/>
                    </w:rPr>
                    <w:t xml:space="preserve"> communication with existing LRC radios.</w:t>
                  </w:r>
                </w:p>
              </w:tc>
            </w:tr>
            <w:tr w:rsidR="003548E0" w:rsidRPr="003548E0" w14:paraId="79FB8EC4" w14:textId="77777777" w:rsidTr="008D4247">
              <w:trPr>
                <w:jc w:val="center"/>
              </w:trPr>
              <w:tc>
                <w:tcPr>
                  <w:tcW w:w="3240" w:type="dxa"/>
                  <w:shd w:val="clear" w:color="auto" w:fill="FAFAFA"/>
                  <w:vAlign w:val="center"/>
                </w:tcPr>
                <w:p w14:paraId="5A29644A" w14:textId="77777777" w:rsidR="003548E0" w:rsidRPr="003548E0" w:rsidRDefault="003548E0" w:rsidP="003548E0">
                  <w:pPr>
                    <w:rPr>
                      <w:rFonts w:ascii="Segoe UI" w:hAnsi="Segoe UI" w:cs="Segoe UI"/>
                    </w:rPr>
                  </w:pPr>
                  <w:r w:rsidRPr="003548E0">
                    <w:rPr>
                      <w:rFonts w:ascii="Segoe UI" w:hAnsi="Segoe UI" w:cs="Segoe UI"/>
                      <w:sz w:val="16"/>
                    </w:rPr>
                    <w:t>Digital communication test</w:t>
                  </w:r>
                </w:p>
              </w:tc>
              <w:tc>
                <w:tcPr>
                  <w:tcW w:w="7703" w:type="dxa"/>
                  <w:shd w:val="clear" w:color="auto" w:fill="FAFAFA"/>
                  <w:vAlign w:val="center"/>
                </w:tcPr>
                <w:p w14:paraId="00F96099" w14:textId="77777777" w:rsidR="003548E0" w:rsidRPr="003548E0" w:rsidRDefault="003548E0" w:rsidP="003548E0">
                  <w:pPr>
                    <w:rPr>
                      <w:rFonts w:ascii="Segoe UI" w:hAnsi="Segoe UI" w:cs="Segoe UI"/>
                    </w:rPr>
                  </w:pPr>
                  <w:r w:rsidRPr="003548E0">
                    <w:rPr>
                      <w:rFonts w:ascii="Segoe UI" w:hAnsi="Segoe UI" w:cs="Segoe UI"/>
                      <w:sz w:val="16"/>
                    </w:rPr>
                    <w:t>Clear digital communication with existing LRC radios where digital mode is required.</w:t>
                  </w:r>
                </w:p>
              </w:tc>
            </w:tr>
            <w:tr w:rsidR="003548E0" w:rsidRPr="003548E0" w14:paraId="259259F5" w14:textId="77777777" w:rsidTr="008D4247">
              <w:trPr>
                <w:jc w:val="center"/>
              </w:trPr>
              <w:tc>
                <w:tcPr>
                  <w:tcW w:w="3240" w:type="dxa"/>
                  <w:vAlign w:val="center"/>
                </w:tcPr>
                <w:p w14:paraId="42A0F675" w14:textId="77777777" w:rsidR="003548E0" w:rsidRPr="003548E0" w:rsidRDefault="003548E0" w:rsidP="003548E0">
                  <w:pPr>
                    <w:rPr>
                      <w:rFonts w:ascii="Segoe UI" w:hAnsi="Segoe UI" w:cs="Segoe UI"/>
                    </w:rPr>
                  </w:pPr>
                  <w:r w:rsidRPr="003548E0">
                    <w:rPr>
                      <w:rFonts w:ascii="Segoe UI" w:hAnsi="Segoe UI" w:cs="Segoe UI"/>
                      <w:sz w:val="16"/>
                    </w:rPr>
                    <w:t>Mixed-mode test</w:t>
                  </w:r>
                </w:p>
              </w:tc>
              <w:tc>
                <w:tcPr>
                  <w:tcW w:w="7703" w:type="dxa"/>
                  <w:vAlign w:val="center"/>
                </w:tcPr>
                <w:p w14:paraId="341BB242" w14:textId="77777777" w:rsidR="003548E0" w:rsidRPr="003548E0" w:rsidRDefault="003548E0" w:rsidP="003548E0">
                  <w:pPr>
                    <w:rPr>
                      <w:rFonts w:ascii="Segoe UI" w:hAnsi="Segoe UI" w:cs="Segoe UI"/>
                    </w:rPr>
                  </w:pPr>
                  <w:r w:rsidRPr="003548E0">
                    <w:rPr>
                      <w:rFonts w:ascii="Segoe UI" w:hAnsi="Segoe UI" w:cs="Segoe UI"/>
                      <w:sz w:val="16"/>
                    </w:rPr>
                    <w:t>Analog/digital mixed-mode operation verified where required.</w:t>
                  </w:r>
                </w:p>
              </w:tc>
            </w:tr>
            <w:tr w:rsidR="003548E0" w:rsidRPr="003548E0" w14:paraId="6E41952B" w14:textId="77777777" w:rsidTr="008D4247">
              <w:trPr>
                <w:jc w:val="center"/>
              </w:trPr>
              <w:tc>
                <w:tcPr>
                  <w:tcW w:w="3240" w:type="dxa"/>
                  <w:shd w:val="clear" w:color="auto" w:fill="FAFAFA"/>
                  <w:vAlign w:val="center"/>
                </w:tcPr>
                <w:p w14:paraId="7A91C685" w14:textId="77777777" w:rsidR="003548E0" w:rsidRPr="003548E0" w:rsidRDefault="003548E0" w:rsidP="003548E0">
                  <w:pPr>
                    <w:rPr>
                      <w:rFonts w:ascii="Segoe UI" w:hAnsi="Segoe UI" w:cs="Segoe UI"/>
                    </w:rPr>
                  </w:pPr>
                  <w:r w:rsidRPr="003548E0">
                    <w:rPr>
                      <w:rFonts w:ascii="Segoe UI" w:hAnsi="Segoe UI" w:cs="Segoe UI"/>
                      <w:sz w:val="16"/>
                    </w:rPr>
                    <w:t>Coverage test</w:t>
                  </w:r>
                </w:p>
              </w:tc>
              <w:tc>
                <w:tcPr>
                  <w:tcW w:w="7703" w:type="dxa"/>
                  <w:shd w:val="clear" w:color="auto" w:fill="FAFAFA"/>
                  <w:vAlign w:val="center"/>
                </w:tcPr>
                <w:p w14:paraId="4579D733" w14:textId="77777777" w:rsidR="003548E0" w:rsidRPr="003548E0" w:rsidRDefault="003548E0" w:rsidP="003548E0">
                  <w:pPr>
                    <w:rPr>
                      <w:rFonts w:ascii="Segoe UI" w:hAnsi="Segoe UI" w:cs="Segoe UI"/>
                    </w:rPr>
                  </w:pPr>
                  <w:r w:rsidRPr="003548E0">
                    <w:rPr>
                      <w:rFonts w:ascii="Segoe UI" w:hAnsi="Segoe UI" w:cs="Segoe UI"/>
                      <w:sz w:val="16"/>
                    </w:rPr>
                    <w:t>Field test from agreed operational locations.</w:t>
                  </w:r>
                </w:p>
              </w:tc>
            </w:tr>
            <w:tr w:rsidR="003548E0" w:rsidRPr="003548E0" w14:paraId="5514DED2" w14:textId="77777777" w:rsidTr="008D4247">
              <w:trPr>
                <w:jc w:val="center"/>
              </w:trPr>
              <w:tc>
                <w:tcPr>
                  <w:tcW w:w="3240" w:type="dxa"/>
                  <w:vAlign w:val="center"/>
                </w:tcPr>
                <w:p w14:paraId="65048410" w14:textId="77777777" w:rsidR="003548E0" w:rsidRPr="003548E0" w:rsidRDefault="003548E0" w:rsidP="003548E0">
                  <w:pPr>
                    <w:rPr>
                      <w:rFonts w:ascii="Segoe UI" w:hAnsi="Segoe UI" w:cs="Segoe UI"/>
                    </w:rPr>
                  </w:pPr>
                  <w:r w:rsidRPr="003548E0">
                    <w:rPr>
                      <w:rFonts w:ascii="Segoe UI" w:hAnsi="Segoe UI" w:cs="Segoe UI"/>
                      <w:sz w:val="16"/>
                    </w:rPr>
                    <w:t>Interference test</w:t>
                  </w:r>
                </w:p>
              </w:tc>
              <w:tc>
                <w:tcPr>
                  <w:tcW w:w="7703" w:type="dxa"/>
                  <w:vAlign w:val="center"/>
                </w:tcPr>
                <w:p w14:paraId="794B33F3" w14:textId="77777777" w:rsidR="003548E0" w:rsidRPr="003548E0" w:rsidRDefault="003548E0" w:rsidP="003548E0">
                  <w:pPr>
                    <w:rPr>
                      <w:rFonts w:ascii="Segoe UI" w:hAnsi="Segoe UI" w:cs="Segoe UI"/>
                    </w:rPr>
                  </w:pPr>
                  <w:r w:rsidRPr="003548E0">
                    <w:rPr>
                      <w:rFonts w:ascii="Segoe UI" w:hAnsi="Segoe UI" w:cs="Segoe UI"/>
                      <w:sz w:val="16"/>
                    </w:rPr>
                    <w:t>No harmful interference between channels.</w:t>
                  </w:r>
                </w:p>
              </w:tc>
            </w:tr>
            <w:tr w:rsidR="003548E0" w:rsidRPr="003548E0" w14:paraId="4FF1DC4B" w14:textId="77777777" w:rsidTr="008D4247">
              <w:trPr>
                <w:jc w:val="center"/>
              </w:trPr>
              <w:tc>
                <w:tcPr>
                  <w:tcW w:w="3240" w:type="dxa"/>
                  <w:shd w:val="clear" w:color="auto" w:fill="FAFAFA"/>
                  <w:vAlign w:val="center"/>
                </w:tcPr>
                <w:p w14:paraId="1CB50DB6" w14:textId="77777777" w:rsidR="003548E0" w:rsidRPr="003548E0" w:rsidRDefault="003548E0" w:rsidP="003548E0">
                  <w:pPr>
                    <w:rPr>
                      <w:rFonts w:ascii="Segoe UI" w:hAnsi="Segoe UI" w:cs="Segoe UI"/>
                    </w:rPr>
                  </w:pPr>
                  <w:r w:rsidRPr="003548E0">
                    <w:rPr>
                      <w:rFonts w:ascii="Segoe UI" w:hAnsi="Segoe UI" w:cs="Segoe UI"/>
                      <w:sz w:val="16"/>
                    </w:rPr>
                    <w:t>Network test</w:t>
                  </w:r>
                </w:p>
              </w:tc>
              <w:tc>
                <w:tcPr>
                  <w:tcW w:w="7703" w:type="dxa"/>
                  <w:shd w:val="clear" w:color="auto" w:fill="FAFAFA"/>
                  <w:vAlign w:val="center"/>
                </w:tcPr>
                <w:p w14:paraId="68DBB669" w14:textId="77777777" w:rsidR="003548E0" w:rsidRPr="003548E0" w:rsidRDefault="003548E0" w:rsidP="003548E0">
                  <w:pPr>
                    <w:rPr>
                      <w:rFonts w:ascii="Segoe UI" w:hAnsi="Segoe UI" w:cs="Segoe UI"/>
                    </w:rPr>
                  </w:pPr>
                  <w:r w:rsidRPr="003548E0">
                    <w:rPr>
                      <w:rFonts w:ascii="Segoe UI" w:hAnsi="Segoe UI" w:cs="Segoe UI"/>
                      <w:sz w:val="16"/>
                    </w:rPr>
                    <w:t>LAN/monitoring access verified where applicable.</w:t>
                  </w:r>
                </w:p>
              </w:tc>
            </w:tr>
            <w:tr w:rsidR="003548E0" w:rsidRPr="003548E0" w14:paraId="51972C9C" w14:textId="77777777" w:rsidTr="008D4247">
              <w:trPr>
                <w:jc w:val="center"/>
              </w:trPr>
              <w:tc>
                <w:tcPr>
                  <w:tcW w:w="3240" w:type="dxa"/>
                  <w:vAlign w:val="center"/>
                </w:tcPr>
                <w:p w14:paraId="0C9D16A5" w14:textId="77777777" w:rsidR="003548E0" w:rsidRPr="003548E0" w:rsidRDefault="003548E0" w:rsidP="003548E0">
                  <w:pPr>
                    <w:rPr>
                      <w:rFonts w:ascii="Segoe UI" w:hAnsi="Segoe UI" w:cs="Segoe UI"/>
                    </w:rPr>
                  </w:pPr>
                  <w:r w:rsidRPr="003548E0">
                    <w:rPr>
                      <w:rFonts w:ascii="Segoe UI" w:hAnsi="Segoe UI" w:cs="Segoe UI"/>
                      <w:sz w:val="16"/>
                    </w:rPr>
                    <w:t>Backup power test</w:t>
                  </w:r>
                </w:p>
              </w:tc>
              <w:tc>
                <w:tcPr>
                  <w:tcW w:w="7703" w:type="dxa"/>
                  <w:vAlign w:val="center"/>
                </w:tcPr>
                <w:p w14:paraId="017A72EA" w14:textId="77777777" w:rsidR="003548E0" w:rsidRPr="003548E0" w:rsidRDefault="003548E0" w:rsidP="003548E0">
                  <w:pPr>
                    <w:rPr>
                      <w:rFonts w:ascii="Segoe UI" w:hAnsi="Segoe UI" w:cs="Segoe UI"/>
                    </w:rPr>
                  </w:pPr>
                  <w:r w:rsidRPr="003548E0">
                    <w:rPr>
                      <w:rFonts w:ascii="Segoe UI" w:hAnsi="Segoe UI" w:cs="Segoe UI"/>
                      <w:sz w:val="16"/>
                    </w:rPr>
                    <w:t>UPS/DC backup operation verified where included.</w:t>
                  </w:r>
                </w:p>
              </w:tc>
            </w:tr>
            <w:tr w:rsidR="003548E0" w:rsidRPr="003548E0" w14:paraId="59E9FB2A" w14:textId="77777777" w:rsidTr="008D4247">
              <w:trPr>
                <w:jc w:val="center"/>
              </w:trPr>
              <w:tc>
                <w:tcPr>
                  <w:tcW w:w="3240" w:type="dxa"/>
                  <w:shd w:val="clear" w:color="auto" w:fill="FAFAFA"/>
                  <w:vAlign w:val="center"/>
                </w:tcPr>
                <w:p w14:paraId="2F973FF4" w14:textId="77777777" w:rsidR="003548E0" w:rsidRPr="003548E0" w:rsidRDefault="003548E0" w:rsidP="003548E0">
                  <w:pPr>
                    <w:rPr>
                      <w:rFonts w:ascii="Segoe UI" w:hAnsi="Segoe UI" w:cs="Segoe UI"/>
                    </w:rPr>
                  </w:pPr>
                  <w:r w:rsidRPr="003548E0">
                    <w:rPr>
                      <w:rFonts w:ascii="Segoe UI" w:hAnsi="Segoe UI" w:cs="Segoe UI"/>
                      <w:sz w:val="16"/>
                    </w:rPr>
                    <w:t>Restart and recovery test</w:t>
                  </w:r>
                </w:p>
              </w:tc>
              <w:tc>
                <w:tcPr>
                  <w:tcW w:w="7703" w:type="dxa"/>
                  <w:shd w:val="clear" w:color="auto" w:fill="FAFAFA"/>
                  <w:vAlign w:val="center"/>
                </w:tcPr>
                <w:p w14:paraId="587D4C6E" w14:textId="77777777" w:rsidR="003548E0" w:rsidRPr="003548E0" w:rsidRDefault="003548E0" w:rsidP="003548E0">
                  <w:pPr>
                    <w:rPr>
                      <w:rFonts w:ascii="Segoe UI" w:hAnsi="Segoe UI" w:cs="Segoe UI"/>
                    </w:rPr>
                  </w:pPr>
                  <w:r w:rsidRPr="003548E0">
                    <w:rPr>
                      <w:rFonts w:ascii="Segoe UI" w:hAnsi="Segoe UI" w:cs="Segoe UI"/>
                      <w:sz w:val="16"/>
                    </w:rPr>
                    <w:t>System restart and service recovery verified.</w:t>
                  </w:r>
                </w:p>
              </w:tc>
            </w:tr>
            <w:tr w:rsidR="003548E0" w:rsidRPr="003548E0" w14:paraId="60E145F3" w14:textId="77777777" w:rsidTr="008D4247">
              <w:trPr>
                <w:jc w:val="center"/>
              </w:trPr>
              <w:tc>
                <w:tcPr>
                  <w:tcW w:w="3240" w:type="dxa"/>
                  <w:vAlign w:val="center"/>
                </w:tcPr>
                <w:p w14:paraId="005566FC" w14:textId="77777777" w:rsidR="003548E0" w:rsidRPr="003548E0" w:rsidRDefault="003548E0" w:rsidP="003548E0">
                  <w:pPr>
                    <w:rPr>
                      <w:rFonts w:ascii="Segoe UI" w:hAnsi="Segoe UI" w:cs="Segoe UI"/>
                    </w:rPr>
                  </w:pPr>
                  <w:r w:rsidRPr="003548E0">
                    <w:rPr>
                      <w:rFonts w:ascii="Segoe UI" w:hAnsi="Segoe UI" w:cs="Segoe UI"/>
                      <w:sz w:val="16"/>
                    </w:rPr>
                    <w:t>Documentation review</w:t>
                  </w:r>
                </w:p>
              </w:tc>
              <w:tc>
                <w:tcPr>
                  <w:tcW w:w="7703" w:type="dxa"/>
                  <w:vAlign w:val="center"/>
                </w:tcPr>
                <w:p w14:paraId="675C7429" w14:textId="77777777" w:rsidR="003548E0" w:rsidRPr="003548E0" w:rsidRDefault="003548E0" w:rsidP="003548E0">
                  <w:pPr>
                    <w:rPr>
                      <w:rFonts w:ascii="Segoe UI" w:hAnsi="Segoe UI" w:cs="Segoe UI"/>
                    </w:rPr>
                  </w:pPr>
                  <w:r w:rsidRPr="003548E0">
                    <w:rPr>
                      <w:rFonts w:ascii="Segoe UI" w:hAnsi="Segoe UI" w:cs="Segoe UI"/>
                      <w:sz w:val="16"/>
                    </w:rPr>
                    <w:t>Configuration files, diagrams, reports, credentials, manuals, and warranty records submitted.</w:t>
                  </w:r>
                </w:p>
              </w:tc>
            </w:tr>
          </w:tbl>
          <w:p w14:paraId="3D456993" w14:textId="77777777" w:rsidR="003548E0" w:rsidRPr="003548E0" w:rsidRDefault="003548E0" w:rsidP="003548E0">
            <w:pPr>
              <w:rPr>
                <w:rFonts w:ascii="Segoe UI" w:hAnsi="Segoe UI" w:cs="Segoe UI"/>
              </w:rPr>
            </w:pPr>
          </w:p>
          <w:p w14:paraId="2AEFEE44" w14:textId="77777777" w:rsidR="003548E0" w:rsidRPr="003548E0" w:rsidRDefault="003548E0" w:rsidP="001C35D3">
            <w:pPr>
              <w:pStyle w:val="Heading1"/>
              <w:spacing w:before="0"/>
              <w:rPr>
                <w:rFonts w:ascii="Segoe UI" w:hAnsi="Segoe UI" w:cs="Segoe UI"/>
              </w:rPr>
            </w:pPr>
            <w:bookmarkStart w:id="21" w:name="_Toc231212642"/>
            <w:r w:rsidRPr="003548E0">
              <w:rPr>
                <w:rFonts w:ascii="Segoe UI" w:hAnsi="Segoe UI" w:cs="Segoe UI"/>
              </w:rPr>
              <w:t>10. Deliverables</w:t>
            </w:r>
            <w:bookmarkEnd w:id="21"/>
          </w:p>
          <w:p w14:paraId="51947394" w14:textId="52D6F9B0"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Site survey</w:t>
            </w:r>
            <w:r w:rsidR="00780FA9">
              <w:rPr>
                <w:rFonts w:ascii="Segoe UI" w:hAnsi="Segoe UI" w:cs="Segoe UI"/>
              </w:rPr>
              <w:t xml:space="preserve"> before installation in Kabr </w:t>
            </w:r>
            <w:proofErr w:type="spellStart"/>
            <w:r w:rsidR="00780FA9">
              <w:rPr>
                <w:rFonts w:ascii="Segoe UI" w:hAnsi="Segoe UI" w:cs="Segoe UI"/>
              </w:rPr>
              <w:t>Chemoun</w:t>
            </w:r>
            <w:proofErr w:type="spellEnd"/>
            <w:r w:rsidR="00780FA9">
              <w:rPr>
                <w:rFonts w:ascii="Segoe UI" w:hAnsi="Segoe UI" w:cs="Segoe UI"/>
              </w:rPr>
              <w:t xml:space="preserve"> location </w:t>
            </w:r>
          </w:p>
          <w:p w14:paraId="4722DC8B"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Complete equipment supply and installation.</w:t>
            </w:r>
          </w:p>
          <w:p w14:paraId="1F7389EE"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Final repeater programming and configuration.</w:t>
            </w:r>
          </w:p>
          <w:p w14:paraId="2E7F233D"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RF tuning and optimization report.</w:t>
            </w:r>
          </w:p>
          <w:p w14:paraId="5E77A257"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Testing and commissioning report.</w:t>
            </w:r>
          </w:p>
          <w:p w14:paraId="2E9BD2E0"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Frequency/channel programming summary without exposing confidential details in public documentation.</w:t>
            </w:r>
          </w:p>
          <w:p w14:paraId="2AF5AB1A"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Rack layout diagram.</w:t>
            </w:r>
          </w:p>
          <w:p w14:paraId="2DB1C21D"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RF cabling diagram.</w:t>
            </w:r>
          </w:p>
          <w:p w14:paraId="177098D2"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Power and grounding diagram.</w:t>
            </w:r>
          </w:p>
          <w:p w14:paraId="55A3724D"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Network configuration summary, where applicable.</w:t>
            </w:r>
          </w:p>
          <w:p w14:paraId="7A64CEC8"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Equipment datasheets and manuals.</w:t>
            </w:r>
          </w:p>
          <w:p w14:paraId="085DD48F"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Configuration backup files.</w:t>
            </w:r>
          </w:p>
          <w:p w14:paraId="12B015D8"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Warranty certificates.</w:t>
            </w:r>
          </w:p>
          <w:p w14:paraId="0842B32C"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Training material and attendance sheet.</w:t>
            </w:r>
          </w:p>
          <w:p w14:paraId="01E05F34"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As-built documentation.</w:t>
            </w:r>
          </w:p>
          <w:p w14:paraId="17B0F48E"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Support escalation matrix.</w:t>
            </w:r>
          </w:p>
          <w:p w14:paraId="7AA2BAEF" w14:textId="77777777" w:rsidR="003548E0" w:rsidRPr="003548E0" w:rsidRDefault="003548E0" w:rsidP="00DB1B31">
            <w:pPr>
              <w:pStyle w:val="Heading1"/>
              <w:spacing w:before="0"/>
              <w:rPr>
                <w:rFonts w:ascii="Segoe UI" w:hAnsi="Segoe UI" w:cs="Segoe UI"/>
              </w:rPr>
            </w:pPr>
            <w:bookmarkStart w:id="22" w:name="_Toc231212643"/>
            <w:r w:rsidRPr="003548E0">
              <w:rPr>
                <w:rFonts w:ascii="Segoe UI" w:hAnsi="Segoe UI" w:cs="Segoe UI"/>
              </w:rPr>
              <w:t>11. Training and Knowledge Transfer</w:t>
            </w:r>
            <w:bookmarkEnd w:id="22"/>
          </w:p>
          <w:p w14:paraId="4FEA6161" w14:textId="77777777" w:rsidR="003548E0" w:rsidRPr="003548E0" w:rsidRDefault="003548E0" w:rsidP="003548E0">
            <w:pPr>
              <w:pStyle w:val="BodyText"/>
              <w:spacing w:after="80"/>
              <w:rPr>
                <w:rFonts w:ascii="Segoe UI" w:hAnsi="Segoe UI" w:cs="Segoe UI"/>
              </w:rPr>
            </w:pPr>
            <w:r w:rsidRPr="003548E0">
              <w:rPr>
                <w:rFonts w:ascii="Segoe UI" w:hAnsi="Segoe UI" w:cs="Segoe UI"/>
              </w:rPr>
              <w:t>The supplier shall provide practical training to designated LRC technical staff. Training shall be delivered after commissioning and before final acceptance, unless otherwise agreed by LRC.</w:t>
            </w:r>
          </w:p>
          <w:p w14:paraId="6DA69822"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System architecture and main components.</w:t>
            </w:r>
          </w:p>
          <w:p w14:paraId="2B273EA6"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Repeater operation and front-panel indicator interpretation.</w:t>
            </w:r>
          </w:p>
          <w:p w14:paraId="1B9B282B"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Basic troubleshooting and safe restart procedures.</w:t>
            </w:r>
          </w:p>
          <w:p w14:paraId="2A60C680"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Configuration backup and restore process.</w:t>
            </w:r>
          </w:p>
          <w:p w14:paraId="5DABDDE9"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RF cable, connector, grounding, and lightning protection precautions.</w:t>
            </w:r>
          </w:p>
          <w:p w14:paraId="256D2371"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Basic preventive maintenance checklist.</w:t>
            </w:r>
          </w:p>
          <w:p w14:paraId="66F559D3" w14:textId="77777777" w:rsidR="003548E0" w:rsidRPr="003548E0" w:rsidRDefault="003548E0" w:rsidP="00DB1B31">
            <w:pPr>
              <w:pStyle w:val="Heading1"/>
              <w:spacing w:before="0"/>
              <w:rPr>
                <w:rFonts w:ascii="Segoe UI" w:hAnsi="Segoe UI" w:cs="Segoe UI"/>
              </w:rPr>
            </w:pPr>
            <w:bookmarkStart w:id="23" w:name="_Toc231212644"/>
            <w:r w:rsidRPr="003548E0">
              <w:rPr>
                <w:rFonts w:ascii="Segoe UI" w:hAnsi="Segoe UI" w:cs="Segoe UI"/>
              </w:rPr>
              <w:t>12. Warranty and Support Requirements</w:t>
            </w:r>
            <w:bookmarkEnd w:id="23"/>
          </w:p>
          <w:p w14:paraId="6D83E132" w14:textId="77777777" w:rsidR="003548E0" w:rsidRPr="003548E0" w:rsidRDefault="003548E0" w:rsidP="001C35D3">
            <w:pPr>
              <w:pStyle w:val="BodyText"/>
              <w:rPr>
                <w:rFonts w:ascii="Segoe UI" w:hAnsi="Segoe UI" w:cs="Segoe UI"/>
              </w:rPr>
            </w:pPr>
            <w:r w:rsidRPr="003548E0">
              <w:rPr>
                <w:rFonts w:ascii="Segoe UI" w:hAnsi="Segoe UI" w:cs="Segoe UI"/>
              </w:rPr>
              <w:t>The supplier shall provide a minimum warranty period of three years from the date of final acceptance. Warranty shall cover hardware defects, supplied RF components, power supplies, installation workmanship, supplier configuration issues, firmware support where applicable, and technical assistance.</w:t>
            </w:r>
          </w:p>
          <w:tbl>
            <w:tblPr>
              <w:tblStyle w:val="TableGrid"/>
              <w:tblW w:w="9418" w:type="dxa"/>
              <w:jc w:val="center"/>
              <w:tblLayout w:type="fixed"/>
              <w:tblLook w:val="04A0" w:firstRow="1" w:lastRow="0" w:firstColumn="1" w:lastColumn="0" w:noHBand="0" w:noVBand="1"/>
            </w:tblPr>
            <w:tblGrid>
              <w:gridCol w:w="1294"/>
              <w:gridCol w:w="5674"/>
              <w:gridCol w:w="2450"/>
            </w:tblGrid>
            <w:tr w:rsidR="003548E0" w:rsidRPr="003548E0" w14:paraId="0CE35060" w14:textId="77777777" w:rsidTr="001C35D3">
              <w:trPr>
                <w:trHeight w:val="240"/>
                <w:tblHeader/>
                <w:jc w:val="center"/>
              </w:trPr>
              <w:tc>
                <w:tcPr>
                  <w:tcW w:w="1294" w:type="dxa"/>
                  <w:shd w:val="clear" w:color="auto" w:fill="1F4E79"/>
                  <w:vAlign w:val="center"/>
                </w:tcPr>
                <w:p w14:paraId="77632A6E" w14:textId="77777777" w:rsidR="003548E0" w:rsidRPr="003548E0" w:rsidRDefault="003548E0" w:rsidP="003548E0">
                  <w:pPr>
                    <w:jc w:val="center"/>
                    <w:rPr>
                      <w:rFonts w:ascii="Segoe UI" w:hAnsi="Segoe UI" w:cs="Segoe UI"/>
                    </w:rPr>
                  </w:pPr>
                  <w:r w:rsidRPr="003548E0">
                    <w:rPr>
                      <w:rFonts w:ascii="Segoe UI" w:hAnsi="Segoe UI" w:cs="Segoe UI"/>
                      <w:b/>
                      <w:color w:val="FFFFFF"/>
                      <w:sz w:val="16"/>
                    </w:rPr>
                    <w:t>Priority</w:t>
                  </w:r>
                </w:p>
              </w:tc>
              <w:tc>
                <w:tcPr>
                  <w:tcW w:w="5674" w:type="dxa"/>
                  <w:shd w:val="clear" w:color="auto" w:fill="1F4E79"/>
                  <w:vAlign w:val="center"/>
                </w:tcPr>
                <w:p w14:paraId="325FB420" w14:textId="77777777" w:rsidR="003548E0" w:rsidRPr="003548E0" w:rsidRDefault="003548E0" w:rsidP="003548E0">
                  <w:pPr>
                    <w:jc w:val="center"/>
                    <w:rPr>
                      <w:rFonts w:ascii="Segoe UI" w:hAnsi="Segoe UI" w:cs="Segoe UI"/>
                    </w:rPr>
                  </w:pPr>
                  <w:r w:rsidRPr="003548E0">
                    <w:rPr>
                      <w:rFonts w:ascii="Segoe UI" w:hAnsi="Segoe UI" w:cs="Segoe UI"/>
                      <w:b/>
                      <w:color w:val="FFFFFF"/>
                      <w:sz w:val="16"/>
                    </w:rPr>
                    <w:t>Description</w:t>
                  </w:r>
                </w:p>
              </w:tc>
              <w:tc>
                <w:tcPr>
                  <w:tcW w:w="2450" w:type="dxa"/>
                  <w:shd w:val="clear" w:color="auto" w:fill="1F4E79"/>
                  <w:vAlign w:val="center"/>
                </w:tcPr>
                <w:p w14:paraId="1C8DF456" w14:textId="77777777" w:rsidR="003548E0" w:rsidRPr="003548E0" w:rsidRDefault="003548E0" w:rsidP="003548E0">
                  <w:pPr>
                    <w:jc w:val="center"/>
                    <w:rPr>
                      <w:rFonts w:ascii="Segoe UI" w:hAnsi="Segoe UI" w:cs="Segoe UI"/>
                    </w:rPr>
                  </w:pPr>
                  <w:r w:rsidRPr="003548E0">
                    <w:rPr>
                      <w:rFonts w:ascii="Segoe UI" w:hAnsi="Segoe UI" w:cs="Segoe UI"/>
                      <w:b/>
                      <w:color w:val="FFFFFF"/>
                      <w:sz w:val="16"/>
                    </w:rPr>
                    <w:t>Required Response</w:t>
                  </w:r>
                </w:p>
              </w:tc>
            </w:tr>
            <w:tr w:rsidR="003548E0" w:rsidRPr="003548E0" w14:paraId="010A688F" w14:textId="77777777" w:rsidTr="001C35D3">
              <w:trPr>
                <w:trHeight w:val="240"/>
                <w:jc w:val="center"/>
              </w:trPr>
              <w:tc>
                <w:tcPr>
                  <w:tcW w:w="1294" w:type="dxa"/>
                </w:tcPr>
                <w:p w14:paraId="078F3125" w14:textId="77777777" w:rsidR="003548E0" w:rsidRPr="003548E0" w:rsidRDefault="003548E0" w:rsidP="003548E0">
                  <w:pPr>
                    <w:rPr>
                      <w:rFonts w:ascii="Segoe UI" w:hAnsi="Segoe UI" w:cs="Segoe UI"/>
                    </w:rPr>
                  </w:pPr>
                  <w:r w:rsidRPr="003548E0">
                    <w:rPr>
                      <w:rFonts w:ascii="Segoe UI" w:hAnsi="Segoe UI" w:cs="Segoe UI"/>
                      <w:sz w:val="16"/>
                    </w:rPr>
                    <w:t>Critical</w:t>
                  </w:r>
                </w:p>
              </w:tc>
              <w:tc>
                <w:tcPr>
                  <w:tcW w:w="5674" w:type="dxa"/>
                </w:tcPr>
                <w:p w14:paraId="1B5D09BF" w14:textId="77777777" w:rsidR="003548E0" w:rsidRPr="003548E0" w:rsidRDefault="003548E0" w:rsidP="003548E0">
                  <w:pPr>
                    <w:rPr>
                      <w:rFonts w:ascii="Segoe UI" w:hAnsi="Segoe UI" w:cs="Segoe UI"/>
                    </w:rPr>
                  </w:pPr>
                  <w:r w:rsidRPr="003548E0">
                    <w:rPr>
                      <w:rFonts w:ascii="Segoe UI" w:hAnsi="Segoe UI" w:cs="Segoe UI"/>
                      <w:sz w:val="16"/>
                    </w:rPr>
                    <w:t>Total system outage or major operational impact.</w:t>
                  </w:r>
                </w:p>
              </w:tc>
              <w:tc>
                <w:tcPr>
                  <w:tcW w:w="2450" w:type="dxa"/>
                </w:tcPr>
                <w:p w14:paraId="5B4BABCB" w14:textId="77777777" w:rsidR="003548E0" w:rsidRPr="003548E0" w:rsidRDefault="003548E0" w:rsidP="003548E0">
                  <w:pPr>
                    <w:rPr>
                      <w:rFonts w:ascii="Segoe UI" w:hAnsi="Segoe UI" w:cs="Segoe UI"/>
                    </w:rPr>
                  </w:pPr>
                  <w:r w:rsidRPr="003548E0">
                    <w:rPr>
                      <w:rFonts w:ascii="Segoe UI" w:hAnsi="Segoe UI" w:cs="Segoe UI"/>
                      <w:sz w:val="16"/>
                    </w:rPr>
                    <w:t>Response within 4 hours.</w:t>
                  </w:r>
                </w:p>
              </w:tc>
            </w:tr>
            <w:tr w:rsidR="003548E0" w:rsidRPr="003548E0" w14:paraId="770E99DC" w14:textId="77777777" w:rsidTr="001C35D3">
              <w:trPr>
                <w:trHeight w:val="240"/>
                <w:jc w:val="center"/>
              </w:trPr>
              <w:tc>
                <w:tcPr>
                  <w:tcW w:w="1294" w:type="dxa"/>
                  <w:shd w:val="clear" w:color="auto" w:fill="FAFAFA"/>
                </w:tcPr>
                <w:p w14:paraId="0759F950" w14:textId="77777777" w:rsidR="003548E0" w:rsidRPr="003548E0" w:rsidRDefault="003548E0" w:rsidP="003548E0">
                  <w:pPr>
                    <w:rPr>
                      <w:rFonts w:ascii="Segoe UI" w:hAnsi="Segoe UI" w:cs="Segoe UI"/>
                    </w:rPr>
                  </w:pPr>
                  <w:r w:rsidRPr="003548E0">
                    <w:rPr>
                      <w:rFonts w:ascii="Segoe UI" w:hAnsi="Segoe UI" w:cs="Segoe UI"/>
                      <w:sz w:val="16"/>
                    </w:rPr>
                    <w:t>High</w:t>
                  </w:r>
                </w:p>
              </w:tc>
              <w:tc>
                <w:tcPr>
                  <w:tcW w:w="5674" w:type="dxa"/>
                  <w:shd w:val="clear" w:color="auto" w:fill="FAFAFA"/>
                </w:tcPr>
                <w:p w14:paraId="21BE30DB" w14:textId="77777777" w:rsidR="003548E0" w:rsidRPr="003548E0" w:rsidRDefault="003548E0" w:rsidP="003548E0">
                  <w:pPr>
                    <w:rPr>
                      <w:rFonts w:ascii="Segoe UI" w:hAnsi="Segoe UI" w:cs="Segoe UI"/>
                    </w:rPr>
                  </w:pPr>
                  <w:r w:rsidRPr="003548E0">
                    <w:rPr>
                      <w:rFonts w:ascii="Segoe UI" w:hAnsi="Segoe UI" w:cs="Segoe UI"/>
                      <w:sz w:val="16"/>
                    </w:rPr>
                    <w:t>One channel/repeater unavailable or major degradation.</w:t>
                  </w:r>
                </w:p>
              </w:tc>
              <w:tc>
                <w:tcPr>
                  <w:tcW w:w="2450" w:type="dxa"/>
                  <w:shd w:val="clear" w:color="auto" w:fill="FAFAFA"/>
                </w:tcPr>
                <w:p w14:paraId="186508C8" w14:textId="77777777" w:rsidR="003548E0" w:rsidRPr="003548E0" w:rsidRDefault="003548E0" w:rsidP="003548E0">
                  <w:pPr>
                    <w:rPr>
                      <w:rFonts w:ascii="Segoe UI" w:hAnsi="Segoe UI" w:cs="Segoe UI"/>
                    </w:rPr>
                  </w:pPr>
                  <w:r w:rsidRPr="003548E0">
                    <w:rPr>
                      <w:rFonts w:ascii="Segoe UI" w:hAnsi="Segoe UI" w:cs="Segoe UI"/>
                      <w:sz w:val="16"/>
                    </w:rPr>
                    <w:t>Response within 8 hours.</w:t>
                  </w:r>
                </w:p>
              </w:tc>
            </w:tr>
            <w:tr w:rsidR="003548E0" w:rsidRPr="003548E0" w14:paraId="168EE706" w14:textId="77777777" w:rsidTr="001C35D3">
              <w:trPr>
                <w:trHeight w:val="247"/>
                <w:jc w:val="center"/>
              </w:trPr>
              <w:tc>
                <w:tcPr>
                  <w:tcW w:w="1294" w:type="dxa"/>
                </w:tcPr>
                <w:p w14:paraId="06319422" w14:textId="77777777" w:rsidR="003548E0" w:rsidRPr="003548E0" w:rsidRDefault="003548E0" w:rsidP="003548E0">
                  <w:pPr>
                    <w:rPr>
                      <w:rFonts w:ascii="Segoe UI" w:hAnsi="Segoe UI" w:cs="Segoe UI"/>
                    </w:rPr>
                  </w:pPr>
                  <w:r w:rsidRPr="003548E0">
                    <w:rPr>
                      <w:rFonts w:ascii="Segoe UI" w:hAnsi="Segoe UI" w:cs="Segoe UI"/>
                      <w:sz w:val="16"/>
                    </w:rPr>
                    <w:t>Medium</w:t>
                  </w:r>
                </w:p>
              </w:tc>
              <w:tc>
                <w:tcPr>
                  <w:tcW w:w="5674" w:type="dxa"/>
                </w:tcPr>
                <w:p w14:paraId="370C9A51" w14:textId="77777777" w:rsidR="003548E0" w:rsidRPr="003548E0" w:rsidRDefault="003548E0" w:rsidP="003548E0">
                  <w:pPr>
                    <w:rPr>
                      <w:rFonts w:ascii="Segoe UI" w:hAnsi="Segoe UI" w:cs="Segoe UI"/>
                    </w:rPr>
                  </w:pPr>
                  <w:r w:rsidRPr="003548E0">
                    <w:rPr>
                      <w:rFonts w:ascii="Segoe UI" w:hAnsi="Segoe UI" w:cs="Segoe UI"/>
                      <w:sz w:val="16"/>
                    </w:rPr>
                    <w:t>Degraded performance or non-critical fault.</w:t>
                  </w:r>
                </w:p>
              </w:tc>
              <w:tc>
                <w:tcPr>
                  <w:tcW w:w="2450" w:type="dxa"/>
                </w:tcPr>
                <w:p w14:paraId="7988F794" w14:textId="77777777" w:rsidR="003548E0" w:rsidRPr="003548E0" w:rsidRDefault="003548E0" w:rsidP="003548E0">
                  <w:pPr>
                    <w:rPr>
                      <w:rFonts w:ascii="Segoe UI" w:hAnsi="Segoe UI" w:cs="Segoe UI"/>
                    </w:rPr>
                  </w:pPr>
                  <w:r w:rsidRPr="003548E0">
                    <w:rPr>
                      <w:rFonts w:ascii="Segoe UI" w:hAnsi="Segoe UI" w:cs="Segoe UI"/>
                      <w:sz w:val="16"/>
                    </w:rPr>
                    <w:t>Response within 1 business day.</w:t>
                  </w:r>
                </w:p>
              </w:tc>
            </w:tr>
            <w:tr w:rsidR="003548E0" w:rsidRPr="003548E0" w14:paraId="3CB2D0C5" w14:textId="77777777" w:rsidTr="001C35D3">
              <w:trPr>
                <w:trHeight w:val="234"/>
                <w:jc w:val="center"/>
              </w:trPr>
              <w:tc>
                <w:tcPr>
                  <w:tcW w:w="1294" w:type="dxa"/>
                  <w:shd w:val="clear" w:color="auto" w:fill="FAFAFA"/>
                </w:tcPr>
                <w:p w14:paraId="03418735" w14:textId="77777777" w:rsidR="003548E0" w:rsidRPr="003548E0" w:rsidRDefault="003548E0" w:rsidP="003548E0">
                  <w:pPr>
                    <w:rPr>
                      <w:rFonts w:ascii="Segoe UI" w:hAnsi="Segoe UI" w:cs="Segoe UI"/>
                    </w:rPr>
                  </w:pPr>
                  <w:r w:rsidRPr="003548E0">
                    <w:rPr>
                      <w:rFonts w:ascii="Segoe UI" w:hAnsi="Segoe UI" w:cs="Segoe UI"/>
                      <w:sz w:val="16"/>
                    </w:rPr>
                    <w:t>Low</w:t>
                  </w:r>
                </w:p>
              </w:tc>
              <w:tc>
                <w:tcPr>
                  <w:tcW w:w="5674" w:type="dxa"/>
                  <w:shd w:val="clear" w:color="auto" w:fill="FAFAFA"/>
                </w:tcPr>
                <w:p w14:paraId="03ECAE4F" w14:textId="77777777" w:rsidR="003548E0" w:rsidRPr="003548E0" w:rsidRDefault="003548E0" w:rsidP="003548E0">
                  <w:pPr>
                    <w:rPr>
                      <w:rFonts w:ascii="Segoe UI" w:hAnsi="Segoe UI" w:cs="Segoe UI"/>
                    </w:rPr>
                  </w:pPr>
                  <w:r w:rsidRPr="003548E0">
                    <w:rPr>
                      <w:rFonts w:ascii="Segoe UI" w:hAnsi="Segoe UI" w:cs="Segoe UI"/>
                      <w:sz w:val="16"/>
                    </w:rPr>
                    <w:t>Documentation, configuration, minor change, or advisory support.</w:t>
                  </w:r>
                </w:p>
              </w:tc>
              <w:tc>
                <w:tcPr>
                  <w:tcW w:w="2450" w:type="dxa"/>
                  <w:shd w:val="clear" w:color="auto" w:fill="FAFAFA"/>
                </w:tcPr>
                <w:p w14:paraId="29E7CD11" w14:textId="77777777" w:rsidR="003548E0" w:rsidRPr="003548E0" w:rsidRDefault="003548E0" w:rsidP="003548E0">
                  <w:pPr>
                    <w:rPr>
                      <w:rFonts w:ascii="Segoe UI" w:hAnsi="Segoe UI" w:cs="Segoe UI"/>
                    </w:rPr>
                  </w:pPr>
                  <w:r w:rsidRPr="003548E0">
                    <w:rPr>
                      <w:rFonts w:ascii="Segoe UI" w:hAnsi="Segoe UI" w:cs="Segoe UI"/>
                      <w:sz w:val="16"/>
                    </w:rPr>
                    <w:t>Response within 2 business days.</w:t>
                  </w:r>
                </w:p>
              </w:tc>
            </w:tr>
          </w:tbl>
          <w:p w14:paraId="32FFEAB9" w14:textId="77777777" w:rsidR="003548E0" w:rsidRPr="003548E0" w:rsidRDefault="003548E0" w:rsidP="003548E0">
            <w:pPr>
              <w:rPr>
                <w:rFonts w:ascii="Segoe UI" w:hAnsi="Segoe UI" w:cs="Segoe UI"/>
              </w:rPr>
            </w:pPr>
          </w:p>
          <w:p w14:paraId="1EDC9293" w14:textId="77777777" w:rsidR="003548E0" w:rsidRDefault="003548E0" w:rsidP="003548E0">
            <w:pPr>
              <w:pStyle w:val="BodyText"/>
              <w:spacing w:after="80"/>
              <w:rPr>
                <w:rFonts w:ascii="Segoe UI" w:hAnsi="Segoe UI" w:cs="Segoe UI"/>
              </w:rPr>
            </w:pPr>
            <w:r w:rsidRPr="003548E0">
              <w:rPr>
                <w:rFonts w:ascii="Segoe UI" w:hAnsi="Segoe UI" w:cs="Segoe UI"/>
              </w:rPr>
              <w:t>The bidder shall clearly state whether support is available 24/7, during business hours, or under a separate support package. Any exclusions must be explicitly listed in the technical and financial offers.</w:t>
            </w:r>
          </w:p>
          <w:p w14:paraId="21E71675" w14:textId="23A3BA78" w:rsidR="00A92FAE" w:rsidRPr="003548E0" w:rsidRDefault="00A92FAE" w:rsidP="00A92FAE">
            <w:pPr>
              <w:pStyle w:val="BodyText"/>
              <w:spacing w:after="80"/>
              <w:rPr>
                <w:rFonts w:ascii="Segoe UI" w:hAnsi="Segoe UI" w:cs="Segoe UI"/>
              </w:rPr>
            </w:pPr>
            <w:r w:rsidRPr="00A92FAE">
              <w:rPr>
                <w:rFonts w:ascii="Segoe UI" w:hAnsi="Segoe UI" w:cs="Segoe UI"/>
                <w:lang w:val="en-GB"/>
              </w:rPr>
              <w:lastRenderedPageBreak/>
              <w:t>Response time shall mean acknowledgement of the issue and commencement of corrective action, whether remotely or on-site, as appropriate.</w:t>
            </w:r>
          </w:p>
          <w:p w14:paraId="0EEFE34D" w14:textId="77777777" w:rsidR="003548E0" w:rsidRPr="003548E0" w:rsidRDefault="003548E0" w:rsidP="00DB1B31">
            <w:pPr>
              <w:pStyle w:val="Heading1"/>
              <w:spacing w:before="0"/>
              <w:rPr>
                <w:rFonts w:ascii="Segoe UI" w:hAnsi="Segoe UI" w:cs="Segoe UI"/>
              </w:rPr>
            </w:pPr>
            <w:bookmarkStart w:id="24" w:name="_Toc231212645"/>
            <w:r w:rsidRPr="003548E0">
              <w:rPr>
                <w:rFonts w:ascii="Segoe UI" w:hAnsi="Segoe UI" w:cs="Segoe UI"/>
              </w:rPr>
              <w:t>13. Bidder Qualifications and Mandatory Eligibility</w:t>
            </w:r>
            <w:bookmarkEnd w:id="24"/>
          </w:p>
          <w:p w14:paraId="23EFC8E8" w14:textId="77777777" w:rsidR="003548E0" w:rsidRPr="003548E0" w:rsidRDefault="003548E0" w:rsidP="003548E0">
            <w:pPr>
              <w:pStyle w:val="BodyText"/>
              <w:spacing w:after="80"/>
              <w:rPr>
                <w:rFonts w:ascii="Segoe UI" w:hAnsi="Segoe UI" w:cs="Segoe UI"/>
              </w:rPr>
            </w:pPr>
            <w:r w:rsidRPr="003548E0">
              <w:rPr>
                <w:rFonts w:ascii="Segoe UI" w:hAnsi="Segoe UI" w:cs="Segoe UI"/>
              </w:rPr>
              <w:t>Bidders must demonstrate technical experience in professional UHF/VHF radio repeater systems, RF engineering, installation, tuning, and post-installation support.</w:t>
            </w:r>
          </w:p>
          <w:p w14:paraId="40FB2E25"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Company profile and legal registration documents.</w:t>
            </w:r>
          </w:p>
          <w:p w14:paraId="7F260E50"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Proof of experience in UHF/VHF repeater systems.</w:t>
            </w:r>
          </w:p>
          <w:p w14:paraId="72002133"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At least three similar project references.</w:t>
            </w:r>
          </w:p>
          <w:p w14:paraId="0A069166"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Manufacturer or authorized distributor letter where applicable.</w:t>
            </w:r>
          </w:p>
          <w:p w14:paraId="3904B0E0"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Profiles of assigned RF engineers/technicians.</w:t>
            </w:r>
          </w:p>
          <w:p w14:paraId="04024B68"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Proof of capacity to program, tune, test, and commission repeater systems.</w:t>
            </w:r>
          </w:p>
          <w:p w14:paraId="671399F0"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Availability of RF test tools such as RF service monitor, power meter, spectrum analyzer, VSWR meter, dummy load, and related tools.</w:t>
            </w:r>
          </w:p>
          <w:p w14:paraId="76057F20"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Confirmation of after-sales support capacity in Lebanon.</w:t>
            </w:r>
          </w:p>
          <w:p w14:paraId="4BEAE0E4"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Warranty and support statement.</w:t>
            </w:r>
          </w:p>
          <w:p w14:paraId="0CC264D2" w14:textId="77777777" w:rsidR="003548E0" w:rsidRPr="003548E0" w:rsidRDefault="003548E0" w:rsidP="001C35D3">
            <w:pPr>
              <w:pStyle w:val="Heading1"/>
              <w:spacing w:before="0"/>
              <w:rPr>
                <w:rFonts w:ascii="Segoe UI" w:hAnsi="Segoe UI" w:cs="Segoe UI"/>
              </w:rPr>
            </w:pPr>
            <w:bookmarkStart w:id="25" w:name="_Toc231212646"/>
            <w:r w:rsidRPr="003548E0">
              <w:rPr>
                <w:rFonts w:ascii="Segoe UI" w:hAnsi="Segoe UI" w:cs="Segoe UI"/>
              </w:rPr>
              <w:t>14. Bid Submission Requirements</w:t>
            </w:r>
            <w:bookmarkEnd w:id="25"/>
          </w:p>
          <w:p w14:paraId="18A28589" w14:textId="77777777" w:rsidR="003548E0" w:rsidRPr="003548E0" w:rsidRDefault="003548E0" w:rsidP="003548E0">
            <w:pPr>
              <w:pStyle w:val="Heading2"/>
              <w:rPr>
                <w:rFonts w:ascii="Segoe UI" w:hAnsi="Segoe UI" w:cs="Segoe UI"/>
              </w:rPr>
            </w:pPr>
            <w:bookmarkStart w:id="26" w:name="_Toc231212647"/>
            <w:r w:rsidRPr="003548E0">
              <w:rPr>
                <w:rFonts w:ascii="Segoe UI" w:hAnsi="Segoe UI" w:cs="Segoe UI"/>
              </w:rPr>
              <w:t>14.1 Technical Offer</w:t>
            </w:r>
            <w:bookmarkEnd w:id="26"/>
          </w:p>
          <w:p w14:paraId="14E95D8B" w14:textId="7D21B226" w:rsidR="000F4BA4" w:rsidRDefault="000F4BA4" w:rsidP="000F4BA4">
            <w:pPr>
              <w:pStyle w:val="ListBullet"/>
              <w:numPr>
                <w:ilvl w:val="0"/>
                <w:numId w:val="0"/>
              </w:numPr>
              <w:tabs>
                <w:tab w:val="num" w:pos="360"/>
              </w:tabs>
              <w:spacing w:after="40"/>
              <w:rPr>
                <w:rFonts w:ascii="Segoe UI" w:hAnsi="Segoe UI" w:cs="Segoe UI"/>
              </w:rPr>
            </w:pPr>
            <w:r w:rsidRPr="000F4BA4">
              <w:rPr>
                <w:rFonts w:ascii="Segoe UI" w:hAnsi="Segoe UI" w:cs="Segoe UI"/>
              </w:rPr>
              <w:t>The bidder shall submit a complete Technical Proposal containing, at a minimum, the following documents:</w:t>
            </w:r>
          </w:p>
          <w:p w14:paraId="2DE9A9EB" w14:textId="4441370A"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Proposed solution design and architecture.</w:t>
            </w:r>
          </w:p>
          <w:p w14:paraId="78286B58"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 xml:space="preserve">Compliance matrix completed against this </w:t>
            </w:r>
            <w:proofErr w:type="spellStart"/>
            <w:r w:rsidRPr="003548E0">
              <w:rPr>
                <w:rFonts w:ascii="Segoe UI" w:hAnsi="Segoe UI" w:cs="Segoe UI"/>
              </w:rPr>
              <w:t>ToR</w:t>
            </w:r>
            <w:proofErr w:type="spellEnd"/>
            <w:r w:rsidRPr="003548E0">
              <w:rPr>
                <w:rFonts w:ascii="Segoe UI" w:hAnsi="Segoe UI" w:cs="Segoe UI"/>
              </w:rPr>
              <w:t>.</w:t>
            </w:r>
          </w:p>
          <w:p w14:paraId="41AAFA0B"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Datasheets for all proposed equipment.</w:t>
            </w:r>
          </w:p>
          <w:p w14:paraId="57474133"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Proposed rack layout.</w:t>
            </w:r>
          </w:p>
          <w:p w14:paraId="639D2D1F"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Proposed RF diagram.</w:t>
            </w:r>
          </w:p>
          <w:p w14:paraId="1FD8F82C"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Proposed power and backup design.</w:t>
            </w:r>
          </w:p>
          <w:p w14:paraId="61B577C4"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Implementation methodology and project timeline.</w:t>
            </w:r>
          </w:p>
          <w:p w14:paraId="09C0747F"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Testing and commissioning plan.</w:t>
            </w:r>
          </w:p>
          <w:p w14:paraId="3741DAE5"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Training plan.</w:t>
            </w:r>
          </w:p>
          <w:p w14:paraId="747743DA"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Warranty and support details.</w:t>
            </w:r>
          </w:p>
          <w:p w14:paraId="5D2B3C30" w14:textId="0B03F755" w:rsidR="00962BC5" w:rsidRDefault="003548E0" w:rsidP="000F4BA4">
            <w:pPr>
              <w:pStyle w:val="ListBullet"/>
              <w:tabs>
                <w:tab w:val="num" w:pos="360"/>
              </w:tabs>
              <w:spacing w:after="40"/>
              <w:ind w:left="360" w:hanging="360"/>
              <w:rPr>
                <w:rFonts w:ascii="Segoe UI" w:hAnsi="Segoe UI" w:cs="Segoe UI"/>
              </w:rPr>
            </w:pPr>
            <w:r w:rsidRPr="003548E0">
              <w:rPr>
                <w:rFonts w:ascii="Segoe UI" w:hAnsi="Segoe UI" w:cs="Segoe UI"/>
              </w:rPr>
              <w:t>Assumptions, exclusions, dependencies, and optional items.</w:t>
            </w:r>
          </w:p>
          <w:p w14:paraId="38559015" w14:textId="77777777" w:rsidR="007235FA" w:rsidRDefault="007235FA" w:rsidP="007235FA">
            <w:pPr>
              <w:pStyle w:val="ListBullet"/>
              <w:numPr>
                <w:ilvl w:val="0"/>
                <w:numId w:val="0"/>
              </w:numPr>
              <w:spacing w:after="40"/>
              <w:rPr>
                <w:rFonts w:ascii="Segoe UI" w:hAnsi="Segoe UI" w:cs="Segoe UI"/>
                <w:lang w:val="en-GB"/>
              </w:rPr>
            </w:pPr>
          </w:p>
          <w:p w14:paraId="68E592CA" w14:textId="234F6800" w:rsidR="000F4BA4" w:rsidRPr="000F4BA4" w:rsidRDefault="007235FA" w:rsidP="007235FA">
            <w:pPr>
              <w:pStyle w:val="ListBullet"/>
              <w:numPr>
                <w:ilvl w:val="0"/>
                <w:numId w:val="0"/>
              </w:numPr>
              <w:spacing w:after="40"/>
              <w:rPr>
                <w:rFonts w:ascii="Segoe UI" w:hAnsi="Segoe UI" w:cs="Segoe UI"/>
              </w:rPr>
            </w:pPr>
            <w:r w:rsidRPr="007235FA">
              <w:rPr>
                <w:rFonts w:ascii="Segoe UI" w:hAnsi="Segoe UI" w:cs="Segoe UI"/>
                <w:lang w:val="en-GB"/>
              </w:rPr>
              <w:t xml:space="preserve">Failure to submit any mandatory technical document or information requested under this </w:t>
            </w:r>
            <w:proofErr w:type="spellStart"/>
            <w:r w:rsidRPr="007235FA">
              <w:rPr>
                <w:rFonts w:ascii="Segoe UI" w:hAnsi="Segoe UI" w:cs="Segoe UI"/>
                <w:lang w:val="en-GB"/>
              </w:rPr>
              <w:t>ToR</w:t>
            </w:r>
            <w:proofErr w:type="spellEnd"/>
            <w:r w:rsidRPr="007235FA">
              <w:rPr>
                <w:rFonts w:ascii="Segoe UI" w:hAnsi="Segoe UI" w:cs="Segoe UI"/>
                <w:lang w:val="en-GB"/>
              </w:rPr>
              <w:t xml:space="preserve"> may result in the bid being declared non-responsive and excluded from further technical evaluation.</w:t>
            </w:r>
          </w:p>
          <w:p w14:paraId="3BC8850B" w14:textId="77777777" w:rsidR="003548E0" w:rsidRPr="003548E0" w:rsidRDefault="003548E0" w:rsidP="003548E0">
            <w:pPr>
              <w:pStyle w:val="Heading2"/>
              <w:rPr>
                <w:rFonts w:ascii="Segoe UI" w:hAnsi="Segoe UI" w:cs="Segoe UI"/>
              </w:rPr>
            </w:pPr>
            <w:bookmarkStart w:id="27" w:name="_Toc231212648"/>
            <w:r w:rsidRPr="003548E0">
              <w:rPr>
                <w:rFonts w:ascii="Segoe UI" w:hAnsi="Segoe UI" w:cs="Segoe UI"/>
              </w:rPr>
              <w:t>14.2 Financial Offer</w:t>
            </w:r>
            <w:bookmarkEnd w:id="27"/>
          </w:p>
          <w:p w14:paraId="16A4C85F"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Itemized BOQ with unit prices and total prices.</w:t>
            </w:r>
          </w:p>
          <w:p w14:paraId="4AA7A207"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Installation cost.</w:t>
            </w:r>
          </w:p>
          <w:p w14:paraId="1BFFC541"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Configuration and programming cost.</w:t>
            </w:r>
          </w:p>
          <w:p w14:paraId="3E3F18DE"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RF tuning and commissioning cost.</w:t>
            </w:r>
          </w:p>
          <w:p w14:paraId="15A9D6B7"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Training cost.</w:t>
            </w:r>
          </w:p>
          <w:p w14:paraId="2F9EEAB2"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Warranty and support cost.</w:t>
            </w:r>
          </w:p>
          <w:p w14:paraId="7E9E7BB0"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Optional items clearly separated.</w:t>
            </w:r>
          </w:p>
          <w:p w14:paraId="20FC04A7"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Offer validity period.</w:t>
            </w:r>
          </w:p>
          <w:p w14:paraId="7F4B3BED"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Delivery and implementation timeline.</w:t>
            </w:r>
          </w:p>
          <w:p w14:paraId="528DD15C" w14:textId="254A0EF1" w:rsidR="003548E0" w:rsidRPr="005A0D1B" w:rsidRDefault="003548E0" w:rsidP="005A0D1B">
            <w:pPr>
              <w:pStyle w:val="ListBullet"/>
              <w:tabs>
                <w:tab w:val="num" w:pos="360"/>
              </w:tabs>
              <w:spacing w:after="40"/>
              <w:ind w:left="360" w:hanging="360"/>
              <w:rPr>
                <w:rFonts w:ascii="Segoe UI" w:hAnsi="Segoe UI" w:cs="Segoe UI"/>
              </w:rPr>
            </w:pPr>
            <w:r w:rsidRPr="003548E0">
              <w:rPr>
                <w:rFonts w:ascii="Segoe UI" w:hAnsi="Segoe UI" w:cs="Segoe UI"/>
              </w:rPr>
              <w:t>All taxes, shipping, customs, and site-related costs clearly stated.</w:t>
            </w:r>
          </w:p>
          <w:tbl>
            <w:tblPr>
              <w:tblStyle w:val="TableGrid"/>
              <w:tblW w:w="0" w:type="auto"/>
              <w:jc w:val="center"/>
              <w:tblLook w:val="04A0" w:firstRow="1" w:lastRow="0" w:firstColumn="1" w:lastColumn="0" w:noHBand="0" w:noVBand="1"/>
            </w:tblPr>
            <w:tblGrid>
              <w:gridCol w:w="9515"/>
            </w:tblGrid>
            <w:tr w:rsidR="003548E0" w:rsidRPr="003548E0" w14:paraId="5EAA08D5" w14:textId="77777777" w:rsidTr="008D4247">
              <w:trPr>
                <w:jc w:val="center"/>
              </w:trPr>
              <w:tc>
                <w:tcPr>
                  <w:tcW w:w="10092" w:type="dxa"/>
                  <w:shd w:val="clear" w:color="auto" w:fill="EAF2F8"/>
                </w:tcPr>
                <w:p w14:paraId="25A5A4A5" w14:textId="77777777" w:rsidR="003548E0" w:rsidRPr="003548E0" w:rsidRDefault="003548E0" w:rsidP="003548E0">
                  <w:pPr>
                    <w:rPr>
                      <w:rFonts w:ascii="Segoe UI" w:hAnsi="Segoe UI" w:cs="Segoe UI"/>
                    </w:rPr>
                  </w:pPr>
                  <w:r w:rsidRPr="003548E0">
                    <w:rPr>
                      <w:rFonts w:ascii="Segoe UI" w:hAnsi="Segoe UI" w:cs="Segoe UI"/>
                      <w:b/>
                      <w:color w:val="1F4E79"/>
                    </w:rPr>
                    <w:t>Mandatory rejection principle</w:t>
                  </w:r>
                  <w:r w:rsidRPr="003548E0">
                    <w:rPr>
                      <w:rFonts w:ascii="Segoe UI" w:hAnsi="Segoe UI" w:cs="Segoe UI"/>
                      <w:sz w:val="18"/>
                    </w:rPr>
                    <w:br/>
                    <w:t>LRC reserves the right to reject any offer that does not meet mandatory technical, interoperability, regulatory, confidentiality, or support requirements, even if it is the lowest financial offer.</w:t>
                  </w:r>
                </w:p>
              </w:tc>
            </w:tr>
          </w:tbl>
          <w:p w14:paraId="776B9C0F" w14:textId="4BB17685" w:rsidR="003548E0" w:rsidRPr="003548E0" w:rsidRDefault="003548E0" w:rsidP="005A0D1B">
            <w:pPr>
              <w:pStyle w:val="Heading1"/>
              <w:spacing w:before="0"/>
              <w:rPr>
                <w:rFonts w:ascii="Segoe UI" w:hAnsi="Segoe UI" w:cs="Segoe UI"/>
              </w:rPr>
            </w:pPr>
            <w:bookmarkStart w:id="28" w:name="_Toc231212651"/>
            <w:r w:rsidRPr="003548E0">
              <w:rPr>
                <w:rFonts w:ascii="Segoe UI" w:hAnsi="Segoe UI" w:cs="Segoe UI"/>
              </w:rPr>
              <w:t>1</w:t>
            </w:r>
            <w:r w:rsidR="001C35D3">
              <w:rPr>
                <w:rFonts w:ascii="Segoe UI" w:hAnsi="Segoe UI" w:cs="Segoe UI"/>
              </w:rPr>
              <w:t>5</w:t>
            </w:r>
            <w:r w:rsidRPr="003548E0">
              <w:rPr>
                <w:rFonts w:ascii="Segoe UI" w:hAnsi="Segoe UI" w:cs="Segoe UI"/>
              </w:rPr>
              <w:t>. LRC Responsibilities and Dependencies</w:t>
            </w:r>
            <w:bookmarkEnd w:id="28"/>
          </w:p>
          <w:p w14:paraId="764EDEC3"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Nominate LRC technical focal points for coordination, site access, testing, and acceptance.</w:t>
            </w:r>
          </w:p>
          <w:p w14:paraId="4AC4CDA9"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Provide approved frequency plan and configuration requirements under confidentiality.</w:t>
            </w:r>
          </w:p>
          <w:p w14:paraId="7B1298BE"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Provide access to existing site infrastructure for survey and installation.</w:t>
            </w:r>
          </w:p>
          <w:p w14:paraId="137AB4C0"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lastRenderedPageBreak/>
              <w:t>Review and approve final design before implementation.</w:t>
            </w:r>
          </w:p>
          <w:p w14:paraId="6574E9D0"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Coordinate any required internal approvals, site access, and security clearance.</w:t>
            </w:r>
          </w:p>
          <w:p w14:paraId="513AB604"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Confirm whether existing antenna, feeder, rack, power, or grounding can be reused after supplier survey.</w:t>
            </w:r>
          </w:p>
          <w:p w14:paraId="54658F0B" w14:textId="77777777" w:rsidR="003548E0" w:rsidRPr="003548E0" w:rsidRDefault="003548E0" w:rsidP="003548E0">
            <w:pPr>
              <w:pStyle w:val="ListBullet"/>
              <w:tabs>
                <w:tab w:val="num" w:pos="360"/>
              </w:tabs>
              <w:spacing w:after="40"/>
              <w:ind w:left="360" w:hanging="360"/>
              <w:rPr>
                <w:rFonts w:ascii="Segoe UI" w:hAnsi="Segoe UI" w:cs="Segoe UI"/>
              </w:rPr>
            </w:pPr>
            <w:r w:rsidRPr="003548E0">
              <w:rPr>
                <w:rFonts w:ascii="Segoe UI" w:hAnsi="Segoe UI" w:cs="Segoe UI"/>
              </w:rPr>
              <w:t>Participate in testing, training, and final acceptance activities.</w:t>
            </w:r>
          </w:p>
          <w:p w14:paraId="572D7FCC" w14:textId="54DDAE54" w:rsidR="003548E0" w:rsidRPr="003548E0" w:rsidRDefault="003548E0" w:rsidP="005A0D1B">
            <w:pPr>
              <w:pStyle w:val="Heading1"/>
              <w:spacing w:before="0"/>
              <w:rPr>
                <w:rFonts w:ascii="Segoe UI" w:hAnsi="Segoe UI" w:cs="Segoe UI"/>
              </w:rPr>
            </w:pPr>
            <w:bookmarkStart w:id="29" w:name="_Toc231212652"/>
            <w:r w:rsidRPr="003548E0">
              <w:rPr>
                <w:rFonts w:ascii="Segoe UI" w:hAnsi="Segoe UI" w:cs="Segoe UI"/>
              </w:rPr>
              <w:t>1</w:t>
            </w:r>
            <w:r w:rsidR="006D7A9A">
              <w:rPr>
                <w:rFonts w:ascii="Segoe UI" w:hAnsi="Segoe UI" w:cs="Segoe UI"/>
              </w:rPr>
              <w:t>6</w:t>
            </w:r>
            <w:r w:rsidRPr="003548E0">
              <w:rPr>
                <w:rFonts w:ascii="Segoe UI" w:hAnsi="Segoe UI" w:cs="Segoe UI"/>
              </w:rPr>
              <w:t>. Bill of Quantities</w:t>
            </w:r>
            <w:bookmarkEnd w:id="29"/>
          </w:p>
          <w:p w14:paraId="078C970B" w14:textId="77777777" w:rsidR="003548E0" w:rsidRPr="003548E0" w:rsidRDefault="003548E0" w:rsidP="003548E0">
            <w:pPr>
              <w:pStyle w:val="BodyText"/>
              <w:spacing w:after="80"/>
              <w:rPr>
                <w:rFonts w:ascii="Segoe UI" w:hAnsi="Segoe UI" w:cs="Segoe UI"/>
              </w:rPr>
            </w:pPr>
            <w:r w:rsidRPr="003548E0">
              <w:rPr>
                <w:rFonts w:ascii="Segoe UI" w:hAnsi="Segoe UI" w:cs="Segoe UI"/>
              </w:rPr>
              <w:t>The below BOQ is for one 3-channel UHF repeater site. Bidders shall price each line item clearly and may add optional items separately where needed. Final quantities shall be confirmed by LRC in the tender package.</w:t>
            </w:r>
          </w:p>
          <w:tbl>
            <w:tblPr>
              <w:tblStyle w:val="TableGrid"/>
              <w:tblW w:w="0" w:type="auto"/>
              <w:jc w:val="center"/>
              <w:tblLayout w:type="fixed"/>
              <w:tblLook w:val="04A0" w:firstRow="1" w:lastRow="0" w:firstColumn="1" w:lastColumn="0" w:noHBand="0" w:noVBand="1"/>
            </w:tblPr>
            <w:tblGrid>
              <w:gridCol w:w="574"/>
              <w:gridCol w:w="3830"/>
              <w:gridCol w:w="678"/>
              <w:gridCol w:w="538"/>
              <w:gridCol w:w="3895"/>
            </w:tblGrid>
            <w:tr w:rsidR="003548E0" w:rsidRPr="003548E0" w14:paraId="71B27EA8" w14:textId="77777777" w:rsidTr="00DB1B31">
              <w:trPr>
                <w:tblHeader/>
                <w:jc w:val="center"/>
              </w:trPr>
              <w:tc>
                <w:tcPr>
                  <w:tcW w:w="581" w:type="dxa"/>
                  <w:shd w:val="clear" w:color="auto" w:fill="1F4E79"/>
                  <w:vAlign w:val="center"/>
                </w:tcPr>
                <w:p w14:paraId="378B43FC" w14:textId="77777777" w:rsidR="003548E0" w:rsidRPr="003548E0" w:rsidRDefault="003548E0" w:rsidP="003548E0">
                  <w:pPr>
                    <w:rPr>
                      <w:rFonts w:ascii="Segoe UI" w:hAnsi="Segoe UI" w:cs="Segoe UI"/>
                    </w:rPr>
                  </w:pPr>
                  <w:r w:rsidRPr="003548E0">
                    <w:rPr>
                      <w:rFonts w:ascii="Segoe UI" w:hAnsi="Segoe UI" w:cs="Segoe UI"/>
                      <w:b/>
                      <w:color w:val="FFFFFF"/>
                      <w:sz w:val="15"/>
                    </w:rPr>
                    <w:t>#</w:t>
                  </w:r>
                </w:p>
              </w:tc>
              <w:tc>
                <w:tcPr>
                  <w:tcW w:w="3896" w:type="dxa"/>
                  <w:shd w:val="clear" w:color="auto" w:fill="1F4E79"/>
                  <w:vAlign w:val="center"/>
                </w:tcPr>
                <w:p w14:paraId="74BBDCDB" w14:textId="77777777" w:rsidR="003548E0" w:rsidRPr="003548E0" w:rsidRDefault="003548E0" w:rsidP="003548E0">
                  <w:pPr>
                    <w:rPr>
                      <w:rFonts w:ascii="Segoe UI" w:hAnsi="Segoe UI" w:cs="Segoe UI"/>
                    </w:rPr>
                  </w:pPr>
                  <w:r w:rsidRPr="003548E0">
                    <w:rPr>
                      <w:rFonts w:ascii="Segoe UI" w:hAnsi="Segoe UI" w:cs="Segoe UI"/>
                      <w:b/>
                      <w:color w:val="FFFFFF"/>
                      <w:sz w:val="15"/>
                    </w:rPr>
                    <w:t>Item Description</w:t>
                  </w:r>
                </w:p>
              </w:tc>
              <w:tc>
                <w:tcPr>
                  <w:tcW w:w="540" w:type="dxa"/>
                  <w:shd w:val="clear" w:color="auto" w:fill="1F4E79"/>
                  <w:vAlign w:val="center"/>
                </w:tcPr>
                <w:p w14:paraId="6614B43E" w14:textId="77777777" w:rsidR="003548E0" w:rsidRPr="003548E0" w:rsidRDefault="003548E0" w:rsidP="003548E0">
                  <w:pPr>
                    <w:rPr>
                      <w:rFonts w:ascii="Segoe UI" w:hAnsi="Segoe UI" w:cs="Segoe UI"/>
                    </w:rPr>
                  </w:pPr>
                  <w:r w:rsidRPr="003548E0">
                    <w:rPr>
                      <w:rFonts w:ascii="Segoe UI" w:hAnsi="Segoe UI" w:cs="Segoe UI"/>
                      <w:b/>
                      <w:color w:val="FFFFFF"/>
                      <w:sz w:val="15"/>
                    </w:rPr>
                    <w:t>Unit</w:t>
                  </w:r>
                </w:p>
              </w:tc>
              <w:tc>
                <w:tcPr>
                  <w:tcW w:w="540" w:type="dxa"/>
                  <w:shd w:val="clear" w:color="auto" w:fill="1F4E79"/>
                  <w:vAlign w:val="center"/>
                </w:tcPr>
                <w:p w14:paraId="4353A3F0" w14:textId="77777777" w:rsidR="003548E0" w:rsidRPr="003548E0" w:rsidRDefault="003548E0" w:rsidP="003548E0">
                  <w:pPr>
                    <w:rPr>
                      <w:rFonts w:ascii="Segoe UI" w:hAnsi="Segoe UI" w:cs="Segoe UI"/>
                    </w:rPr>
                  </w:pPr>
                  <w:r w:rsidRPr="003548E0">
                    <w:rPr>
                      <w:rFonts w:ascii="Segoe UI" w:hAnsi="Segoe UI" w:cs="Segoe UI"/>
                      <w:b/>
                      <w:color w:val="FFFFFF"/>
                      <w:sz w:val="15"/>
                    </w:rPr>
                    <w:t>Qty</w:t>
                  </w:r>
                </w:p>
              </w:tc>
              <w:tc>
                <w:tcPr>
                  <w:tcW w:w="3958" w:type="dxa"/>
                  <w:shd w:val="clear" w:color="auto" w:fill="1F4E79"/>
                  <w:vAlign w:val="center"/>
                </w:tcPr>
                <w:p w14:paraId="7AC4F9DD" w14:textId="77777777" w:rsidR="003548E0" w:rsidRPr="003548E0" w:rsidRDefault="003548E0" w:rsidP="003548E0">
                  <w:pPr>
                    <w:rPr>
                      <w:rFonts w:ascii="Segoe UI" w:hAnsi="Segoe UI" w:cs="Segoe UI"/>
                    </w:rPr>
                  </w:pPr>
                  <w:r w:rsidRPr="003548E0">
                    <w:rPr>
                      <w:rFonts w:ascii="Segoe UI" w:hAnsi="Segoe UI" w:cs="Segoe UI"/>
                      <w:b/>
                      <w:color w:val="FFFFFF"/>
                      <w:sz w:val="15"/>
                    </w:rPr>
                    <w:t>Remarks</w:t>
                  </w:r>
                </w:p>
              </w:tc>
            </w:tr>
            <w:tr w:rsidR="003548E0" w:rsidRPr="003548E0" w14:paraId="40886EF0" w14:textId="77777777" w:rsidTr="00DB1B31">
              <w:trPr>
                <w:jc w:val="center"/>
              </w:trPr>
              <w:tc>
                <w:tcPr>
                  <w:tcW w:w="581" w:type="dxa"/>
                  <w:vAlign w:val="center"/>
                </w:tcPr>
                <w:p w14:paraId="67B1D81C"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896" w:type="dxa"/>
                  <w:vAlign w:val="center"/>
                </w:tcPr>
                <w:p w14:paraId="2CBC855C" w14:textId="77777777" w:rsidR="003548E0" w:rsidRPr="003548E0" w:rsidRDefault="003548E0" w:rsidP="003548E0">
                  <w:pPr>
                    <w:rPr>
                      <w:rFonts w:ascii="Segoe UI" w:hAnsi="Segoe UI" w:cs="Segoe UI"/>
                    </w:rPr>
                  </w:pPr>
                  <w:r w:rsidRPr="003548E0">
                    <w:rPr>
                      <w:rFonts w:ascii="Segoe UI" w:hAnsi="Segoe UI" w:cs="Segoe UI"/>
                      <w:sz w:val="14"/>
                    </w:rPr>
                    <w:t>UHF digital/</w:t>
                  </w:r>
                  <w:proofErr w:type="spellStart"/>
                  <w:r w:rsidRPr="003548E0">
                    <w:rPr>
                      <w:rFonts w:ascii="Segoe UI" w:hAnsi="Segoe UI" w:cs="Segoe UI"/>
                      <w:sz w:val="14"/>
                    </w:rPr>
                    <w:t>analog</w:t>
                  </w:r>
                  <w:proofErr w:type="spellEnd"/>
                  <w:r w:rsidRPr="003548E0">
                    <w:rPr>
                      <w:rFonts w:ascii="Segoe UI" w:hAnsi="Segoe UI" w:cs="Segoe UI"/>
                      <w:sz w:val="14"/>
                    </w:rPr>
                    <w:t xml:space="preserve"> base repeater, NXR-5800 class </w:t>
                  </w:r>
                </w:p>
              </w:tc>
              <w:tc>
                <w:tcPr>
                  <w:tcW w:w="540" w:type="dxa"/>
                  <w:vAlign w:val="center"/>
                </w:tcPr>
                <w:p w14:paraId="5754F66F" w14:textId="77777777" w:rsidR="003548E0" w:rsidRPr="003548E0" w:rsidRDefault="003548E0" w:rsidP="003548E0">
                  <w:pPr>
                    <w:rPr>
                      <w:rFonts w:ascii="Segoe UI" w:hAnsi="Segoe UI" w:cs="Segoe UI"/>
                    </w:rPr>
                  </w:pPr>
                  <w:r w:rsidRPr="003548E0">
                    <w:rPr>
                      <w:rFonts w:ascii="Segoe UI" w:hAnsi="Segoe UI" w:cs="Segoe UI"/>
                      <w:sz w:val="14"/>
                    </w:rPr>
                    <w:t>Unit</w:t>
                  </w:r>
                </w:p>
              </w:tc>
              <w:tc>
                <w:tcPr>
                  <w:tcW w:w="540" w:type="dxa"/>
                  <w:vAlign w:val="center"/>
                </w:tcPr>
                <w:p w14:paraId="717EDC42" w14:textId="77777777" w:rsidR="003548E0" w:rsidRPr="003548E0" w:rsidRDefault="003548E0" w:rsidP="003548E0">
                  <w:pPr>
                    <w:rPr>
                      <w:rFonts w:ascii="Segoe UI" w:hAnsi="Segoe UI" w:cs="Segoe UI"/>
                    </w:rPr>
                  </w:pPr>
                  <w:r w:rsidRPr="003548E0">
                    <w:rPr>
                      <w:rFonts w:ascii="Segoe UI" w:hAnsi="Segoe UI" w:cs="Segoe UI"/>
                      <w:sz w:val="14"/>
                    </w:rPr>
                    <w:t>3</w:t>
                  </w:r>
                </w:p>
              </w:tc>
              <w:tc>
                <w:tcPr>
                  <w:tcW w:w="3958" w:type="dxa"/>
                  <w:vAlign w:val="center"/>
                </w:tcPr>
                <w:p w14:paraId="2AD4CB4F" w14:textId="77777777" w:rsidR="003548E0" w:rsidRPr="003548E0" w:rsidRDefault="003548E0" w:rsidP="003548E0">
                  <w:pPr>
                    <w:rPr>
                      <w:rFonts w:ascii="Segoe UI" w:hAnsi="Segoe UI" w:cs="Segoe UI"/>
                    </w:rPr>
                  </w:pPr>
                  <w:r w:rsidRPr="003548E0">
                    <w:rPr>
                      <w:rFonts w:ascii="Segoe UI" w:hAnsi="Segoe UI" w:cs="Segoe UI"/>
                      <w:sz w:val="14"/>
                    </w:rPr>
                    <w:t>Minimum 25 W, 100% duty cycle, NXDN/FM or LRC-approved equivalent.</w:t>
                  </w:r>
                </w:p>
              </w:tc>
            </w:tr>
            <w:tr w:rsidR="003548E0" w:rsidRPr="003548E0" w14:paraId="65D4EB5B" w14:textId="77777777" w:rsidTr="00DB1B31">
              <w:trPr>
                <w:jc w:val="center"/>
              </w:trPr>
              <w:tc>
                <w:tcPr>
                  <w:tcW w:w="581" w:type="dxa"/>
                  <w:shd w:val="clear" w:color="auto" w:fill="FAFAFA"/>
                  <w:vAlign w:val="center"/>
                </w:tcPr>
                <w:p w14:paraId="4D14D3D7" w14:textId="77777777" w:rsidR="003548E0" w:rsidRPr="003548E0" w:rsidRDefault="003548E0" w:rsidP="003548E0">
                  <w:pPr>
                    <w:rPr>
                      <w:rFonts w:ascii="Segoe UI" w:hAnsi="Segoe UI" w:cs="Segoe UI"/>
                    </w:rPr>
                  </w:pPr>
                  <w:r w:rsidRPr="003548E0">
                    <w:rPr>
                      <w:rFonts w:ascii="Segoe UI" w:hAnsi="Segoe UI" w:cs="Segoe UI"/>
                      <w:sz w:val="14"/>
                    </w:rPr>
                    <w:t>2</w:t>
                  </w:r>
                </w:p>
              </w:tc>
              <w:tc>
                <w:tcPr>
                  <w:tcW w:w="3896" w:type="dxa"/>
                  <w:shd w:val="clear" w:color="auto" w:fill="FAFAFA"/>
                  <w:vAlign w:val="center"/>
                </w:tcPr>
                <w:p w14:paraId="330FB31A" w14:textId="77777777" w:rsidR="003548E0" w:rsidRPr="003548E0" w:rsidRDefault="003548E0" w:rsidP="003548E0">
                  <w:pPr>
                    <w:rPr>
                      <w:rFonts w:ascii="Segoe UI" w:hAnsi="Segoe UI" w:cs="Segoe UI"/>
                    </w:rPr>
                  </w:pPr>
                  <w:r w:rsidRPr="003548E0">
                    <w:rPr>
                      <w:rFonts w:ascii="Segoe UI" w:hAnsi="Segoe UI" w:cs="Segoe UI"/>
                      <w:sz w:val="14"/>
                    </w:rPr>
                    <w:t>19-inch rack mounting kit, rails, and brackets for repeaters</w:t>
                  </w:r>
                </w:p>
              </w:tc>
              <w:tc>
                <w:tcPr>
                  <w:tcW w:w="540" w:type="dxa"/>
                  <w:shd w:val="clear" w:color="auto" w:fill="FAFAFA"/>
                  <w:vAlign w:val="center"/>
                </w:tcPr>
                <w:p w14:paraId="7C56B7AC" w14:textId="77777777" w:rsidR="003548E0" w:rsidRPr="003548E0" w:rsidRDefault="003548E0" w:rsidP="003548E0">
                  <w:pPr>
                    <w:rPr>
                      <w:rFonts w:ascii="Segoe UI" w:hAnsi="Segoe UI" w:cs="Segoe UI"/>
                    </w:rPr>
                  </w:pPr>
                  <w:r w:rsidRPr="003548E0">
                    <w:rPr>
                      <w:rFonts w:ascii="Segoe UI" w:hAnsi="Segoe UI" w:cs="Segoe UI"/>
                      <w:sz w:val="14"/>
                    </w:rPr>
                    <w:t>Set</w:t>
                  </w:r>
                </w:p>
              </w:tc>
              <w:tc>
                <w:tcPr>
                  <w:tcW w:w="540" w:type="dxa"/>
                  <w:shd w:val="clear" w:color="auto" w:fill="FAFAFA"/>
                  <w:vAlign w:val="center"/>
                </w:tcPr>
                <w:p w14:paraId="25D12969" w14:textId="77777777" w:rsidR="003548E0" w:rsidRPr="003548E0" w:rsidRDefault="003548E0" w:rsidP="003548E0">
                  <w:pPr>
                    <w:rPr>
                      <w:rFonts w:ascii="Segoe UI" w:hAnsi="Segoe UI" w:cs="Segoe UI"/>
                    </w:rPr>
                  </w:pPr>
                  <w:r w:rsidRPr="003548E0">
                    <w:rPr>
                      <w:rFonts w:ascii="Segoe UI" w:hAnsi="Segoe UI" w:cs="Segoe UI"/>
                      <w:sz w:val="14"/>
                    </w:rPr>
                    <w:t>3</w:t>
                  </w:r>
                </w:p>
              </w:tc>
              <w:tc>
                <w:tcPr>
                  <w:tcW w:w="3958" w:type="dxa"/>
                  <w:shd w:val="clear" w:color="auto" w:fill="FAFAFA"/>
                  <w:vAlign w:val="center"/>
                </w:tcPr>
                <w:p w14:paraId="642E7895" w14:textId="77777777" w:rsidR="003548E0" w:rsidRPr="003548E0" w:rsidRDefault="003548E0" w:rsidP="003548E0">
                  <w:pPr>
                    <w:rPr>
                      <w:rFonts w:ascii="Segoe UI" w:hAnsi="Segoe UI" w:cs="Segoe UI"/>
                    </w:rPr>
                  </w:pPr>
                  <w:r w:rsidRPr="003548E0">
                    <w:rPr>
                      <w:rFonts w:ascii="Segoe UI" w:hAnsi="Segoe UI" w:cs="Segoe UI"/>
                      <w:sz w:val="14"/>
                    </w:rPr>
                    <w:t>If not included with repeater.</w:t>
                  </w:r>
                </w:p>
              </w:tc>
            </w:tr>
            <w:tr w:rsidR="003548E0" w:rsidRPr="003548E0" w14:paraId="61BE6A89" w14:textId="77777777" w:rsidTr="00DB1B31">
              <w:trPr>
                <w:jc w:val="center"/>
              </w:trPr>
              <w:tc>
                <w:tcPr>
                  <w:tcW w:w="581" w:type="dxa"/>
                  <w:vAlign w:val="center"/>
                </w:tcPr>
                <w:p w14:paraId="3455EC3C" w14:textId="77777777" w:rsidR="003548E0" w:rsidRPr="003548E0" w:rsidRDefault="003548E0" w:rsidP="003548E0">
                  <w:pPr>
                    <w:rPr>
                      <w:rFonts w:ascii="Segoe UI" w:hAnsi="Segoe UI" w:cs="Segoe UI"/>
                    </w:rPr>
                  </w:pPr>
                  <w:r w:rsidRPr="003548E0">
                    <w:rPr>
                      <w:rFonts w:ascii="Segoe UI" w:hAnsi="Segoe UI" w:cs="Segoe UI"/>
                      <w:sz w:val="14"/>
                    </w:rPr>
                    <w:t>3</w:t>
                  </w:r>
                </w:p>
              </w:tc>
              <w:tc>
                <w:tcPr>
                  <w:tcW w:w="3896" w:type="dxa"/>
                  <w:vAlign w:val="center"/>
                </w:tcPr>
                <w:p w14:paraId="5F547C08" w14:textId="77777777" w:rsidR="003548E0" w:rsidRPr="003548E0" w:rsidRDefault="003548E0" w:rsidP="003548E0">
                  <w:pPr>
                    <w:rPr>
                      <w:rFonts w:ascii="Segoe UI" w:hAnsi="Segoe UI" w:cs="Segoe UI"/>
                    </w:rPr>
                  </w:pPr>
                  <w:r w:rsidRPr="003548E0">
                    <w:rPr>
                      <w:rFonts w:ascii="Segoe UI" w:hAnsi="Segoe UI" w:cs="Segoe UI"/>
                      <w:sz w:val="14"/>
                    </w:rPr>
                    <w:t>3-channel UHF RF combining/filtering system</w:t>
                  </w:r>
                </w:p>
              </w:tc>
              <w:tc>
                <w:tcPr>
                  <w:tcW w:w="540" w:type="dxa"/>
                  <w:vAlign w:val="center"/>
                </w:tcPr>
                <w:p w14:paraId="47272EA0" w14:textId="77777777" w:rsidR="003548E0" w:rsidRPr="003548E0" w:rsidRDefault="003548E0" w:rsidP="003548E0">
                  <w:pPr>
                    <w:rPr>
                      <w:rFonts w:ascii="Segoe UI" w:hAnsi="Segoe UI" w:cs="Segoe UI"/>
                    </w:rPr>
                  </w:pPr>
                  <w:r w:rsidRPr="003548E0">
                    <w:rPr>
                      <w:rFonts w:ascii="Segoe UI" w:hAnsi="Segoe UI" w:cs="Segoe UI"/>
                      <w:sz w:val="14"/>
                    </w:rPr>
                    <w:t>Set</w:t>
                  </w:r>
                </w:p>
              </w:tc>
              <w:tc>
                <w:tcPr>
                  <w:tcW w:w="540" w:type="dxa"/>
                  <w:vAlign w:val="center"/>
                </w:tcPr>
                <w:p w14:paraId="4534834C"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vAlign w:val="center"/>
                </w:tcPr>
                <w:p w14:paraId="0A9DC5EA" w14:textId="77777777" w:rsidR="003548E0" w:rsidRPr="003548E0" w:rsidRDefault="003548E0" w:rsidP="003548E0">
                  <w:pPr>
                    <w:rPr>
                      <w:rFonts w:ascii="Segoe UI" w:hAnsi="Segoe UI" w:cs="Segoe UI"/>
                    </w:rPr>
                  </w:pPr>
                  <w:r w:rsidRPr="003548E0">
                    <w:rPr>
                      <w:rFonts w:ascii="Segoe UI" w:hAnsi="Segoe UI" w:cs="Segoe UI"/>
                      <w:sz w:val="14"/>
                    </w:rPr>
                    <w:t>Including TX combiner, duplex filter, RX multicoupler, preselector, isolators, and required accessories.</w:t>
                  </w:r>
                </w:p>
              </w:tc>
            </w:tr>
            <w:tr w:rsidR="003548E0" w:rsidRPr="003548E0" w14:paraId="30110CC2" w14:textId="77777777" w:rsidTr="00DB1B31">
              <w:trPr>
                <w:jc w:val="center"/>
              </w:trPr>
              <w:tc>
                <w:tcPr>
                  <w:tcW w:w="581" w:type="dxa"/>
                  <w:shd w:val="clear" w:color="auto" w:fill="FAFAFA"/>
                  <w:vAlign w:val="center"/>
                </w:tcPr>
                <w:p w14:paraId="610A0360" w14:textId="77777777" w:rsidR="003548E0" w:rsidRPr="003548E0" w:rsidRDefault="003548E0" w:rsidP="003548E0">
                  <w:pPr>
                    <w:rPr>
                      <w:rFonts w:ascii="Segoe UI" w:hAnsi="Segoe UI" w:cs="Segoe UI"/>
                    </w:rPr>
                  </w:pPr>
                  <w:r w:rsidRPr="003548E0">
                    <w:rPr>
                      <w:rFonts w:ascii="Segoe UI" w:hAnsi="Segoe UI" w:cs="Segoe UI"/>
                      <w:sz w:val="14"/>
                    </w:rPr>
                    <w:t>4</w:t>
                  </w:r>
                </w:p>
              </w:tc>
              <w:tc>
                <w:tcPr>
                  <w:tcW w:w="3896" w:type="dxa"/>
                  <w:shd w:val="clear" w:color="auto" w:fill="FAFAFA"/>
                  <w:vAlign w:val="center"/>
                </w:tcPr>
                <w:p w14:paraId="58307282" w14:textId="77777777" w:rsidR="003548E0" w:rsidRPr="003548E0" w:rsidRDefault="003548E0" w:rsidP="003548E0">
                  <w:pPr>
                    <w:rPr>
                      <w:rFonts w:ascii="Segoe UI" w:hAnsi="Segoe UI" w:cs="Segoe UI"/>
                    </w:rPr>
                  </w:pPr>
                  <w:r w:rsidRPr="003548E0">
                    <w:rPr>
                      <w:rFonts w:ascii="Segoe UI" w:hAnsi="Segoe UI" w:cs="Segoe UI"/>
                      <w:sz w:val="14"/>
                    </w:rPr>
                    <w:t>AC/DC power supply for each repeater</w:t>
                  </w:r>
                </w:p>
              </w:tc>
              <w:tc>
                <w:tcPr>
                  <w:tcW w:w="540" w:type="dxa"/>
                  <w:shd w:val="clear" w:color="auto" w:fill="FAFAFA"/>
                  <w:vAlign w:val="center"/>
                </w:tcPr>
                <w:p w14:paraId="55A5D000" w14:textId="77777777" w:rsidR="003548E0" w:rsidRPr="003548E0" w:rsidRDefault="003548E0" w:rsidP="003548E0">
                  <w:pPr>
                    <w:rPr>
                      <w:rFonts w:ascii="Segoe UI" w:hAnsi="Segoe UI" w:cs="Segoe UI"/>
                    </w:rPr>
                  </w:pPr>
                  <w:r w:rsidRPr="003548E0">
                    <w:rPr>
                      <w:rFonts w:ascii="Segoe UI" w:hAnsi="Segoe UI" w:cs="Segoe UI"/>
                      <w:sz w:val="14"/>
                    </w:rPr>
                    <w:t>Unit</w:t>
                  </w:r>
                </w:p>
              </w:tc>
              <w:tc>
                <w:tcPr>
                  <w:tcW w:w="540" w:type="dxa"/>
                  <w:shd w:val="clear" w:color="auto" w:fill="FAFAFA"/>
                  <w:vAlign w:val="center"/>
                </w:tcPr>
                <w:p w14:paraId="5529639E" w14:textId="77777777" w:rsidR="003548E0" w:rsidRPr="003548E0" w:rsidRDefault="003548E0" w:rsidP="003548E0">
                  <w:pPr>
                    <w:rPr>
                      <w:rFonts w:ascii="Segoe UI" w:hAnsi="Segoe UI" w:cs="Segoe UI"/>
                    </w:rPr>
                  </w:pPr>
                  <w:r w:rsidRPr="003548E0">
                    <w:rPr>
                      <w:rFonts w:ascii="Segoe UI" w:hAnsi="Segoe UI" w:cs="Segoe UI"/>
                      <w:sz w:val="14"/>
                    </w:rPr>
                    <w:t>3</w:t>
                  </w:r>
                </w:p>
              </w:tc>
              <w:tc>
                <w:tcPr>
                  <w:tcW w:w="3958" w:type="dxa"/>
                  <w:shd w:val="clear" w:color="auto" w:fill="FAFAFA"/>
                  <w:vAlign w:val="center"/>
                </w:tcPr>
                <w:p w14:paraId="2FDF9983" w14:textId="77777777" w:rsidR="003548E0" w:rsidRPr="003548E0" w:rsidRDefault="003548E0" w:rsidP="003548E0">
                  <w:pPr>
                    <w:rPr>
                      <w:rFonts w:ascii="Segoe UI" w:hAnsi="Segoe UI" w:cs="Segoe UI"/>
                    </w:rPr>
                  </w:pPr>
                  <w:r w:rsidRPr="003548E0">
                    <w:rPr>
                      <w:rFonts w:ascii="Segoe UI" w:hAnsi="Segoe UI" w:cs="Segoe UI"/>
                      <w:sz w:val="14"/>
                    </w:rPr>
                    <w:t>Sized according to repeater power requirement.</w:t>
                  </w:r>
                </w:p>
              </w:tc>
            </w:tr>
            <w:tr w:rsidR="003548E0" w:rsidRPr="003548E0" w14:paraId="4B4AA54F" w14:textId="77777777" w:rsidTr="00DB1B31">
              <w:trPr>
                <w:jc w:val="center"/>
              </w:trPr>
              <w:tc>
                <w:tcPr>
                  <w:tcW w:w="581" w:type="dxa"/>
                  <w:vAlign w:val="center"/>
                </w:tcPr>
                <w:p w14:paraId="192343F9" w14:textId="77777777" w:rsidR="003548E0" w:rsidRPr="003548E0" w:rsidRDefault="003548E0" w:rsidP="003548E0">
                  <w:pPr>
                    <w:rPr>
                      <w:rFonts w:ascii="Segoe UI" w:hAnsi="Segoe UI" w:cs="Segoe UI"/>
                    </w:rPr>
                  </w:pPr>
                  <w:r w:rsidRPr="003548E0">
                    <w:rPr>
                      <w:rFonts w:ascii="Segoe UI" w:hAnsi="Segoe UI" w:cs="Segoe UI"/>
                      <w:sz w:val="14"/>
                    </w:rPr>
                    <w:t>5</w:t>
                  </w:r>
                </w:p>
              </w:tc>
              <w:tc>
                <w:tcPr>
                  <w:tcW w:w="3896" w:type="dxa"/>
                  <w:vAlign w:val="center"/>
                </w:tcPr>
                <w:p w14:paraId="78F36498" w14:textId="77777777" w:rsidR="003548E0" w:rsidRPr="003548E0" w:rsidRDefault="003548E0" w:rsidP="003548E0">
                  <w:pPr>
                    <w:rPr>
                      <w:rFonts w:ascii="Segoe UI" w:hAnsi="Segoe UI" w:cs="Segoe UI"/>
                    </w:rPr>
                  </w:pPr>
                  <w:r w:rsidRPr="003548E0">
                    <w:rPr>
                      <w:rFonts w:ascii="Segoe UI" w:hAnsi="Segoe UI" w:cs="Segoe UI"/>
                      <w:sz w:val="14"/>
                    </w:rPr>
                    <w:t>Power supply for RF combiner/multicoupler system</w:t>
                  </w:r>
                </w:p>
              </w:tc>
              <w:tc>
                <w:tcPr>
                  <w:tcW w:w="540" w:type="dxa"/>
                  <w:vAlign w:val="center"/>
                </w:tcPr>
                <w:p w14:paraId="2C6723D1" w14:textId="77777777" w:rsidR="003548E0" w:rsidRPr="003548E0" w:rsidRDefault="003548E0" w:rsidP="003548E0">
                  <w:pPr>
                    <w:rPr>
                      <w:rFonts w:ascii="Segoe UI" w:hAnsi="Segoe UI" w:cs="Segoe UI"/>
                    </w:rPr>
                  </w:pPr>
                  <w:r w:rsidRPr="003548E0">
                    <w:rPr>
                      <w:rFonts w:ascii="Segoe UI" w:hAnsi="Segoe UI" w:cs="Segoe UI"/>
                      <w:sz w:val="14"/>
                    </w:rPr>
                    <w:t>Unit</w:t>
                  </w:r>
                </w:p>
              </w:tc>
              <w:tc>
                <w:tcPr>
                  <w:tcW w:w="540" w:type="dxa"/>
                  <w:vAlign w:val="center"/>
                </w:tcPr>
                <w:p w14:paraId="0BD5C180"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vAlign w:val="center"/>
                </w:tcPr>
                <w:p w14:paraId="226D044C" w14:textId="77777777" w:rsidR="003548E0" w:rsidRPr="003548E0" w:rsidRDefault="003548E0" w:rsidP="003548E0">
                  <w:pPr>
                    <w:rPr>
                      <w:rFonts w:ascii="Segoe UI" w:hAnsi="Segoe UI" w:cs="Segoe UI"/>
                    </w:rPr>
                  </w:pPr>
                  <w:r w:rsidRPr="003548E0">
                    <w:rPr>
                      <w:rFonts w:ascii="Segoe UI" w:hAnsi="Segoe UI" w:cs="Segoe UI"/>
                      <w:sz w:val="14"/>
                    </w:rPr>
                    <w:t>If required and not included.</w:t>
                  </w:r>
                </w:p>
              </w:tc>
            </w:tr>
            <w:tr w:rsidR="003548E0" w:rsidRPr="003548E0" w14:paraId="0476073D" w14:textId="77777777" w:rsidTr="00DB1B31">
              <w:trPr>
                <w:jc w:val="center"/>
              </w:trPr>
              <w:tc>
                <w:tcPr>
                  <w:tcW w:w="581" w:type="dxa"/>
                  <w:shd w:val="clear" w:color="auto" w:fill="FAFAFA"/>
                  <w:vAlign w:val="center"/>
                </w:tcPr>
                <w:p w14:paraId="09B4AF67" w14:textId="77777777" w:rsidR="003548E0" w:rsidRPr="003548E0" w:rsidRDefault="003548E0" w:rsidP="003548E0">
                  <w:pPr>
                    <w:rPr>
                      <w:rFonts w:ascii="Segoe UI" w:hAnsi="Segoe UI" w:cs="Segoe UI"/>
                    </w:rPr>
                  </w:pPr>
                  <w:r w:rsidRPr="003548E0">
                    <w:rPr>
                      <w:rFonts w:ascii="Segoe UI" w:hAnsi="Segoe UI" w:cs="Segoe UI"/>
                      <w:sz w:val="14"/>
                    </w:rPr>
                    <w:t>6</w:t>
                  </w:r>
                </w:p>
              </w:tc>
              <w:tc>
                <w:tcPr>
                  <w:tcW w:w="3896" w:type="dxa"/>
                  <w:shd w:val="clear" w:color="auto" w:fill="FAFAFA"/>
                  <w:vAlign w:val="center"/>
                </w:tcPr>
                <w:p w14:paraId="73B9C4E0" w14:textId="6DDC3DB2" w:rsidR="003548E0" w:rsidRPr="003548E0" w:rsidRDefault="003548E0" w:rsidP="003548E0">
                  <w:pPr>
                    <w:rPr>
                      <w:rFonts w:ascii="Segoe UI" w:hAnsi="Segoe UI" w:cs="Segoe UI"/>
                    </w:rPr>
                  </w:pPr>
                  <w:r w:rsidRPr="003548E0">
                    <w:rPr>
                      <w:rFonts w:ascii="Segoe UI" w:hAnsi="Segoe UI" w:cs="Segoe UI"/>
                      <w:sz w:val="14"/>
                    </w:rPr>
                    <w:t>19-inch floor-standing</w:t>
                  </w:r>
                  <w:r w:rsidR="00780FA9">
                    <w:rPr>
                      <w:rFonts w:ascii="Segoe UI" w:hAnsi="Segoe UI" w:cs="Segoe UI"/>
                      <w:sz w:val="14"/>
                    </w:rPr>
                    <w:t xml:space="preserve"> </w:t>
                  </w:r>
                  <w:proofErr w:type="spellStart"/>
                  <w:r w:rsidR="00780FA9">
                    <w:rPr>
                      <w:rFonts w:ascii="Segoe UI" w:hAnsi="Segoe UI" w:cs="Segoe UI"/>
                      <w:sz w:val="14"/>
                    </w:rPr>
                    <w:t>waterprrof</w:t>
                  </w:r>
                  <w:proofErr w:type="spellEnd"/>
                  <w:r w:rsidRPr="003548E0">
                    <w:rPr>
                      <w:rFonts w:ascii="Segoe UI" w:hAnsi="Segoe UI" w:cs="Segoe UI"/>
                      <w:sz w:val="14"/>
                    </w:rPr>
                    <w:t xml:space="preserve"> rack cabinet, minimum 18U</w:t>
                  </w:r>
                </w:p>
              </w:tc>
              <w:tc>
                <w:tcPr>
                  <w:tcW w:w="540" w:type="dxa"/>
                  <w:shd w:val="clear" w:color="auto" w:fill="FAFAFA"/>
                  <w:vAlign w:val="center"/>
                </w:tcPr>
                <w:p w14:paraId="38C2CA00" w14:textId="77777777" w:rsidR="003548E0" w:rsidRPr="003548E0" w:rsidRDefault="003548E0" w:rsidP="003548E0">
                  <w:pPr>
                    <w:rPr>
                      <w:rFonts w:ascii="Segoe UI" w:hAnsi="Segoe UI" w:cs="Segoe UI"/>
                    </w:rPr>
                  </w:pPr>
                  <w:r w:rsidRPr="003548E0">
                    <w:rPr>
                      <w:rFonts w:ascii="Segoe UI" w:hAnsi="Segoe UI" w:cs="Segoe UI"/>
                      <w:sz w:val="14"/>
                    </w:rPr>
                    <w:t>Unit</w:t>
                  </w:r>
                </w:p>
              </w:tc>
              <w:tc>
                <w:tcPr>
                  <w:tcW w:w="540" w:type="dxa"/>
                  <w:shd w:val="clear" w:color="auto" w:fill="FAFAFA"/>
                  <w:vAlign w:val="center"/>
                </w:tcPr>
                <w:p w14:paraId="23CC28F6"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shd w:val="clear" w:color="auto" w:fill="FAFAFA"/>
                  <w:vAlign w:val="center"/>
                </w:tcPr>
                <w:p w14:paraId="6A4C195D" w14:textId="77777777" w:rsidR="003548E0" w:rsidRPr="003548E0" w:rsidRDefault="003548E0" w:rsidP="003548E0">
                  <w:pPr>
                    <w:rPr>
                      <w:rFonts w:ascii="Segoe UI" w:hAnsi="Segoe UI" w:cs="Segoe UI"/>
                    </w:rPr>
                  </w:pPr>
                  <w:r w:rsidRPr="003548E0">
                    <w:rPr>
                      <w:rFonts w:ascii="Segoe UI" w:hAnsi="Segoe UI" w:cs="Segoe UI"/>
                      <w:sz w:val="14"/>
                    </w:rPr>
                    <w:t>Lockable, ventilated, with side panels and front/rear access.</w:t>
                  </w:r>
                </w:p>
              </w:tc>
            </w:tr>
            <w:tr w:rsidR="003548E0" w:rsidRPr="003548E0" w14:paraId="1F497976" w14:textId="77777777" w:rsidTr="00DB1B31">
              <w:trPr>
                <w:jc w:val="center"/>
              </w:trPr>
              <w:tc>
                <w:tcPr>
                  <w:tcW w:w="581" w:type="dxa"/>
                  <w:vAlign w:val="center"/>
                </w:tcPr>
                <w:p w14:paraId="3F006BB4" w14:textId="77777777" w:rsidR="003548E0" w:rsidRPr="003548E0" w:rsidRDefault="003548E0" w:rsidP="003548E0">
                  <w:pPr>
                    <w:rPr>
                      <w:rFonts w:ascii="Segoe UI" w:hAnsi="Segoe UI" w:cs="Segoe UI"/>
                    </w:rPr>
                  </w:pPr>
                  <w:r w:rsidRPr="003548E0">
                    <w:rPr>
                      <w:rFonts w:ascii="Segoe UI" w:hAnsi="Segoe UI" w:cs="Segoe UI"/>
                      <w:sz w:val="14"/>
                    </w:rPr>
                    <w:t>7</w:t>
                  </w:r>
                </w:p>
              </w:tc>
              <w:tc>
                <w:tcPr>
                  <w:tcW w:w="3896" w:type="dxa"/>
                  <w:vAlign w:val="center"/>
                </w:tcPr>
                <w:p w14:paraId="0E30A93E" w14:textId="77777777" w:rsidR="003548E0" w:rsidRPr="003548E0" w:rsidRDefault="003548E0" w:rsidP="003548E0">
                  <w:pPr>
                    <w:rPr>
                      <w:rFonts w:ascii="Segoe UI" w:hAnsi="Segoe UI" w:cs="Segoe UI"/>
                    </w:rPr>
                  </w:pPr>
                  <w:r w:rsidRPr="003548E0">
                    <w:rPr>
                      <w:rFonts w:ascii="Segoe UI" w:hAnsi="Segoe UI" w:cs="Segoe UI"/>
                      <w:sz w:val="14"/>
                    </w:rPr>
                    <w:t>Rack PDU with breaker and surge protection</w:t>
                  </w:r>
                </w:p>
              </w:tc>
              <w:tc>
                <w:tcPr>
                  <w:tcW w:w="540" w:type="dxa"/>
                  <w:vAlign w:val="center"/>
                </w:tcPr>
                <w:p w14:paraId="7BD9629F" w14:textId="77777777" w:rsidR="003548E0" w:rsidRPr="003548E0" w:rsidRDefault="003548E0" w:rsidP="003548E0">
                  <w:pPr>
                    <w:rPr>
                      <w:rFonts w:ascii="Segoe UI" w:hAnsi="Segoe UI" w:cs="Segoe UI"/>
                    </w:rPr>
                  </w:pPr>
                  <w:r w:rsidRPr="003548E0">
                    <w:rPr>
                      <w:rFonts w:ascii="Segoe UI" w:hAnsi="Segoe UI" w:cs="Segoe UI"/>
                      <w:sz w:val="14"/>
                    </w:rPr>
                    <w:t>Unit</w:t>
                  </w:r>
                </w:p>
              </w:tc>
              <w:tc>
                <w:tcPr>
                  <w:tcW w:w="540" w:type="dxa"/>
                  <w:vAlign w:val="center"/>
                </w:tcPr>
                <w:p w14:paraId="5DA96951"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vAlign w:val="center"/>
                </w:tcPr>
                <w:p w14:paraId="473A367F" w14:textId="77777777" w:rsidR="003548E0" w:rsidRPr="003548E0" w:rsidRDefault="003548E0" w:rsidP="003548E0">
                  <w:pPr>
                    <w:rPr>
                      <w:rFonts w:ascii="Segoe UI" w:hAnsi="Segoe UI" w:cs="Segoe UI"/>
                    </w:rPr>
                  </w:pPr>
                  <w:r w:rsidRPr="003548E0">
                    <w:rPr>
                      <w:rFonts w:ascii="Segoe UI" w:hAnsi="Segoe UI" w:cs="Segoe UI"/>
                      <w:sz w:val="14"/>
                    </w:rPr>
                    <w:t>220-240 VAC.</w:t>
                  </w:r>
                </w:p>
              </w:tc>
            </w:tr>
            <w:tr w:rsidR="003548E0" w:rsidRPr="003548E0" w14:paraId="52D05A39" w14:textId="77777777" w:rsidTr="00DB1B31">
              <w:trPr>
                <w:jc w:val="center"/>
              </w:trPr>
              <w:tc>
                <w:tcPr>
                  <w:tcW w:w="581" w:type="dxa"/>
                  <w:shd w:val="clear" w:color="auto" w:fill="FAFAFA"/>
                  <w:vAlign w:val="center"/>
                </w:tcPr>
                <w:p w14:paraId="60C556BE" w14:textId="77777777" w:rsidR="003548E0" w:rsidRPr="003548E0" w:rsidRDefault="003548E0" w:rsidP="003548E0">
                  <w:pPr>
                    <w:rPr>
                      <w:rFonts w:ascii="Segoe UI" w:hAnsi="Segoe UI" w:cs="Segoe UI"/>
                    </w:rPr>
                  </w:pPr>
                  <w:r w:rsidRPr="003548E0">
                    <w:rPr>
                      <w:rFonts w:ascii="Segoe UI" w:hAnsi="Segoe UI" w:cs="Segoe UI"/>
                      <w:sz w:val="14"/>
                    </w:rPr>
                    <w:t>8</w:t>
                  </w:r>
                </w:p>
              </w:tc>
              <w:tc>
                <w:tcPr>
                  <w:tcW w:w="3896" w:type="dxa"/>
                  <w:shd w:val="clear" w:color="auto" w:fill="FAFAFA"/>
                  <w:vAlign w:val="center"/>
                </w:tcPr>
                <w:p w14:paraId="0D9D9DAE" w14:textId="77777777" w:rsidR="003548E0" w:rsidRPr="003548E0" w:rsidRDefault="003548E0" w:rsidP="003548E0">
                  <w:pPr>
                    <w:rPr>
                      <w:rFonts w:ascii="Segoe UI" w:hAnsi="Segoe UI" w:cs="Segoe UI"/>
                    </w:rPr>
                  </w:pPr>
                  <w:r w:rsidRPr="003548E0">
                    <w:rPr>
                      <w:rFonts w:ascii="Segoe UI" w:hAnsi="Segoe UI" w:cs="Segoe UI"/>
                      <w:sz w:val="14"/>
                    </w:rPr>
                    <w:t>Rack fan tray or ventilation unit</w:t>
                  </w:r>
                </w:p>
              </w:tc>
              <w:tc>
                <w:tcPr>
                  <w:tcW w:w="540" w:type="dxa"/>
                  <w:shd w:val="clear" w:color="auto" w:fill="FAFAFA"/>
                  <w:vAlign w:val="center"/>
                </w:tcPr>
                <w:p w14:paraId="72B6C9D7" w14:textId="77777777" w:rsidR="003548E0" w:rsidRPr="003548E0" w:rsidRDefault="003548E0" w:rsidP="003548E0">
                  <w:pPr>
                    <w:rPr>
                      <w:rFonts w:ascii="Segoe UI" w:hAnsi="Segoe UI" w:cs="Segoe UI"/>
                    </w:rPr>
                  </w:pPr>
                  <w:r w:rsidRPr="003548E0">
                    <w:rPr>
                      <w:rFonts w:ascii="Segoe UI" w:hAnsi="Segoe UI" w:cs="Segoe UI"/>
                      <w:sz w:val="14"/>
                    </w:rPr>
                    <w:t>Unit</w:t>
                  </w:r>
                </w:p>
              </w:tc>
              <w:tc>
                <w:tcPr>
                  <w:tcW w:w="540" w:type="dxa"/>
                  <w:shd w:val="clear" w:color="auto" w:fill="FAFAFA"/>
                  <w:vAlign w:val="center"/>
                </w:tcPr>
                <w:p w14:paraId="696A2EB2"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shd w:val="clear" w:color="auto" w:fill="FAFAFA"/>
                  <w:vAlign w:val="center"/>
                </w:tcPr>
                <w:p w14:paraId="298E4A97" w14:textId="77777777" w:rsidR="003548E0" w:rsidRPr="003548E0" w:rsidRDefault="003548E0" w:rsidP="003548E0">
                  <w:pPr>
                    <w:rPr>
                      <w:rFonts w:ascii="Segoe UI" w:hAnsi="Segoe UI" w:cs="Segoe UI"/>
                    </w:rPr>
                  </w:pPr>
                  <w:r w:rsidRPr="003548E0">
                    <w:rPr>
                      <w:rFonts w:ascii="Segoe UI" w:hAnsi="Segoe UI" w:cs="Segoe UI"/>
                      <w:sz w:val="14"/>
                    </w:rPr>
                    <w:t>Suitable for continuous operation.</w:t>
                  </w:r>
                </w:p>
              </w:tc>
            </w:tr>
            <w:tr w:rsidR="003548E0" w:rsidRPr="003548E0" w14:paraId="3049F088" w14:textId="77777777" w:rsidTr="00DB1B31">
              <w:trPr>
                <w:jc w:val="center"/>
              </w:trPr>
              <w:tc>
                <w:tcPr>
                  <w:tcW w:w="581" w:type="dxa"/>
                  <w:vAlign w:val="center"/>
                </w:tcPr>
                <w:p w14:paraId="1E220E9B" w14:textId="77777777" w:rsidR="003548E0" w:rsidRPr="003548E0" w:rsidRDefault="003548E0" w:rsidP="003548E0">
                  <w:pPr>
                    <w:rPr>
                      <w:rFonts w:ascii="Segoe UI" w:hAnsi="Segoe UI" w:cs="Segoe UI"/>
                    </w:rPr>
                  </w:pPr>
                  <w:r w:rsidRPr="003548E0">
                    <w:rPr>
                      <w:rFonts w:ascii="Segoe UI" w:hAnsi="Segoe UI" w:cs="Segoe UI"/>
                      <w:sz w:val="14"/>
                    </w:rPr>
                    <w:t>9</w:t>
                  </w:r>
                </w:p>
              </w:tc>
              <w:tc>
                <w:tcPr>
                  <w:tcW w:w="3896" w:type="dxa"/>
                  <w:vAlign w:val="center"/>
                </w:tcPr>
                <w:p w14:paraId="1B97183E" w14:textId="77777777" w:rsidR="003548E0" w:rsidRPr="003548E0" w:rsidRDefault="003548E0" w:rsidP="003548E0">
                  <w:pPr>
                    <w:rPr>
                      <w:rFonts w:ascii="Segoe UI" w:hAnsi="Segoe UI" w:cs="Segoe UI"/>
                    </w:rPr>
                  </w:pPr>
                  <w:r w:rsidRPr="003548E0">
                    <w:rPr>
                      <w:rFonts w:ascii="Segoe UI" w:hAnsi="Segoe UI" w:cs="Segoe UI"/>
                      <w:sz w:val="14"/>
                    </w:rPr>
                    <w:t>Rack grounding bar and grounding accessories</w:t>
                  </w:r>
                </w:p>
              </w:tc>
              <w:tc>
                <w:tcPr>
                  <w:tcW w:w="540" w:type="dxa"/>
                  <w:vAlign w:val="center"/>
                </w:tcPr>
                <w:p w14:paraId="0E89C464" w14:textId="77777777" w:rsidR="003548E0" w:rsidRPr="003548E0" w:rsidRDefault="003548E0" w:rsidP="003548E0">
                  <w:pPr>
                    <w:rPr>
                      <w:rFonts w:ascii="Segoe UI" w:hAnsi="Segoe UI" w:cs="Segoe UI"/>
                    </w:rPr>
                  </w:pPr>
                  <w:r w:rsidRPr="003548E0">
                    <w:rPr>
                      <w:rFonts w:ascii="Segoe UI" w:hAnsi="Segoe UI" w:cs="Segoe UI"/>
                      <w:sz w:val="14"/>
                    </w:rPr>
                    <w:t>Lot</w:t>
                  </w:r>
                </w:p>
              </w:tc>
              <w:tc>
                <w:tcPr>
                  <w:tcW w:w="540" w:type="dxa"/>
                  <w:vAlign w:val="center"/>
                </w:tcPr>
                <w:p w14:paraId="563FD6D7"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vAlign w:val="center"/>
                </w:tcPr>
                <w:p w14:paraId="6A21DDE1" w14:textId="77777777" w:rsidR="003548E0" w:rsidRPr="003548E0" w:rsidRDefault="003548E0" w:rsidP="003548E0">
                  <w:pPr>
                    <w:rPr>
                      <w:rFonts w:ascii="Segoe UI" w:hAnsi="Segoe UI" w:cs="Segoe UI"/>
                    </w:rPr>
                  </w:pPr>
                  <w:r w:rsidRPr="003548E0">
                    <w:rPr>
                      <w:rFonts w:ascii="Segoe UI" w:hAnsi="Segoe UI" w:cs="Segoe UI"/>
                      <w:sz w:val="14"/>
                    </w:rPr>
                    <w:t>Including bonding cables.</w:t>
                  </w:r>
                </w:p>
              </w:tc>
            </w:tr>
            <w:tr w:rsidR="003548E0" w:rsidRPr="003548E0" w14:paraId="308BF7D9" w14:textId="77777777" w:rsidTr="00DB1B31">
              <w:trPr>
                <w:jc w:val="center"/>
              </w:trPr>
              <w:tc>
                <w:tcPr>
                  <w:tcW w:w="581" w:type="dxa"/>
                  <w:shd w:val="clear" w:color="auto" w:fill="FAFAFA"/>
                  <w:vAlign w:val="center"/>
                </w:tcPr>
                <w:p w14:paraId="1F9D6B8C" w14:textId="77777777" w:rsidR="003548E0" w:rsidRPr="003548E0" w:rsidRDefault="003548E0" w:rsidP="003548E0">
                  <w:pPr>
                    <w:rPr>
                      <w:rFonts w:ascii="Segoe UI" w:hAnsi="Segoe UI" w:cs="Segoe UI"/>
                    </w:rPr>
                  </w:pPr>
                  <w:r w:rsidRPr="003548E0">
                    <w:rPr>
                      <w:rFonts w:ascii="Segoe UI" w:hAnsi="Segoe UI" w:cs="Segoe UI"/>
                      <w:sz w:val="14"/>
                    </w:rPr>
                    <w:t>10</w:t>
                  </w:r>
                </w:p>
              </w:tc>
              <w:tc>
                <w:tcPr>
                  <w:tcW w:w="3896" w:type="dxa"/>
                  <w:shd w:val="clear" w:color="auto" w:fill="FAFAFA"/>
                  <w:vAlign w:val="center"/>
                </w:tcPr>
                <w:p w14:paraId="7533A10A" w14:textId="77777777" w:rsidR="003548E0" w:rsidRPr="003548E0" w:rsidRDefault="003548E0" w:rsidP="003548E0">
                  <w:pPr>
                    <w:rPr>
                      <w:rFonts w:ascii="Segoe UI" w:hAnsi="Segoe UI" w:cs="Segoe UI"/>
                    </w:rPr>
                  </w:pPr>
                  <w:r w:rsidRPr="003548E0">
                    <w:rPr>
                      <w:rFonts w:ascii="Segoe UI" w:hAnsi="Segoe UI" w:cs="Segoe UI"/>
                      <w:sz w:val="14"/>
                    </w:rPr>
                    <w:t>Low-loss RF jumper cables between repeaters and combiner</w:t>
                  </w:r>
                </w:p>
              </w:tc>
              <w:tc>
                <w:tcPr>
                  <w:tcW w:w="540" w:type="dxa"/>
                  <w:shd w:val="clear" w:color="auto" w:fill="FAFAFA"/>
                  <w:vAlign w:val="center"/>
                </w:tcPr>
                <w:p w14:paraId="58B5EBE6" w14:textId="77777777" w:rsidR="003548E0" w:rsidRPr="003548E0" w:rsidRDefault="003548E0" w:rsidP="003548E0">
                  <w:pPr>
                    <w:rPr>
                      <w:rFonts w:ascii="Segoe UI" w:hAnsi="Segoe UI" w:cs="Segoe UI"/>
                    </w:rPr>
                  </w:pPr>
                  <w:r w:rsidRPr="003548E0">
                    <w:rPr>
                      <w:rFonts w:ascii="Segoe UI" w:hAnsi="Segoe UI" w:cs="Segoe UI"/>
                      <w:sz w:val="14"/>
                    </w:rPr>
                    <w:t>Lot</w:t>
                  </w:r>
                </w:p>
              </w:tc>
              <w:tc>
                <w:tcPr>
                  <w:tcW w:w="540" w:type="dxa"/>
                  <w:shd w:val="clear" w:color="auto" w:fill="FAFAFA"/>
                  <w:vAlign w:val="center"/>
                </w:tcPr>
                <w:p w14:paraId="5627CCB7"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shd w:val="clear" w:color="auto" w:fill="FAFAFA"/>
                  <w:vAlign w:val="center"/>
                </w:tcPr>
                <w:p w14:paraId="4FE5737A" w14:textId="77777777" w:rsidR="003548E0" w:rsidRPr="003548E0" w:rsidRDefault="003548E0" w:rsidP="003548E0">
                  <w:pPr>
                    <w:rPr>
                      <w:rFonts w:ascii="Segoe UI" w:hAnsi="Segoe UI" w:cs="Segoe UI"/>
                    </w:rPr>
                  </w:pPr>
                  <w:r w:rsidRPr="003548E0">
                    <w:rPr>
                      <w:rFonts w:ascii="Segoe UI" w:hAnsi="Segoe UI" w:cs="Segoe UI"/>
                      <w:sz w:val="14"/>
                    </w:rPr>
                    <w:t>50 Ohm, N-type connectors.</w:t>
                  </w:r>
                </w:p>
              </w:tc>
            </w:tr>
            <w:tr w:rsidR="003548E0" w:rsidRPr="003548E0" w14:paraId="211E3B86" w14:textId="77777777" w:rsidTr="00DB1B31">
              <w:trPr>
                <w:jc w:val="center"/>
              </w:trPr>
              <w:tc>
                <w:tcPr>
                  <w:tcW w:w="581" w:type="dxa"/>
                  <w:vAlign w:val="center"/>
                </w:tcPr>
                <w:p w14:paraId="04B00239" w14:textId="77777777" w:rsidR="003548E0" w:rsidRPr="003548E0" w:rsidRDefault="003548E0" w:rsidP="003548E0">
                  <w:pPr>
                    <w:rPr>
                      <w:rFonts w:ascii="Segoe UI" w:hAnsi="Segoe UI" w:cs="Segoe UI"/>
                    </w:rPr>
                  </w:pPr>
                  <w:r w:rsidRPr="003548E0">
                    <w:rPr>
                      <w:rFonts w:ascii="Segoe UI" w:hAnsi="Segoe UI" w:cs="Segoe UI"/>
                      <w:sz w:val="14"/>
                    </w:rPr>
                    <w:t>11</w:t>
                  </w:r>
                </w:p>
              </w:tc>
              <w:tc>
                <w:tcPr>
                  <w:tcW w:w="3896" w:type="dxa"/>
                  <w:vAlign w:val="center"/>
                </w:tcPr>
                <w:p w14:paraId="6F51F5A2" w14:textId="77777777" w:rsidR="003548E0" w:rsidRPr="003548E0" w:rsidRDefault="003548E0" w:rsidP="003548E0">
                  <w:pPr>
                    <w:rPr>
                      <w:rFonts w:ascii="Segoe UI" w:hAnsi="Segoe UI" w:cs="Segoe UI"/>
                    </w:rPr>
                  </w:pPr>
                  <w:r w:rsidRPr="003548E0">
                    <w:rPr>
                      <w:rFonts w:ascii="Segoe UI" w:hAnsi="Segoe UI" w:cs="Segoe UI"/>
                      <w:sz w:val="14"/>
                    </w:rPr>
                    <w:t>Low-loss RF feeder cable from combiner to antenna system</w:t>
                  </w:r>
                </w:p>
              </w:tc>
              <w:tc>
                <w:tcPr>
                  <w:tcW w:w="540" w:type="dxa"/>
                  <w:vAlign w:val="center"/>
                </w:tcPr>
                <w:p w14:paraId="36493925" w14:textId="77777777" w:rsidR="003548E0" w:rsidRPr="003548E0" w:rsidRDefault="003548E0" w:rsidP="003548E0">
                  <w:pPr>
                    <w:rPr>
                      <w:rFonts w:ascii="Segoe UI" w:hAnsi="Segoe UI" w:cs="Segoe UI"/>
                    </w:rPr>
                  </w:pPr>
                  <w:r w:rsidRPr="003548E0">
                    <w:rPr>
                      <w:rFonts w:ascii="Segoe UI" w:hAnsi="Segoe UI" w:cs="Segoe UI"/>
                      <w:sz w:val="14"/>
                    </w:rPr>
                    <w:t>Lot</w:t>
                  </w:r>
                </w:p>
              </w:tc>
              <w:tc>
                <w:tcPr>
                  <w:tcW w:w="540" w:type="dxa"/>
                  <w:vAlign w:val="center"/>
                </w:tcPr>
                <w:p w14:paraId="32220C7F"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vAlign w:val="center"/>
                </w:tcPr>
                <w:p w14:paraId="5F46259F" w14:textId="77777777" w:rsidR="003548E0" w:rsidRPr="003548E0" w:rsidRDefault="003548E0" w:rsidP="003548E0">
                  <w:pPr>
                    <w:rPr>
                      <w:rFonts w:ascii="Segoe UI" w:hAnsi="Segoe UI" w:cs="Segoe UI"/>
                    </w:rPr>
                  </w:pPr>
                  <w:r w:rsidRPr="003548E0">
                    <w:rPr>
                      <w:rFonts w:ascii="Segoe UI" w:hAnsi="Segoe UI" w:cs="Segoe UI"/>
                      <w:sz w:val="14"/>
                    </w:rPr>
                    <w:t>Length to be confirmed after site survey.</w:t>
                  </w:r>
                </w:p>
              </w:tc>
            </w:tr>
            <w:tr w:rsidR="003548E0" w:rsidRPr="003548E0" w14:paraId="13EFC0C7" w14:textId="77777777" w:rsidTr="00DB1B31">
              <w:trPr>
                <w:jc w:val="center"/>
              </w:trPr>
              <w:tc>
                <w:tcPr>
                  <w:tcW w:w="581" w:type="dxa"/>
                  <w:shd w:val="clear" w:color="auto" w:fill="FAFAFA"/>
                  <w:vAlign w:val="center"/>
                </w:tcPr>
                <w:p w14:paraId="1FDE59B3" w14:textId="77777777" w:rsidR="003548E0" w:rsidRPr="003548E0" w:rsidRDefault="003548E0" w:rsidP="003548E0">
                  <w:pPr>
                    <w:rPr>
                      <w:rFonts w:ascii="Segoe UI" w:hAnsi="Segoe UI" w:cs="Segoe UI"/>
                    </w:rPr>
                  </w:pPr>
                  <w:r w:rsidRPr="003548E0">
                    <w:rPr>
                      <w:rFonts w:ascii="Segoe UI" w:hAnsi="Segoe UI" w:cs="Segoe UI"/>
                      <w:sz w:val="14"/>
                    </w:rPr>
                    <w:t>12</w:t>
                  </w:r>
                </w:p>
              </w:tc>
              <w:tc>
                <w:tcPr>
                  <w:tcW w:w="3896" w:type="dxa"/>
                  <w:shd w:val="clear" w:color="auto" w:fill="FAFAFA"/>
                  <w:vAlign w:val="center"/>
                </w:tcPr>
                <w:p w14:paraId="3023EF96" w14:textId="77777777" w:rsidR="003548E0" w:rsidRPr="003548E0" w:rsidRDefault="003548E0" w:rsidP="003548E0">
                  <w:pPr>
                    <w:rPr>
                      <w:rFonts w:ascii="Segoe UI" w:hAnsi="Segoe UI" w:cs="Segoe UI"/>
                    </w:rPr>
                  </w:pPr>
                  <w:r w:rsidRPr="003548E0">
                    <w:rPr>
                      <w:rFonts w:ascii="Segoe UI" w:hAnsi="Segoe UI" w:cs="Segoe UI"/>
                      <w:sz w:val="14"/>
                    </w:rPr>
                    <w:t>N-type RF connectors, adaptors, and accessories</w:t>
                  </w:r>
                </w:p>
              </w:tc>
              <w:tc>
                <w:tcPr>
                  <w:tcW w:w="540" w:type="dxa"/>
                  <w:shd w:val="clear" w:color="auto" w:fill="FAFAFA"/>
                  <w:vAlign w:val="center"/>
                </w:tcPr>
                <w:p w14:paraId="6DAB12E0" w14:textId="77777777" w:rsidR="003548E0" w:rsidRPr="003548E0" w:rsidRDefault="003548E0" w:rsidP="003548E0">
                  <w:pPr>
                    <w:rPr>
                      <w:rFonts w:ascii="Segoe UI" w:hAnsi="Segoe UI" w:cs="Segoe UI"/>
                    </w:rPr>
                  </w:pPr>
                  <w:r w:rsidRPr="003548E0">
                    <w:rPr>
                      <w:rFonts w:ascii="Segoe UI" w:hAnsi="Segoe UI" w:cs="Segoe UI"/>
                      <w:sz w:val="14"/>
                    </w:rPr>
                    <w:t>Lot</w:t>
                  </w:r>
                </w:p>
              </w:tc>
              <w:tc>
                <w:tcPr>
                  <w:tcW w:w="540" w:type="dxa"/>
                  <w:shd w:val="clear" w:color="auto" w:fill="FAFAFA"/>
                  <w:vAlign w:val="center"/>
                </w:tcPr>
                <w:p w14:paraId="56FFFCDB"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shd w:val="clear" w:color="auto" w:fill="FAFAFA"/>
                  <w:vAlign w:val="center"/>
                </w:tcPr>
                <w:p w14:paraId="35944389" w14:textId="77777777" w:rsidR="003548E0" w:rsidRPr="003548E0" w:rsidRDefault="003548E0" w:rsidP="003548E0">
                  <w:pPr>
                    <w:rPr>
                      <w:rFonts w:ascii="Segoe UI" w:hAnsi="Segoe UI" w:cs="Segoe UI"/>
                    </w:rPr>
                  </w:pPr>
                  <w:r w:rsidRPr="003548E0">
                    <w:rPr>
                      <w:rFonts w:ascii="Segoe UI" w:hAnsi="Segoe UI" w:cs="Segoe UI"/>
                      <w:sz w:val="14"/>
                    </w:rPr>
                    <w:t>As required.</w:t>
                  </w:r>
                </w:p>
              </w:tc>
            </w:tr>
            <w:tr w:rsidR="003548E0" w:rsidRPr="003548E0" w14:paraId="0BB540BA" w14:textId="77777777" w:rsidTr="00DB1B31">
              <w:trPr>
                <w:jc w:val="center"/>
              </w:trPr>
              <w:tc>
                <w:tcPr>
                  <w:tcW w:w="581" w:type="dxa"/>
                  <w:vAlign w:val="center"/>
                </w:tcPr>
                <w:p w14:paraId="6FC35C3F" w14:textId="77777777" w:rsidR="003548E0" w:rsidRPr="003548E0" w:rsidRDefault="003548E0" w:rsidP="003548E0">
                  <w:pPr>
                    <w:rPr>
                      <w:rFonts w:ascii="Segoe UI" w:hAnsi="Segoe UI" w:cs="Segoe UI"/>
                    </w:rPr>
                  </w:pPr>
                  <w:r w:rsidRPr="003548E0">
                    <w:rPr>
                      <w:rFonts w:ascii="Segoe UI" w:hAnsi="Segoe UI" w:cs="Segoe UI"/>
                      <w:sz w:val="14"/>
                    </w:rPr>
                    <w:t>13</w:t>
                  </w:r>
                </w:p>
              </w:tc>
              <w:tc>
                <w:tcPr>
                  <w:tcW w:w="3896" w:type="dxa"/>
                  <w:vAlign w:val="center"/>
                </w:tcPr>
                <w:p w14:paraId="34B6C171" w14:textId="77777777" w:rsidR="003548E0" w:rsidRPr="003548E0" w:rsidRDefault="003548E0" w:rsidP="003548E0">
                  <w:pPr>
                    <w:rPr>
                      <w:rFonts w:ascii="Segoe UI" w:hAnsi="Segoe UI" w:cs="Segoe UI"/>
                    </w:rPr>
                  </w:pPr>
                  <w:r w:rsidRPr="003548E0">
                    <w:rPr>
                      <w:rFonts w:ascii="Segoe UI" w:hAnsi="Segoe UI" w:cs="Segoe UI"/>
                      <w:sz w:val="14"/>
                    </w:rPr>
                    <w:t>RF lightning arrestor</w:t>
                  </w:r>
                </w:p>
              </w:tc>
              <w:tc>
                <w:tcPr>
                  <w:tcW w:w="540" w:type="dxa"/>
                  <w:vAlign w:val="center"/>
                </w:tcPr>
                <w:p w14:paraId="6227DCE6" w14:textId="77777777" w:rsidR="003548E0" w:rsidRPr="003548E0" w:rsidRDefault="003548E0" w:rsidP="003548E0">
                  <w:pPr>
                    <w:rPr>
                      <w:rFonts w:ascii="Segoe UI" w:hAnsi="Segoe UI" w:cs="Segoe UI"/>
                    </w:rPr>
                  </w:pPr>
                  <w:r w:rsidRPr="003548E0">
                    <w:rPr>
                      <w:rFonts w:ascii="Segoe UI" w:hAnsi="Segoe UI" w:cs="Segoe UI"/>
                      <w:sz w:val="14"/>
                    </w:rPr>
                    <w:t>Unit</w:t>
                  </w:r>
                </w:p>
              </w:tc>
              <w:tc>
                <w:tcPr>
                  <w:tcW w:w="540" w:type="dxa"/>
                  <w:vAlign w:val="center"/>
                </w:tcPr>
                <w:p w14:paraId="2E523D05"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vAlign w:val="center"/>
                </w:tcPr>
                <w:p w14:paraId="23FBBE03" w14:textId="77777777" w:rsidR="003548E0" w:rsidRPr="003548E0" w:rsidRDefault="003548E0" w:rsidP="003548E0">
                  <w:pPr>
                    <w:rPr>
                      <w:rFonts w:ascii="Segoe UI" w:hAnsi="Segoe UI" w:cs="Segoe UI"/>
                    </w:rPr>
                  </w:pPr>
                  <w:r w:rsidRPr="003548E0">
                    <w:rPr>
                      <w:rFonts w:ascii="Segoe UI" w:hAnsi="Segoe UI" w:cs="Segoe UI"/>
                      <w:sz w:val="14"/>
                    </w:rPr>
                    <w:t>Installed at antenna cable entry point.</w:t>
                  </w:r>
                </w:p>
              </w:tc>
            </w:tr>
            <w:tr w:rsidR="003548E0" w:rsidRPr="003548E0" w14:paraId="0CDD1C08" w14:textId="77777777" w:rsidTr="00DB1B31">
              <w:trPr>
                <w:trHeight w:val="34"/>
                <w:jc w:val="center"/>
              </w:trPr>
              <w:tc>
                <w:tcPr>
                  <w:tcW w:w="581" w:type="dxa"/>
                  <w:shd w:val="clear" w:color="auto" w:fill="FAFAFA"/>
                  <w:vAlign w:val="center"/>
                </w:tcPr>
                <w:p w14:paraId="4380C58F" w14:textId="77777777" w:rsidR="003548E0" w:rsidRPr="003548E0" w:rsidRDefault="003548E0" w:rsidP="003548E0">
                  <w:pPr>
                    <w:rPr>
                      <w:rFonts w:ascii="Segoe UI" w:hAnsi="Segoe UI" w:cs="Segoe UI"/>
                    </w:rPr>
                  </w:pPr>
                  <w:r w:rsidRPr="003548E0">
                    <w:rPr>
                      <w:rFonts w:ascii="Segoe UI" w:hAnsi="Segoe UI" w:cs="Segoe UI"/>
                      <w:sz w:val="14"/>
                    </w:rPr>
                    <w:t>14</w:t>
                  </w:r>
                </w:p>
              </w:tc>
              <w:tc>
                <w:tcPr>
                  <w:tcW w:w="3896" w:type="dxa"/>
                  <w:shd w:val="clear" w:color="auto" w:fill="FAFAFA"/>
                  <w:vAlign w:val="center"/>
                </w:tcPr>
                <w:p w14:paraId="3E27DC4F" w14:textId="77777777" w:rsidR="003548E0" w:rsidRPr="003548E0" w:rsidRDefault="003548E0" w:rsidP="003548E0">
                  <w:pPr>
                    <w:rPr>
                      <w:rFonts w:ascii="Segoe UI" w:hAnsi="Segoe UI" w:cs="Segoe UI"/>
                    </w:rPr>
                  </w:pPr>
                  <w:r w:rsidRPr="003548E0">
                    <w:rPr>
                      <w:rFonts w:ascii="Segoe UI" w:hAnsi="Segoe UI" w:cs="Segoe UI"/>
                      <w:sz w:val="14"/>
                    </w:rPr>
                    <w:t>UHF outdoor antenna, mast/bracket, and mounting accessories</w:t>
                  </w:r>
                </w:p>
              </w:tc>
              <w:tc>
                <w:tcPr>
                  <w:tcW w:w="540" w:type="dxa"/>
                  <w:shd w:val="clear" w:color="auto" w:fill="FAFAFA"/>
                  <w:vAlign w:val="center"/>
                </w:tcPr>
                <w:p w14:paraId="1A3BA8FB" w14:textId="77777777" w:rsidR="003548E0" w:rsidRPr="003548E0" w:rsidRDefault="003548E0" w:rsidP="003548E0">
                  <w:pPr>
                    <w:rPr>
                      <w:rFonts w:ascii="Segoe UI" w:hAnsi="Segoe UI" w:cs="Segoe UI"/>
                    </w:rPr>
                  </w:pPr>
                  <w:r w:rsidRPr="003548E0">
                    <w:rPr>
                      <w:rFonts w:ascii="Segoe UI" w:hAnsi="Segoe UI" w:cs="Segoe UI"/>
                      <w:sz w:val="14"/>
                    </w:rPr>
                    <w:t>Set</w:t>
                  </w:r>
                </w:p>
              </w:tc>
              <w:tc>
                <w:tcPr>
                  <w:tcW w:w="540" w:type="dxa"/>
                  <w:shd w:val="clear" w:color="auto" w:fill="FAFAFA"/>
                  <w:vAlign w:val="center"/>
                </w:tcPr>
                <w:p w14:paraId="7DCE5655"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shd w:val="clear" w:color="auto" w:fill="FAFAFA"/>
                  <w:vAlign w:val="center"/>
                </w:tcPr>
                <w:p w14:paraId="6FD30113" w14:textId="02287D87" w:rsidR="003548E0" w:rsidRPr="00C479EB" w:rsidRDefault="003548E0" w:rsidP="003548E0">
                  <w:pPr>
                    <w:rPr>
                      <w:rFonts w:ascii="Segoe UI" w:hAnsi="Segoe UI" w:cs="Segoe UI"/>
                      <w:sz w:val="14"/>
                    </w:rPr>
                  </w:pPr>
                </w:p>
              </w:tc>
            </w:tr>
            <w:tr w:rsidR="003548E0" w:rsidRPr="003548E0" w14:paraId="419B4E1D" w14:textId="77777777" w:rsidTr="00DB1B31">
              <w:trPr>
                <w:jc w:val="center"/>
              </w:trPr>
              <w:tc>
                <w:tcPr>
                  <w:tcW w:w="581" w:type="dxa"/>
                  <w:vAlign w:val="center"/>
                </w:tcPr>
                <w:p w14:paraId="19892890" w14:textId="77777777" w:rsidR="003548E0" w:rsidRPr="003548E0" w:rsidRDefault="003548E0" w:rsidP="003548E0">
                  <w:pPr>
                    <w:rPr>
                      <w:rFonts w:ascii="Segoe UI" w:hAnsi="Segoe UI" w:cs="Segoe UI"/>
                    </w:rPr>
                  </w:pPr>
                  <w:r w:rsidRPr="003548E0">
                    <w:rPr>
                      <w:rFonts w:ascii="Segoe UI" w:hAnsi="Segoe UI" w:cs="Segoe UI"/>
                      <w:sz w:val="14"/>
                    </w:rPr>
                    <w:t>15</w:t>
                  </w:r>
                </w:p>
              </w:tc>
              <w:tc>
                <w:tcPr>
                  <w:tcW w:w="3896" w:type="dxa"/>
                  <w:vAlign w:val="center"/>
                </w:tcPr>
                <w:p w14:paraId="3DE5E4FE" w14:textId="77777777" w:rsidR="003548E0" w:rsidRPr="003548E0" w:rsidRDefault="003548E0" w:rsidP="003548E0">
                  <w:pPr>
                    <w:rPr>
                      <w:rFonts w:ascii="Segoe UI" w:hAnsi="Segoe UI" w:cs="Segoe UI"/>
                    </w:rPr>
                  </w:pPr>
                  <w:r w:rsidRPr="003548E0">
                    <w:rPr>
                      <w:rFonts w:ascii="Segoe UI" w:hAnsi="Segoe UI" w:cs="Segoe UI"/>
                      <w:sz w:val="14"/>
                    </w:rPr>
                    <w:t>Cat6 network patch cables</w:t>
                  </w:r>
                </w:p>
              </w:tc>
              <w:tc>
                <w:tcPr>
                  <w:tcW w:w="540" w:type="dxa"/>
                  <w:vAlign w:val="center"/>
                </w:tcPr>
                <w:p w14:paraId="378EC575" w14:textId="77777777" w:rsidR="003548E0" w:rsidRPr="003548E0" w:rsidRDefault="003548E0" w:rsidP="003548E0">
                  <w:pPr>
                    <w:rPr>
                      <w:rFonts w:ascii="Segoe UI" w:hAnsi="Segoe UI" w:cs="Segoe UI"/>
                    </w:rPr>
                  </w:pPr>
                  <w:r w:rsidRPr="003548E0">
                    <w:rPr>
                      <w:rFonts w:ascii="Segoe UI" w:hAnsi="Segoe UI" w:cs="Segoe UI"/>
                      <w:sz w:val="14"/>
                    </w:rPr>
                    <w:t>Lot</w:t>
                  </w:r>
                </w:p>
              </w:tc>
              <w:tc>
                <w:tcPr>
                  <w:tcW w:w="540" w:type="dxa"/>
                  <w:vAlign w:val="center"/>
                </w:tcPr>
                <w:p w14:paraId="7B39E388"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vAlign w:val="center"/>
                </w:tcPr>
                <w:p w14:paraId="76DAC3ED" w14:textId="77777777" w:rsidR="003548E0" w:rsidRPr="003548E0" w:rsidRDefault="003548E0" w:rsidP="003548E0">
                  <w:pPr>
                    <w:rPr>
                      <w:rFonts w:ascii="Segoe UI" w:hAnsi="Segoe UI" w:cs="Segoe UI"/>
                    </w:rPr>
                  </w:pPr>
                  <w:r w:rsidRPr="003548E0">
                    <w:rPr>
                      <w:rFonts w:ascii="Segoe UI" w:hAnsi="Segoe UI" w:cs="Segoe UI"/>
                      <w:sz w:val="14"/>
                    </w:rPr>
                    <w:t>For monitoring/management.</w:t>
                  </w:r>
                </w:p>
              </w:tc>
            </w:tr>
            <w:tr w:rsidR="003548E0" w:rsidRPr="003548E0" w14:paraId="49E94AF8" w14:textId="77777777" w:rsidTr="00DB1B31">
              <w:trPr>
                <w:jc w:val="center"/>
              </w:trPr>
              <w:tc>
                <w:tcPr>
                  <w:tcW w:w="581" w:type="dxa"/>
                  <w:shd w:val="clear" w:color="auto" w:fill="FAFAFA"/>
                  <w:vAlign w:val="center"/>
                </w:tcPr>
                <w:p w14:paraId="7E10817A" w14:textId="77777777" w:rsidR="003548E0" w:rsidRPr="003548E0" w:rsidRDefault="003548E0" w:rsidP="003548E0">
                  <w:pPr>
                    <w:rPr>
                      <w:rFonts w:ascii="Segoe UI" w:hAnsi="Segoe UI" w:cs="Segoe UI"/>
                    </w:rPr>
                  </w:pPr>
                  <w:r w:rsidRPr="003548E0">
                    <w:rPr>
                      <w:rFonts w:ascii="Segoe UI" w:hAnsi="Segoe UI" w:cs="Segoe UI"/>
                      <w:sz w:val="14"/>
                    </w:rPr>
                    <w:t>16</w:t>
                  </w:r>
                </w:p>
              </w:tc>
              <w:tc>
                <w:tcPr>
                  <w:tcW w:w="3896" w:type="dxa"/>
                  <w:shd w:val="clear" w:color="auto" w:fill="FAFAFA"/>
                  <w:vAlign w:val="center"/>
                </w:tcPr>
                <w:p w14:paraId="5A442872" w14:textId="77777777" w:rsidR="003548E0" w:rsidRPr="003548E0" w:rsidRDefault="003548E0" w:rsidP="003548E0">
                  <w:pPr>
                    <w:rPr>
                      <w:rFonts w:ascii="Segoe UI" w:hAnsi="Segoe UI" w:cs="Segoe UI"/>
                    </w:rPr>
                  </w:pPr>
                  <w:r w:rsidRPr="003548E0">
                    <w:rPr>
                      <w:rFonts w:ascii="Segoe UI" w:hAnsi="Segoe UI" w:cs="Segoe UI"/>
                      <w:sz w:val="14"/>
                    </w:rPr>
                    <w:t>Cable management accessories</w:t>
                  </w:r>
                </w:p>
              </w:tc>
              <w:tc>
                <w:tcPr>
                  <w:tcW w:w="540" w:type="dxa"/>
                  <w:shd w:val="clear" w:color="auto" w:fill="FAFAFA"/>
                  <w:vAlign w:val="center"/>
                </w:tcPr>
                <w:p w14:paraId="03D07276" w14:textId="77777777" w:rsidR="003548E0" w:rsidRPr="003548E0" w:rsidRDefault="003548E0" w:rsidP="003548E0">
                  <w:pPr>
                    <w:rPr>
                      <w:rFonts w:ascii="Segoe UI" w:hAnsi="Segoe UI" w:cs="Segoe UI"/>
                    </w:rPr>
                  </w:pPr>
                  <w:r w:rsidRPr="003548E0">
                    <w:rPr>
                      <w:rFonts w:ascii="Segoe UI" w:hAnsi="Segoe UI" w:cs="Segoe UI"/>
                      <w:sz w:val="14"/>
                    </w:rPr>
                    <w:t>Lot</w:t>
                  </w:r>
                </w:p>
              </w:tc>
              <w:tc>
                <w:tcPr>
                  <w:tcW w:w="540" w:type="dxa"/>
                  <w:shd w:val="clear" w:color="auto" w:fill="FAFAFA"/>
                  <w:vAlign w:val="center"/>
                </w:tcPr>
                <w:p w14:paraId="6EC3D28F"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shd w:val="clear" w:color="auto" w:fill="FAFAFA"/>
                  <w:vAlign w:val="center"/>
                </w:tcPr>
                <w:p w14:paraId="6971B2E8" w14:textId="77777777" w:rsidR="003548E0" w:rsidRPr="003548E0" w:rsidRDefault="003548E0" w:rsidP="003548E0">
                  <w:pPr>
                    <w:rPr>
                      <w:rFonts w:ascii="Segoe UI" w:hAnsi="Segoe UI" w:cs="Segoe UI"/>
                    </w:rPr>
                  </w:pPr>
                  <w:r w:rsidRPr="003548E0">
                    <w:rPr>
                      <w:rFonts w:ascii="Segoe UI" w:hAnsi="Segoe UI" w:cs="Segoe UI"/>
                      <w:sz w:val="14"/>
                    </w:rPr>
                    <w:t>Cable managers, Velcro ties, labels, cable sleeves, and routing accessories.</w:t>
                  </w:r>
                </w:p>
              </w:tc>
            </w:tr>
            <w:tr w:rsidR="003548E0" w:rsidRPr="003548E0" w14:paraId="5F66A903" w14:textId="77777777" w:rsidTr="00DB1B31">
              <w:trPr>
                <w:jc w:val="center"/>
              </w:trPr>
              <w:tc>
                <w:tcPr>
                  <w:tcW w:w="581" w:type="dxa"/>
                  <w:vAlign w:val="center"/>
                </w:tcPr>
                <w:p w14:paraId="15EDDA06" w14:textId="77777777" w:rsidR="003548E0" w:rsidRPr="003548E0" w:rsidRDefault="003548E0" w:rsidP="003548E0">
                  <w:pPr>
                    <w:rPr>
                      <w:rFonts w:ascii="Segoe UI" w:hAnsi="Segoe UI" w:cs="Segoe UI"/>
                    </w:rPr>
                  </w:pPr>
                  <w:r w:rsidRPr="003548E0">
                    <w:rPr>
                      <w:rFonts w:ascii="Segoe UI" w:hAnsi="Segoe UI" w:cs="Segoe UI"/>
                      <w:sz w:val="14"/>
                    </w:rPr>
                    <w:t>17</w:t>
                  </w:r>
                </w:p>
              </w:tc>
              <w:tc>
                <w:tcPr>
                  <w:tcW w:w="3896" w:type="dxa"/>
                  <w:vAlign w:val="center"/>
                </w:tcPr>
                <w:p w14:paraId="60D1C80F" w14:textId="77777777" w:rsidR="003548E0" w:rsidRPr="003548E0" w:rsidRDefault="003548E0" w:rsidP="003548E0">
                  <w:pPr>
                    <w:rPr>
                      <w:rFonts w:ascii="Segoe UI" w:hAnsi="Segoe UI" w:cs="Segoe UI"/>
                    </w:rPr>
                  </w:pPr>
                  <w:r w:rsidRPr="003548E0">
                    <w:rPr>
                      <w:rFonts w:ascii="Segoe UI" w:hAnsi="Segoe UI" w:cs="Segoe UI"/>
                      <w:sz w:val="14"/>
                    </w:rPr>
                    <w:t>Online UPS or DC backup power system</w:t>
                  </w:r>
                </w:p>
              </w:tc>
              <w:tc>
                <w:tcPr>
                  <w:tcW w:w="540" w:type="dxa"/>
                  <w:vAlign w:val="center"/>
                </w:tcPr>
                <w:p w14:paraId="6AF4C3E9" w14:textId="77777777" w:rsidR="003548E0" w:rsidRPr="003548E0" w:rsidRDefault="003548E0" w:rsidP="003548E0">
                  <w:pPr>
                    <w:rPr>
                      <w:rFonts w:ascii="Segoe UI" w:hAnsi="Segoe UI" w:cs="Segoe UI"/>
                    </w:rPr>
                  </w:pPr>
                  <w:r w:rsidRPr="003548E0">
                    <w:rPr>
                      <w:rFonts w:ascii="Segoe UI" w:hAnsi="Segoe UI" w:cs="Segoe UI"/>
                      <w:sz w:val="14"/>
                    </w:rPr>
                    <w:t>Unit</w:t>
                  </w:r>
                </w:p>
              </w:tc>
              <w:tc>
                <w:tcPr>
                  <w:tcW w:w="540" w:type="dxa"/>
                  <w:vAlign w:val="center"/>
                </w:tcPr>
                <w:p w14:paraId="4B0CA107"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vAlign w:val="center"/>
                </w:tcPr>
                <w:p w14:paraId="3E8A6C39" w14:textId="77777777" w:rsidR="003548E0" w:rsidRPr="003548E0" w:rsidRDefault="003548E0" w:rsidP="003548E0">
                  <w:pPr>
                    <w:rPr>
                      <w:rFonts w:ascii="Segoe UI" w:hAnsi="Segoe UI" w:cs="Segoe UI"/>
                    </w:rPr>
                  </w:pPr>
                  <w:r w:rsidRPr="003548E0">
                    <w:rPr>
                      <w:rFonts w:ascii="Segoe UI" w:hAnsi="Segoe UI" w:cs="Segoe UI"/>
                      <w:sz w:val="14"/>
                    </w:rPr>
                    <w:t>Autonomy to be proposed by bidder.</w:t>
                  </w:r>
                </w:p>
              </w:tc>
            </w:tr>
            <w:tr w:rsidR="003548E0" w:rsidRPr="003548E0" w14:paraId="4B6655A7" w14:textId="77777777" w:rsidTr="00DB1B31">
              <w:trPr>
                <w:jc w:val="center"/>
              </w:trPr>
              <w:tc>
                <w:tcPr>
                  <w:tcW w:w="581" w:type="dxa"/>
                  <w:shd w:val="clear" w:color="auto" w:fill="FAFAFA"/>
                  <w:vAlign w:val="center"/>
                </w:tcPr>
                <w:p w14:paraId="006EBDEC" w14:textId="77777777" w:rsidR="003548E0" w:rsidRPr="003548E0" w:rsidRDefault="003548E0" w:rsidP="003548E0">
                  <w:pPr>
                    <w:rPr>
                      <w:rFonts w:ascii="Segoe UI" w:hAnsi="Segoe UI" w:cs="Segoe UI"/>
                    </w:rPr>
                  </w:pPr>
                  <w:r w:rsidRPr="003548E0">
                    <w:rPr>
                      <w:rFonts w:ascii="Segoe UI" w:hAnsi="Segoe UI" w:cs="Segoe UI"/>
                      <w:sz w:val="14"/>
                    </w:rPr>
                    <w:t>18</w:t>
                  </w:r>
                </w:p>
              </w:tc>
              <w:tc>
                <w:tcPr>
                  <w:tcW w:w="3896" w:type="dxa"/>
                  <w:shd w:val="clear" w:color="auto" w:fill="FAFAFA"/>
                  <w:vAlign w:val="center"/>
                </w:tcPr>
                <w:p w14:paraId="3378B471" w14:textId="77777777" w:rsidR="003548E0" w:rsidRPr="003548E0" w:rsidRDefault="003548E0" w:rsidP="003548E0">
                  <w:pPr>
                    <w:rPr>
                      <w:rFonts w:ascii="Segoe UI" w:hAnsi="Segoe UI" w:cs="Segoe UI"/>
                    </w:rPr>
                  </w:pPr>
                  <w:r w:rsidRPr="003548E0">
                    <w:rPr>
                      <w:rFonts w:ascii="Segoe UI" w:hAnsi="Segoe UI" w:cs="Segoe UI"/>
                      <w:sz w:val="14"/>
                    </w:rPr>
                    <w:t>Programming and configuration service</w:t>
                  </w:r>
                </w:p>
              </w:tc>
              <w:tc>
                <w:tcPr>
                  <w:tcW w:w="540" w:type="dxa"/>
                  <w:shd w:val="clear" w:color="auto" w:fill="FAFAFA"/>
                  <w:vAlign w:val="center"/>
                </w:tcPr>
                <w:p w14:paraId="38AF2540" w14:textId="77777777" w:rsidR="003548E0" w:rsidRPr="003548E0" w:rsidRDefault="003548E0" w:rsidP="003548E0">
                  <w:pPr>
                    <w:rPr>
                      <w:rFonts w:ascii="Segoe UI" w:hAnsi="Segoe UI" w:cs="Segoe UI"/>
                    </w:rPr>
                  </w:pPr>
                  <w:r w:rsidRPr="003548E0">
                    <w:rPr>
                      <w:rFonts w:ascii="Segoe UI" w:hAnsi="Segoe UI" w:cs="Segoe UI"/>
                      <w:sz w:val="14"/>
                    </w:rPr>
                    <w:t>Lot</w:t>
                  </w:r>
                </w:p>
              </w:tc>
              <w:tc>
                <w:tcPr>
                  <w:tcW w:w="540" w:type="dxa"/>
                  <w:shd w:val="clear" w:color="auto" w:fill="FAFAFA"/>
                  <w:vAlign w:val="center"/>
                </w:tcPr>
                <w:p w14:paraId="3234D132"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shd w:val="clear" w:color="auto" w:fill="FAFAFA"/>
                  <w:vAlign w:val="center"/>
                </w:tcPr>
                <w:p w14:paraId="2F4A2B27" w14:textId="77777777" w:rsidR="003548E0" w:rsidRPr="003548E0" w:rsidRDefault="003548E0" w:rsidP="003548E0">
                  <w:pPr>
                    <w:rPr>
                      <w:rFonts w:ascii="Segoe UI" w:hAnsi="Segoe UI" w:cs="Segoe UI"/>
                    </w:rPr>
                  </w:pPr>
                  <w:r w:rsidRPr="003548E0">
                    <w:rPr>
                      <w:rFonts w:ascii="Segoe UI" w:hAnsi="Segoe UI" w:cs="Segoe UI"/>
                      <w:sz w:val="14"/>
                    </w:rPr>
                    <w:t>Channels, IDs, tones, digital settings, network settings, passwords, and backups.</w:t>
                  </w:r>
                </w:p>
              </w:tc>
            </w:tr>
            <w:tr w:rsidR="003548E0" w:rsidRPr="003548E0" w14:paraId="27B31B05" w14:textId="77777777" w:rsidTr="00DB1B31">
              <w:trPr>
                <w:jc w:val="center"/>
              </w:trPr>
              <w:tc>
                <w:tcPr>
                  <w:tcW w:w="581" w:type="dxa"/>
                  <w:vAlign w:val="center"/>
                </w:tcPr>
                <w:p w14:paraId="2FF0C362" w14:textId="77777777" w:rsidR="003548E0" w:rsidRPr="003548E0" w:rsidRDefault="003548E0" w:rsidP="003548E0">
                  <w:pPr>
                    <w:rPr>
                      <w:rFonts w:ascii="Segoe UI" w:hAnsi="Segoe UI" w:cs="Segoe UI"/>
                    </w:rPr>
                  </w:pPr>
                  <w:r w:rsidRPr="003548E0">
                    <w:rPr>
                      <w:rFonts w:ascii="Segoe UI" w:hAnsi="Segoe UI" w:cs="Segoe UI"/>
                      <w:sz w:val="14"/>
                    </w:rPr>
                    <w:t>19</w:t>
                  </w:r>
                </w:p>
              </w:tc>
              <w:tc>
                <w:tcPr>
                  <w:tcW w:w="3896" w:type="dxa"/>
                  <w:vAlign w:val="center"/>
                </w:tcPr>
                <w:p w14:paraId="428446AA" w14:textId="77777777" w:rsidR="003548E0" w:rsidRPr="003548E0" w:rsidRDefault="003548E0" w:rsidP="003548E0">
                  <w:pPr>
                    <w:rPr>
                      <w:rFonts w:ascii="Segoe UI" w:hAnsi="Segoe UI" w:cs="Segoe UI"/>
                    </w:rPr>
                  </w:pPr>
                  <w:r w:rsidRPr="003548E0">
                    <w:rPr>
                      <w:rFonts w:ascii="Segoe UI" w:hAnsi="Segoe UI" w:cs="Segoe UI"/>
                      <w:sz w:val="14"/>
                    </w:rPr>
                    <w:t>RF tuning and optimization</w:t>
                  </w:r>
                </w:p>
              </w:tc>
              <w:tc>
                <w:tcPr>
                  <w:tcW w:w="540" w:type="dxa"/>
                  <w:vAlign w:val="center"/>
                </w:tcPr>
                <w:p w14:paraId="6797CD35" w14:textId="77777777" w:rsidR="003548E0" w:rsidRPr="003548E0" w:rsidRDefault="003548E0" w:rsidP="003548E0">
                  <w:pPr>
                    <w:rPr>
                      <w:rFonts w:ascii="Segoe UI" w:hAnsi="Segoe UI" w:cs="Segoe UI"/>
                    </w:rPr>
                  </w:pPr>
                  <w:r w:rsidRPr="003548E0">
                    <w:rPr>
                      <w:rFonts w:ascii="Segoe UI" w:hAnsi="Segoe UI" w:cs="Segoe UI"/>
                      <w:sz w:val="14"/>
                    </w:rPr>
                    <w:t>Lot</w:t>
                  </w:r>
                </w:p>
              </w:tc>
              <w:tc>
                <w:tcPr>
                  <w:tcW w:w="540" w:type="dxa"/>
                  <w:vAlign w:val="center"/>
                </w:tcPr>
                <w:p w14:paraId="45A86835"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vAlign w:val="center"/>
                </w:tcPr>
                <w:p w14:paraId="68B2A00E" w14:textId="77777777" w:rsidR="003548E0" w:rsidRPr="003548E0" w:rsidRDefault="003548E0" w:rsidP="003548E0">
                  <w:pPr>
                    <w:rPr>
                      <w:rFonts w:ascii="Segoe UI" w:hAnsi="Segoe UI" w:cs="Segoe UI"/>
                    </w:rPr>
                  </w:pPr>
                  <w:r w:rsidRPr="003548E0">
                    <w:rPr>
                      <w:rFonts w:ascii="Segoe UI" w:hAnsi="Segoe UI" w:cs="Segoe UI"/>
                      <w:sz w:val="14"/>
                    </w:rPr>
                    <w:t>Combiner, filters, duplexer, RX/TX path, feeder and antenna path.</w:t>
                  </w:r>
                </w:p>
              </w:tc>
            </w:tr>
            <w:tr w:rsidR="003548E0" w:rsidRPr="003548E0" w14:paraId="29928239" w14:textId="77777777" w:rsidTr="00DB1B31">
              <w:trPr>
                <w:jc w:val="center"/>
              </w:trPr>
              <w:tc>
                <w:tcPr>
                  <w:tcW w:w="581" w:type="dxa"/>
                  <w:shd w:val="clear" w:color="auto" w:fill="FAFAFA"/>
                  <w:vAlign w:val="center"/>
                </w:tcPr>
                <w:p w14:paraId="1D2051CE" w14:textId="77777777" w:rsidR="003548E0" w:rsidRPr="003548E0" w:rsidRDefault="003548E0" w:rsidP="003548E0">
                  <w:pPr>
                    <w:rPr>
                      <w:rFonts w:ascii="Segoe UI" w:hAnsi="Segoe UI" w:cs="Segoe UI"/>
                    </w:rPr>
                  </w:pPr>
                  <w:r w:rsidRPr="003548E0">
                    <w:rPr>
                      <w:rFonts w:ascii="Segoe UI" w:hAnsi="Segoe UI" w:cs="Segoe UI"/>
                      <w:sz w:val="14"/>
                    </w:rPr>
                    <w:t>20</w:t>
                  </w:r>
                </w:p>
              </w:tc>
              <w:tc>
                <w:tcPr>
                  <w:tcW w:w="3896" w:type="dxa"/>
                  <w:shd w:val="clear" w:color="auto" w:fill="FAFAFA"/>
                  <w:vAlign w:val="center"/>
                </w:tcPr>
                <w:p w14:paraId="7BEF0E25" w14:textId="77777777" w:rsidR="003548E0" w:rsidRPr="003548E0" w:rsidRDefault="003548E0" w:rsidP="003548E0">
                  <w:pPr>
                    <w:rPr>
                      <w:rFonts w:ascii="Segoe UI" w:hAnsi="Segoe UI" w:cs="Segoe UI"/>
                    </w:rPr>
                  </w:pPr>
                  <w:r w:rsidRPr="003548E0">
                    <w:rPr>
                      <w:rFonts w:ascii="Segoe UI" w:hAnsi="Segoe UI" w:cs="Segoe UI"/>
                      <w:sz w:val="14"/>
                    </w:rPr>
                    <w:t>Installation and commissioning</w:t>
                  </w:r>
                </w:p>
              </w:tc>
              <w:tc>
                <w:tcPr>
                  <w:tcW w:w="540" w:type="dxa"/>
                  <w:shd w:val="clear" w:color="auto" w:fill="FAFAFA"/>
                  <w:vAlign w:val="center"/>
                </w:tcPr>
                <w:p w14:paraId="1CFE9821" w14:textId="77777777" w:rsidR="003548E0" w:rsidRPr="003548E0" w:rsidRDefault="003548E0" w:rsidP="003548E0">
                  <w:pPr>
                    <w:rPr>
                      <w:rFonts w:ascii="Segoe UI" w:hAnsi="Segoe UI" w:cs="Segoe UI"/>
                    </w:rPr>
                  </w:pPr>
                  <w:r w:rsidRPr="003548E0">
                    <w:rPr>
                      <w:rFonts w:ascii="Segoe UI" w:hAnsi="Segoe UI" w:cs="Segoe UI"/>
                      <w:sz w:val="14"/>
                    </w:rPr>
                    <w:t>Lot</w:t>
                  </w:r>
                </w:p>
              </w:tc>
              <w:tc>
                <w:tcPr>
                  <w:tcW w:w="540" w:type="dxa"/>
                  <w:shd w:val="clear" w:color="auto" w:fill="FAFAFA"/>
                  <w:vAlign w:val="center"/>
                </w:tcPr>
                <w:p w14:paraId="6E1EF909"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shd w:val="clear" w:color="auto" w:fill="FAFAFA"/>
                  <w:vAlign w:val="center"/>
                </w:tcPr>
                <w:p w14:paraId="3544C050" w14:textId="77777777" w:rsidR="003548E0" w:rsidRPr="003548E0" w:rsidRDefault="003548E0" w:rsidP="003548E0">
                  <w:pPr>
                    <w:rPr>
                      <w:rFonts w:ascii="Segoe UI" w:hAnsi="Segoe UI" w:cs="Segoe UI"/>
                    </w:rPr>
                  </w:pPr>
                  <w:r w:rsidRPr="003548E0">
                    <w:rPr>
                      <w:rFonts w:ascii="Segoe UI" w:hAnsi="Segoe UI" w:cs="Segoe UI"/>
                      <w:sz w:val="14"/>
                    </w:rPr>
                    <w:t>Complete site implementation.</w:t>
                  </w:r>
                </w:p>
              </w:tc>
            </w:tr>
            <w:tr w:rsidR="003548E0" w:rsidRPr="003548E0" w14:paraId="20AF9A61" w14:textId="77777777" w:rsidTr="00DB1B31">
              <w:trPr>
                <w:jc w:val="center"/>
              </w:trPr>
              <w:tc>
                <w:tcPr>
                  <w:tcW w:w="581" w:type="dxa"/>
                  <w:vAlign w:val="center"/>
                </w:tcPr>
                <w:p w14:paraId="749A9148" w14:textId="77777777" w:rsidR="003548E0" w:rsidRPr="003548E0" w:rsidRDefault="003548E0" w:rsidP="003548E0">
                  <w:pPr>
                    <w:rPr>
                      <w:rFonts w:ascii="Segoe UI" w:hAnsi="Segoe UI" w:cs="Segoe UI"/>
                    </w:rPr>
                  </w:pPr>
                  <w:r w:rsidRPr="003548E0">
                    <w:rPr>
                      <w:rFonts w:ascii="Segoe UI" w:hAnsi="Segoe UI" w:cs="Segoe UI"/>
                      <w:sz w:val="14"/>
                    </w:rPr>
                    <w:t>21</w:t>
                  </w:r>
                </w:p>
              </w:tc>
              <w:tc>
                <w:tcPr>
                  <w:tcW w:w="3896" w:type="dxa"/>
                  <w:vAlign w:val="center"/>
                </w:tcPr>
                <w:p w14:paraId="68C4696B" w14:textId="77777777" w:rsidR="003548E0" w:rsidRPr="003548E0" w:rsidRDefault="003548E0" w:rsidP="003548E0">
                  <w:pPr>
                    <w:rPr>
                      <w:rFonts w:ascii="Segoe UI" w:hAnsi="Segoe UI" w:cs="Segoe UI"/>
                    </w:rPr>
                  </w:pPr>
                  <w:r w:rsidRPr="003548E0">
                    <w:rPr>
                      <w:rFonts w:ascii="Segoe UI" w:hAnsi="Segoe UI" w:cs="Segoe UI"/>
                      <w:sz w:val="14"/>
                    </w:rPr>
                    <w:t>Testing and acceptance report</w:t>
                  </w:r>
                </w:p>
              </w:tc>
              <w:tc>
                <w:tcPr>
                  <w:tcW w:w="540" w:type="dxa"/>
                  <w:vAlign w:val="center"/>
                </w:tcPr>
                <w:p w14:paraId="520D2E39" w14:textId="77777777" w:rsidR="003548E0" w:rsidRPr="003548E0" w:rsidRDefault="003548E0" w:rsidP="003548E0">
                  <w:pPr>
                    <w:rPr>
                      <w:rFonts w:ascii="Segoe UI" w:hAnsi="Segoe UI" w:cs="Segoe UI"/>
                    </w:rPr>
                  </w:pPr>
                  <w:r w:rsidRPr="003548E0">
                    <w:rPr>
                      <w:rFonts w:ascii="Segoe UI" w:hAnsi="Segoe UI" w:cs="Segoe UI"/>
                      <w:sz w:val="14"/>
                    </w:rPr>
                    <w:t>Lot</w:t>
                  </w:r>
                </w:p>
              </w:tc>
              <w:tc>
                <w:tcPr>
                  <w:tcW w:w="540" w:type="dxa"/>
                  <w:vAlign w:val="center"/>
                </w:tcPr>
                <w:p w14:paraId="5EB32050"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vAlign w:val="center"/>
                </w:tcPr>
                <w:p w14:paraId="18EB9493" w14:textId="77777777" w:rsidR="003548E0" w:rsidRPr="003548E0" w:rsidRDefault="003548E0" w:rsidP="003548E0">
                  <w:pPr>
                    <w:rPr>
                      <w:rFonts w:ascii="Segoe UI" w:hAnsi="Segoe UI" w:cs="Segoe UI"/>
                    </w:rPr>
                  </w:pPr>
                  <w:r w:rsidRPr="003548E0">
                    <w:rPr>
                      <w:rFonts w:ascii="Segoe UI" w:hAnsi="Segoe UI" w:cs="Segoe UI"/>
                      <w:sz w:val="14"/>
                    </w:rPr>
                    <w:t>RF, operational, power, coverage, and network tests where applicable.</w:t>
                  </w:r>
                </w:p>
              </w:tc>
            </w:tr>
            <w:tr w:rsidR="003548E0" w:rsidRPr="003548E0" w14:paraId="1DB774A6" w14:textId="77777777" w:rsidTr="00DB1B31">
              <w:trPr>
                <w:jc w:val="center"/>
              </w:trPr>
              <w:tc>
                <w:tcPr>
                  <w:tcW w:w="581" w:type="dxa"/>
                  <w:shd w:val="clear" w:color="auto" w:fill="FAFAFA"/>
                  <w:vAlign w:val="center"/>
                </w:tcPr>
                <w:p w14:paraId="0BC23FF3" w14:textId="77777777" w:rsidR="003548E0" w:rsidRPr="003548E0" w:rsidRDefault="003548E0" w:rsidP="003548E0">
                  <w:pPr>
                    <w:rPr>
                      <w:rFonts w:ascii="Segoe UI" w:hAnsi="Segoe UI" w:cs="Segoe UI"/>
                    </w:rPr>
                  </w:pPr>
                  <w:r w:rsidRPr="003548E0">
                    <w:rPr>
                      <w:rFonts w:ascii="Segoe UI" w:hAnsi="Segoe UI" w:cs="Segoe UI"/>
                      <w:sz w:val="14"/>
                    </w:rPr>
                    <w:t>22</w:t>
                  </w:r>
                </w:p>
              </w:tc>
              <w:tc>
                <w:tcPr>
                  <w:tcW w:w="3896" w:type="dxa"/>
                  <w:shd w:val="clear" w:color="auto" w:fill="FAFAFA"/>
                  <w:vAlign w:val="center"/>
                </w:tcPr>
                <w:p w14:paraId="361C1669" w14:textId="77777777" w:rsidR="003548E0" w:rsidRPr="003548E0" w:rsidRDefault="003548E0" w:rsidP="003548E0">
                  <w:pPr>
                    <w:rPr>
                      <w:rFonts w:ascii="Segoe UI" w:hAnsi="Segoe UI" w:cs="Segoe UI"/>
                    </w:rPr>
                  </w:pPr>
                  <w:r w:rsidRPr="003548E0">
                    <w:rPr>
                      <w:rFonts w:ascii="Segoe UI" w:hAnsi="Segoe UI" w:cs="Segoe UI"/>
                      <w:sz w:val="14"/>
                    </w:rPr>
                    <w:t>Training for LRC technical team</w:t>
                  </w:r>
                </w:p>
              </w:tc>
              <w:tc>
                <w:tcPr>
                  <w:tcW w:w="540" w:type="dxa"/>
                  <w:shd w:val="clear" w:color="auto" w:fill="FAFAFA"/>
                  <w:vAlign w:val="center"/>
                </w:tcPr>
                <w:p w14:paraId="6E947868" w14:textId="77777777" w:rsidR="003548E0" w:rsidRPr="003548E0" w:rsidRDefault="003548E0" w:rsidP="003548E0">
                  <w:pPr>
                    <w:rPr>
                      <w:rFonts w:ascii="Segoe UI" w:hAnsi="Segoe UI" w:cs="Segoe UI"/>
                    </w:rPr>
                  </w:pPr>
                  <w:r w:rsidRPr="003548E0">
                    <w:rPr>
                      <w:rFonts w:ascii="Segoe UI" w:hAnsi="Segoe UI" w:cs="Segoe UI"/>
                      <w:sz w:val="14"/>
                    </w:rPr>
                    <w:t>Session</w:t>
                  </w:r>
                </w:p>
              </w:tc>
              <w:tc>
                <w:tcPr>
                  <w:tcW w:w="540" w:type="dxa"/>
                  <w:shd w:val="clear" w:color="auto" w:fill="FAFAFA"/>
                  <w:vAlign w:val="center"/>
                </w:tcPr>
                <w:p w14:paraId="50DC2BCF"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shd w:val="clear" w:color="auto" w:fill="FAFAFA"/>
                  <w:vAlign w:val="center"/>
                </w:tcPr>
                <w:p w14:paraId="2989921F" w14:textId="77777777" w:rsidR="003548E0" w:rsidRPr="003548E0" w:rsidRDefault="003548E0" w:rsidP="003548E0">
                  <w:pPr>
                    <w:rPr>
                      <w:rFonts w:ascii="Segoe UI" w:hAnsi="Segoe UI" w:cs="Segoe UI"/>
                    </w:rPr>
                  </w:pPr>
                  <w:r w:rsidRPr="003548E0">
                    <w:rPr>
                      <w:rFonts w:ascii="Segoe UI" w:hAnsi="Segoe UI" w:cs="Segoe UI"/>
                      <w:sz w:val="14"/>
                    </w:rPr>
                    <w:t>Practical training and handover.</w:t>
                  </w:r>
                </w:p>
              </w:tc>
            </w:tr>
            <w:tr w:rsidR="003548E0" w:rsidRPr="003548E0" w14:paraId="6385B89E" w14:textId="77777777" w:rsidTr="00DB1B31">
              <w:trPr>
                <w:jc w:val="center"/>
              </w:trPr>
              <w:tc>
                <w:tcPr>
                  <w:tcW w:w="581" w:type="dxa"/>
                  <w:vAlign w:val="center"/>
                </w:tcPr>
                <w:p w14:paraId="2202BF6D" w14:textId="77777777" w:rsidR="003548E0" w:rsidRPr="003548E0" w:rsidRDefault="003548E0" w:rsidP="003548E0">
                  <w:pPr>
                    <w:rPr>
                      <w:rFonts w:ascii="Segoe UI" w:hAnsi="Segoe UI" w:cs="Segoe UI"/>
                    </w:rPr>
                  </w:pPr>
                  <w:r w:rsidRPr="003548E0">
                    <w:rPr>
                      <w:rFonts w:ascii="Segoe UI" w:hAnsi="Segoe UI" w:cs="Segoe UI"/>
                      <w:sz w:val="14"/>
                    </w:rPr>
                    <w:t>23</w:t>
                  </w:r>
                </w:p>
              </w:tc>
              <w:tc>
                <w:tcPr>
                  <w:tcW w:w="3896" w:type="dxa"/>
                  <w:vAlign w:val="center"/>
                </w:tcPr>
                <w:p w14:paraId="5E767823" w14:textId="77777777" w:rsidR="003548E0" w:rsidRPr="003548E0" w:rsidRDefault="003548E0" w:rsidP="003548E0">
                  <w:pPr>
                    <w:rPr>
                      <w:rFonts w:ascii="Segoe UI" w:hAnsi="Segoe UI" w:cs="Segoe UI"/>
                    </w:rPr>
                  </w:pPr>
                  <w:r w:rsidRPr="003548E0">
                    <w:rPr>
                      <w:rFonts w:ascii="Segoe UI" w:hAnsi="Segoe UI" w:cs="Segoe UI"/>
                      <w:sz w:val="14"/>
                    </w:rPr>
                    <w:t>As-built documentation</w:t>
                  </w:r>
                </w:p>
              </w:tc>
              <w:tc>
                <w:tcPr>
                  <w:tcW w:w="540" w:type="dxa"/>
                  <w:vAlign w:val="center"/>
                </w:tcPr>
                <w:p w14:paraId="01EBB1C2" w14:textId="77777777" w:rsidR="003548E0" w:rsidRPr="003548E0" w:rsidRDefault="003548E0" w:rsidP="003548E0">
                  <w:pPr>
                    <w:rPr>
                      <w:rFonts w:ascii="Segoe UI" w:hAnsi="Segoe UI" w:cs="Segoe UI"/>
                    </w:rPr>
                  </w:pPr>
                  <w:r w:rsidRPr="003548E0">
                    <w:rPr>
                      <w:rFonts w:ascii="Segoe UI" w:hAnsi="Segoe UI" w:cs="Segoe UI"/>
                      <w:sz w:val="14"/>
                    </w:rPr>
                    <w:t>Lot</w:t>
                  </w:r>
                </w:p>
              </w:tc>
              <w:tc>
                <w:tcPr>
                  <w:tcW w:w="540" w:type="dxa"/>
                  <w:vAlign w:val="center"/>
                </w:tcPr>
                <w:p w14:paraId="4A0F0730" w14:textId="77777777" w:rsidR="003548E0" w:rsidRPr="003548E0" w:rsidRDefault="003548E0" w:rsidP="003548E0">
                  <w:pPr>
                    <w:rPr>
                      <w:rFonts w:ascii="Segoe UI" w:hAnsi="Segoe UI" w:cs="Segoe UI"/>
                    </w:rPr>
                  </w:pPr>
                  <w:r w:rsidRPr="003548E0">
                    <w:rPr>
                      <w:rFonts w:ascii="Segoe UI" w:hAnsi="Segoe UI" w:cs="Segoe UI"/>
                      <w:sz w:val="14"/>
                    </w:rPr>
                    <w:t>1</w:t>
                  </w:r>
                </w:p>
              </w:tc>
              <w:tc>
                <w:tcPr>
                  <w:tcW w:w="3958" w:type="dxa"/>
                  <w:vAlign w:val="center"/>
                </w:tcPr>
                <w:p w14:paraId="3D93A09F" w14:textId="77777777" w:rsidR="003548E0" w:rsidRPr="003548E0" w:rsidRDefault="003548E0" w:rsidP="003548E0">
                  <w:pPr>
                    <w:rPr>
                      <w:rFonts w:ascii="Segoe UI" w:hAnsi="Segoe UI" w:cs="Segoe UI"/>
                    </w:rPr>
                  </w:pPr>
                  <w:r w:rsidRPr="003548E0">
                    <w:rPr>
                      <w:rFonts w:ascii="Segoe UI" w:hAnsi="Segoe UI" w:cs="Segoe UI"/>
                      <w:sz w:val="14"/>
                    </w:rPr>
                    <w:t>Diagrams, configuration backup, manuals, serial list, support contacts.</w:t>
                  </w:r>
                </w:p>
              </w:tc>
            </w:tr>
            <w:tr w:rsidR="003548E0" w:rsidRPr="003548E0" w14:paraId="0541110A" w14:textId="77777777" w:rsidTr="00DB1B31">
              <w:trPr>
                <w:jc w:val="center"/>
              </w:trPr>
              <w:tc>
                <w:tcPr>
                  <w:tcW w:w="581" w:type="dxa"/>
                  <w:shd w:val="clear" w:color="auto" w:fill="FAFAFA"/>
                  <w:vAlign w:val="center"/>
                </w:tcPr>
                <w:p w14:paraId="1C0882D5" w14:textId="77777777" w:rsidR="003548E0" w:rsidRPr="003548E0" w:rsidRDefault="003548E0" w:rsidP="003548E0">
                  <w:pPr>
                    <w:rPr>
                      <w:rFonts w:ascii="Segoe UI" w:hAnsi="Segoe UI" w:cs="Segoe UI"/>
                    </w:rPr>
                  </w:pPr>
                  <w:r w:rsidRPr="003548E0">
                    <w:rPr>
                      <w:rFonts w:ascii="Segoe UI" w:hAnsi="Segoe UI" w:cs="Segoe UI"/>
                      <w:sz w:val="14"/>
                    </w:rPr>
                    <w:t>24</w:t>
                  </w:r>
                </w:p>
              </w:tc>
              <w:tc>
                <w:tcPr>
                  <w:tcW w:w="3896" w:type="dxa"/>
                  <w:shd w:val="clear" w:color="auto" w:fill="FAFAFA"/>
                  <w:vAlign w:val="center"/>
                </w:tcPr>
                <w:p w14:paraId="0D8FDB68" w14:textId="77777777" w:rsidR="003548E0" w:rsidRPr="003548E0" w:rsidRDefault="003548E0" w:rsidP="003548E0">
                  <w:pPr>
                    <w:rPr>
                      <w:rFonts w:ascii="Segoe UI" w:hAnsi="Segoe UI" w:cs="Segoe UI"/>
                    </w:rPr>
                  </w:pPr>
                  <w:r w:rsidRPr="003548E0">
                    <w:rPr>
                      <w:rFonts w:ascii="Segoe UI" w:hAnsi="Segoe UI" w:cs="Segoe UI"/>
                      <w:sz w:val="14"/>
                    </w:rPr>
                    <w:t>Warranty and technical support</w:t>
                  </w:r>
                </w:p>
              </w:tc>
              <w:tc>
                <w:tcPr>
                  <w:tcW w:w="540" w:type="dxa"/>
                  <w:shd w:val="clear" w:color="auto" w:fill="FAFAFA"/>
                  <w:vAlign w:val="center"/>
                </w:tcPr>
                <w:p w14:paraId="62E0D6D5" w14:textId="77777777" w:rsidR="003548E0" w:rsidRPr="003548E0" w:rsidRDefault="003548E0" w:rsidP="003548E0">
                  <w:pPr>
                    <w:rPr>
                      <w:rFonts w:ascii="Segoe UI" w:hAnsi="Segoe UI" w:cs="Segoe UI"/>
                    </w:rPr>
                  </w:pPr>
                  <w:r w:rsidRPr="003548E0">
                    <w:rPr>
                      <w:rFonts w:ascii="Segoe UI" w:hAnsi="Segoe UI" w:cs="Segoe UI"/>
                      <w:sz w:val="14"/>
                    </w:rPr>
                    <w:t>Year</w:t>
                  </w:r>
                </w:p>
              </w:tc>
              <w:tc>
                <w:tcPr>
                  <w:tcW w:w="540" w:type="dxa"/>
                  <w:shd w:val="clear" w:color="auto" w:fill="FAFAFA"/>
                  <w:vAlign w:val="center"/>
                </w:tcPr>
                <w:p w14:paraId="669E901B" w14:textId="77777777" w:rsidR="003548E0" w:rsidRPr="003548E0" w:rsidRDefault="003548E0" w:rsidP="003548E0">
                  <w:pPr>
                    <w:rPr>
                      <w:rFonts w:ascii="Segoe UI" w:hAnsi="Segoe UI" w:cs="Segoe UI"/>
                    </w:rPr>
                  </w:pPr>
                  <w:r w:rsidRPr="003548E0">
                    <w:rPr>
                      <w:rFonts w:ascii="Segoe UI" w:hAnsi="Segoe UI" w:cs="Segoe UI"/>
                      <w:sz w:val="14"/>
                    </w:rPr>
                    <w:t>3</w:t>
                  </w:r>
                </w:p>
              </w:tc>
              <w:tc>
                <w:tcPr>
                  <w:tcW w:w="3958" w:type="dxa"/>
                  <w:shd w:val="clear" w:color="auto" w:fill="FAFAFA"/>
                  <w:vAlign w:val="center"/>
                </w:tcPr>
                <w:p w14:paraId="6C0B36C5" w14:textId="2E166C13" w:rsidR="00CD27AE" w:rsidRPr="003548E0" w:rsidRDefault="00CD27AE" w:rsidP="00CD27AE">
                  <w:pPr>
                    <w:rPr>
                      <w:rFonts w:ascii="Segoe UI" w:hAnsi="Segoe UI" w:cs="Segoe UI"/>
                    </w:rPr>
                  </w:pPr>
                  <w:r w:rsidRPr="00CD27AE">
                    <w:rPr>
                      <w:rFonts w:ascii="Segoe UI" w:hAnsi="Segoe UI" w:cs="Segoe UI"/>
                      <w:sz w:val="14"/>
                      <w:szCs w:val="14"/>
                    </w:rPr>
                    <w:t>Three-year warranty and technical support including preventive maintenance, corrective maintenance, remote support, and on-site intervention as required</w:t>
                  </w:r>
                </w:p>
              </w:tc>
            </w:tr>
          </w:tbl>
          <w:p w14:paraId="05217CD8" w14:textId="58C653DB" w:rsidR="003548E0" w:rsidRPr="003548E0" w:rsidRDefault="00517AFE" w:rsidP="00517AFE">
            <w:pPr>
              <w:pStyle w:val="Heading1"/>
              <w:spacing w:before="0"/>
              <w:rPr>
                <w:rFonts w:ascii="Segoe UI" w:hAnsi="Segoe UI" w:cs="Segoe UI"/>
              </w:rPr>
            </w:pPr>
            <w:bookmarkStart w:id="30" w:name="_Toc231212656"/>
            <w:r>
              <w:rPr>
                <w:rFonts w:ascii="Segoe UI" w:hAnsi="Segoe UI" w:cs="Segoe UI"/>
              </w:rPr>
              <w:t>1</w:t>
            </w:r>
            <w:r w:rsidR="006D7A9A">
              <w:rPr>
                <w:rFonts w:ascii="Segoe UI" w:hAnsi="Segoe UI" w:cs="Segoe UI"/>
              </w:rPr>
              <w:t>7</w:t>
            </w:r>
            <w:r>
              <w:rPr>
                <w:rFonts w:ascii="Segoe UI" w:hAnsi="Segoe UI" w:cs="Segoe UI"/>
              </w:rPr>
              <w:t xml:space="preserve">. </w:t>
            </w:r>
            <w:r w:rsidR="003548E0" w:rsidRPr="003548E0">
              <w:rPr>
                <w:rFonts w:ascii="Segoe UI" w:hAnsi="Segoe UI" w:cs="Segoe UI"/>
              </w:rPr>
              <w:t xml:space="preserve"> Annex D - Bidder Confidentiality Declaration</w:t>
            </w:r>
            <w:bookmarkEnd w:id="30"/>
          </w:p>
          <w:p w14:paraId="70BF1D7E" w14:textId="77777777" w:rsidR="003548E0" w:rsidRDefault="003548E0" w:rsidP="003548E0">
            <w:pPr>
              <w:pStyle w:val="BodyText"/>
              <w:spacing w:after="80"/>
              <w:rPr>
                <w:rFonts w:ascii="Segoe UI" w:hAnsi="Segoe UI" w:cs="Segoe UI"/>
              </w:rPr>
            </w:pPr>
            <w:r w:rsidRPr="003548E0">
              <w:rPr>
                <w:rFonts w:ascii="Segoe UI" w:hAnsi="Segoe UI" w:cs="Segoe UI"/>
              </w:rPr>
              <w:t>The bidder confirms that any LRC information related to radio frequencies, channel plans, tones, digital IDs, radio IDs, serial numbers, site locations, network details, passwords, configuration files, coverage information, and operational procedures shall be treated as confidential and shall not be disclosed, copied, reused, published, or transferred to any third party without prior written approval from LRC.</w:t>
            </w:r>
          </w:p>
          <w:p w14:paraId="14656AEF" w14:textId="77777777" w:rsidR="00517AFE" w:rsidRPr="003548E0" w:rsidRDefault="00517AFE" w:rsidP="003548E0">
            <w:pPr>
              <w:pStyle w:val="BodyText"/>
              <w:spacing w:after="80"/>
              <w:rPr>
                <w:rFonts w:ascii="Segoe UI" w:hAnsi="Segoe UI" w:cs="Segoe UI"/>
              </w:rPr>
            </w:pPr>
          </w:p>
          <w:p w14:paraId="6EDB5F5C" w14:textId="77777777" w:rsidR="003548E0" w:rsidRPr="003548E0" w:rsidRDefault="003548E0" w:rsidP="003548E0">
            <w:pPr>
              <w:pStyle w:val="BodyText"/>
              <w:spacing w:after="80"/>
              <w:rPr>
                <w:rFonts w:ascii="Segoe UI" w:hAnsi="Segoe UI" w:cs="Segoe UI"/>
              </w:rPr>
            </w:pPr>
            <w:r w:rsidRPr="003548E0">
              <w:rPr>
                <w:rFonts w:ascii="Segoe UI" w:hAnsi="Segoe UI" w:cs="Segoe UI"/>
              </w:rPr>
              <w:t>Bidder Name: _______________________________________________</w:t>
            </w:r>
          </w:p>
          <w:p w14:paraId="70E63E89" w14:textId="77777777" w:rsidR="003548E0" w:rsidRPr="003548E0" w:rsidRDefault="003548E0" w:rsidP="003548E0">
            <w:pPr>
              <w:pStyle w:val="BodyText"/>
              <w:spacing w:after="80"/>
              <w:rPr>
                <w:rFonts w:ascii="Segoe UI" w:hAnsi="Segoe UI" w:cs="Segoe UI"/>
              </w:rPr>
            </w:pPr>
            <w:r w:rsidRPr="003548E0">
              <w:rPr>
                <w:rFonts w:ascii="Segoe UI" w:hAnsi="Segoe UI" w:cs="Segoe UI"/>
              </w:rPr>
              <w:t>Authorized Representative: __________________________________</w:t>
            </w:r>
          </w:p>
          <w:p w14:paraId="4BFA002F" w14:textId="77777777" w:rsidR="003548E0" w:rsidRPr="003548E0" w:rsidRDefault="003548E0" w:rsidP="003548E0">
            <w:pPr>
              <w:pStyle w:val="BodyText"/>
              <w:spacing w:after="80"/>
              <w:rPr>
                <w:rFonts w:ascii="Segoe UI" w:hAnsi="Segoe UI" w:cs="Segoe UI"/>
              </w:rPr>
            </w:pPr>
            <w:r w:rsidRPr="003548E0">
              <w:rPr>
                <w:rFonts w:ascii="Segoe UI" w:hAnsi="Segoe UI" w:cs="Segoe UI"/>
              </w:rPr>
              <w:t>Signature and Company Stamp: ________________________________</w:t>
            </w:r>
          </w:p>
          <w:p w14:paraId="50E5F300" w14:textId="77777777" w:rsidR="003548E0" w:rsidRPr="003548E0" w:rsidRDefault="003548E0" w:rsidP="003548E0">
            <w:pPr>
              <w:pStyle w:val="BodyText"/>
              <w:spacing w:after="80"/>
              <w:rPr>
                <w:rFonts w:ascii="Segoe UI" w:hAnsi="Segoe UI" w:cs="Segoe UI"/>
              </w:rPr>
            </w:pPr>
            <w:r w:rsidRPr="003548E0">
              <w:rPr>
                <w:rFonts w:ascii="Segoe UI" w:hAnsi="Segoe UI" w:cs="Segoe UI"/>
              </w:rPr>
              <w:t>Date: _______________________________________________________</w:t>
            </w:r>
          </w:p>
          <w:p w14:paraId="571D0B15" w14:textId="77777777" w:rsidR="006F4B30" w:rsidRPr="003548E0" w:rsidRDefault="006F4B30" w:rsidP="00517AFE">
            <w:pPr>
              <w:rPr>
                <w:rFonts w:ascii="Segoe UI" w:hAnsi="Segoe UI" w:cs="Segoe UI"/>
                <w:sz w:val="20"/>
                <w:szCs w:val="20"/>
                <w:lang w:val="en-US"/>
              </w:rPr>
            </w:pPr>
          </w:p>
        </w:tc>
      </w:tr>
    </w:tbl>
    <w:p w14:paraId="2EFC7D9F" w14:textId="77777777" w:rsidR="009325B5" w:rsidRPr="003548E0" w:rsidRDefault="009325B5" w:rsidP="006F4B30">
      <w:pPr>
        <w:spacing w:after="0" w:line="240" w:lineRule="auto"/>
        <w:rPr>
          <w:rFonts w:ascii="Segoe UI" w:hAnsi="Segoe UI" w:cs="Segoe UI"/>
          <w:sz w:val="20"/>
          <w:szCs w:val="20"/>
          <w:lang w:val="en-US"/>
        </w:rPr>
      </w:pPr>
    </w:p>
    <w:sectPr w:rsidR="009325B5" w:rsidRPr="003548E0"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86C1" w14:textId="77777777" w:rsidR="00F76CEC" w:rsidRDefault="00F76CEC" w:rsidP="00ED3A74">
      <w:pPr>
        <w:spacing w:after="0" w:line="240" w:lineRule="auto"/>
      </w:pPr>
      <w:r>
        <w:separator/>
      </w:r>
    </w:p>
  </w:endnote>
  <w:endnote w:type="continuationSeparator" w:id="0">
    <w:p w14:paraId="26E83F19" w14:textId="77777777" w:rsidR="00F76CEC" w:rsidRDefault="00F76CEC" w:rsidP="00ED3A74">
      <w:pPr>
        <w:spacing w:after="0" w:line="240" w:lineRule="auto"/>
      </w:pPr>
      <w:r>
        <w:continuationSeparator/>
      </w:r>
    </w:p>
  </w:endnote>
  <w:endnote w:type="continuationNotice" w:id="1">
    <w:p w14:paraId="67C6DF62" w14:textId="77777777" w:rsidR="00F76CEC" w:rsidRDefault="00F76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ourier">
    <w:panose1 w:val="020703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E78A409"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F508B1">
      <w:rPr>
        <w:b/>
        <w:noProof/>
      </w:rPr>
      <w:t>3</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F508B1">
      <w:rPr>
        <w:b/>
        <w:noProof/>
      </w:rPr>
      <w:t>4</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A561" w14:textId="77777777" w:rsidR="00F76CEC" w:rsidRDefault="00F76CEC" w:rsidP="00ED3A74">
      <w:pPr>
        <w:spacing w:after="0" w:line="240" w:lineRule="auto"/>
      </w:pPr>
      <w:r>
        <w:separator/>
      </w:r>
    </w:p>
  </w:footnote>
  <w:footnote w:type="continuationSeparator" w:id="0">
    <w:p w14:paraId="4156BDA9" w14:textId="77777777" w:rsidR="00F76CEC" w:rsidRDefault="00F76CEC" w:rsidP="00ED3A74">
      <w:pPr>
        <w:spacing w:after="0" w:line="240" w:lineRule="auto"/>
      </w:pPr>
      <w:r>
        <w:continuationSeparator/>
      </w:r>
    </w:p>
  </w:footnote>
  <w:footnote w:type="continuationNotice" w:id="1">
    <w:p w14:paraId="7A45E47C" w14:textId="77777777" w:rsidR="00F76CEC" w:rsidRDefault="00F76C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77D54FC4" w:rsidR="001505A8" w:rsidRDefault="001505A8" w:rsidP="001505A8">
    <w:pPr>
      <w:pStyle w:val="Header"/>
      <w:jc w:val="right"/>
      <w:rPr>
        <w:noProof/>
      </w:rPr>
    </w:pPr>
    <w:r>
      <w:t>Tender reference: 202</w:t>
    </w:r>
    <w:r w:rsidR="00A438D7">
      <w:t>6-</w:t>
    </w:r>
    <w:r w:rsidR="006B6099">
      <w:t>0</w:t>
    </w:r>
    <w:r w:rsidR="00356638">
      <w:t>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A296BDC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54895D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FC33D9"/>
    <w:multiLevelType w:val="multilevel"/>
    <w:tmpl w:val="3C0E5D82"/>
    <w:lvl w:ilvl="0">
      <w:numFmt w:val="bullet"/>
      <w:lvlText w:val="-"/>
      <w:lvlJc w:val="left"/>
      <w:pPr>
        <w:tabs>
          <w:tab w:val="num" w:pos="810"/>
        </w:tabs>
        <w:ind w:left="810" w:hanging="360"/>
      </w:pPr>
      <w:rPr>
        <w:rFonts w:ascii="Calibri" w:eastAsiaTheme="minorHAnsi" w:hAnsi="Calibri" w:cstheme="minorBidi"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0" w15:restartNumberingAfterBreak="0">
    <w:nsid w:val="0A3C450F"/>
    <w:multiLevelType w:val="multilevel"/>
    <w:tmpl w:val="0ABE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466255"/>
    <w:multiLevelType w:val="hybridMultilevel"/>
    <w:tmpl w:val="2F52C9A6"/>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D6D9C"/>
    <w:multiLevelType w:val="multilevel"/>
    <w:tmpl w:val="95FECC68"/>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60D2C83"/>
    <w:multiLevelType w:val="multilevel"/>
    <w:tmpl w:val="0E2284B0"/>
    <w:lvl w:ilvl="0">
      <w:start w:val="5"/>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8B059DD"/>
    <w:multiLevelType w:val="multilevel"/>
    <w:tmpl w:val="882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B1B68"/>
    <w:multiLevelType w:val="multilevel"/>
    <w:tmpl w:val="226A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136853"/>
    <w:multiLevelType w:val="multilevel"/>
    <w:tmpl w:val="FDA2D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9365AE"/>
    <w:multiLevelType w:val="multilevel"/>
    <w:tmpl w:val="2CD69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0637A0"/>
    <w:multiLevelType w:val="hybridMultilevel"/>
    <w:tmpl w:val="5544971A"/>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35B84"/>
    <w:multiLevelType w:val="hybridMultilevel"/>
    <w:tmpl w:val="25244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6E36C4"/>
    <w:multiLevelType w:val="multilevel"/>
    <w:tmpl w:val="4102544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DDF08D9"/>
    <w:multiLevelType w:val="hybridMultilevel"/>
    <w:tmpl w:val="415CEB2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E6FDF"/>
    <w:multiLevelType w:val="hybridMultilevel"/>
    <w:tmpl w:val="F9A4A72A"/>
    <w:lvl w:ilvl="0" w:tplc="12883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832FF"/>
    <w:multiLevelType w:val="multilevel"/>
    <w:tmpl w:val="D74873A0"/>
    <w:lvl w:ilvl="0">
      <w:numFmt w:val="bullet"/>
      <w:lvlText w:val="-"/>
      <w:lvlJc w:val="left"/>
      <w:pPr>
        <w:tabs>
          <w:tab w:val="num" w:pos="360"/>
        </w:tabs>
        <w:ind w:left="360" w:hanging="360"/>
      </w:pPr>
      <w:rPr>
        <w:rFonts w:ascii="Segoe UI" w:eastAsia="Times New Roman" w:hAnsi="Segoe UI" w:cs="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5EA1817"/>
    <w:multiLevelType w:val="hybridMultilevel"/>
    <w:tmpl w:val="2EEA556C"/>
    <w:lvl w:ilvl="0" w:tplc="DAC08F3A">
      <w:numFmt w:val="bullet"/>
      <w:lvlText w:val="-"/>
      <w:lvlJc w:val="left"/>
      <w:pPr>
        <w:ind w:left="720" w:hanging="360"/>
      </w:pPr>
      <w:rPr>
        <w:rFonts w:ascii="Segoe UI" w:eastAsiaTheme="minorHAnsi" w:hAnsi="Segoe UI" w:cs="Segoe UI" w:hint="default"/>
        <w:color w:val="0A0A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3B3454"/>
    <w:multiLevelType w:val="hybridMultilevel"/>
    <w:tmpl w:val="38AA367E"/>
    <w:lvl w:ilvl="0" w:tplc="F9143AF8">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6CC64AA"/>
    <w:multiLevelType w:val="hybridMultilevel"/>
    <w:tmpl w:val="2F86B250"/>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9F77E2"/>
    <w:multiLevelType w:val="multilevel"/>
    <w:tmpl w:val="B3E6E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Segoe UI" w:eastAsiaTheme="minorHAnsi" w:hAnsi="Segoe UI" w:cs="Segoe U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E0400F"/>
    <w:multiLevelType w:val="multilevel"/>
    <w:tmpl w:val="8B42DE8E"/>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443D40"/>
    <w:multiLevelType w:val="multilevel"/>
    <w:tmpl w:val="F2E0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8E611D"/>
    <w:multiLevelType w:val="multilevel"/>
    <w:tmpl w:val="B8CCF49E"/>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4BCC12CD"/>
    <w:multiLevelType w:val="hybridMultilevel"/>
    <w:tmpl w:val="A63E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A94282"/>
    <w:multiLevelType w:val="multilevel"/>
    <w:tmpl w:val="066A4A0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27C2E1C"/>
    <w:multiLevelType w:val="multilevel"/>
    <w:tmpl w:val="66BCB8D2"/>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52D04FC3"/>
    <w:multiLevelType w:val="multilevel"/>
    <w:tmpl w:val="53789A46"/>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5DA8341B"/>
    <w:multiLevelType w:val="hybridMultilevel"/>
    <w:tmpl w:val="71D46A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82622B"/>
    <w:multiLevelType w:val="multilevel"/>
    <w:tmpl w:val="A96401E2"/>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19278DB"/>
    <w:multiLevelType w:val="hybridMultilevel"/>
    <w:tmpl w:val="89E2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F54B73"/>
    <w:multiLevelType w:val="multilevel"/>
    <w:tmpl w:val="750258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1FA6EBF"/>
    <w:multiLevelType w:val="multilevel"/>
    <w:tmpl w:val="B9F80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794199"/>
    <w:multiLevelType w:val="hybridMultilevel"/>
    <w:tmpl w:val="876C9EA8"/>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505665"/>
    <w:multiLevelType w:val="multilevel"/>
    <w:tmpl w:val="48EABA34"/>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672372BE"/>
    <w:multiLevelType w:val="hybridMultilevel"/>
    <w:tmpl w:val="741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4B7E23"/>
    <w:multiLevelType w:val="multilevel"/>
    <w:tmpl w:val="C0923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F6377D"/>
    <w:multiLevelType w:val="hybridMultilevel"/>
    <w:tmpl w:val="33B8770C"/>
    <w:lvl w:ilvl="0" w:tplc="59E2C4E6">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737D07"/>
    <w:multiLevelType w:val="multilevel"/>
    <w:tmpl w:val="4F54C370"/>
    <w:lvl w:ilvl="0">
      <w:start w:val="3"/>
      <w:numFmt w:val="decimal"/>
      <w:lvlText w:val="%1."/>
      <w:lvlJc w:val="left"/>
      <w:pPr>
        <w:tabs>
          <w:tab w:val="num" w:pos="360"/>
        </w:tabs>
        <w:ind w:left="360" w:hanging="360"/>
      </w:pPr>
      <w:rPr>
        <w:b/>
        <w:bCs/>
      </w:rPr>
    </w:lvl>
    <w:lvl w:ilvl="1">
      <w:numFmt w:val="bullet"/>
      <w:lvlText w:val="•"/>
      <w:lvlJc w:val="left"/>
      <w:pPr>
        <w:ind w:left="1080" w:hanging="360"/>
      </w:pPr>
      <w:rPr>
        <w:rFonts w:ascii="Segoe UI" w:eastAsiaTheme="minorHAnsi" w:hAnsi="Segoe UI" w:cs="Segoe U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7F802BEE"/>
    <w:multiLevelType w:val="multilevel"/>
    <w:tmpl w:val="289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710819">
    <w:abstractNumId w:val="29"/>
  </w:num>
  <w:num w:numId="2" w16cid:durableId="368645257">
    <w:abstractNumId w:val="15"/>
  </w:num>
  <w:num w:numId="3" w16cid:durableId="1992445437">
    <w:abstractNumId w:val="32"/>
  </w:num>
  <w:num w:numId="4" w16cid:durableId="68814282">
    <w:abstractNumId w:val="38"/>
  </w:num>
  <w:num w:numId="5" w16cid:durableId="1022634649">
    <w:abstractNumId w:val="14"/>
  </w:num>
  <w:num w:numId="6" w16cid:durableId="1602958357">
    <w:abstractNumId w:val="27"/>
  </w:num>
  <w:num w:numId="7" w16cid:durableId="1427388087">
    <w:abstractNumId w:val="39"/>
  </w:num>
  <w:num w:numId="8" w16cid:durableId="830104466">
    <w:abstractNumId w:val="33"/>
  </w:num>
  <w:num w:numId="9" w16cid:durableId="271473383">
    <w:abstractNumId w:val="36"/>
  </w:num>
  <w:num w:numId="10" w16cid:durableId="743995588">
    <w:abstractNumId w:val="20"/>
  </w:num>
  <w:num w:numId="11" w16cid:durableId="781538362">
    <w:abstractNumId w:val="23"/>
  </w:num>
  <w:num w:numId="12" w16cid:durableId="326981193">
    <w:abstractNumId w:val="43"/>
  </w:num>
  <w:num w:numId="13" w16cid:durableId="2147114928">
    <w:abstractNumId w:val="47"/>
  </w:num>
  <w:num w:numId="14" w16cid:durableId="1847359128">
    <w:abstractNumId w:val="24"/>
  </w:num>
  <w:num w:numId="15" w16cid:durableId="1656295163">
    <w:abstractNumId w:val="40"/>
  </w:num>
  <w:num w:numId="16" w16cid:durableId="154692024">
    <w:abstractNumId w:val="22"/>
  </w:num>
  <w:num w:numId="17" w16cid:durableId="2139451667">
    <w:abstractNumId w:val="25"/>
  </w:num>
  <w:num w:numId="18" w16cid:durableId="149753770">
    <w:abstractNumId w:val="10"/>
  </w:num>
  <w:num w:numId="19" w16cid:durableId="2003776284">
    <w:abstractNumId w:val="17"/>
  </w:num>
  <w:num w:numId="20" w16cid:durableId="1572689375">
    <w:abstractNumId w:val="46"/>
  </w:num>
  <w:num w:numId="21" w16cid:durableId="499001243">
    <w:abstractNumId w:val="16"/>
  </w:num>
  <w:num w:numId="22" w16cid:durableId="1733694263">
    <w:abstractNumId w:val="13"/>
  </w:num>
  <w:num w:numId="23" w16cid:durableId="1876120700">
    <w:abstractNumId w:val="42"/>
  </w:num>
  <w:num w:numId="24" w16cid:durableId="1990549730">
    <w:abstractNumId w:val="34"/>
  </w:num>
  <w:num w:numId="25" w16cid:durableId="834688144">
    <w:abstractNumId w:val="12"/>
  </w:num>
  <w:num w:numId="26" w16cid:durableId="2118524364">
    <w:abstractNumId w:val="35"/>
  </w:num>
  <w:num w:numId="27" w16cid:durableId="1158880803">
    <w:abstractNumId w:val="28"/>
  </w:num>
  <w:num w:numId="28" w16cid:durableId="1056659376">
    <w:abstractNumId w:val="37"/>
  </w:num>
  <w:num w:numId="29" w16cid:durableId="83573648">
    <w:abstractNumId w:val="31"/>
  </w:num>
  <w:num w:numId="30" w16cid:durableId="494229947">
    <w:abstractNumId w:val="19"/>
  </w:num>
  <w:num w:numId="31" w16cid:durableId="825434288">
    <w:abstractNumId w:val="21"/>
  </w:num>
  <w:num w:numId="32" w16cid:durableId="850342479">
    <w:abstractNumId w:val="45"/>
  </w:num>
  <w:num w:numId="33" w16cid:durableId="1944415432">
    <w:abstractNumId w:val="11"/>
  </w:num>
  <w:num w:numId="34" w16cid:durableId="528833339">
    <w:abstractNumId w:val="18"/>
  </w:num>
  <w:num w:numId="35" w16cid:durableId="1748960403">
    <w:abstractNumId w:val="26"/>
  </w:num>
  <w:num w:numId="36" w16cid:durableId="367950898">
    <w:abstractNumId w:val="41"/>
  </w:num>
  <w:num w:numId="37" w16cid:durableId="7803188">
    <w:abstractNumId w:val="30"/>
  </w:num>
  <w:num w:numId="38" w16cid:durableId="1047607343">
    <w:abstractNumId w:val="9"/>
  </w:num>
  <w:num w:numId="39" w16cid:durableId="1742169921">
    <w:abstractNumId w:val="8"/>
  </w:num>
  <w:num w:numId="40" w16cid:durableId="1562449339">
    <w:abstractNumId w:val="6"/>
  </w:num>
  <w:num w:numId="41" w16cid:durableId="279580356">
    <w:abstractNumId w:val="5"/>
  </w:num>
  <w:num w:numId="42" w16cid:durableId="558324482">
    <w:abstractNumId w:val="4"/>
  </w:num>
  <w:num w:numId="43" w16cid:durableId="1191724867">
    <w:abstractNumId w:val="7"/>
  </w:num>
  <w:num w:numId="44" w16cid:durableId="1439714552">
    <w:abstractNumId w:val="3"/>
  </w:num>
  <w:num w:numId="45" w16cid:durableId="1696275478">
    <w:abstractNumId w:val="2"/>
  </w:num>
  <w:num w:numId="46" w16cid:durableId="1811173729">
    <w:abstractNumId w:val="1"/>
  </w:num>
  <w:num w:numId="47" w16cid:durableId="254285669">
    <w:abstractNumId w:val="0"/>
  </w:num>
  <w:num w:numId="48" w16cid:durableId="734623130">
    <w:abstractNumId w:val="4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22B"/>
    <w:rsid w:val="00000358"/>
    <w:rsid w:val="0000095F"/>
    <w:rsid w:val="00000AEA"/>
    <w:rsid w:val="0000182F"/>
    <w:rsid w:val="00002A76"/>
    <w:rsid w:val="00003241"/>
    <w:rsid w:val="000034FB"/>
    <w:rsid w:val="00003A63"/>
    <w:rsid w:val="00005426"/>
    <w:rsid w:val="00006DE3"/>
    <w:rsid w:val="00007200"/>
    <w:rsid w:val="00010280"/>
    <w:rsid w:val="000103AC"/>
    <w:rsid w:val="0001045F"/>
    <w:rsid w:val="00011C02"/>
    <w:rsid w:val="00012469"/>
    <w:rsid w:val="00012EE1"/>
    <w:rsid w:val="00012FCF"/>
    <w:rsid w:val="000131F4"/>
    <w:rsid w:val="0001535F"/>
    <w:rsid w:val="00015759"/>
    <w:rsid w:val="00015F83"/>
    <w:rsid w:val="000166D8"/>
    <w:rsid w:val="000203C6"/>
    <w:rsid w:val="000204A2"/>
    <w:rsid w:val="00021239"/>
    <w:rsid w:val="00021F14"/>
    <w:rsid w:val="0002241F"/>
    <w:rsid w:val="0002292A"/>
    <w:rsid w:val="00025E3E"/>
    <w:rsid w:val="000274CD"/>
    <w:rsid w:val="00027C0F"/>
    <w:rsid w:val="0003029D"/>
    <w:rsid w:val="00032B45"/>
    <w:rsid w:val="000330F9"/>
    <w:rsid w:val="00033CFF"/>
    <w:rsid w:val="00037089"/>
    <w:rsid w:val="00037E97"/>
    <w:rsid w:val="00040630"/>
    <w:rsid w:val="00040659"/>
    <w:rsid w:val="00043439"/>
    <w:rsid w:val="00043C95"/>
    <w:rsid w:val="00044855"/>
    <w:rsid w:val="00044A11"/>
    <w:rsid w:val="000454E0"/>
    <w:rsid w:val="0004594D"/>
    <w:rsid w:val="00045A3E"/>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50D0"/>
    <w:rsid w:val="000659B1"/>
    <w:rsid w:val="00066263"/>
    <w:rsid w:val="00066776"/>
    <w:rsid w:val="000668F3"/>
    <w:rsid w:val="00066A1A"/>
    <w:rsid w:val="0006741C"/>
    <w:rsid w:val="0006764B"/>
    <w:rsid w:val="00070501"/>
    <w:rsid w:val="00071D27"/>
    <w:rsid w:val="00072E74"/>
    <w:rsid w:val="0007466C"/>
    <w:rsid w:val="0007668B"/>
    <w:rsid w:val="00077334"/>
    <w:rsid w:val="00081055"/>
    <w:rsid w:val="00081187"/>
    <w:rsid w:val="00081382"/>
    <w:rsid w:val="000816FB"/>
    <w:rsid w:val="00081722"/>
    <w:rsid w:val="000837A5"/>
    <w:rsid w:val="0008460E"/>
    <w:rsid w:val="00085AC6"/>
    <w:rsid w:val="000861D7"/>
    <w:rsid w:val="000871F8"/>
    <w:rsid w:val="00087E0D"/>
    <w:rsid w:val="00090D50"/>
    <w:rsid w:val="00091FE0"/>
    <w:rsid w:val="00092837"/>
    <w:rsid w:val="00093712"/>
    <w:rsid w:val="00093E4D"/>
    <w:rsid w:val="00095162"/>
    <w:rsid w:val="00095B6F"/>
    <w:rsid w:val="0009630C"/>
    <w:rsid w:val="0009786C"/>
    <w:rsid w:val="000978E1"/>
    <w:rsid w:val="00097952"/>
    <w:rsid w:val="000A00FB"/>
    <w:rsid w:val="000A0A92"/>
    <w:rsid w:val="000A18EE"/>
    <w:rsid w:val="000A3CC8"/>
    <w:rsid w:val="000A4486"/>
    <w:rsid w:val="000A449C"/>
    <w:rsid w:val="000A50F9"/>
    <w:rsid w:val="000A5A3A"/>
    <w:rsid w:val="000A782C"/>
    <w:rsid w:val="000A7A06"/>
    <w:rsid w:val="000B024C"/>
    <w:rsid w:val="000B025E"/>
    <w:rsid w:val="000B2798"/>
    <w:rsid w:val="000B2D41"/>
    <w:rsid w:val="000B32C6"/>
    <w:rsid w:val="000B4371"/>
    <w:rsid w:val="000B462C"/>
    <w:rsid w:val="000B5789"/>
    <w:rsid w:val="000B6790"/>
    <w:rsid w:val="000B6F36"/>
    <w:rsid w:val="000B7119"/>
    <w:rsid w:val="000B7B12"/>
    <w:rsid w:val="000C0739"/>
    <w:rsid w:val="000C143D"/>
    <w:rsid w:val="000C229E"/>
    <w:rsid w:val="000C31B8"/>
    <w:rsid w:val="000C32E6"/>
    <w:rsid w:val="000C374B"/>
    <w:rsid w:val="000C3E04"/>
    <w:rsid w:val="000C4707"/>
    <w:rsid w:val="000C5417"/>
    <w:rsid w:val="000C58CA"/>
    <w:rsid w:val="000C5E60"/>
    <w:rsid w:val="000C69A1"/>
    <w:rsid w:val="000C6FF7"/>
    <w:rsid w:val="000C7BF4"/>
    <w:rsid w:val="000C7C3A"/>
    <w:rsid w:val="000D0737"/>
    <w:rsid w:val="000D2ACE"/>
    <w:rsid w:val="000D320D"/>
    <w:rsid w:val="000D362C"/>
    <w:rsid w:val="000D3EB0"/>
    <w:rsid w:val="000D6AE7"/>
    <w:rsid w:val="000D6F25"/>
    <w:rsid w:val="000D73AF"/>
    <w:rsid w:val="000E02BE"/>
    <w:rsid w:val="000E055A"/>
    <w:rsid w:val="000E1053"/>
    <w:rsid w:val="000E14E1"/>
    <w:rsid w:val="000E1D02"/>
    <w:rsid w:val="000E1F5B"/>
    <w:rsid w:val="000E3E73"/>
    <w:rsid w:val="000E53A2"/>
    <w:rsid w:val="000E5BCF"/>
    <w:rsid w:val="000E7071"/>
    <w:rsid w:val="000E7FF1"/>
    <w:rsid w:val="000F00E1"/>
    <w:rsid w:val="000F0584"/>
    <w:rsid w:val="000F1575"/>
    <w:rsid w:val="000F1A78"/>
    <w:rsid w:val="000F3EFF"/>
    <w:rsid w:val="000F44F6"/>
    <w:rsid w:val="000F4640"/>
    <w:rsid w:val="000F4732"/>
    <w:rsid w:val="000F4BA4"/>
    <w:rsid w:val="000F5724"/>
    <w:rsid w:val="000F594A"/>
    <w:rsid w:val="000F594B"/>
    <w:rsid w:val="000F6C26"/>
    <w:rsid w:val="001011FF"/>
    <w:rsid w:val="00101BB5"/>
    <w:rsid w:val="00102156"/>
    <w:rsid w:val="0010369E"/>
    <w:rsid w:val="00103C47"/>
    <w:rsid w:val="0010442D"/>
    <w:rsid w:val="00104B1B"/>
    <w:rsid w:val="001054C6"/>
    <w:rsid w:val="00106E28"/>
    <w:rsid w:val="00107273"/>
    <w:rsid w:val="001074CF"/>
    <w:rsid w:val="0011098A"/>
    <w:rsid w:val="0011119B"/>
    <w:rsid w:val="0011182E"/>
    <w:rsid w:val="0011265A"/>
    <w:rsid w:val="00113195"/>
    <w:rsid w:val="00113570"/>
    <w:rsid w:val="00114269"/>
    <w:rsid w:val="00114C4F"/>
    <w:rsid w:val="00116FAC"/>
    <w:rsid w:val="0011717D"/>
    <w:rsid w:val="00121031"/>
    <w:rsid w:val="0012297C"/>
    <w:rsid w:val="00122BC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4B3F"/>
    <w:rsid w:val="0013526B"/>
    <w:rsid w:val="00135995"/>
    <w:rsid w:val="00135A68"/>
    <w:rsid w:val="00135BE5"/>
    <w:rsid w:val="00135C05"/>
    <w:rsid w:val="0014096A"/>
    <w:rsid w:val="00141D37"/>
    <w:rsid w:val="0014247F"/>
    <w:rsid w:val="00143446"/>
    <w:rsid w:val="00143651"/>
    <w:rsid w:val="00143B2F"/>
    <w:rsid w:val="00143BD0"/>
    <w:rsid w:val="00143F27"/>
    <w:rsid w:val="001442DF"/>
    <w:rsid w:val="00144666"/>
    <w:rsid w:val="00145AD0"/>
    <w:rsid w:val="00145E46"/>
    <w:rsid w:val="001479B9"/>
    <w:rsid w:val="00147AC1"/>
    <w:rsid w:val="00147D7E"/>
    <w:rsid w:val="001505A8"/>
    <w:rsid w:val="0015073F"/>
    <w:rsid w:val="00152B77"/>
    <w:rsid w:val="00152EC3"/>
    <w:rsid w:val="0015342F"/>
    <w:rsid w:val="001541E4"/>
    <w:rsid w:val="00154E2D"/>
    <w:rsid w:val="00155131"/>
    <w:rsid w:val="00156C6B"/>
    <w:rsid w:val="001572D7"/>
    <w:rsid w:val="0015763A"/>
    <w:rsid w:val="001577D9"/>
    <w:rsid w:val="00157E79"/>
    <w:rsid w:val="00160902"/>
    <w:rsid w:val="00160906"/>
    <w:rsid w:val="00161820"/>
    <w:rsid w:val="00162025"/>
    <w:rsid w:val="0016346B"/>
    <w:rsid w:val="00165589"/>
    <w:rsid w:val="00165D41"/>
    <w:rsid w:val="00166239"/>
    <w:rsid w:val="001671D9"/>
    <w:rsid w:val="001673A1"/>
    <w:rsid w:val="001677F1"/>
    <w:rsid w:val="00170995"/>
    <w:rsid w:val="00172612"/>
    <w:rsid w:val="00173029"/>
    <w:rsid w:val="00174801"/>
    <w:rsid w:val="0017526F"/>
    <w:rsid w:val="001752C0"/>
    <w:rsid w:val="00176FCB"/>
    <w:rsid w:val="0018064B"/>
    <w:rsid w:val="00181B8C"/>
    <w:rsid w:val="0018200A"/>
    <w:rsid w:val="00182644"/>
    <w:rsid w:val="0018289D"/>
    <w:rsid w:val="00184786"/>
    <w:rsid w:val="0018482D"/>
    <w:rsid w:val="00187D23"/>
    <w:rsid w:val="0019096A"/>
    <w:rsid w:val="00190A8A"/>
    <w:rsid w:val="00190B55"/>
    <w:rsid w:val="0019129F"/>
    <w:rsid w:val="001918B6"/>
    <w:rsid w:val="001925D7"/>
    <w:rsid w:val="00192D62"/>
    <w:rsid w:val="00196264"/>
    <w:rsid w:val="001968B4"/>
    <w:rsid w:val="00196EE3"/>
    <w:rsid w:val="001A06F3"/>
    <w:rsid w:val="001A16EA"/>
    <w:rsid w:val="001A1B31"/>
    <w:rsid w:val="001A1E0E"/>
    <w:rsid w:val="001A2433"/>
    <w:rsid w:val="001A30F0"/>
    <w:rsid w:val="001A36F6"/>
    <w:rsid w:val="001A3A81"/>
    <w:rsid w:val="001A4110"/>
    <w:rsid w:val="001A45D6"/>
    <w:rsid w:val="001A48C5"/>
    <w:rsid w:val="001A6925"/>
    <w:rsid w:val="001A6E11"/>
    <w:rsid w:val="001A7704"/>
    <w:rsid w:val="001B09DE"/>
    <w:rsid w:val="001B0B48"/>
    <w:rsid w:val="001B0C59"/>
    <w:rsid w:val="001B1412"/>
    <w:rsid w:val="001B2713"/>
    <w:rsid w:val="001B2AF2"/>
    <w:rsid w:val="001B2C36"/>
    <w:rsid w:val="001B366A"/>
    <w:rsid w:val="001B687F"/>
    <w:rsid w:val="001B6AD5"/>
    <w:rsid w:val="001B77F3"/>
    <w:rsid w:val="001C0354"/>
    <w:rsid w:val="001C16C1"/>
    <w:rsid w:val="001C35D3"/>
    <w:rsid w:val="001C3B33"/>
    <w:rsid w:val="001C4BDA"/>
    <w:rsid w:val="001C4C6A"/>
    <w:rsid w:val="001C52F2"/>
    <w:rsid w:val="001C548B"/>
    <w:rsid w:val="001C5578"/>
    <w:rsid w:val="001C5BDC"/>
    <w:rsid w:val="001C6908"/>
    <w:rsid w:val="001C7D53"/>
    <w:rsid w:val="001D002C"/>
    <w:rsid w:val="001D0B6B"/>
    <w:rsid w:val="001D0BD5"/>
    <w:rsid w:val="001D0FD1"/>
    <w:rsid w:val="001D2E90"/>
    <w:rsid w:val="001D4158"/>
    <w:rsid w:val="001D437F"/>
    <w:rsid w:val="001D44B7"/>
    <w:rsid w:val="001D4735"/>
    <w:rsid w:val="001D53EA"/>
    <w:rsid w:val="001D55B1"/>
    <w:rsid w:val="001D6D92"/>
    <w:rsid w:val="001D72FB"/>
    <w:rsid w:val="001D79A5"/>
    <w:rsid w:val="001E060E"/>
    <w:rsid w:val="001E09D5"/>
    <w:rsid w:val="001E2C67"/>
    <w:rsid w:val="001E5111"/>
    <w:rsid w:val="001E6B26"/>
    <w:rsid w:val="001E7410"/>
    <w:rsid w:val="001E7641"/>
    <w:rsid w:val="001F124A"/>
    <w:rsid w:val="001F17BA"/>
    <w:rsid w:val="001F259A"/>
    <w:rsid w:val="001F2AF5"/>
    <w:rsid w:val="001F3A18"/>
    <w:rsid w:val="001F3B59"/>
    <w:rsid w:val="001F3BDA"/>
    <w:rsid w:val="001F3FF3"/>
    <w:rsid w:val="001F6E85"/>
    <w:rsid w:val="001F6FA5"/>
    <w:rsid w:val="001F71E0"/>
    <w:rsid w:val="0020070C"/>
    <w:rsid w:val="002013A8"/>
    <w:rsid w:val="0020156E"/>
    <w:rsid w:val="00204802"/>
    <w:rsid w:val="00204E53"/>
    <w:rsid w:val="0021031F"/>
    <w:rsid w:val="00211FE5"/>
    <w:rsid w:val="00215213"/>
    <w:rsid w:val="00216A4F"/>
    <w:rsid w:val="00216F03"/>
    <w:rsid w:val="00217DE2"/>
    <w:rsid w:val="00217FB8"/>
    <w:rsid w:val="00220767"/>
    <w:rsid w:val="00221B48"/>
    <w:rsid w:val="002222AE"/>
    <w:rsid w:val="002227DC"/>
    <w:rsid w:val="0022397F"/>
    <w:rsid w:val="00224935"/>
    <w:rsid w:val="00226917"/>
    <w:rsid w:val="00226C26"/>
    <w:rsid w:val="0022723B"/>
    <w:rsid w:val="00227EBB"/>
    <w:rsid w:val="002317E2"/>
    <w:rsid w:val="00231A46"/>
    <w:rsid w:val="00231CA5"/>
    <w:rsid w:val="0023382A"/>
    <w:rsid w:val="00234695"/>
    <w:rsid w:val="00234D3E"/>
    <w:rsid w:val="00234F06"/>
    <w:rsid w:val="00235AB3"/>
    <w:rsid w:val="0023605F"/>
    <w:rsid w:val="00237BFB"/>
    <w:rsid w:val="002405B3"/>
    <w:rsid w:val="002419EA"/>
    <w:rsid w:val="00241B05"/>
    <w:rsid w:val="002421E5"/>
    <w:rsid w:val="002431BC"/>
    <w:rsid w:val="002432D2"/>
    <w:rsid w:val="00244488"/>
    <w:rsid w:val="002446ED"/>
    <w:rsid w:val="0024601A"/>
    <w:rsid w:val="00246D77"/>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5B20"/>
    <w:rsid w:val="00266A94"/>
    <w:rsid w:val="00266DA3"/>
    <w:rsid w:val="00270386"/>
    <w:rsid w:val="00270C1B"/>
    <w:rsid w:val="00271A18"/>
    <w:rsid w:val="002720A6"/>
    <w:rsid w:val="002722DD"/>
    <w:rsid w:val="00273F33"/>
    <w:rsid w:val="00275A7D"/>
    <w:rsid w:val="00275C61"/>
    <w:rsid w:val="002801F4"/>
    <w:rsid w:val="0028071E"/>
    <w:rsid w:val="00282220"/>
    <w:rsid w:val="00282E9A"/>
    <w:rsid w:val="00283FDA"/>
    <w:rsid w:val="00285714"/>
    <w:rsid w:val="00285E32"/>
    <w:rsid w:val="00286878"/>
    <w:rsid w:val="00290FF4"/>
    <w:rsid w:val="00292533"/>
    <w:rsid w:val="00292541"/>
    <w:rsid w:val="00293F84"/>
    <w:rsid w:val="00293F99"/>
    <w:rsid w:val="00294728"/>
    <w:rsid w:val="00295947"/>
    <w:rsid w:val="002A009B"/>
    <w:rsid w:val="002A00B8"/>
    <w:rsid w:val="002A0D8C"/>
    <w:rsid w:val="002A1DCA"/>
    <w:rsid w:val="002A2FAD"/>
    <w:rsid w:val="002A3772"/>
    <w:rsid w:val="002A3CA8"/>
    <w:rsid w:val="002A450D"/>
    <w:rsid w:val="002A58DF"/>
    <w:rsid w:val="002A59B7"/>
    <w:rsid w:val="002A7398"/>
    <w:rsid w:val="002A782D"/>
    <w:rsid w:val="002A7CE8"/>
    <w:rsid w:val="002A7DEA"/>
    <w:rsid w:val="002B070B"/>
    <w:rsid w:val="002B08DF"/>
    <w:rsid w:val="002B0FD6"/>
    <w:rsid w:val="002B194E"/>
    <w:rsid w:val="002B1BEC"/>
    <w:rsid w:val="002B2B69"/>
    <w:rsid w:val="002B3686"/>
    <w:rsid w:val="002B4733"/>
    <w:rsid w:val="002B49C7"/>
    <w:rsid w:val="002B5AC2"/>
    <w:rsid w:val="002B5E95"/>
    <w:rsid w:val="002B5EE9"/>
    <w:rsid w:val="002B682B"/>
    <w:rsid w:val="002B6EC2"/>
    <w:rsid w:val="002B7C4A"/>
    <w:rsid w:val="002C0196"/>
    <w:rsid w:val="002C10C3"/>
    <w:rsid w:val="002C216C"/>
    <w:rsid w:val="002C5BBA"/>
    <w:rsid w:val="002C5D15"/>
    <w:rsid w:val="002C69CD"/>
    <w:rsid w:val="002C6C5A"/>
    <w:rsid w:val="002C7778"/>
    <w:rsid w:val="002D0455"/>
    <w:rsid w:val="002D0B5C"/>
    <w:rsid w:val="002D1F37"/>
    <w:rsid w:val="002D2184"/>
    <w:rsid w:val="002D32BE"/>
    <w:rsid w:val="002D340F"/>
    <w:rsid w:val="002D4735"/>
    <w:rsid w:val="002D4EF0"/>
    <w:rsid w:val="002D5A73"/>
    <w:rsid w:val="002D61A8"/>
    <w:rsid w:val="002D6309"/>
    <w:rsid w:val="002D6A85"/>
    <w:rsid w:val="002E23BF"/>
    <w:rsid w:val="002E274D"/>
    <w:rsid w:val="002E329E"/>
    <w:rsid w:val="002E3ECE"/>
    <w:rsid w:val="002E4045"/>
    <w:rsid w:val="002E63CE"/>
    <w:rsid w:val="002E7192"/>
    <w:rsid w:val="002E754E"/>
    <w:rsid w:val="002F00A9"/>
    <w:rsid w:val="002F0577"/>
    <w:rsid w:val="002F06F4"/>
    <w:rsid w:val="002F1234"/>
    <w:rsid w:val="002F1A3C"/>
    <w:rsid w:val="002F1C7A"/>
    <w:rsid w:val="002F3023"/>
    <w:rsid w:val="002F355D"/>
    <w:rsid w:val="002F382C"/>
    <w:rsid w:val="002F400E"/>
    <w:rsid w:val="002F5193"/>
    <w:rsid w:val="002F68E3"/>
    <w:rsid w:val="002F69B8"/>
    <w:rsid w:val="0030043C"/>
    <w:rsid w:val="00300A95"/>
    <w:rsid w:val="00300B36"/>
    <w:rsid w:val="0030354E"/>
    <w:rsid w:val="00304B07"/>
    <w:rsid w:val="00304ECB"/>
    <w:rsid w:val="00304F65"/>
    <w:rsid w:val="0030512A"/>
    <w:rsid w:val="003052F8"/>
    <w:rsid w:val="0030578E"/>
    <w:rsid w:val="00306078"/>
    <w:rsid w:val="0030652D"/>
    <w:rsid w:val="00307143"/>
    <w:rsid w:val="00307E63"/>
    <w:rsid w:val="0031068E"/>
    <w:rsid w:val="00312309"/>
    <w:rsid w:val="00312823"/>
    <w:rsid w:val="00312E27"/>
    <w:rsid w:val="003135EC"/>
    <w:rsid w:val="00313786"/>
    <w:rsid w:val="003139E5"/>
    <w:rsid w:val="00313CF3"/>
    <w:rsid w:val="0031400B"/>
    <w:rsid w:val="00315697"/>
    <w:rsid w:val="003162B1"/>
    <w:rsid w:val="00317FC0"/>
    <w:rsid w:val="0032049E"/>
    <w:rsid w:val="003207F7"/>
    <w:rsid w:val="00322204"/>
    <w:rsid w:val="00323315"/>
    <w:rsid w:val="0032410D"/>
    <w:rsid w:val="003246D3"/>
    <w:rsid w:val="00324B1D"/>
    <w:rsid w:val="00324E28"/>
    <w:rsid w:val="00325A8F"/>
    <w:rsid w:val="00327423"/>
    <w:rsid w:val="00330087"/>
    <w:rsid w:val="0033010D"/>
    <w:rsid w:val="00330A7E"/>
    <w:rsid w:val="00331122"/>
    <w:rsid w:val="00331356"/>
    <w:rsid w:val="00332946"/>
    <w:rsid w:val="003343E3"/>
    <w:rsid w:val="00334A11"/>
    <w:rsid w:val="003351D1"/>
    <w:rsid w:val="003353C8"/>
    <w:rsid w:val="00336CFC"/>
    <w:rsid w:val="00337400"/>
    <w:rsid w:val="00337993"/>
    <w:rsid w:val="00337DEF"/>
    <w:rsid w:val="00340BEA"/>
    <w:rsid w:val="00340E2B"/>
    <w:rsid w:val="0034152E"/>
    <w:rsid w:val="00341FB2"/>
    <w:rsid w:val="003445D1"/>
    <w:rsid w:val="00344F92"/>
    <w:rsid w:val="003452E4"/>
    <w:rsid w:val="00345593"/>
    <w:rsid w:val="00345E3B"/>
    <w:rsid w:val="003464B5"/>
    <w:rsid w:val="003466D4"/>
    <w:rsid w:val="00346885"/>
    <w:rsid w:val="00346AFB"/>
    <w:rsid w:val="00352026"/>
    <w:rsid w:val="003548E0"/>
    <w:rsid w:val="00354F18"/>
    <w:rsid w:val="003554D2"/>
    <w:rsid w:val="003555E2"/>
    <w:rsid w:val="00356638"/>
    <w:rsid w:val="00356A1D"/>
    <w:rsid w:val="003577AD"/>
    <w:rsid w:val="00360672"/>
    <w:rsid w:val="00362226"/>
    <w:rsid w:val="003633F4"/>
    <w:rsid w:val="003634E7"/>
    <w:rsid w:val="00363539"/>
    <w:rsid w:val="00364ACB"/>
    <w:rsid w:val="00364D65"/>
    <w:rsid w:val="00364DFC"/>
    <w:rsid w:val="003671B1"/>
    <w:rsid w:val="00367EB2"/>
    <w:rsid w:val="00370FD7"/>
    <w:rsid w:val="003710E2"/>
    <w:rsid w:val="00372A78"/>
    <w:rsid w:val="003736A2"/>
    <w:rsid w:val="003736C5"/>
    <w:rsid w:val="00374CF8"/>
    <w:rsid w:val="0037547B"/>
    <w:rsid w:val="00375ADF"/>
    <w:rsid w:val="00376861"/>
    <w:rsid w:val="00376F00"/>
    <w:rsid w:val="00380991"/>
    <w:rsid w:val="00381C6B"/>
    <w:rsid w:val="00383A4A"/>
    <w:rsid w:val="00383ACE"/>
    <w:rsid w:val="003858AF"/>
    <w:rsid w:val="00386CFD"/>
    <w:rsid w:val="00391BF3"/>
    <w:rsid w:val="00393162"/>
    <w:rsid w:val="00393E4C"/>
    <w:rsid w:val="00394132"/>
    <w:rsid w:val="0039485A"/>
    <w:rsid w:val="003949FD"/>
    <w:rsid w:val="003A120D"/>
    <w:rsid w:val="003A1691"/>
    <w:rsid w:val="003A233D"/>
    <w:rsid w:val="003A299A"/>
    <w:rsid w:val="003A2BFE"/>
    <w:rsid w:val="003A37F3"/>
    <w:rsid w:val="003A427E"/>
    <w:rsid w:val="003A4970"/>
    <w:rsid w:val="003A5428"/>
    <w:rsid w:val="003A58F5"/>
    <w:rsid w:val="003A5D12"/>
    <w:rsid w:val="003A6895"/>
    <w:rsid w:val="003B0B56"/>
    <w:rsid w:val="003B1512"/>
    <w:rsid w:val="003B1678"/>
    <w:rsid w:val="003B182B"/>
    <w:rsid w:val="003B24FC"/>
    <w:rsid w:val="003B353A"/>
    <w:rsid w:val="003B4ACC"/>
    <w:rsid w:val="003B51F1"/>
    <w:rsid w:val="003B60A3"/>
    <w:rsid w:val="003B6E9F"/>
    <w:rsid w:val="003C0D86"/>
    <w:rsid w:val="003C0F4D"/>
    <w:rsid w:val="003C4BCD"/>
    <w:rsid w:val="003C506F"/>
    <w:rsid w:val="003C620D"/>
    <w:rsid w:val="003C7408"/>
    <w:rsid w:val="003D06EC"/>
    <w:rsid w:val="003D14AC"/>
    <w:rsid w:val="003D1F88"/>
    <w:rsid w:val="003D2356"/>
    <w:rsid w:val="003D2C1F"/>
    <w:rsid w:val="003D32A7"/>
    <w:rsid w:val="003D3B38"/>
    <w:rsid w:val="003D3E48"/>
    <w:rsid w:val="003D510D"/>
    <w:rsid w:val="003D5DA3"/>
    <w:rsid w:val="003D619C"/>
    <w:rsid w:val="003D6337"/>
    <w:rsid w:val="003D6428"/>
    <w:rsid w:val="003D6934"/>
    <w:rsid w:val="003D79FC"/>
    <w:rsid w:val="003E18BC"/>
    <w:rsid w:val="003E2D12"/>
    <w:rsid w:val="003E4195"/>
    <w:rsid w:val="003E53ED"/>
    <w:rsid w:val="003E557C"/>
    <w:rsid w:val="003E6CCD"/>
    <w:rsid w:val="003F0503"/>
    <w:rsid w:val="003F10F4"/>
    <w:rsid w:val="003F14B0"/>
    <w:rsid w:val="003F25E5"/>
    <w:rsid w:val="003F2A99"/>
    <w:rsid w:val="003F3D67"/>
    <w:rsid w:val="003F5C06"/>
    <w:rsid w:val="003F77A0"/>
    <w:rsid w:val="003F7C72"/>
    <w:rsid w:val="00400539"/>
    <w:rsid w:val="004012BF"/>
    <w:rsid w:val="00401F80"/>
    <w:rsid w:val="00403495"/>
    <w:rsid w:val="00403E51"/>
    <w:rsid w:val="00404E32"/>
    <w:rsid w:val="00405126"/>
    <w:rsid w:val="00405F95"/>
    <w:rsid w:val="004065F3"/>
    <w:rsid w:val="00406C78"/>
    <w:rsid w:val="00407A50"/>
    <w:rsid w:val="00407FBF"/>
    <w:rsid w:val="004112BA"/>
    <w:rsid w:val="0041183C"/>
    <w:rsid w:val="00412889"/>
    <w:rsid w:val="00412BB3"/>
    <w:rsid w:val="00412D7F"/>
    <w:rsid w:val="00412E20"/>
    <w:rsid w:val="0041377B"/>
    <w:rsid w:val="0041581B"/>
    <w:rsid w:val="00415CED"/>
    <w:rsid w:val="0041696C"/>
    <w:rsid w:val="00416D16"/>
    <w:rsid w:val="0042023F"/>
    <w:rsid w:val="004205BA"/>
    <w:rsid w:val="00421064"/>
    <w:rsid w:val="0042125C"/>
    <w:rsid w:val="004215DE"/>
    <w:rsid w:val="004224CF"/>
    <w:rsid w:val="00422602"/>
    <w:rsid w:val="004228A8"/>
    <w:rsid w:val="004231DA"/>
    <w:rsid w:val="00426666"/>
    <w:rsid w:val="00430D26"/>
    <w:rsid w:val="004329BC"/>
    <w:rsid w:val="00432D99"/>
    <w:rsid w:val="00432F03"/>
    <w:rsid w:val="00433BBB"/>
    <w:rsid w:val="00433F90"/>
    <w:rsid w:val="00434262"/>
    <w:rsid w:val="00434700"/>
    <w:rsid w:val="00434E9B"/>
    <w:rsid w:val="004356D8"/>
    <w:rsid w:val="00435A06"/>
    <w:rsid w:val="00437B7B"/>
    <w:rsid w:val="0044052C"/>
    <w:rsid w:val="00442221"/>
    <w:rsid w:val="004446B5"/>
    <w:rsid w:val="004461AA"/>
    <w:rsid w:val="004469B6"/>
    <w:rsid w:val="004478D9"/>
    <w:rsid w:val="00447A4C"/>
    <w:rsid w:val="00447B08"/>
    <w:rsid w:val="004506EE"/>
    <w:rsid w:val="00450911"/>
    <w:rsid w:val="0045213F"/>
    <w:rsid w:val="00452F36"/>
    <w:rsid w:val="004539D4"/>
    <w:rsid w:val="00453DF7"/>
    <w:rsid w:val="00454D54"/>
    <w:rsid w:val="00455E00"/>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CBC"/>
    <w:rsid w:val="00472D1F"/>
    <w:rsid w:val="00472D98"/>
    <w:rsid w:val="004738CF"/>
    <w:rsid w:val="00474E5A"/>
    <w:rsid w:val="004760CE"/>
    <w:rsid w:val="00476360"/>
    <w:rsid w:val="00477996"/>
    <w:rsid w:val="00480FEA"/>
    <w:rsid w:val="00481B2E"/>
    <w:rsid w:val="00482761"/>
    <w:rsid w:val="0048279D"/>
    <w:rsid w:val="004834E9"/>
    <w:rsid w:val="00483EA3"/>
    <w:rsid w:val="004845E8"/>
    <w:rsid w:val="00484E3E"/>
    <w:rsid w:val="00485292"/>
    <w:rsid w:val="004854E7"/>
    <w:rsid w:val="00485BF5"/>
    <w:rsid w:val="004861EC"/>
    <w:rsid w:val="00486379"/>
    <w:rsid w:val="004879B9"/>
    <w:rsid w:val="004909C3"/>
    <w:rsid w:val="00491C47"/>
    <w:rsid w:val="004934A6"/>
    <w:rsid w:val="00494820"/>
    <w:rsid w:val="00496BEB"/>
    <w:rsid w:val="00497247"/>
    <w:rsid w:val="00497254"/>
    <w:rsid w:val="00497803"/>
    <w:rsid w:val="00497CA3"/>
    <w:rsid w:val="004A0CCF"/>
    <w:rsid w:val="004A107E"/>
    <w:rsid w:val="004A2474"/>
    <w:rsid w:val="004A290C"/>
    <w:rsid w:val="004A2EA5"/>
    <w:rsid w:val="004A4892"/>
    <w:rsid w:val="004A5DDC"/>
    <w:rsid w:val="004A60C1"/>
    <w:rsid w:val="004A6A9A"/>
    <w:rsid w:val="004B1284"/>
    <w:rsid w:val="004B2442"/>
    <w:rsid w:val="004B2FB0"/>
    <w:rsid w:val="004B3DF3"/>
    <w:rsid w:val="004B52A3"/>
    <w:rsid w:val="004B5494"/>
    <w:rsid w:val="004B6FA5"/>
    <w:rsid w:val="004B7FDC"/>
    <w:rsid w:val="004C0365"/>
    <w:rsid w:val="004C0BE8"/>
    <w:rsid w:val="004C24F8"/>
    <w:rsid w:val="004C28FC"/>
    <w:rsid w:val="004C34A7"/>
    <w:rsid w:val="004C3B21"/>
    <w:rsid w:val="004C413D"/>
    <w:rsid w:val="004C449A"/>
    <w:rsid w:val="004C5EF8"/>
    <w:rsid w:val="004C70EA"/>
    <w:rsid w:val="004D0AE9"/>
    <w:rsid w:val="004D165B"/>
    <w:rsid w:val="004D5122"/>
    <w:rsid w:val="004D5CB4"/>
    <w:rsid w:val="004D64A8"/>
    <w:rsid w:val="004D6A5E"/>
    <w:rsid w:val="004D6CB5"/>
    <w:rsid w:val="004D6EEE"/>
    <w:rsid w:val="004E0020"/>
    <w:rsid w:val="004E09F5"/>
    <w:rsid w:val="004E0E81"/>
    <w:rsid w:val="004E1215"/>
    <w:rsid w:val="004E1F7F"/>
    <w:rsid w:val="004E21DE"/>
    <w:rsid w:val="004E2A74"/>
    <w:rsid w:val="004E2CA0"/>
    <w:rsid w:val="004E2F75"/>
    <w:rsid w:val="004E3C5B"/>
    <w:rsid w:val="004E506C"/>
    <w:rsid w:val="004E6210"/>
    <w:rsid w:val="004E6383"/>
    <w:rsid w:val="004E7D3E"/>
    <w:rsid w:val="004F0F2F"/>
    <w:rsid w:val="004F1193"/>
    <w:rsid w:val="004F1577"/>
    <w:rsid w:val="004F1A52"/>
    <w:rsid w:val="004F1B02"/>
    <w:rsid w:val="004F3554"/>
    <w:rsid w:val="004F4778"/>
    <w:rsid w:val="004F53D6"/>
    <w:rsid w:val="004F59D0"/>
    <w:rsid w:val="004F6F60"/>
    <w:rsid w:val="004F771B"/>
    <w:rsid w:val="004F7D71"/>
    <w:rsid w:val="00500EF8"/>
    <w:rsid w:val="0050133D"/>
    <w:rsid w:val="00501BBA"/>
    <w:rsid w:val="00501EF3"/>
    <w:rsid w:val="00502008"/>
    <w:rsid w:val="00502706"/>
    <w:rsid w:val="00505B49"/>
    <w:rsid w:val="005069A6"/>
    <w:rsid w:val="00507B46"/>
    <w:rsid w:val="00507F75"/>
    <w:rsid w:val="00510F08"/>
    <w:rsid w:val="005110DC"/>
    <w:rsid w:val="0051133B"/>
    <w:rsid w:val="00511778"/>
    <w:rsid w:val="00511978"/>
    <w:rsid w:val="00511A32"/>
    <w:rsid w:val="00511D32"/>
    <w:rsid w:val="0051636F"/>
    <w:rsid w:val="00516B4B"/>
    <w:rsid w:val="0051733F"/>
    <w:rsid w:val="00517A27"/>
    <w:rsid w:val="00517AFE"/>
    <w:rsid w:val="00520489"/>
    <w:rsid w:val="00520703"/>
    <w:rsid w:val="00520AF7"/>
    <w:rsid w:val="00521579"/>
    <w:rsid w:val="00521661"/>
    <w:rsid w:val="0052239F"/>
    <w:rsid w:val="00522C23"/>
    <w:rsid w:val="00522E64"/>
    <w:rsid w:val="00523774"/>
    <w:rsid w:val="00523D44"/>
    <w:rsid w:val="00524D5A"/>
    <w:rsid w:val="005259DE"/>
    <w:rsid w:val="00525F23"/>
    <w:rsid w:val="00526446"/>
    <w:rsid w:val="00530C7C"/>
    <w:rsid w:val="00530E85"/>
    <w:rsid w:val="005321B5"/>
    <w:rsid w:val="005371F0"/>
    <w:rsid w:val="005403AD"/>
    <w:rsid w:val="0054051E"/>
    <w:rsid w:val="005414CF"/>
    <w:rsid w:val="0054172C"/>
    <w:rsid w:val="00543266"/>
    <w:rsid w:val="00543CC6"/>
    <w:rsid w:val="00543D46"/>
    <w:rsid w:val="00543DD7"/>
    <w:rsid w:val="005473B6"/>
    <w:rsid w:val="00547865"/>
    <w:rsid w:val="00552D25"/>
    <w:rsid w:val="00553391"/>
    <w:rsid w:val="005535B4"/>
    <w:rsid w:val="00553CAD"/>
    <w:rsid w:val="00554FA7"/>
    <w:rsid w:val="00555A87"/>
    <w:rsid w:val="0055618F"/>
    <w:rsid w:val="00556583"/>
    <w:rsid w:val="005565C2"/>
    <w:rsid w:val="005566E0"/>
    <w:rsid w:val="00556A4D"/>
    <w:rsid w:val="00556F12"/>
    <w:rsid w:val="005570F4"/>
    <w:rsid w:val="0055792E"/>
    <w:rsid w:val="00557F1C"/>
    <w:rsid w:val="00560677"/>
    <w:rsid w:val="00560EDC"/>
    <w:rsid w:val="00560FB6"/>
    <w:rsid w:val="00561351"/>
    <w:rsid w:val="00561639"/>
    <w:rsid w:val="0056172F"/>
    <w:rsid w:val="00562282"/>
    <w:rsid w:val="005637AC"/>
    <w:rsid w:val="005637C5"/>
    <w:rsid w:val="00564160"/>
    <w:rsid w:val="00565F75"/>
    <w:rsid w:val="00566FC7"/>
    <w:rsid w:val="00567F0D"/>
    <w:rsid w:val="00570079"/>
    <w:rsid w:val="00570A0E"/>
    <w:rsid w:val="00570A21"/>
    <w:rsid w:val="005737DD"/>
    <w:rsid w:val="00573F6D"/>
    <w:rsid w:val="005745F7"/>
    <w:rsid w:val="0057475F"/>
    <w:rsid w:val="00574D62"/>
    <w:rsid w:val="00575408"/>
    <w:rsid w:val="00575D3E"/>
    <w:rsid w:val="0057664E"/>
    <w:rsid w:val="00577E21"/>
    <w:rsid w:val="00581083"/>
    <w:rsid w:val="005813BA"/>
    <w:rsid w:val="00581B20"/>
    <w:rsid w:val="00581C19"/>
    <w:rsid w:val="00582484"/>
    <w:rsid w:val="005829F3"/>
    <w:rsid w:val="00583A56"/>
    <w:rsid w:val="00583D20"/>
    <w:rsid w:val="00584AAF"/>
    <w:rsid w:val="00586A01"/>
    <w:rsid w:val="005872E7"/>
    <w:rsid w:val="00591907"/>
    <w:rsid w:val="00591C31"/>
    <w:rsid w:val="00591FED"/>
    <w:rsid w:val="0059264D"/>
    <w:rsid w:val="00593645"/>
    <w:rsid w:val="0059458C"/>
    <w:rsid w:val="0059628A"/>
    <w:rsid w:val="005976D8"/>
    <w:rsid w:val="00597D51"/>
    <w:rsid w:val="005A03C1"/>
    <w:rsid w:val="005A0D1B"/>
    <w:rsid w:val="005A1197"/>
    <w:rsid w:val="005A15F1"/>
    <w:rsid w:val="005A1C70"/>
    <w:rsid w:val="005A1D5C"/>
    <w:rsid w:val="005A2036"/>
    <w:rsid w:val="005A33E9"/>
    <w:rsid w:val="005A48C7"/>
    <w:rsid w:val="005A6E70"/>
    <w:rsid w:val="005A6EF8"/>
    <w:rsid w:val="005B0A02"/>
    <w:rsid w:val="005B154B"/>
    <w:rsid w:val="005B346F"/>
    <w:rsid w:val="005B46B3"/>
    <w:rsid w:val="005B601D"/>
    <w:rsid w:val="005B64B0"/>
    <w:rsid w:val="005B665B"/>
    <w:rsid w:val="005B7733"/>
    <w:rsid w:val="005B7C79"/>
    <w:rsid w:val="005C004D"/>
    <w:rsid w:val="005C032A"/>
    <w:rsid w:val="005C1532"/>
    <w:rsid w:val="005C3313"/>
    <w:rsid w:val="005C3E95"/>
    <w:rsid w:val="005C4BF0"/>
    <w:rsid w:val="005C5A1D"/>
    <w:rsid w:val="005C5C90"/>
    <w:rsid w:val="005C6BB3"/>
    <w:rsid w:val="005C6DFC"/>
    <w:rsid w:val="005D0CB8"/>
    <w:rsid w:val="005D0D33"/>
    <w:rsid w:val="005D26A8"/>
    <w:rsid w:val="005D38B5"/>
    <w:rsid w:val="005D4BDD"/>
    <w:rsid w:val="005D4F47"/>
    <w:rsid w:val="005D540C"/>
    <w:rsid w:val="005D5EF6"/>
    <w:rsid w:val="005D70EB"/>
    <w:rsid w:val="005D784E"/>
    <w:rsid w:val="005E0B7C"/>
    <w:rsid w:val="005E140F"/>
    <w:rsid w:val="005E2C0C"/>
    <w:rsid w:val="005E4015"/>
    <w:rsid w:val="005E4656"/>
    <w:rsid w:val="005E5D7C"/>
    <w:rsid w:val="005E7E88"/>
    <w:rsid w:val="005F020B"/>
    <w:rsid w:val="005F09C1"/>
    <w:rsid w:val="005F3070"/>
    <w:rsid w:val="005F3CA1"/>
    <w:rsid w:val="005F3F5E"/>
    <w:rsid w:val="005F6359"/>
    <w:rsid w:val="005F7340"/>
    <w:rsid w:val="00600456"/>
    <w:rsid w:val="00602B9F"/>
    <w:rsid w:val="00603A5E"/>
    <w:rsid w:val="0060542D"/>
    <w:rsid w:val="006074D1"/>
    <w:rsid w:val="00607CA9"/>
    <w:rsid w:val="00611EC1"/>
    <w:rsid w:val="006122FF"/>
    <w:rsid w:val="00613984"/>
    <w:rsid w:val="0061517F"/>
    <w:rsid w:val="00615459"/>
    <w:rsid w:val="00616DAC"/>
    <w:rsid w:val="00617244"/>
    <w:rsid w:val="006178D4"/>
    <w:rsid w:val="00617962"/>
    <w:rsid w:val="006207CB"/>
    <w:rsid w:val="00620B13"/>
    <w:rsid w:val="0062173A"/>
    <w:rsid w:val="00621913"/>
    <w:rsid w:val="00621F28"/>
    <w:rsid w:val="006223D4"/>
    <w:rsid w:val="006241F8"/>
    <w:rsid w:val="00624800"/>
    <w:rsid w:val="006253AA"/>
    <w:rsid w:val="00625470"/>
    <w:rsid w:val="00625732"/>
    <w:rsid w:val="00626772"/>
    <w:rsid w:val="00626BE9"/>
    <w:rsid w:val="00626E1C"/>
    <w:rsid w:val="0062703A"/>
    <w:rsid w:val="00627738"/>
    <w:rsid w:val="006304B4"/>
    <w:rsid w:val="00630917"/>
    <w:rsid w:val="00630DC6"/>
    <w:rsid w:val="00632D7C"/>
    <w:rsid w:val="00634CEF"/>
    <w:rsid w:val="00634DC6"/>
    <w:rsid w:val="0063553D"/>
    <w:rsid w:val="00635E25"/>
    <w:rsid w:val="0063682A"/>
    <w:rsid w:val="00637010"/>
    <w:rsid w:val="00637D7A"/>
    <w:rsid w:val="00640483"/>
    <w:rsid w:val="0064300D"/>
    <w:rsid w:val="00643846"/>
    <w:rsid w:val="00644A12"/>
    <w:rsid w:val="00644BA9"/>
    <w:rsid w:val="00644CDC"/>
    <w:rsid w:val="0064537C"/>
    <w:rsid w:val="0064559C"/>
    <w:rsid w:val="00646562"/>
    <w:rsid w:val="006510F6"/>
    <w:rsid w:val="0065178A"/>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16C"/>
    <w:rsid w:val="00663295"/>
    <w:rsid w:val="006635DD"/>
    <w:rsid w:val="0066682A"/>
    <w:rsid w:val="0066687B"/>
    <w:rsid w:val="00667019"/>
    <w:rsid w:val="00667634"/>
    <w:rsid w:val="0066787D"/>
    <w:rsid w:val="00667898"/>
    <w:rsid w:val="0067027F"/>
    <w:rsid w:val="0067169B"/>
    <w:rsid w:val="00672696"/>
    <w:rsid w:val="00672F59"/>
    <w:rsid w:val="006732AE"/>
    <w:rsid w:val="006734E9"/>
    <w:rsid w:val="0067382D"/>
    <w:rsid w:val="006738C2"/>
    <w:rsid w:val="00674CA4"/>
    <w:rsid w:val="0067503E"/>
    <w:rsid w:val="006751B4"/>
    <w:rsid w:val="0067632F"/>
    <w:rsid w:val="006772AD"/>
    <w:rsid w:val="00677BED"/>
    <w:rsid w:val="006819C0"/>
    <w:rsid w:val="006820CE"/>
    <w:rsid w:val="00684026"/>
    <w:rsid w:val="00684883"/>
    <w:rsid w:val="0068524F"/>
    <w:rsid w:val="00685A9D"/>
    <w:rsid w:val="0068688F"/>
    <w:rsid w:val="00686AA5"/>
    <w:rsid w:val="00687471"/>
    <w:rsid w:val="00690423"/>
    <w:rsid w:val="0069070E"/>
    <w:rsid w:val="00690B9D"/>
    <w:rsid w:val="00690ED0"/>
    <w:rsid w:val="0069195C"/>
    <w:rsid w:val="006922FD"/>
    <w:rsid w:val="00692476"/>
    <w:rsid w:val="006924C9"/>
    <w:rsid w:val="00692A9D"/>
    <w:rsid w:val="00693104"/>
    <w:rsid w:val="00693906"/>
    <w:rsid w:val="00693954"/>
    <w:rsid w:val="00694E9B"/>
    <w:rsid w:val="0069591F"/>
    <w:rsid w:val="006960F1"/>
    <w:rsid w:val="0069615C"/>
    <w:rsid w:val="0069750A"/>
    <w:rsid w:val="006977B0"/>
    <w:rsid w:val="006A042B"/>
    <w:rsid w:val="006A057F"/>
    <w:rsid w:val="006A1D2F"/>
    <w:rsid w:val="006A2879"/>
    <w:rsid w:val="006A3C4C"/>
    <w:rsid w:val="006A4FC9"/>
    <w:rsid w:val="006A6C67"/>
    <w:rsid w:val="006A6FDC"/>
    <w:rsid w:val="006A76F3"/>
    <w:rsid w:val="006A7980"/>
    <w:rsid w:val="006A7EFF"/>
    <w:rsid w:val="006B16C8"/>
    <w:rsid w:val="006B1A57"/>
    <w:rsid w:val="006B2373"/>
    <w:rsid w:val="006B3026"/>
    <w:rsid w:val="006B3DB4"/>
    <w:rsid w:val="006B472A"/>
    <w:rsid w:val="006B48D0"/>
    <w:rsid w:val="006B49A5"/>
    <w:rsid w:val="006B5D06"/>
    <w:rsid w:val="006B6099"/>
    <w:rsid w:val="006C031D"/>
    <w:rsid w:val="006C19FA"/>
    <w:rsid w:val="006C1D00"/>
    <w:rsid w:val="006C22F8"/>
    <w:rsid w:val="006C28C7"/>
    <w:rsid w:val="006C2A8F"/>
    <w:rsid w:val="006C4DA5"/>
    <w:rsid w:val="006C5B70"/>
    <w:rsid w:val="006C5E6A"/>
    <w:rsid w:val="006C5E97"/>
    <w:rsid w:val="006C60ED"/>
    <w:rsid w:val="006C70CF"/>
    <w:rsid w:val="006C7EDB"/>
    <w:rsid w:val="006D06ED"/>
    <w:rsid w:val="006D2D87"/>
    <w:rsid w:val="006D439B"/>
    <w:rsid w:val="006D5036"/>
    <w:rsid w:val="006D57ED"/>
    <w:rsid w:val="006D5F78"/>
    <w:rsid w:val="006D643C"/>
    <w:rsid w:val="006D6A97"/>
    <w:rsid w:val="006D7A9A"/>
    <w:rsid w:val="006E12DD"/>
    <w:rsid w:val="006E1756"/>
    <w:rsid w:val="006E18E6"/>
    <w:rsid w:val="006E1F13"/>
    <w:rsid w:val="006E3278"/>
    <w:rsid w:val="006E3809"/>
    <w:rsid w:val="006E4173"/>
    <w:rsid w:val="006E42D3"/>
    <w:rsid w:val="006E54C2"/>
    <w:rsid w:val="006E5E90"/>
    <w:rsid w:val="006E6691"/>
    <w:rsid w:val="006E722C"/>
    <w:rsid w:val="006E7487"/>
    <w:rsid w:val="006E781B"/>
    <w:rsid w:val="006F02EE"/>
    <w:rsid w:val="006F329C"/>
    <w:rsid w:val="006F403F"/>
    <w:rsid w:val="006F47E2"/>
    <w:rsid w:val="006F4B30"/>
    <w:rsid w:val="006F61C0"/>
    <w:rsid w:val="006F77FC"/>
    <w:rsid w:val="006F7BA5"/>
    <w:rsid w:val="006F7EC3"/>
    <w:rsid w:val="007019DC"/>
    <w:rsid w:val="0070448C"/>
    <w:rsid w:val="0070544B"/>
    <w:rsid w:val="00705532"/>
    <w:rsid w:val="00705BDB"/>
    <w:rsid w:val="00705E31"/>
    <w:rsid w:val="00707202"/>
    <w:rsid w:val="007072E0"/>
    <w:rsid w:val="007076A2"/>
    <w:rsid w:val="00707CD1"/>
    <w:rsid w:val="00710FDA"/>
    <w:rsid w:val="00711684"/>
    <w:rsid w:val="007116C7"/>
    <w:rsid w:val="00712725"/>
    <w:rsid w:val="0071289E"/>
    <w:rsid w:val="00713123"/>
    <w:rsid w:val="007137F4"/>
    <w:rsid w:val="00713E08"/>
    <w:rsid w:val="00713E16"/>
    <w:rsid w:val="00714EAE"/>
    <w:rsid w:val="00716017"/>
    <w:rsid w:val="00716592"/>
    <w:rsid w:val="007218C5"/>
    <w:rsid w:val="00721B06"/>
    <w:rsid w:val="0072237C"/>
    <w:rsid w:val="0072270B"/>
    <w:rsid w:val="00722798"/>
    <w:rsid w:val="007235FA"/>
    <w:rsid w:val="007243B8"/>
    <w:rsid w:val="00724625"/>
    <w:rsid w:val="00725315"/>
    <w:rsid w:val="00725E3A"/>
    <w:rsid w:val="00726152"/>
    <w:rsid w:val="007261BA"/>
    <w:rsid w:val="007269ED"/>
    <w:rsid w:val="00726F11"/>
    <w:rsid w:val="007307B6"/>
    <w:rsid w:val="00732346"/>
    <w:rsid w:val="0073238A"/>
    <w:rsid w:val="00732693"/>
    <w:rsid w:val="007334FD"/>
    <w:rsid w:val="007338A0"/>
    <w:rsid w:val="00733A08"/>
    <w:rsid w:val="00734197"/>
    <w:rsid w:val="007356A6"/>
    <w:rsid w:val="00735C6A"/>
    <w:rsid w:val="00736523"/>
    <w:rsid w:val="007370F1"/>
    <w:rsid w:val="00740BD2"/>
    <w:rsid w:val="00740D2F"/>
    <w:rsid w:val="00740F9F"/>
    <w:rsid w:val="007410E4"/>
    <w:rsid w:val="00743BA7"/>
    <w:rsid w:val="007450F3"/>
    <w:rsid w:val="00745474"/>
    <w:rsid w:val="00745783"/>
    <w:rsid w:val="00745FCD"/>
    <w:rsid w:val="00746F83"/>
    <w:rsid w:val="00746FCE"/>
    <w:rsid w:val="00747762"/>
    <w:rsid w:val="00752610"/>
    <w:rsid w:val="007528F1"/>
    <w:rsid w:val="00753231"/>
    <w:rsid w:val="007539BA"/>
    <w:rsid w:val="00754020"/>
    <w:rsid w:val="00754196"/>
    <w:rsid w:val="00754616"/>
    <w:rsid w:val="0075466E"/>
    <w:rsid w:val="0075494F"/>
    <w:rsid w:val="00754C6C"/>
    <w:rsid w:val="00754D32"/>
    <w:rsid w:val="0075542E"/>
    <w:rsid w:val="00756076"/>
    <w:rsid w:val="0076246A"/>
    <w:rsid w:val="00762CE9"/>
    <w:rsid w:val="00762F3C"/>
    <w:rsid w:val="00764CF2"/>
    <w:rsid w:val="007652F1"/>
    <w:rsid w:val="00766589"/>
    <w:rsid w:val="007673E3"/>
    <w:rsid w:val="00770447"/>
    <w:rsid w:val="00771009"/>
    <w:rsid w:val="007719C3"/>
    <w:rsid w:val="00773965"/>
    <w:rsid w:val="00775819"/>
    <w:rsid w:val="00775C06"/>
    <w:rsid w:val="007764C9"/>
    <w:rsid w:val="007773E3"/>
    <w:rsid w:val="00777DC7"/>
    <w:rsid w:val="007807D9"/>
    <w:rsid w:val="00780FA9"/>
    <w:rsid w:val="00781AE0"/>
    <w:rsid w:val="007821EC"/>
    <w:rsid w:val="0078336C"/>
    <w:rsid w:val="0078430F"/>
    <w:rsid w:val="00784764"/>
    <w:rsid w:val="00785C7D"/>
    <w:rsid w:val="00786141"/>
    <w:rsid w:val="0078765B"/>
    <w:rsid w:val="0078783C"/>
    <w:rsid w:val="0079104A"/>
    <w:rsid w:val="00793021"/>
    <w:rsid w:val="007939F6"/>
    <w:rsid w:val="00793DAF"/>
    <w:rsid w:val="00794338"/>
    <w:rsid w:val="007945BE"/>
    <w:rsid w:val="00795414"/>
    <w:rsid w:val="00795773"/>
    <w:rsid w:val="00796310"/>
    <w:rsid w:val="00796ECB"/>
    <w:rsid w:val="00797283"/>
    <w:rsid w:val="007972AC"/>
    <w:rsid w:val="0079783C"/>
    <w:rsid w:val="007A146E"/>
    <w:rsid w:val="007A1487"/>
    <w:rsid w:val="007A42C9"/>
    <w:rsid w:val="007A6AC9"/>
    <w:rsid w:val="007A6F9C"/>
    <w:rsid w:val="007A6FA4"/>
    <w:rsid w:val="007B0FB9"/>
    <w:rsid w:val="007B3258"/>
    <w:rsid w:val="007B3319"/>
    <w:rsid w:val="007B4F1F"/>
    <w:rsid w:val="007B61CC"/>
    <w:rsid w:val="007B684A"/>
    <w:rsid w:val="007B6AF7"/>
    <w:rsid w:val="007B78B1"/>
    <w:rsid w:val="007C0191"/>
    <w:rsid w:val="007C0A41"/>
    <w:rsid w:val="007C0ABF"/>
    <w:rsid w:val="007C0F0F"/>
    <w:rsid w:val="007C12FA"/>
    <w:rsid w:val="007C20E2"/>
    <w:rsid w:val="007C2F88"/>
    <w:rsid w:val="007C3232"/>
    <w:rsid w:val="007C3E36"/>
    <w:rsid w:val="007C46D9"/>
    <w:rsid w:val="007C5345"/>
    <w:rsid w:val="007C53ED"/>
    <w:rsid w:val="007C5467"/>
    <w:rsid w:val="007C6B3B"/>
    <w:rsid w:val="007C7A90"/>
    <w:rsid w:val="007C7DBE"/>
    <w:rsid w:val="007D00BC"/>
    <w:rsid w:val="007D04AF"/>
    <w:rsid w:val="007D1651"/>
    <w:rsid w:val="007D1FA1"/>
    <w:rsid w:val="007D21E1"/>
    <w:rsid w:val="007D23DD"/>
    <w:rsid w:val="007D285B"/>
    <w:rsid w:val="007D2DA7"/>
    <w:rsid w:val="007D3594"/>
    <w:rsid w:val="007D3C57"/>
    <w:rsid w:val="007D5168"/>
    <w:rsid w:val="007D62B6"/>
    <w:rsid w:val="007D72FA"/>
    <w:rsid w:val="007E0CE7"/>
    <w:rsid w:val="007E1098"/>
    <w:rsid w:val="007E118A"/>
    <w:rsid w:val="007E16B1"/>
    <w:rsid w:val="007E1D8E"/>
    <w:rsid w:val="007E20D0"/>
    <w:rsid w:val="007E2530"/>
    <w:rsid w:val="007E2A3F"/>
    <w:rsid w:val="007E2E8B"/>
    <w:rsid w:val="007E30A6"/>
    <w:rsid w:val="007E31A2"/>
    <w:rsid w:val="007E3307"/>
    <w:rsid w:val="007E35C1"/>
    <w:rsid w:val="007E4151"/>
    <w:rsid w:val="007E452E"/>
    <w:rsid w:val="007E4A87"/>
    <w:rsid w:val="007E5F33"/>
    <w:rsid w:val="007E7682"/>
    <w:rsid w:val="007E79B6"/>
    <w:rsid w:val="007E7D8C"/>
    <w:rsid w:val="007F3F39"/>
    <w:rsid w:val="007F4A6A"/>
    <w:rsid w:val="007F6958"/>
    <w:rsid w:val="007F796E"/>
    <w:rsid w:val="00800F33"/>
    <w:rsid w:val="00802273"/>
    <w:rsid w:val="00803416"/>
    <w:rsid w:val="00804864"/>
    <w:rsid w:val="00805FD7"/>
    <w:rsid w:val="008063A0"/>
    <w:rsid w:val="0080679D"/>
    <w:rsid w:val="0080754A"/>
    <w:rsid w:val="00810085"/>
    <w:rsid w:val="00810E71"/>
    <w:rsid w:val="00812BBA"/>
    <w:rsid w:val="00814F9F"/>
    <w:rsid w:val="00820692"/>
    <w:rsid w:val="00820C83"/>
    <w:rsid w:val="00822819"/>
    <w:rsid w:val="008246E5"/>
    <w:rsid w:val="00825E46"/>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2D24"/>
    <w:rsid w:val="00843B2B"/>
    <w:rsid w:val="00844276"/>
    <w:rsid w:val="008470CB"/>
    <w:rsid w:val="00850474"/>
    <w:rsid w:val="00850608"/>
    <w:rsid w:val="00851C52"/>
    <w:rsid w:val="008526DE"/>
    <w:rsid w:val="008530A4"/>
    <w:rsid w:val="008536CC"/>
    <w:rsid w:val="0085414B"/>
    <w:rsid w:val="00854AA2"/>
    <w:rsid w:val="00854CB9"/>
    <w:rsid w:val="00854DB9"/>
    <w:rsid w:val="00854ED8"/>
    <w:rsid w:val="00855E22"/>
    <w:rsid w:val="0085650F"/>
    <w:rsid w:val="0086014A"/>
    <w:rsid w:val="008601E2"/>
    <w:rsid w:val="00861557"/>
    <w:rsid w:val="00861E84"/>
    <w:rsid w:val="00861EC3"/>
    <w:rsid w:val="008625E0"/>
    <w:rsid w:val="00862C02"/>
    <w:rsid w:val="00862D8D"/>
    <w:rsid w:val="00864F17"/>
    <w:rsid w:val="0086589A"/>
    <w:rsid w:val="00866331"/>
    <w:rsid w:val="00867396"/>
    <w:rsid w:val="008676AE"/>
    <w:rsid w:val="00871C33"/>
    <w:rsid w:val="00871D51"/>
    <w:rsid w:val="00871F28"/>
    <w:rsid w:val="00871F83"/>
    <w:rsid w:val="00873AC0"/>
    <w:rsid w:val="0087432F"/>
    <w:rsid w:val="00874637"/>
    <w:rsid w:val="008748B5"/>
    <w:rsid w:val="00874A60"/>
    <w:rsid w:val="008756F0"/>
    <w:rsid w:val="0087627D"/>
    <w:rsid w:val="0087642A"/>
    <w:rsid w:val="008769E2"/>
    <w:rsid w:val="00876CBD"/>
    <w:rsid w:val="008772CE"/>
    <w:rsid w:val="00883426"/>
    <w:rsid w:val="00885879"/>
    <w:rsid w:val="00886C47"/>
    <w:rsid w:val="00887511"/>
    <w:rsid w:val="00887D66"/>
    <w:rsid w:val="008901A8"/>
    <w:rsid w:val="0089132B"/>
    <w:rsid w:val="00891C71"/>
    <w:rsid w:val="00892A2B"/>
    <w:rsid w:val="00892BF9"/>
    <w:rsid w:val="00892F22"/>
    <w:rsid w:val="00893A18"/>
    <w:rsid w:val="00893C4E"/>
    <w:rsid w:val="00895E6D"/>
    <w:rsid w:val="0089654A"/>
    <w:rsid w:val="008A0E01"/>
    <w:rsid w:val="008A1F70"/>
    <w:rsid w:val="008A240E"/>
    <w:rsid w:val="008A311B"/>
    <w:rsid w:val="008A324A"/>
    <w:rsid w:val="008A3BC3"/>
    <w:rsid w:val="008A5087"/>
    <w:rsid w:val="008A55F7"/>
    <w:rsid w:val="008A5F7A"/>
    <w:rsid w:val="008A610A"/>
    <w:rsid w:val="008A65EC"/>
    <w:rsid w:val="008A6CC6"/>
    <w:rsid w:val="008A7D7E"/>
    <w:rsid w:val="008B0238"/>
    <w:rsid w:val="008B0561"/>
    <w:rsid w:val="008B09A4"/>
    <w:rsid w:val="008B1411"/>
    <w:rsid w:val="008B226B"/>
    <w:rsid w:val="008B26D6"/>
    <w:rsid w:val="008B271B"/>
    <w:rsid w:val="008B2C79"/>
    <w:rsid w:val="008B357C"/>
    <w:rsid w:val="008B5290"/>
    <w:rsid w:val="008B56E7"/>
    <w:rsid w:val="008B6478"/>
    <w:rsid w:val="008B6490"/>
    <w:rsid w:val="008B6B1A"/>
    <w:rsid w:val="008C1C77"/>
    <w:rsid w:val="008C200E"/>
    <w:rsid w:val="008C22F8"/>
    <w:rsid w:val="008C35A5"/>
    <w:rsid w:val="008C4AA5"/>
    <w:rsid w:val="008C61A4"/>
    <w:rsid w:val="008C61B7"/>
    <w:rsid w:val="008C6495"/>
    <w:rsid w:val="008C7D03"/>
    <w:rsid w:val="008C7E8F"/>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E746C"/>
    <w:rsid w:val="008F05CB"/>
    <w:rsid w:val="008F05D9"/>
    <w:rsid w:val="008F0BEF"/>
    <w:rsid w:val="008F101C"/>
    <w:rsid w:val="008F21FB"/>
    <w:rsid w:val="008F26BC"/>
    <w:rsid w:val="008F27FD"/>
    <w:rsid w:val="008F2A63"/>
    <w:rsid w:val="008F30EE"/>
    <w:rsid w:val="008F3882"/>
    <w:rsid w:val="008F4DC9"/>
    <w:rsid w:val="008F6CB6"/>
    <w:rsid w:val="008F7218"/>
    <w:rsid w:val="00900014"/>
    <w:rsid w:val="00900C44"/>
    <w:rsid w:val="00902EF0"/>
    <w:rsid w:val="009036F8"/>
    <w:rsid w:val="00904165"/>
    <w:rsid w:val="0090472C"/>
    <w:rsid w:val="00906D1D"/>
    <w:rsid w:val="009101DF"/>
    <w:rsid w:val="0091039F"/>
    <w:rsid w:val="00910500"/>
    <w:rsid w:val="009108B2"/>
    <w:rsid w:val="00910EBC"/>
    <w:rsid w:val="00912CF9"/>
    <w:rsid w:val="0091320E"/>
    <w:rsid w:val="0091415E"/>
    <w:rsid w:val="00914177"/>
    <w:rsid w:val="00914C62"/>
    <w:rsid w:val="00915EFB"/>
    <w:rsid w:val="009160C3"/>
    <w:rsid w:val="009160F9"/>
    <w:rsid w:val="00916D12"/>
    <w:rsid w:val="00917305"/>
    <w:rsid w:val="00917812"/>
    <w:rsid w:val="00917B59"/>
    <w:rsid w:val="00917E50"/>
    <w:rsid w:val="00921D27"/>
    <w:rsid w:val="00925087"/>
    <w:rsid w:val="00925435"/>
    <w:rsid w:val="009259EC"/>
    <w:rsid w:val="009301F1"/>
    <w:rsid w:val="0093024A"/>
    <w:rsid w:val="009316B3"/>
    <w:rsid w:val="009325B5"/>
    <w:rsid w:val="00933440"/>
    <w:rsid w:val="00933FD5"/>
    <w:rsid w:val="00934135"/>
    <w:rsid w:val="00934A86"/>
    <w:rsid w:val="00934C10"/>
    <w:rsid w:val="00936F34"/>
    <w:rsid w:val="009401C9"/>
    <w:rsid w:val="009406C0"/>
    <w:rsid w:val="00942A46"/>
    <w:rsid w:val="00943271"/>
    <w:rsid w:val="00943597"/>
    <w:rsid w:val="00943B20"/>
    <w:rsid w:val="00943FA2"/>
    <w:rsid w:val="009442F2"/>
    <w:rsid w:val="009448B2"/>
    <w:rsid w:val="009457A9"/>
    <w:rsid w:val="00945ECC"/>
    <w:rsid w:val="0094624C"/>
    <w:rsid w:val="009462D3"/>
    <w:rsid w:val="00946545"/>
    <w:rsid w:val="00947C79"/>
    <w:rsid w:val="00947EBB"/>
    <w:rsid w:val="009522C2"/>
    <w:rsid w:val="00952855"/>
    <w:rsid w:val="00952880"/>
    <w:rsid w:val="0095397C"/>
    <w:rsid w:val="0095460C"/>
    <w:rsid w:val="00955485"/>
    <w:rsid w:val="00955EF5"/>
    <w:rsid w:val="00956011"/>
    <w:rsid w:val="009575EC"/>
    <w:rsid w:val="00957F37"/>
    <w:rsid w:val="0096084D"/>
    <w:rsid w:val="00960988"/>
    <w:rsid w:val="0096167A"/>
    <w:rsid w:val="0096170E"/>
    <w:rsid w:val="00962AAE"/>
    <w:rsid w:val="00962B35"/>
    <w:rsid w:val="00962BC5"/>
    <w:rsid w:val="00963712"/>
    <w:rsid w:val="00964E46"/>
    <w:rsid w:val="00965D38"/>
    <w:rsid w:val="0096649E"/>
    <w:rsid w:val="009665E6"/>
    <w:rsid w:val="00967B1D"/>
    <w:rsid w:val="00967D72"/>
    <w:rsid w:val="0097099D"/>
    <w:rsid w:val="00971534"/>
    <w:rsid w:val="00971617"/>
    <w:rsid w:val="00971A8F"/>
    <w:rsid w:val="00972108"/>
    <w:rsid w:val="009772F8"/>
    <w:rsid w:val="0097791A"/>
    <w:rsid w:val="00977CA7"/>
    <w:rsid w:val="00977CDF"/>
    <w:rsid w:val="009800A7"/>
    <w:rsid w:val="00980A9D"/>
    <w:rsid w:val="00980FA4"/>
    <w:rsid w:val="00981216"/>
    <w:rsid w:val="009831A2"/>
    <w:rsid w:val="00983FCC"/>
    <w:rsid w:val="00984BD9"/>
    <w:rsid w:val="0098537C"/>
    <w:rsid w:val="009856E5"/>
    <w:rsid w:val="00987051"/>
    <w:rsid w:val="00990665"/>
    <w:rsid w:val="00990B5E"/>
    <w:rsid w:val="009912AE"/>
    <w:rsid w:val="0099176D"/>
    <w:rsid w:val="009919BA"/>
    <w:rsid w:val="00992E37"/>
    <w:rsid w:val="009936D7"/>
    <w:rsid w:val="00993E3B"/>
    <w:rsid w:val="0099734C"/>
    <w:rsid w:val="009979D7"/>
    <w:rsid w:val="009A0053"/>
    <w:rsid w:val="009A05CB"/>
    <w:rsid w:val="009A07ED"/>
    <w:rsid w:val="009A11C9"/>
    <w:rsid w:val="009A2B60"/>
    <w:rsid w:val="009A32BD"/>
    <w:rsid w:val="009A41AC"/>
    <w:rsid w:val="009A4F20"/>
    <w:rsid w:val="009A56EC"/>
    <w:rsid w:val="009A5E35"/>
    <w:rsid w:val="009A5FAC"/>
    <w:rsid w:val="009A6702"/>
    <w:rsid w:val="009A78BC"/>
    <w:rsid w:val="009B02C9"/>
    <w:rsid w:val="009B199B"/>
    <w:rsid w:val="009B1AD4"/>
    <w:rsid w:val="009B2520"/>
    <w:rsid w:val="009B2768"/>
    <w:rsid w:val="009B2796"/>
    <w:rsid w:val="009B511F"/>
    <w:rsid w:val="009B554A"/>
    <w:rsid w:val="009B7337"/>
    <w:rsid w:val="009C0DDF"/>
    <w:rsid w:val="009C1512"/>
    <w:rsid w:val="009C1E0D"/>
    <w:rsid w:val="009C1FDF"/>
    <w:rsid w:val="009C2169"/>
    <w:rsid w:val="009C2D5E"/>
    <w:rsid w:val="009C2F97"/>
    <w:rsid w:val="009C35F8"/>
    <w:rsid w:val="009C4402"/>
    <w:rsid w:val="009C51AB"/>
    <w:rsid w:val="009C5ED4"/>
    <w:rsid w:val="009C7226"/>
    <w:rsid w:val="009C7B90"/>
    <w:rsid w:val="009C7D1D"/>
    <w:rsid w:val="009D13DD"/>
    <w:rsid w:val="009D20E8"/>
    <w:rsid w:val="009D266A"/>
    <w:rsid w:val="009D28A5"/>
    <w:rsid w:val="009D2E2B"/>
    <w:rsid w:val="009D3CE7"/>
    <w:rsid w:val="009D42CC"/>
    <w:rsid w:val="009D44A7"/>
    <w:rsid w:val="009D466B"/>
    <w:rsid w:val="009D50D1"/>
    <w:rsid w:val="009D5158"/>
    <w:rsid w:val="009D520A"/>
    <w:rsid w:val="009D676A"/>
    <w:rsid w:val="009D6C28"/>
    <w:rsid w:val="009D7017"/>
    <w:rsid w:val="009D73FD"/>
    <w:rsid w:val="009D7443"/>
    <w:rsid w:val="009D76F7"/>
    <w:rsid w:val="009D7E9A"/>
    <w:rsid w:val="009E02F8"/>
    <w:rsid w:val="009E05DA"/>
    <w:rsid w:val="009E0BA6"/>
    <w:rsid w:val="009E1F29"/>
    <w:rsid w:val="009E3200"/>
    <w:rsid w:val="009E3270"/>
    <w:rsid w:val="009E3466"/>
    <w:rsid w:val="009E6058"/>
    <w:rsid w:val="009E6116"/>
    <w:rsid w:val="009E7062"/>
    <w:rsid w:val="009E71A0"/>
    <w:rsid w:val="009F02B2"/>
    <w:rsid w:val="009F18DF"/>
    <w:rsid w:val="009F1BB4"/>
    <w:rsid w:val="009F218F"/>
    <w:rsid w:val="009F293D"/>
    <w:rsid w:val="009F3933"/>
    <w:rsid w:val="009F4478"/>
    <w:rsid w:val="009F508F"/>
    <w:rsid w:val="009F5798"/>
    <w:rsid w:val="009F5AFF"/>
    <w:rsid w:val="009F602E"/>
    <w:rsid w:val="009F6951"/>
    <w:rsid w:val="009F6B1D"/>
    <w:rsid w:val="009F6B8E"/>
    <w:rsid w:val="009F7350"/>
    <w:rsid w:val="00A01636"/>
    <w:rsid w:val="00A032E3"/>
    <w:rsid w:val="00A043A1"/>
    <w:rsid w:val="00A0468C"/>
    <w:rsid w:val="00A05602"/>
    <w:rsid w:val="00A05701"/>
    <w:rsid w:val="00A058EF"/>
    <w:rsid w:val="00A05D9E"/>
    <w:rsid w:val="00A06689"/>
    <w:rsid w:val="00A07462"/>
    <w:rsid w:val="00A11984"/>
    <w:rsid w:val="00A12553"/>
    <w:rsid w:val="00A12CA8"/>
    <w:rsid w:val="00A14031"/>
    <w:rsid w:val="00A14B16"/>
    <w:rsid w:val="00A1508E"/>
    <w:rsid w:val="00A15303"/>
    <w:rsid w:val="00A15F53"/>
    <w:rsid w:val="00A1651C"/>
    <w:rsid w:val="00A16D6D"/>
    <w:rsid w:val="00A202A8"/>
    <w:rsid w:val="00A207CB"/>
    <w:rsid w:val="00A21227"/>
    <w:rsid w:val="00A21838"/>
    <w:rsid w:val="00A22488"/>
    <w:rsid w:val="00A2308C"/>
    <w:rsid w:val="00A23689"/>
    <w:rsid w:val="00A242EF"/>
    <w:rsid w:val="00A244F0"/>
    <w:rsid w:val="00A2610A"/>
    <w:rsid w:val="00A26D58"/>
    <w:rsid w:val="00A30683"/>
    <w:rsid w:val="00A30DBF"/>
    <w:rsid w:val="00A3405A"/>
    <w:rsid w:val="00A341D8"/>
    <w:rsid w:val="00A34678"/>
    <w:rsid w:val="00A34769"/>
    <w:rsid w:val="00A3544A"/>
    <w:rsid w:val="00A3551F"/>
    <w:rsid w:val="00A36AB4"/>
    <w:rsid w:val="00A36DF7"/>
    <w:rsid w:val="00A37154"/>
    <w:rsid w:val="00A401DF"/>
    <w:rsid w:val="00A42911"/>
    <w:rsid w:val="00A42FF0"/>
    <w:rsid w:val="00A438D7"/>
    <w:rsid w:val="00A44962"/>
    <w:rsid w:val="00A44D90"/>
    <w:rsid w:val="00A46694"/>
    <w:rsid w:val="00A47AB8"/>
    <w:rsid w:val="00A50273"/>
    <w:rsid w:val="00A506D5"/>
    <w:rsid w:val="00A50743"/>
    <w:rsid w:val="00A51340"/>
    <w:rsid w:val="00A516A8"/>
    <w:rsid w:val="00A51B22"/>
    <w:rsid w:val="00A536A6"/>
    <w:rsid w:val="00A53792"/>
    <w:rsid w:val="00A54555"/>
    <w:rsid w:val="00A54756"/>
    <w:rsid w:val="00A551F4"/>
    <w:rsid w:val="00A5576A"/>
    <w:rsid w:val="00A57BB9"/>
    <w:rsid w:val="00A61217"/>
    <w:rsid w:val="00A6132B"/>
    <w:rsid w:val="00A61DF1"/>
    <w:rsid w:val="00A623E1"/>
    <w:rsid w:val="00A63520"/>
    <w:rsid w:val="00A63697"/>
    <w:rsid w:val="00A63F55"/>
    <w:rsid w:val="00A6479D"/>
    <w:rsid w:val="00A64CB8"/>
    <w:rsid w:val="00A65940"/>
    <w:rsid w:val="00A6605B"/>
    <w:rsid w:val="00A667BF"/>
    <w:rsid w:val="00A66C53"/>
    <w:rsid w:val="00A66F32"/>
    <w:rsid w:val="00A67D6F"/>
    <w:rsid w:val="00A70225"/>
    <w:rsid w:val="00A7094F"/>
    <w:rsid w:val="00A7118A"/>
    <w:rsid w:val="00A745C5"/>
    <w:rsid w:val="00A758AD"/>
    <w:rsid w:val="00A75FA3"/>
    <w:rsid w:val="00A76134"/>
    <w:rsid w:val="00A761A0"/>
    <w:rsid w:val="00A77305"/>
    <w:rsid w:val="00A775F1"/>
    <w:rsid w:val="00A80915"/>
    <w:rsid w:val="00A816FE"/>
    <w:rsid w:val="00A81B43"/>
    <w:rsid w:val="00A81CA9"/>
    <w:rsid w:val="00A81EAF"/>
    <w:rsid w:val="00A821C0"/>
    <w:rsid w:val="00A8242F"/>
    <w:rsid w:val="00A82E7F"/>
    <w:rsid w:val="00A83DC1"/>
    <w:rsid w:val="00A85A0C"/>
    <w:rsid w:val="00A871FB"/>
    <w:rsid w:val="00A87A32"/>
    <w:rsid w:val="00A90B01"/>
    <w:rsid w:val="00A92AF7"/>
    <w:rsid w:val="00A92FAE"/>
    <w:rsid w:val="00A94484"/>
    <w:rsid w:val="00A95751"/>
    <w:rsid w:val="00A96AAD"/>
    <w:rsid w:val="00A976CE"/>
    <w:rsid w:val="00A97930"/>
    <w:rsid w:val="00AA0700"/>
    <w:rsid w:val="00AA0A4F"/>
    <w:rsid w:val="00AA1E03"/>
    <w:rsid w:val="00AA1EE2"/>
    <w:rsid w:val="00AA2673"/>
    <w:rsid w:val="00AA47B5"/>
    <w:rsid w:val="00AA57E3"/>
    <w:rsid w:val="00AA66F0"/>
    <w:rsid w:val="00AA7C6E"/>
    <w:rsid w:val="00AB0F9D"/>
    <w:rsid w:val="00AB279D"/>
    <w:rsid w:val="00AB30A6"/>
    <w:rsid w:val="00AB4694"/>
    <w:rsid w:val="00AB4F89"/>
    <w:rsid w:val="00AB5517"/>
    <w:rsid w:val="00AB712D"/>
    <w:rsid w:val="00AB7CF3"/>
    <w:rsid w:val="00AB7D65"/>
    <w:rsid w:val="00AC001B"/>
    <w:rsid w:val="00AC0471"/>
    <w:rsid w:val="00AC1E99"/>
    <w:rsid w:val="00AC215C"/>
    <w:rsid w:val="00AC2DFA"/>
    <w:rsid w:val="00AC409F"/>
    <w:rsid w:val="00AC4733"/>
    <w:rsid w:val="00AC4D9B"/>
    <w:rsid w:val="00AC4DAD"/>
    <w:rsid w:val="00AC4DC1"/>
    <w:rsid w:val="00AC564D"/>
    <w:rsid w:val="00AC6631"/>
    <w:rsid w:val="00AC711B"/>
    <w:rsid w:val="00AC7127"/>
    <w:rsid w:val="00AD3E94"/>
    <w:rsid w:val="00AD3F4D"/>
    <w:rsid w:val="00AD4474"/>
    <w:rsid w:val="00AD53C2"/>
    <w:rsid w:val="00AD5C49"/>
    <w:rsid w:val="00AD6231"/>
    <w:rsid w:val="00AD68FD"/>
    <w:rsid w:val="00AD69C2"/>
    <w:rsid w:val="00AD6A8D"/>
    <w:rsid w:val="00AD7BBC"/>
    <w:rsid w:val="00AE0EDC"/>
    <w:rsid w:val="00AE11CA"/>
    <w:rsid w:val="00AE2CBA"/>
    <w:rsid w:val="00AE4167"/>
    <w:rsid w:val="00AE7BBA"/>
    <w:rsid w:val="00AE7EB0"/>
    <w:rsid w:val="00AE7EDA"/>
    <w:rsid w:val="00AF0273"/>
    <w:rsid w:val="00AF0844"/>
    <w:rsid w:val="00AF0B5A"/>
    <w:rsid w:val="00AF0C88"/>
    <w:rsid w:val="00AF1D71"/>
    <w:rsid w:val="00AF5129"/>
    <w:rsid w:val="00AF56B7"/>
    <w:rsid w:val="00AF70B4"/>
    <w:rsid w:val="00AF71D6"/>
    <w:rsid w:val="00B006F9"/>
    <w:rsid w:val="00B00A3E"/>
    <w:rsid w:val="00B01D09"/>
    <w:rsid w:val="00B02259"/>
    <w:rsid w:val="00B03759"/>
    <w:rsid w:val="00B03F0D"/>
    <w:rsid w:val="00B07203"/>
    <w:rsid w:val="00B1091D"/>
    <w:rsid w:val="00B12060"/>
    <w:rsid w:val="00B1290F"/>
    <w:rsid w:val="00B1394A"/>
    <w:rsid w:val="00B14464"/>
    <w:rsid w:val="00B14717"/>
    <w:rsid w:val="00B149ED"/>
    <w:rsid w:val="00B14B4F"/>
    <w:rsid w:val="00B152CB"/>
    <w:rsid w:val="00B165C4"/>
    <w:rsid w:val="00B16A49"/>
    <w:rsid w:val="00B17B17"/>
    <w:rsid w:val="00B20473"/>
    <w:rsid w:val="00B20BFC"/>
    <w:rsid w:val="00B253DB"/>
    <w:rsid w:val="00B258BF"/>
    <w:rsid w:val="00B25B2C"/>
    <w:rsid w:val="00B26825"/>
    <w:rsid w:val="00B26D4B"/>
    <w:rsid w:val="00B27DC3"/>
    <w:rsid w:val="00B30419"/>
    <w:rsid w:val="00B30B96"/>
    <w:rsid w:val="00B32E4B"/>
    <w:rsid w:val="00B335EC"/>
    <w:rsid w:val="00B33839"/>
    <w:rsid w:val="00B3599D"/>
    <w:rsid w:val="00B35B47"/>
    <w:rsid w:val="00B36870"/>
    <w:rsid w:val="00B3751F"/>
    <w:rsid w:val="00B379F1"/>
    <w:rsid w:val="00B406F0"/>
    <w:rsid w:val="00B4294B"/>
    <w:rsid w:val="00B42A0F"/>
    <w:rsid w:val="00B42CA4"/>
    <w:rsid w:val="00B42F81"/>
    <w:rsid w:val="00B43E5E"/>
    <w:rsid w:val="00B45216"/>
    <w:rsid w:val="00B454D7"/>
    <w:rsid w:val="00B4639F"/>
    <w:rsid w:val="00B46E40"/>
    <w:rsid w:val="00B471A8"/>
    <w:rsid w:val="00B50039"/>
    <w:rsid w:val="00B506A8"/>
    <w:rsid w:val="00B50AC0"/>
    <w:rsid w:val="00B5101B"/>
    <w:rsid w:val="00B522F9"/>
    <w:rsid w:val="00B54048"/>
    <w:rsid w:val="00B54067"/>
    <w:rsid w:val="00B54F2D"/>
    <w:rsid w:val="00B55833"/>
    <w:rsid w:val="00B56151"/>
    <w:rsid w:val="00B57124"/>
    <w:rsid w:val="00B57356"/>
    <w:rsid w:val="00B57369"/>
    <w:rsid w:val="00B605B6"/>
    <w:rsid w:val="00B60C21"/>
    <w:rsid w:val="00B61002"/>
    <w:rsid w:val="00B62001"/>
    <w:rsid w:val="00B6281C"/>
    <w:rsid w:val="00B64271"/>
    <w:rsid w:val="00B6498B"/>
    <w:rsid w:val="00B64F2B"/>
    <w:rsid w:val="00B65BD5"/>
    <w:rsid w:val="00B66951"/>
    <w:rsid w:val="00B67A83"/>
    <w:rsid w:val="00B71163"/>
    <w:rsid w:val="00B717B3"/>
    <w:rsid w:val="00B719EE"/>
    <w:rsid w:val="00B7262D"/>
    <w:rsid w:val="00B7277D"/>
    <w:rsid w:val="00B73DD4"/>
    <w:rsid w:val="00B74EFD"/>
    <w:rsid w:val="00B76D50"/>
    <w:rsid w:val="00B77034"/>
    <w:rsid w:val="00B773AA"/>
    <w:rsid w:val="00B77C0C"/>
    <w:rsid w:val="00B80FA9"/>
    <w:rsid w:val="00B810B7"/>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638"/>
    <w:rsid w:val="00B93FEB"/>
    <w:rsid w:val="00B95062"/>
    <w:rsid w:val="00B9527A"/>
    <w:rsid w:val="00B96604"/>
    <w:rsid w:val="00B96C48"/>
    <w:rsid w:val="00B97ABF"/>
    <w:rsid w:val="00BA0BB6"/>
    <w:rsid w:val="00BA0FE3"/>
    <w:rsid w:val="00BA21AA"/>
    <w:rsid w:val="00BA246A"/>
    <w:rsid w:val="00BA34C3"/>
    <w:rsid w:val="00BA3F8B"/>
    <w:rsid w:val="00BA46C1"/>
    <w:rsid w:val="00BA57DA"/>
    <w:rsid w:val="00BA6B9C"/>
    <w:rsid w:val="00BA7123"/>
    <w:rsid w:val="00BA71AF"/>
    <w:rsid w:val="00BA7730"/>
    <w:rsid w:val="00BA79F5"/>
    <w:rsid w:val="00BA7E46"/>
    <w:rsid w:val="00BB0026"/>
    <w:rsid w:val="00BB1340"/>
    <w:rsid w:val="00BB2759"/>
    <w:rsid w:val="00BB280D"/>
    <w:rsid w:val="00BB3069"/>
    <w:rsid w:val="00BB322E"/>
    <w:rsid w:val="00BB3533"/>
    <w:rsid w:val="00BB3839"/>
    <w:rsid w:val="00BB39B2"/>
    <w:rsid w:val="00BB6B65"/>
    <w:rsid w:val="00BB6F89"/>
    <w:rsid w:val="00BB7231"/>
    <w:rsid w:val="00BC0A2F"/>
    <w:rsid w:val="00BC0FFC"/>
    <w:rsid w:val="00BC190B"/>
    <w:rsid w:val="00BC1BC8"/>
    <w:rsid w:val="00BC2244"/>
    <w:rsid w:val="00BC2253"/>
    <w:rsid w:val="00BC379E"/>
    <w:rsid w:val="00BC3ECA"/>
    <w:rsid w:val="00BC59E4"/>
    <w:rsid w:val="00BC647A"/>
    <w:rsid w:val="00BC76EB"/>
    <w:rsid w:val="00BD01D6"/>
    <w:rsid w:val="00BD0424"/>
    <w:rsid w:val="00BD0C1F"/>
    <w:rsid w:val="00BD136D"/>
    <w:rsid w:val="00BD2244"/>
    <w:rsid w:val="00BD34CF"/>
    <w:rsid w:val="00BD3E56"/>
    <w:rsid w:val="00BD5994"/>
    <w:rsid w:val="00BD603C"/>
    <w:rsid w:val="00BD6524"/>
    <w:rsid w:val="00BD6AB7"/>
    <w:rsid w:val="00BD7A7D"/>
    <w:rsid w:val="00BE0DB5"/>
    <w:rsid w:val="00BE332E"/>
    <w:rsid w:val="00BE3ACF"/>
    <w:rsid w:val="00BE4012"/>
    <w:rsid w:val="00BE499A"/>
    <w:rsid w:val="00BE5F69"/>
    <w:rsid w:val="00BE688A"/>
    <w:rsid w:val="00BE6DEB"/>
    <w:rsid w:val="00BE7167"/>
    <w:rsid w:val="00BF0019"/>
    <w:rsid w:val="00BF052D"/>
    <w:rsid w:val="00BF0574"/>
    <w:rsid w:val="00BF17DD"/>
    <w:rsid w:val="00BF1CB7"/>
    <w:rsid w:val="00BF20C2"/>
    <w:rsid w:val="00BF2A3E"/>
    <w:rsid w:val="00BF370B"/>
    <w:rsid w:val="00BF396A"/>
    <w:rsid w:val="00BF58D6"/>
    <w:rsid w:val="00BF7CA7"/>
    <w:rsid w:val="00C02D07"/>
    <w:rsid w:val="00C04E47"/>
    <w:rsid w:val="00C053F7"/>
    <w:rsid w:val="00C06EDD"/>
    <w:rsid w:val="00C07FB7"/>
    <w:rsid w:val="00C10C3D"/>
    <w:rsid w:val="00C11962"/>
    <w:rsid w:val="00C12934"/>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38EE"/>
    <w:rsid w:val="00C24FE4"/>
    <w:rsid w:val="00C26B50"/>
    <w:rsid w:val="00C301AE"/>
    <w:rsid w:val="00C306A8"/>
    <w:rsid w:val="00C30B40"/>
    <w:rsid w:val="00C3128F"/>
    <w:rsid w:val="00C31BB2"/>
    <w:rsid w:val="00C31EB5"/>
    <w:rsid w:val="00C32510"/>
    <w:rsid w:val="00C32D23"/>
    <w:rsid w:val="00C32D2F"/>
    <w:rsid w:val="00C35508"/>
    <w:rsid w:val="00C3674E"/>
    <w:rsid w:val="00C37077"/>
    <w:rsid w:val="00C37A3D"/>
    <w:rsid w:val="00C420A9"/>
    <w:rsid w:val="00C420D7"/>
    <w:rsid w:val="00C4382F"/>
    <w:rsid w:val="00C445FF"/>
    <w:rsid w:val="00C44AD4"/>
    <w:rsid w:val="00C44F4B"/>
    <w:rsid w:val="00C45518"/>
    <w:rsid w:val="00C45822"/>
    <w:rsid w:val="00C479EB"/>
    <w:rsid w:val="00C50D36"/>
    <w:rsid w:val="00C51961"/>
    <w:rsid w:val="00C52317"/>
    <w:rsid w:val="00C52EC1"/>
    <w:rsid w:val="00C52EEC"/>
    <w:rsid w:val="00C53BD2"/>
    <w:rsid w:val="00C54A21"/>
    <w:rsid w:val="00C54C48"/>
    <w:rsid w:val="00C54CD7"/>
    <w:rsid w:val="00C54E05"/>
    <w:rsid w:val="00C54E97"/>
    <w:rsid w:val="00C54F5A"/>
    <w:rsid w:val="00C558D0"/>
    <w:rsid w:val="00C56F9A"/>
    <w:rsid w:val="00C604E3"/>
    <w:rsid w:val="00C60DBA"/>
    <w:rsid w:val="00C6203C"/>
    <w:rsid w:val="00C6205C"/>
    <w:rsid w:val="00C620A4"/>
    <w:rsid w:val="00C62A03"/>
    <w:rsid w:val="00C65195"/>
    <w:rsid w:val="00C65620"/>
    <w:rsid w:val="00C6616D"/>
    <w:rsid w:val="00C66170"/>
    <w:rsid w:val="00C6693C"/>
    <w:rsid w:val="00C6788F"/>
    <w:rsid w:val="00C701BB"/>
    <w:rsid w:val="00C704A6"/>
    <w:rsid w:val="00C71F17"/>
    <w:rsid w:val="00C74782"/>
    <w:rsid w:val="00C76651"/>
    <w:rsid w:val="00C772EC"/>
    <w:rsid w:val="00C77488"/>
    <w:rsid w:val="00C77515"/>
    <w:rsid w:val="00C77AA8"/>
    <w:rsid w:val="00C77F44"/>
    <w:rsid w:val="00C77FFE"/>
    <w:rsid w:val="00C809CF"/>
    <w:rsid w:val="00C80B56"/>
    <w:rsid w:val="00C80BA5"/>
    <w:rsid w:val="00C810FF"/>
    <w:rsid w:val="00C81D2C"/>
    <w:rsid w:val="00C83EEF"/>
    <w:rsid w:val="00C8665F"/>
    <w:rsid w:val="00C86BC0"/>
    <w:rsid w:val="00C86BC6"/>
    <w:rsid w:val="00C86BDD"/>
    <w:rsid w:val="00C86C01"/>
    <w:rsid w:val="00C8787D"/>
    <w:rsid w:val="00C90A00"/>
    <w:rsid w:val="00C91444"/>
    <w:rsid w:val="00C91515"/>
    <w:rsid w:val="00C91E71"/>
    <w:rsid w:val="00C93BA9"/>
    <w:rsid w:val="00C94D08"/>
    <w:rsid w:val="00C95FBC"/>
    <w:rsid w:val="00C96788"/>
    <w:rsid w:val="00C96B09"/>
    <w:rsid w:val="00C96D93"/>
    <w:rsid w:val="00C977BB"/>
    <w:rsid w:val="00CA0D2C"/>
    <w:rsid w:val="00CA2695"/>
    <w:rsid w:val="00CA304B"/>
    <w:rsid w:val="00CA48C3"/>
    <w:rsid w:val="00CA4A0B"/>
    <w:rsid w:val="00CA6699"/>
    <w:rsid w:val="00CA6EB6"/>
    <w:rsid w:val="00CA6FBF"/>
    <w:rsid w:val="00CB1654"/>
    <w:rsid w:val="00CB1685"/>
    <w:rsid w:val="00CB2942"/>
    <w:rsid w:val="00CB35A3"/>
    <w:rsid w:val="00CB3A78"/>
    <w:rsid w:val="00CB3D95"/>
    <w:rsid w:val="00CB3E77"/>
    <w:rsid w:val="00CB4070"/>
    <w:rsid w:val="00CB4C83"/>
    <w:rsid w:val="00CB64E2"/>
    <w:rsid w:val="00CB6924"/>
    <w:rsid w:val="00CC2A67"/>
    <w:rsid w:val="00CC338B"/>
    <w:rsid w:val="00CC3464"/>
    <w:rsid w:val="00CC3B64"/>
    <w:rsid w:val="00CC4208"/>
    <w:rsid w:val="00CC5016"/>
    <w:rsid w:val="00CC5E46"/>
    <w:rsid w:val="00CC6449"/>
    <w:rsid w:val="00CC6550"/>
    <w:rsid w:val="00CC6DC6"/>
    <w:rsid w:val="00CC7333"/>
    <w:rsid w:val="00CD00B0"/>
    <w:rsid w:val="00CD2677"/>
    <w:rsid w:val="00CD27AE"/>
    <w:rsid w:val="00CD2885"/>
    <w:rsid w:val="00CD2AA4"/>
    <w:rsid w:val="00CD4CBE"/>
    <w:rsid w:val="00CD5145"/>
    <w:rsid w:val="00CD6F45"/>
    <w:rsid w:val="00CE12F4"/>
    <w:rsid w:val="00CE68B7"/>
    <w:rsid w:val="00CF0027"/>
    <w:rsid w:val="00CF01A2"/>
    <w:rsid w:val="00CF20A9"/>
    <w:rsid w:val="00CF23D2"/>
    <w:rsid w:val="00CF4C05"/>
    <w:rsid w:val="00CF5E64"/>
    <w:rsid w:val="00D00059"/>
    <w:rsid w:val="00D00A3C"/>
    <w:rsid w:val="00D02C03"/>
    <w:rsid w:val="00D047C0"/>
    <w:rsid w:val="00D05801"/>
    <w:rsid w:val="00D05D05"/>
    <w:rsid w:val="00D05DDB"/>
    <w:rsid w:val="00D06962"/>
    <w:rsid w:val="00D06C28"/>
    <w:rsid w:val="00D078DF"/>
    <w:rsid w:val="00D11E8C"/>
    <w:rsid w:val="00D11F06"/>
    <w:rsid w:val="00D11F2E"/>
    <w:rsid w:val="00D1204F"/>
    <w:rsid w:val="00D1299C"/>
    <w:rsid w:val="00D14107"/>
    <w:rsid w:val="00D147F2"/>
    <w:rsid w:val="00D15FB3"/>
    <w:rsid w:val="00D166D0"/>
    <w:rsid w:val="00D16E45"/>
    <w:rsid w:val="00D17971"/>
    <w:rsid w:val="00D20A3D"/>
    <w:rsid w:val="00D21934"/>
    <w:rsid w:val="00D237F7"/>
    <w:rsid w:val="00D24853"/>
    <w:rsid w:val="00D26CF1"/>
    <w:rsid w:val="00D27165"/>
    <w:rsid w:val="00D27E49"/>
    <w:rsid w:val="00D30E38"/>
    <w:rsid w:val="00D31294"/>
    <w:rsid w:val="00D32724"/>
    <w:rsid w:val="00D3284E"/>
    <w:rsid w:val="00D336FF"/>
    <w:rsid w:val="00D34263"/>
    <w:rsid w:val="00D36FEE"/>
    <w:rsid w:val="00D379EC"/>
    <w:rsid w:val="00D37A62"/>
    <w:rsid w:val="00D40AB9"/>
    <w:rsid w:val="00D411FE"/>
    <w:rsid w:val="00D4172B"/>
    <w:rsid w:val="00D42720"/>
    <w:rsid w:val="00D42ABC"/>
    <w:rsid w:val="00D42C98"/>
    <w:rsid w:val="00D43BCE"/>
    <w:rsid w:val="00D44C37"/>
    <w:rsid w:val="00D470EF"/>
    <w:rsid w:val="00D5105D"/>
    <w:rsid w:val="00D5411E"/>
    <w:rsid w:val="00D54ED4"/>
    <w:rsid w:val="00D564BC"/>
    <w:rsid w:val="00D56BC7"/>
    <w:rsid w:val="00D57465"/>
    <w:rsid w:val="00D623F5"/>
    <w:rsid w:val="00D64EB0"/>
    <w:rsid w:val="00D64EB5"/>
    <w:rsid w:val="00D65220"/>
    <w:rsid w:val="00D657C7"/>
    <w:rsid w:val="00D66958"/>
    <w:rsid w:val="00D67AAC"/>
    <w:rsid w:val="00D67F2B"/>
    <w:rsid w:val="00D705E0"/>
    <w:rsid w:val="00D73F42"/>
    <w:rsid w:val="00D75953"/>
    <w:rsid w:val="00D75D5F"/>
    <w:rsid w:val="00D761B1"/>
    <w:rsid w:val="00D7642F"/>
    <w:rsid w:val="00D767ED"/>
    <w:rsid w:val="00D76875"/>
    <w:rsid w:val="00D776F0"/>
    <w:rsid w:val="00D81D92"/>
    <w:rsid w:val="00D81E99"/>
    <w:rsid w:val="00D81F2E"/>
    <w:rsid w:val="00D82806"/>
    <w:rsid w:val="00D82FCB"/>
    <w:rsid w:val="00D83798"/>
    <w:rsid w:val="00D83E01"/>
    <w:rsid w:val="00D85212"/>
    <w:rsid w:val="00D86896"/>
    <w:rsid w:val="00D871AF"/>
    <w:rsid w:val="00D87DE4"/>
    <w:rsid w:val="00D87E22"/>
    <w:rsid w:val="00D90611"/>
    <w:rsid w:val="00D92531"/>
    <w:rsid w:val="00D93B28"/>
    <w:rsid w:val="00D9433C"/>
    <w:rsid w:val="00D96C23"/>
    <w:rsid w:val="00D9754F"/>
    <w:rsid w:val="00D97C18"/>
    <w:rsid w:val="00DA0733"/>
    <w:rsid w:val="00DA2C57"/>
    <w:rsid w:val="00DA356B"/>
    <w:rsid w:val="00DA3873"/>
    <w:rsid w:val="00DA5425"/>
    <w:rsid w:val="00DA5A3D"/>
    <w:rsid w:val="00DB00E6"/>
    <w:rsid w:val="00DB04B6"/>
    <w:rsid w:val="00DB1B31"/>
    <w:rsid w:val="00DB3760"/>
    <w:rsid w:val="00DB412B"/>
    <w:rsid w:val="00DB6141"/>
    <w:rsid w:val="00DB68B5"/>
    <w:rsid w:val="00DB6D2D"/>
    <w:rsid w:val="00DB7C4E"/>
    <w:rsid w:val="00DB7D59"/>
    <w:rsid w:val="00DC0097"/>
    <w:rsid w:val="00DC02CB"/>
    <w:rsid w:val="00DC540E"/>
    <w:rsid w:val="00DC726C"/>
    <w:rsid w:val="00DC7DDD"/>
    <w:rsid w:val="00DD0D74"/>
    <w:rsid w:val="00DD1257"/>
    <w:rsid w:val="00DD2831"/>
    <w:rsid w:val="00DD65E1"/>
    <w:rsid w:val="00DD759F"/>
    <w:rsid w:val="00DE240F"/>
    <w:rsid w:val="00DE2508"/>
    <w:rsid w:val="00DE26B3"/>
    <w:rsid w:val="00DE27D5"/>
    <w:rsid w:val="00DE37E7"/>
    <w:rsid w:val="00DE39BE"/>
    <w:rsid w:val="00DE3FD2"/>
    <w:rsid w:val="00DE4DCC"/>
    <w:rsid w:val="00DE5065"/>
    <w:rsid w:val="00DE5077"/>
    <w:rsid w:val="00DF05CE"/>
    <w:rsid w:val="00DF0731"/>
    <w:rsid w:val="00DF0AA6"/>
    <w:rsid w:val="00DF0AAC"/>
    <w:rsid w:val="00DF0C4A"/>
    <w:rsid w:val="00DF0DD9"/>
    <w:rsid w:val="00DF187C"/>
    <w:rsid w:val="00DF2189"/>
    <w:rsid w:val="00DF25D2"/>
    <w:rsid w:val="00DF262C"/>
    <w:rsid w:val="00DF27BC"/>
    <w:rsid w:val="00DF2A08"/>
    <w:rsid w:val="00DF3C0D"/>
    <w:rsid w:val="00DF3DAB"/>
    <w:rsid w:val="00DF3E21"/>
    <w:rsid w:val="00DF47F0"/>
    <w:rsid w:val="00DF4DE8"/>
    <w:rsid w:val="00DF54DF"/>
    <w:rsid w:val="00DF69B7"/>
    <w:rsid w:val="00E00642"/>
    <w:rsid w:val="00E0136C"/>
    <w:rsid w:val="00E02887"/>
    <w:rsid w:val="00E02A89"/>
    <w:rsid w:val="00E0389B"/>
    <w:rsid w:val="00E044B8"/>
    <w:rsid w:val="00E04A00"/>
    <w:rsid w:val="00E04D6B"/>
    <w:rsid w:val="00E0545D"/>
    <w:rsid w:val="00E0604A"/>
    <w:rsid w:val="00E061C5"/>
    <w:rsid w:val="00E06434"/>
    <w:rsid w:val="00E06816"/>
    <w:rsid w:val="00E07305"/>
    <w:rsid w:val="00E07B2D"/>
    <w:rsid w:val="00E11140"/>
    <w:rsid w:val="00E1247A"/>
    <w:rsid w:val="00E1370B"/>
    <w:rsid w:val="00E14343"/>
    <w:rsid w:val="00E159BC"/>
    <w:rsid w:val="00E165BD"/>
    <w:rsid w:val="00E17CE6"/>
    <w:rsid w:val="00E214D3"/>
    <w:rsid w:val="00E21990"/>
    <w:rsid w:val="00E22DD3"/>
    <w:rsid w:val="00E23861"/>
    <w:rsid w:val="00E23D50"/>
    <w:rsid w:val="00E24434"/>
    <w:rsid w:val="00E245C1"/>
    <w:rsid w:val="00E25988"/>
    <w:rsid w:val="00E25CEE"/>
    <w:rsid w:val="00E26D93"/>
    <w:rsid w:val="00E304FB"/>
    <w:rsid w:val="00E30514"/>
    <w:rsid w:val="00E312FC"/>
    <w:rsid w:val="00E31CB8"/>
    <w:rsid w:val="00E320AA"/>
    <w:rsid w:val="00E324AD"/>
    <w:rsid w:val="00E33483"/>
    <w:rsid w:val="00E3360F"/>
    <w:rsid w:val="00E33C21"/>
    <w:rsid w:val="00E34CA6"/>
    <w:rsid w:val="00E34FA8"/>
    <w:rsid w:val="00E3579F"/>
    <w:rsid w:val="00E3743D"/>
    <w:rsid w:val="00E40DE9"/>
    <w:rsid w:val="00E40E8A"/>
    <w:rsid w:val="00E419F0"/>
    <w:rsid w:val="00E42265"/>
    <w:rsid w:val="00E429BA"/>
    <w:rsid w:val="00E442E7"/>
    <w:rsid w:val="00E4470F"/>
    <w:rsid w:val="00E44857"/>
    <w:rsid w:val="00E5021F"/>
    <w:rsid w:val="00E5086D"/>
    <w:rsid w:val="00E5254B"/>
    <w:rsid w:val="00E52D6D"/>
    <w:rsid w:val="00E5484B"/>
    <w:rsid w:val="00E557E1"/>
    <w:rsid w:val="00E566FD"/>
    <w:rsid w:val="00E56DF7"/>
    <w:rsid w:val="00E5764D"/>
    <w:rsid w:val="00E5791A"/>
    <w:rsid w:val="00E5797D"/>
    <w:rsid w:val="00E57EAC"/>
    <w:rsid w:val="00E6011B"/>
    <w:rsid w:val="00E6060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B72"/>
    <w:rsid w:val="00E76CEE"/>
    <w:rsid w:val="00E76DE6"/>
    <w:rsid w:val="00E7716A"/>
    <w:rsid w:val="00E77F17"/>
    <w:rsid w:val="00E8007D"/>
    <w:rsid w:val="00E806C7"/>
    <w:rsid w:val="00E8116E"/>
    <w:rsid w:val="00E821A5"/>
    <w:rsid w:val="00E82CE7"/>
    <w:rsid w:val="00E8356F"/>
    <w:rsid w:val="00E84720"/>
    <w:rsid w:val="00E84C56"/>
    <w:rsid w:val="00E85C41"/>
    <w:rsid w:val="00E87F29"/>
    <w:rsid w:val="00E91E72"/>
    <w:rsid w:val="00E927FD"/>
    <w:rsid w:val="00E92800"/>
    <w:rsid w:val="00E92B47"/>
    <w:rsid w:val="00E92CB5"/>
    <w:rsid w:val="00E92DAA"/>
    <w:rsid w:val="00E930B9"/>
    <w:rsid w:val="00E93341"/>
    <w:rsid w:val="00E934B9"/>
    <w:rsid w:val="00E95253"/>
    <w:rsid w:val="00E95908"/>
    <w:rsid w:val="00E95A31"/>
    <w:rsid w:val="00E9607C"/>
    <w:rsid w:val="00E96991"/>
    <w:rsid w:val="00E977E3"/>
    <w:rsid w:val="00E977F4"/>
    <w:rsid w:val="00EA0406"/>
    <w:rsid w:val="00EA04AE"/>
    <w:rsid w:val="00EA1913"/>
    <w:rsid w:val="00EA28D0"/>
    <w:rsid w:val="00EA2B69"/>
    <w:rsid w:val="00EA2E51"/>
    <w:rsid w:val="00EA4678"/>
    <w:rsid w:val="00EA5284"/>
    <w:rsid w:val="00EA7DDF"/>
    <w:rsid w:val="00EB192D"/>
    <w:rsid w:val="00EB19DB"/>
    <w:rsid w:val="00EB1EF9"/>
    <w:rsid w:val="00EB1F72"/>
    <w:rsid w:val="00EB2687"/>
    <w:rsid w:val="00EB4F86"/>
    <w:rsid w:val="00EB5A49"/>
    <w:rsid w:val="00EB6777"/>
    <w:rsid w:val="00EC0334"/>
    <w:rsid w:val="00EC17CD"/>
    <w:rsid w:val="00EC27D4"/>
    <w:rsid w:val="00EC3B92"/>
    <w:rsid w:val="00EC42FD"/>
    <w:rsid w:val="00EC448E"/>
    <w:rsid w:val="00EC4612"/>
    <w:rsid w:val="00EC51E9"/>
    <w:rsid w:val="00EC582F"/>
    <w:rsid w:val="00EC5F82"/>
    <w:rsid w:val="00EC63EF"/>
    <w:rsid w:val="00EC68E8"/>
    <w:rsid w:val="00EC697C"/>
    <w:rsid w:val="00EC6C60"/>
    <w:rsid w:val="00EC71BC"/>
    <w:rsid w:val="00EC7327"/>
    <w:rsid w:val="00EC78D6"/>
    <w:rsid w:val="00ED091F"/>
    <w:rsid w:val="00ED0DD5"/>
    <w:rsid w:val="00ED1693"/>
    <w:rsid w:val="00ED1A2B"/>
    <w:rsid w:val="00ED2DDC"/>
    <w:rsid w:val="00ED348E"/>
    <w:rsid w:val="00ED36E8"/>
    <w:rsid w:val="00ED3A74"/>
    <w:rsid w:val="00ED408D"/>
    <w:rsid w:val="00ED438E"/>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6CBF"/>
    <w:rsid w:val="00EE7451"/>
    <w:rsid w:val="00EF124C"/>
    <w:rsid w:val="00EF14F8"/>
    <w:rsid w:val="00EF2503"/>
    <w:rsid w:val="00EF2DEE"/>
    <w:rsid w:val="00EF2FFF"/>
    <w:rsid w:val="00EF40A6"/>
    <w:rsid w:val="00EF57A9"/>
    <w:rsid w:val="00EF6347"/>
    <w:rsid w:val="00EF64C8"/>
    <w:rsid w:val="00EF6D73"/>
    <w:rsid w:val="00EF7728"/>
    <w:rsid w:val="00EF7CB9"/>
    <w:rsid w:val="00F00869"/>
    <w:rsid w:val="00F040C6"/>
    <w:rsid w:val="00F04CD5"/>
    <w:rsid w:val="00F05CD8"/>
    <w:rsid w:val="00F07810"/>
    <w:rsid w:val="00F07C5B"/>
    <w:rsid w:val="00F07E18"/>
    <w:rsid w:val="00F115DF"/>
    <w:rsid w:val="00F11AD3"/>
    <w:rsid w:val="00F1257B"/>
    <w:rsid w:val="00F12B7F"/>
    <w:rsid w:val="00F12DA0"/>
    <w:rsid w:val="00F132A8"/>
    <w:rsid w:val="00F133A2"/>
    <w:rsid w:val="00F138FE"/>
    <w:rsid w:val="00F144AF"/>
    <w:rsid w:val="00F16FF5"/>
    <w:rsid w:val="00F17476"/>
    <w:rsid w:val="00F17AA9"/>
    <w:rsid w:val="00F214A4"/>
    <w:rsid w:val="00F22626"/>
    <w:rsid w:val="00F226EC"/>
    <w:rsid w:val="00F2302A"/>
    <w:rsid w:val="00F242F1"/>
    <w:rsid w:val="00F243BB"/>
    <w:rsid w:val="00F24AD4"/>
    <w:rsid w:val="00F26A18"/>
    <w:rsid w:val="00F273D8"/>
    <w:rsid w:val="00F279E1"/>
    <w:rsid w:val="00F305AF"/>
    <w:rsid w:val="00F3154B"/>
    <w:rsid w:val="00F31861"/>
    <w:rsid w:val="00F32416"/>
    <w:rsid w:val="00F33E15"/>
    <w:rsid w:val="00F34900"/>
    <w:rsid w:val="00F34A34"/>
    <w:rsid w:val="00F34E34"/>
    <w:rsid w:val="00F3642D"/>
    <w:rsid w:val="00F3722E"/>
    <w:rsid w:val="00F37A04"/>
    <w:rsid w:val="00F40460"/>
    <w:rsid w:val="00F4077A"/>
    <w:rsid w:val="00F40C98"/>
    <w:rsid w:val="00F40FAE"/>
    <w:rsid w:val="00F41176"/>
    <w:rsid w:val="00F4160B"/>
    <w:rsid w:val="00F43A5A"/>
    <w:rsid w:val="00F450A8"/>
    <w:rsid w:val="00F46922"/>
    <w:rsid w:val="00F508B1"/>
    <w:rsid w:val="00F51139"/>
    <w:rsid w:val="00F5118B"/>
    <w:rsid w:val="00F51B5A"/>
    <w:rsid w:val="00F520D5"/>
    <w:rsid w:val="00F52142"/>
    <w:rsid w:val="00F523D9"/>
    <w:rsid w:val="00F52BD3"/>
    <w:rsid w:val="00F52D97"/>
    <w:rsid w:val="00F53517"/>
    <w:rsid w:val="00F54403"/>
    <w:rsid w:val="00F545FE"/>
    <w:rsid w:val="00F547BB"/>
    <w:rsid w:val="00F54928"/>
    <w:rsid w:val="00F5543D"/>
    <w:rsid w:val="00F560DC"/>
    <w:rsid w:val="00F566A0"/>
    <w:rsid w:val="00F56B07"/>
    <w:rsid w:val="00F57DD4"/>
    <w:rsid w:val="00F57DE3"/>
    <w:rsid w:val="00F609A7"/>
    <w:rsid w:val="00F60B7A"/>
    <w:rsid w:val="00F61144"/>
    <w:rsid w:val="00F61CA3"/>
    <w:rsid w:val="00F62005"/>
    <w:rsid w:val="00F625BE"/>
    <w:rsid w:val="00F6261A"/>
    <w:rsid w:val="00F63E41"/>
    <w:rsid w:val="00F6435D"/>
    <w:rsid w:val="00F64D9C"/>
    <w:rsid w:val="00F65090"/>
    <w:rsid w:val="00F653CF"/>
    <w:rsid w:val="00F65921"/>
    <w:rsid w:val="00F66408"/>
    <w:rsid w:val="00F665AD"/>
    <w:rsid w:val="00F671C5"/>
    <w:rsid w:val="00F70000"/>
    <w:rsid w:val="00F70029"/>
    <w:rsid w:val="00F725DC"/>
    <w:rsid w:val="00F73BE8"/>
    <w:rsid w:val="00F769F3"/>
    <w:rsid w:val="00F76CEC"/>
    <w:rsid w:val="00F77871"/>
    <w:rsid w:val="00F809B1"/>
    <w:rsid w:val="00F80B4F"/>
    <w:rsid w:val="00F83294"/>
    <w:rsid w:val="00F83836"/>
    <w:rsid w:val="00F83EBA"/>
    <w:rsid w:val="00F846BA"/>
    <w:rsid w:val="00F85700"/>
    <w:rsid w:val="00F8578B"/>
    <w:rsid w:val="00F90DB8"/>
    <w:rsid w:val="00F91C36"/>
    <w:rsid w:val="00F928D9"/>
    <w:rsid w:val="00F92E9F"/>
    <w:rsid w:val="00F92EFF"/>
    <w:rsid w:val="00F94A9F"/>
    <w:rsid w:val="00F94DF3"/>
    <w:rsid w:val="00F95275"/>
    <w:rsid w:val="00F95781"/>
    <w:rsid w:val="00F96673"/>
    <w:rsid w:val="00F97B6D"/>
    <w:rsid w:val="00FA00B1"/>
    <w:rsid w:val="00FA0256"/>
    <w:rsid w:val="00FA05E2"/>
    <w:rsid w:val="00FA089A"/>
    <w:rsid w:val="00FA0B4B"/>
    <w:rsid w:val="00FA2C0D"/>
    <w:rsid w:val="00FA2C98"/>
    <w:rsid w:val="00FA3073"/>
    <w:rsid w:val="00FA40EB"/>
    <w:rsid w:val="00FA4722"/>
    <w:rsid w:val="00FA5BA7"/>
    <w:rsid w:val="00FA616E"/>
    <w:rsid w:val="00FA6474"/>
    <w:rsid w:val="00FA68DF"/>
    <w:rsid w:val="00FA7634"/>
    <w:rsid w:val="00FA7F8D"/>
    <w:rsid w:val="00FA7FD4"/>
    <w:rsid w:val="00FB1892"/>
    <w:rsid w:val="00FB39E9"/>
    <w:rsid w:val="00FB50B4"/>
    <w:rsid w:val="00FB5356"/>
    <w:rsid w:val="00FB551A"/>
    <w:rsid w:val="00FB5D4D"/>
    <w:rsid w:val="00FB5FFD"/>
    <w:rsid w:val="00FB6BFB"/>
    <w:rsid w:val="00FB715F"/>
    <w:rsid w:val="00FC038C"/>
    <w:rsid w:val="00FC0500"/>
    <w:rsid w:val="00FC0AB3"/>
    <w:rsid w:val="00FC1D90"/>
    <w:rsid w:val="00FC232A"/>
    <w:rsid w:val="00FC240E"/>
    <w:rsid w:val="00FC33DE"/>
    <w:rsid w:val="00FC3404"/>
    <w:rsid w:val="00FC3F83"/>
    <w:rsid w:val="00FC4BBB"/>
    <w:rsid w:val="00FC69C5"/>
    <w:rsid w:val="00FD01C9"/>
    <w:rsid w:val="00FD029D"/>
    <w:rsid w:val="00FD19D4"/>
    <w:rsid w:val="00FD1BC0"/>
    <w:rsid w:val="00FD24D7"/>
    <w:rsid w:val="00FD3AD3"/>
    <w:rsid w:val="00FD4229"/>
    <w:rsid w:val="00FD5233"/>
    <w:rsid w:val="00FD5FAD"/>
    <w:rsid w:val="00FD6ABE"/>
    <w:rsid w:val="00FD6F04"/>
    <w:rsid w:val="00FD734D"/>
    <w:rsid w:val="00FD7F98"/>
    <w:rsid w:val="00FE2530"/>
    <w:rsid w:val="00FE398C"/>
    <w:rsid w:val="00FE4476"/>
    <w:rsid w:val="00FE4A2C"/>
    <w:rsid w:val="00FE5870"/>
    <w:rsid w:val="00FE6068"/>
    <w:rsid w:val="00FE6143"/>
    <w:rsid w:val="00FE6891"/>
    <w:rsid w:val="00FE6E84"/>
    <w:rsid w:val="00FF096E"/>
    <w:rsid w:val="00FF1F80"/>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548E0"/>
    <w:pPr>
      <w:keepNext/>
      <w:keepLines/>
      <w:spacing w:before="200" w:after="0"/>
      <w:outlineLvl w:val="5"/>
    </w:pPr>
    <w:rPr>
      <w:rFonts w:asciiTheme="majorHAnsi" w:eastAsiaTheme="majorEastAsia" w:hAnsiTheme="majorHAnsi" w:cstheme="majorBidi"/>
      <w:i/>
      <w:iCs/>
      <w:color w:val="243F60" w:themeColor="accent1" w:themeShade="7F"/>
      <w:sz w:val="19"/>
      <w:lang w:val="en-US"/>
    </w:rPr>
  </w:style>
  <w:style w:type="paragraph" w:styleId="Heading7">
    <w:name w:val="heading 7"/>
    <w:basedOn w:val="Normal"/>
    <w:next w:val="Normal"/>
    <w:link w:val="Heading7Char"/>
    <w:uiPriority w:val="9"/>
    <w:semiHidden/>
    <w:unhideWhenUsed/>
    <w:qFormat/>
    <w:rsid w:val="003548E0"/>
    <w:pPr>
      <w:keepNext/>
      <w:keepLines/>
      <w:spacing w:before="200" w:after="0"/>
      <w:outlineLvl w:val="6"/>
    </w:pPr>
    <w:rPr>
      <w:rFonts w:asciiTheme="majorHAnsi" w:eastAsiaTheme="majorEastAsia" w:hAnsiTheme="majorHAnsi" w:cstheme="majorBidi"/>
      <w:i/>
      <w:iCs/>
      <w:color w:val="404040" w:themeColor="text1" w:themeTint="BF"/>
      <w:sz w:val="19"/>
      <w:lang w:val="en-US"/>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8E0"/>
    <w:pPr>
      <w:keepNext/>
      <w:keepLines/>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5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2">
    <w:name w:val="Unresolved Mention2"/>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6Char">
    <w:name w:val="Heading 6 Char"/>
    <w:basedOn w:val="DefaultParagraphFont"/>
    <w:link w:val="Heading6"/>
    <w:uiPriority w:val="9"/>
    <w:semiHidden/>
    <w:rsid w:val="003548E0"/>
    <w:rPr>
      <w:rFonts w:asciiTheme="majorHAnsi" w:eastAsiaTheme="majorEastAsia" w:hAnsiTheme="majorHAnsi" w:cstheme="majorBidi"/>
      <w:i/>
      <w:iCs/>
      <w:color w:val="243F60" w:themeColor="accent1" w:themeShade="7F"/>
      <w:sz w:val="19"/>
      <w:lang w:val="en-US"/>
    </w:rPr>
  </w:style>
  <w:style w:type="character" w:customStyle="1" w:styleId="Heading7Char">
    <w:name w:val="Heading 7 Char"/>
    <w:basedOn w:val="DefaultParagraphFont"/>
    <w:link w:val="Heading7"/>
    <w:uiPriority w:val="9"/>
    <w:semiHidden/>
    <w:rsid w:val="003548E0"/>
    <w:rPr>
      <w:rFonts w:asciiTheme="majorHAnsi" w:eastAsiaTheme="majorEastAsia" w:hAnsiTheme="majorHAnsi" w:cstheme="majorBidi"/>
      <w:i/>
      <w:iCs/>
      <w:color w:val="404040" w:themeColor="text1" w:themeTint="BF"/>
      <w:sz w:val="19"/>
      <w:lang w:val="en-US"/>
    </w:rPr>
  </w:style>
  <w:style w:type="character" w:customStyle="1" w:styleId="Heading9Char">
    <w:name w:val="Heading 9 Char"/>
    <w:basedOn w:val="DefaultParagraphFont"/>
    <w:link w:val="Heading9"/>
    <w:uiPriority w:val="9"/>
    <w:semiHidden/>
    <w:rsid w:val="003548E0"/>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3548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3548E0"/>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3548E0"/>
    <w:pPr>
      <w:numPr>
        <w:ilvl w:val="1"/>
      </w:numPr>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3548E0"/>
    <w:rPr>
      <w:rFonts w:asciiTheme="majorHAnsi" w:eastAsiaTheme="majorEastAsia" w:hAnsiTheme="majorHAnsi" w:cstheme="majorBidi"/>
      <w:i/>
      <w:iCs/>
      <w:color w:val="4F81BD" w:themeColor="accent1"/>
      <w:spacing w:val="15"/>
      <w:sz w:val="24"/>
      <w:szCs w:val="24"/>
      <w:lang w:val="en-US"/>
    </w:rPr>
  </w:style>
  <w:style w:type="paragraph" w:styleId="BodyText2">
    <w:name w:val="Body Text 2"/>
    <w:basedOn w:val="Normal"/>
    <w:link w:val="BodyText2Char"/>
    <w:uiPriority w:val="99"/>
    <w:unhideWhenUsed/>
    <w:rsid w:val="003548E0"/>
    <w:pPr>
      <w:spacing w:after="120" w:line="480" w:lineRule="auto"/>
    </w:pPr>
    <w:rPr>
      <w:rFonts w:ascii="Aptos" w:eastAsia="Aptos" w:hAnsi="Aptos"/>
      <w:sz w:val="19"/>
      <w:lang w:val="en-US"/>
    </w:rPr>
  </w:style>
  <w:style w:type="character" w:customStyle="1" w:styleId="BodyText2Char">
    <w:name w:val="Body Text 2 Char"/>
    <w:basedOn w:val="DefaultParagraphFont"/>
    <w:link w:val="BodyText2"/>
    <w:uiPriority w:val="99"/>
    <w:rsid w:val="003548E0"/>
    <w:rPr>
      <w:rFonts w:ascii="Aptos" w:eastAsia="Aptos" w:hAnsi="Aptos"/>
      <w:sz w:val="19"/>
      <w:lang w:val="en-US"/>
    </w:rPr>
  </w:style>
  <w:style w:type="paragraph" w:styleId="BodyText3">
    <w:name w:val="Body Text 3"/>
    <w:basedOn w:val="Normal"/>
    <w:link w:val="BodyText3Char"/>
    <w:uiPriority w:val="99"/>
    <w:unhideWhenUsed/>
    <w:rsid w:val="003548E0"/>
    <w:pPr>
      <w:spacing w:after="120"/>
    </w:pPr>
    <w:rPr>
      <w:rFonts w:ascii="Aptos" w:eastAsia="Aptos" w:hAnsi="Aptos"/>
      <w:sz w:val="16"/>
      <w:szCs w:val="16"/>
      <w:lang w:val="en-US"/>
    </w:rPr>
  </w:style>
  <w:style w:type="character" w:customStyle="1" w:styleId="BodyText3Char">
    <w:name w:val="Body Text 3 Char"/>
    <w:basedOn w:val="DefaultParagraphFont"/>
    <w:link w:val="BodyText3"/>
    <w:uiPriority w:val="99"/>
    <w:rsid w:val="003548E0"/>
    <w:rPr>
      <w:rFonts w:ascii="Aptos" w:eastAsia="Aptos" w:hAnsi="Aptos"/>
      <w:sz w:val="16"/>
      <w:szCs w:val="16"/>
      <w:lang w:val="en-US"/>
    </w:rPr>
  </w:style>
  <w:style w:type="paragraph" w:styleId="List">
    <w:name w:val="List"/>
    <w:basedOn w:val="Normal"/>
    <w:uiPriority w:val="99"/>
    <w:unhideWhenUsed/>
    <w:rsid w:val="003548E0"/>
    <w:pPr>
      <w:ind w:left="360" w:hanging="360"/>
      <w:contextualSpacing/>
    </w:pPr>
    <w:rPr>
      <w:rFonts w:ascii="Aptos" w:eastAsia="Aptos" w:hAnsi="Aptos"/>
      <w:sz w:val="19"/>
      <w:lang w:val="en-US"/>
    </w:rPr>
  </w:style>
  <w:style w:type="paragraph" w:styleId="List2">
    <w:name w:val="List 2"/>
    <w:basedOn w:val="Normal"/>
    <w:uiPriority w:val="99"/>
    <w:unhideWhenUsed/>
    <w:rsid w:val="003548E0"/>
    <w:pPr>
      <w:ind w:left="720" w:hanging="360"/>
      <w:contextualSpacing/>
    </w:pPr>
    <w:rPr>
      <w:rFonts w:ascii="Aptos" w:eastAsia="Aptos" w:hAnsi="Aptos"/>
      <w:sz w:val="19"/>
      <w:lang w:val="en-US"/>
    </w:rPr>
  </w:style>
  <w:style w:type="paragraph" w:styleId="List3">
    <w:name w:val="List 3"/>
    <w:basedOn w:val="Normal"/>
    <w:uiPriority w:val="99"/>
    <w:unhideWhenUsed/>
    <w:rsid w:val="003548E0"/>
    <w:pPr>
      <w:ind w:left="1080" w:hanging="360"/>
      <w:contextualSpacing/>
    </w:pPr>
    <w:rPr>
      <w:rFonts w:ascii="Aptos" w:eastAsia="Aptos" w:hAnsi="Aptos"/>
      <w:sz w:val="19"/>
      <w:lang w:val="en-US"/>
    </w:rPr>
  </w:style>
  <w:style w:type="paragraph" w:styleId="ListBullet">
    <w:name w:val="List Bullet"/>
    <w:basedOn w:val="Normal"/>
    <w:uiPriority w:val="99"/>
    <w:unhideWhenUsed/>
    <w:rsid w:val="003548E0"/>
    <w:pPr>
      <w:numPr>
        <w:numId w:val="39"/>
      </w:numPr>
      <w:tabs>
        <w:tab w:val="clear" w:pos="360"/>
      </w:tabs>
      <w:ind w:left="0" w:firstLine="0"/>
      <w:contextualSpacing/>
    </w:pPr>
    <w:rPr>
      <w:rFonts w:ascii="Aptos" w:eastAsia="Aptos" w:hAnsi="Aptos"/>
      <w:sz w:val="19"/>
      <w:lang w:val="en-US"/>
    </w:rPr>
  </w:style>
  <w:style w:type="paragraph" w:styleId="ListBullet2">
    <w:name w:val="List Bullet 2"/>
    <w:basedOn w:val="Normal"/>
    <w:uiPriority w:val="99"/>
    <w:unhideWhenUsed/>
    <w:rsid w:val="003548E0"/>
    <w:pPr>
      <w:numPr>
        <w:numId w:val="40"/>
      </w:numPr>
      <w:tabs>
        <w:tab w:val="clear" w:pos="720"/>
      </w:tabs>
      <w:ind w:left="0" w:firstLine="0"/>
      <w:contextualSpacing/>
    </w:pPr>
    <w:rPr>
      <w:rFonts w:ascii="Aptos" w:eastAsia="Aptos" w:hAnsi="Aptos"/>
      <w:sz w:val="19"/>
      <w:lang w:val="en-US"/>
    </w:rPr>
  </w:style>
  <w:style w:type="paragraph" w:styleId="ListBullet3">
    <w:name w:val="List Bullet 3"/>
    <w:basedOn w:val="Normal"/>
    <w:uiPriority w:val="99"/>
    <w:unhideWhenUsed/>
    <w:rsid w:val="003548E0"/>
    <w:pPr>
      <w:numPr>
        <w:numId w:val="41"/>
      </w:numPr>
      <w:tabs>
        <w:tab w:val="clear" w:pos="1080"/>
      </w:tabs>
      <w:ind w:left="0" w:firstLine="0"/>
      <w:contextualSpacing/>
    </w:pPr>
    <w:rPr>
      <w:rFonts w:ascii="Aptos" w:eastAsia="Aptos" w:hAnsi="Aptos"/>
      <w:sz w:val="19"/>
      <w:lang w:val="en-US"/>
    </w:rPr>
  </w:style>
  <w:style w:type="paragraph" w:styleId="ListNumber">
    <w:name w:val="List Number"/>
    <w:basedOn w:val="Normal"/>
    <w:uiPriority w:val="99"/>
    <w:unhideWhenUsed/>
    <w:rsid w:val="003548E0"/>
    <w:pPr>
      <w:numPr>
        <w:numId w:val="43"/>
      </w:numPr>
      <w:tabs>
        <w:tab w:val="clear" w:pos="360"/>
      </w:tabs>
      <w:ind w:left="0" w:firstLine="0"/>
      <w:contextualSpacing/>
    </w:pPr>
    <w:rPr>
      <w:rFonts w:ascii="Aptos" w:eastAsia="Aptos" w:hAnsi="Aptos"/>
      <w:sz w:val="19"/>
      <w:lang w:val="en-US"/>
    </w:rPr>
  </w:style>
  <w:style w:type="paragraph" w:styleId="ListNumber2">
    <w:name w:val="List Number 2"/>
    <w:basedOn w:val="Normal"/>
    <w:uiPriority w:val="99"/>
    <w:unhideWhenUsed/>
    <w:rsid w:val="003548E0"/>
    <w:pPr>
      <w:numPr>
        <w:numId w:val="44"/>
      </w:numPr>
      <w:tabs>
        <w:tab w:val="clear" w:pos="720"/>
      </w:tabs>
      <w:ind w:left="0" w:firstLine="0"/>
      <w:contextualSpacing/>
    </w:pPr>
    <w:rPr>
      <w:rFonts w:ascii="Aptos" w:eastAsia="Aptos" w:hAnsi="Aptos"/>
      <w:sz w:val="19"/>
      <w:lang w:val="en-US"/>
    </w:rPr>
  </w:style>
  <w:style w:type="paragraph" w:styleId="ListNumber3">
    <w:name w:val="List Number 3"/>
    <w:basedOn w:val="Normal"/>
    <w:uiPriority w:val="99"/>
    <w:unhideWhenUsed/>
    <w:rsid w:val="003548E0"/>
    <w:pPr>
      <w:numPr>
        <w:numId w:val="45"/>
      </w:numPr>
      <w:tabs>
        <w:tab w:val="clear" w:pos="1080"/>
      </w:tabs>
      <w:ind w:left="0" w:firstLine="0"/>
      <w:contextualSpacing/>
    </w:pPr>
    <w:rPr>
      <w:rFonts w:ascii="Aptos" w:eastAsia="Aptos" w:hAnsi="Aptos"/>
      <w:sz w:val="19"/>
      <w:lang w:val="en-US"/>
    </w:rPr>
  </w:style>
  <w:style w:type="paragraph" w:styleId="ListContinue">
    <w:name w:val="List Continue"/>
    <w:basedOn w:val="Normal"/>
    <w:uiPriority w:val="99"/>
    <w:unhideWhenUsed/>
    <w:rsid w:val="003548E0"/>
    <w:pPr>
      <w:spacing w:after="120"/>
      <w:ind w:left="360"/>
      <w:contextualSpacing/>
    </w:pPr>
    <w:rPr>
      <w:rFonts w:ascii="Aptos" w:eastAsia="Aptos" w:hAnsi="Aptos"/>
      <w:sz w:val="19"/>
      <w:lang w:val="en-US"/>
    </w:rPr>
  </w:style>
  <w:style w:type="paragraph" w:styleId="ListContinue2">
    <w:name w:val="List Continue 2"/>
    <w:basedOn w:val="Normal"/>
    <w:uiPriority w:val="99"/>
    <w:unhideWhenUsed/>
    <w:rsid w:val="003548E0"/>
    <w:pPr>
      <w:spacing w:after="120"/>
      <w:ind w:left="720"/>
      <w:contextualSpacing/>
    </w:pPr>
    <w:rPr>
      <w:rFonts w:ascii="Aptos" w:eastAsia="Aptos" w:hAnsi="Aptos"/>
      <w:sz w:val="19"/>
      <w:lang w:val="en-US"/>
    </w:rPr>
  </w:style>
  <w:style w:type="paragraph" w:styleId="ListContinue3">
    <w:name w:val="List Continue 3"/>
    <w:basedOn w:val="Normal"/>
    <w:uiPriority w:val="99"/>
    <w:unhideWhenUsed/>
    <w:rsid w:val="003548E0"/>
    <w:pPr>
      <w:spacing w:after="120"/>
      <w:ind w:left="1080"/>
      <w:contextualSpacing/>
    </w:pPr>
    <w:rPr>
      <w:rFonts w:ascii="Aptos" w:eastAsia="Aptos" w:hAnsi="Aptos"/>
      <w:sz w:val="19"/>
      <w:lang w:val="en-US"/>
    </w:rPr>
  </w:style>
  <w:style w:type="paragraph" w:styleId="MacroText">
    <w:name w:val="macro"/>
    <w:link w:val="MacroTextChar"/>
    <w:uiPriority w:val="99"/>
    <w:unhideWhenUsed/>
    <w:rsid w:val="003548E0"/>
    <w:pPr>
      <w:tabs>
        <w:tab w:val="left" w:pos="576"/>
        <w:tab w:val="left" w:pos="1152"/>
        <w:tab w:val="left" w:pos="1728"/>
        <w:tab w:val="left" w:pos="2304"/>
        <w:tab w:val="left" w:pos="2880"/>
        <w:tab w:val="left" w:pos="3456"/>
        <w:tab w:val="left" w:pos="4032"/>
      </w:tabs>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3548E0"/>
    <w:rPr>
      <w:rFonts w:ascii="Courier" w:eastAsiaTheme="minorEastAsia" w:hAnsi="Courier"/>
      <w:sz w:val="20"/>
      <w:szCs w:val="20"/>
      <w:lang w:val="en-US"/>
    </w:rPr>
  </w:style>
  <w:style w:type="paragraph" w:styleId="Quote">
    <w:name w:val="Quote"/>
    <w:basedOn w:val="Normal"/>
    <w:next w:val="Normal"/>
    <w:link w:val="QuoteChar"/>
    <w:uiPriority w:val="29"/>
    <w:qFormat/>
    <w:rsid w:val="003548E0"/>
    <w:rPr>
      <w:rFonts w:ascii="Aptos" w:eastAsia="Aptos" w:hAnsi="Aptos"/>
      <w:i/>
      <w:iCs/>
      <w:color w:val="000000" w:themeColor="text1"/>
      <w:sz w:val="19"/>
      <w:lang w:val="en-US"/>
    </w:rPr>
  </w:style>
  <w:style w:type="character" w:customStyle="1" w:styleId="QuoteChar">
    <w:name w:val="Quote Char"/>
    <w:basedOn w:val="DefaultParagraphFont"/>
    <w:link w:val="Quote"/>
    <w:uiPriority w:val="29"/>
    <w:rsid w:val="003548E0"/>
    <w:rPr>
      <w:rFonts w:ascii="Aptos" w:eastAsia="Aptos" w:hAnsi="Aptos"/>
      <w:i/>
      <w:iCs/>
      <w:color w:val="000000" w:themeColor="text1"/>
      <w:sz w:val="19"/>
      <w:lang w:val="en-US"/>
    </w:rPr>
  </w:style>
  <w:style w:type="paragraph" w:styleId="Caption">
    <w:name w:val="caption"/>
    <w:basedOn w:val="Normal"/>
    <w:next w:val="Normal"/>
    <w:uiPriority w:val="35"/>
    <w:semiHidden/>
    <w:unhideWhenUsed/>
    <w:qFormat/>
    <w:rsid w:val="003548E0"/>
    <w:pPr>
      <w:spacing w:line="240" w:lineRule="auto"/>
    </w:pPr>
    <w:rPr>
      <w:rFonts w:ascii="Aptos" w:eastAsia="Aptos" w:hAnsi="Aptos"/>
      <w:b/>
      <w:bCs/>
      <w:color w:val="4F81BD" w:themeColor="accent1"/>
      <w:sz w:val="18"/>
      <w:szCs w:val="18"/>
      <w:lang w:val="en-US"/>
    </w:rPr>
  </w:style>
  <w:style w:type="paragraph" w:styleId="IntenseQuote">
    <w:name w:val="Intense Quote"/>
    <w:basedOn w:val="Normal"/>
    <w:next w:val="Normal"/>
    <w:link w:val="IntenseQuoteChar"/>
    <w:uiPriority w:val="30"/>
    <w:qFormat/>
    <w:rsid w:val="003548E0"/>
    <w:pPr>
      <w:pBdr>
        <w:bottom w:val="single" w:sz="4" w:space="4" w:color="4F81BD" w:themeColor="accent1"/>
      </w:pBdr>
      <w:spacing w:before="200" w:after="280"/>
      <w:ind w:left="936" w:right="936"/>
    </w:pPr>
    <w:rPr>
      <w:rFonts w:ascii="Aptos" w:eastAsia="Aptos" w:hAnsi="Aptos"/>
      <w:b/>
      <w:bCs/>
      <w:i/>
      <w:iCs/>
      <w:color w:val="4F81BD" w:themeColor="accent1"/>
      <w:sz w:val="19"/>
      <w:lang w:val="en-US"/>
    </w:rPr>
  </w:style>
  <w:style w:type="character" w:customStyle="1" w:styleId="IntenseQuoteChar">
    <w:name w:val="Intense Quote Char"/>
    <w:basedOn w:val="DefaultParagraphFont"/>
    <w:link w:val="IntenseQuote"/>
    <w:uiPriority w:val="30"/>
    <w:rsid w:val="003548E0"/>
    <w:rPr>
      <w:rFonts w:ascii="Aptos" w:eastAsia="Aptos" w:hAnsi="Aptos"/>
      <w:b/>
      <w:bCs/>
      <w:i/>
      <w:iCs/>
      <w:color w:val="4F81BD" w:themeColor="accent1"/>
      <w:sz w:val="19"/>
      <w:lang w:val="en-US"/>
    </w:rPr>
  </w:style>
  <w:style w:type="character" w:styleId="SubtleEmphasis">
    <w:name w:val="Subtle Emphasis"/>
    <w:basedOn w:val="DefaultParagraphFont"/>
    <w:uiPriority w:val="19"/>
    <w:qFormat/>
    <w:rsid w:val="003548E0"/>
    <w:rPr>
      <w:i/>
      <w:iCs/>
      <w:color w:val="808080" w:themeColor="text1" w:themeTint="7F"/>
    </w:rPr>
  </w:style>
  <w:style w:type="character" w:styleId="IntenseEmphasis">
    <w:name w:val="Intense Emphasis"/>
    <w:basedOn w:val="DefaultParagraphFont"/>
    <w:uiPriority w:val="21"/>
    <w:qFormat/>
    <w:rsid w:val="003548E0"/>
    <w:rPr>
      <w:b/>
      <w:bCs/>
      <w:i/>
      <w:iCs/>
      <w:color w:val="4F81BD" w:themeColor="accent1"/>
    </w:rPr>
  </w:style>
  <w:style w:type="character" w:styleId="SubtleReference">
    <w:name w:val="Subtle Reference"/>
    <w:basedOn w:val="DefaultParagraphFont"/>
    <w:uiPriority w:val="31"/>
    <w:qFormat/>
    <w:rsid w:val="003548E0"/>
    <w:rPr>
      <w:smallCaps/>
      <w:color w:val="C0504D" w:themeColor="accent2"/>
      <w:u w:val="single"/>
    </w:rPr>
  </w:style>
  <w:style w:type="character" w:styleId="BookTitle">
    <w:name w:val="Book Title"/>
    <w:basedOn w:val="DefaultParagraphFont"/>
    <w:uiPriority w:val="33"/>
    <w:qFormat/>
    <w:rsid w:val="003548E0"/>
    <w:rPr>
      <w:b/>
      <w:bCs/>
      <w:smallCaps/>
      <w:spacing w:val="5"/>
    </w:rPr>
  </w:style>
  <w:style w:type="table" w:styleId="LightShading">
    <w:name w:val="Light Shading"/>
    <w:basedOn w:val="TableNormal"/>
    <w:uiPriority w:val="60"/>
    <w:rsid w:val="003548E0"/>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548E0"/>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548E0"/>
    <w:pPr>
      <w:spacing w:after="0" w:line="240" w:lineRule="auto"/>
    </w:pPr>
    <w:rPr>
      <w:rFonts w:eastAsiaTheme="minorEastAsia"/>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548E0"/>
    <w:pPr>
      <w:spacing w:after="0" w:line="240" w:lineRule="auto"/>
    </w:pPr>
    <w:rPr>
      <w:rFonts w:eastAsiaTheme="minorEastAsia"/>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548E0"/>
    <w:pPr>
      <w:spacing w:after="0" w:line="240" w:lineRule="auto"/>
    </w:pPr>
    <w:rPr>
      <w:rFonts w:eastAsiaTheme="minorEastAsia"/>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548E0"/>
    <w:pPr>
      <w:spacing w:after="0" w:line="240" w:lineRule="auto"/>
    </w:pPr>
    <w:rPr>
      <w:rFonts w:eastAsiaTheme="minorEastAsia"/>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548E0"/>
    <w:pPr>
      <w:spacing w:after="0" w:line="240" w:lineRule="auto"/>
    </w:pPr>
    <w:rPr>
      <w:rFonts w:eastAsiaTheme="minorEastAsia"/>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548E0"/>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548E0"/>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548E0"/>
    <w:pPr>
      <w:spacing w:after="0" w:line="240" w:lineRule="auto"/>
    </w:pPr>
    <w:rPr>
      <w:rFonts w:eastAsiaTheme="minorEastAsia"/>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548E0"/>
    <w:pPr>
      <w:spacing w:after="0" w:line="240" w:lineRule="auto"/>
    </w:pPr>
    <w:rPr>
      <w:rFonts w:eastAsiaTheme="minorEastAsia"/>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548E0"/>
    <w:pPr>
      <w:spacing w:after="0" w:line="240" w:lineRule="auto"/>
    </w:pPr>
    <w:rPr>
      <w:rFonts w:eastAsiaTheme="minorEastAsia"/>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548E0"/>
    <w:pPr>
      <w:spacing w:after="0" w:line="240" w:lineRule="auto"/>
    </w:pPr>
    <w:rPr>
      <w:rFonts w:eastAsiaTheme="minorEastAsia"/>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548E0"/>
    <w:pPr>
      <w:spacing w:after="0" w:line="240" w:lineRule="auto"/>
    </w:pPr>
    <w:rPr>
      <w:rFonts w:eastAsiaTheme="minorEastAsia"/>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548E0"/>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548E0"/>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548E0"/>
    <w:pPr>
      <w:spacing w:after="0" w:line="240" w:lineRule="auto"/>
    </w:pPr>
    <w:rPr>
      <w:rFonts w:eastAsiaTheme="minorEastAsia"/>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548E0"/>
    <w:pPr>
      <w:spacing w:after="0" w:line="240" w:lineRule="auto"/>
    </w:pPr>
    <w:rPr>
      <w:rFonts w:eastAsiaTheme="minorEastAsia"/>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548E0"/>
    <w:pPr>
      <w:spacing w:after="0" w:line="240" w:lineRule="auto"/>
    </w:pPr>
    <w:rPr>
      <w:rFonts w:eastAsiaTheme="minorEastAsia"/>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548E0"/>
    <w:pPr>
      <w:spacing w:after="0" w:line="240" w:lineRule="auto"/>
    </w:pPr>
    <w:rPr>
      <w:rFonts w:eastAsiaTheme="minorEastAsia"/>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548E0"/>
    <w:pPr>
      <w:spacing w:after="0" w:line="240" w:lineRule="auto"/>
    </w:pPr>
    <w:rPr>
      <w:rFonts w:eastAsiaTheme="minorEastAsia"/>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548E0"/>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548E0"/>
    <w:pPr>
      <w:spacing w:after="0" w:line="240" w:lineRule="auto"/>
    </w:pPr>
    <w:rPr>
      <w:rFonts w:eastAsiaTheme="minorEastAsia"/>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548E0"/>
    <w:pPr>
      <w:spacing w:after="0" w:line="240" w:lineRule="auto"/>
    </w:pPr>
    <w:rPr>
      <w:rFonts w:eastAsiaTheme="minorEastAsia"/>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548E0"/>
    <w:pPr>
      <w:spacing w:after="0" w:line="240" w:lineRule="auto"/>
    </w:pPr>
    <w:rPr>
      <w:rFonts w:eastAsiaTheme="minorEastAsia"/>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548E0"/>
    <w:pPr>
      <w:spacing w:after="0" w:line="240" w:lineRule="auto"/>
    </w:pPr>
    <w:rPr>
      <w:rFonts w:eastAsiaTheme="minorEastAsia"/>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548E0"/>
    <w:pPr>
      <w:spacing w:after="0" w:line="240" w:lineRule="auto"/>
    </w:pPr>
    <w:rPr>
      <w:rFonts w:eastAsiaTheme="minorEastAsia"/>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548E0"/>
    <w:pPr>
      <w:spacing w:after="0" w:line="240" w:lineRule="auto"/>
    </w:pPr>
    <w:rPr>
      <w:rFonts w:eastAsiaTheme="minorEastAsia"/>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548E0"/>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548E0"/>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548E0"/>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548E0"/>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48E0"/>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548E0"/>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548E0"/>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548E0"/>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548E0"/>
    <w:pPr>
      <w:spacing w:after="0" w:line="240" w:lineRule="auto"/>
    </w:pPr>
    <w:rPr>
      <w:rFonts w:eastAsiaTheme="minorEastAsia"/>
      <w:color w:val="000000" w:themeColor="text1"/>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548E0"/>
    <w:pPr>
      <w:spacing w:after="0" w:line="240" w:lineRule="auto"/>
    </w:pPr>
    <w:rPr>
      <w:rFonts w:eastAsiaTheme="minorEastAsia"/>
      <w:color w:val="000000" w:themeColor="text1"/>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548E0"/>
    <w:pPr>
      <w:spacing w:after="0" w:line="240" w:lineRule="auto"/>
    </w:pPr>
    <w:rPr>
      <w:rFonts w:eastAsiaTheme="minorEastAsia"/>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548E0"/>
    <w:pPr>
      <w:spacing w:after="0" w:line="240" w:lineRule="auto"/>
    </w:pPr>
    <w:rPr>
      <w:rFonts w:eastAsiaTheme="minorEastAsia"/>
      <w:color w:val="000000" w:themeColor="text1"/>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548E0"/>
    <w:pPr>
      <w:spacing w:after="0" w:line="240" w:lineRule="auto"/>
    </w:pPr>
    <w:rPr>
      <w:rFonts w:eastAsiaTheme="minorEastAsia"/>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548E0"/>
    <w:pPr>
      <w:spacing w:after="0" w:line="240" w:lineRule="auto"/>
    </w:pPr>
    <w:rPr>
      <w:rFonts w:eastAsiaTheme="minorEastAsia"/>
      <w:color w:val="000000" w:themeColor="text1"/>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3548E0"/>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548E0"/>
    <w:pPr>
      <w:spacing w:after="0" w:line="240" w:lineRule="auto"/>
    </w:pPr>
    <w:rPr>
      <w:rFonts w:eastAsiaTheme="minorEastAsia"/>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548E0"/>
    <w:pPr>
      <w:spacing w:after="0" w:line="240" w:lineRule="auto"/>
    </w:pPr>
    <w:rPr>
      <w:rFonts w:eastAsiaTheme="minorEastAsia"/>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548E0"/>
    <w:pPr>
      <w:spacing w:after="0" w:line="240" w:lineRule="auto"/>
    </w:pPr>
    <w:rPr>
      <w:rFonts w:eastAsiaTheme="minorEastAsia"/>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548E0"/>
    <w:pPr>
      <w:spacing w:after="0" w:line="240" w:lineRule="auto"/>
    </w:pPr>
    <w:rPr>
      <w:rFonts w:eastAsiaTheme="minorEastAsia"/>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548E0"/>
    <w:pPr>
      <w:spacing w:after="0" w:line="240" w:lineRule="auto"/>
    </w:pPr>
    <w:rPr>
      <w:rFonts w:eastAsiaTheme="minorEastAsia"/>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548E0"/>
    <w:pPr>
      <w:spacing w:after="0" w:line="240" w:lineRule="auto"/>
    </w:pPr>
    <w:rPr>
      <w:rFonts w:eastAsiaTheme="minorEastAsia"/>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48E0"/>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548E0"/>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548E0"/>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548E0"/>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548E0"/>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548E0"/>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548E0"/>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548E0"/>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548E0"/>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548E0"/>
    <w:pPr>
      <w:spacing w:after="0" w:line="240" w:lineRule="auto"/>
    </w:pPr>
    <w:rPr>
      <w:rFonts w:eastAsiaTheme="minorEastAsia"/>
      <w:color w:val="FFFFFF" w:themeColor="background1"/>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548E0"/>
    <w:pPr>
      <w:spacing w:after="0" w:line="240" w:lineRule="auto"/>
    </w:pPr>
    <w:rPr>
      <w:rFonts w:eastAsiaTheme="minorEastAsia"/>
      <w:color w:val="FFFFFF" w:themeColor="background1"/>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548E0"/>
    <w:pPr>
      <w:spacing w:after="0" w:line="240" w:lineRule="auto"/>
    </w:pPr>
    <w:rPr>
      <w:rFonts w:eastAsiaTheme="minorEastAsia"/>
      <w:color w:val="FFFFFF" w:themeColor="background1"/>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548E0"/>
    <w:pPr>
      <w:spacing w:after="0" w:line="240" w:lineRule="auto"/>
    </w:pPr>
    <w:rPr>
      <w:rFonts w:eastAsiaTheme="minorEastAsia"/>
      <w:color w:val="FFFFFF" w:themeColor="background1"/>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548E0"/>
    <w:pPr>
      <w:spacing w:after="0" w:line="240" w:lineRule="auto"/>
    </w:pPr>
    <w:rPr>
      <w:rFonts w:eastAsiaTheme="minorEastAsia"/>
      <w:color w:val="FFFFFF" w:themeColor="background1"/>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548E0"/>
    <w:pPr>
      <w:spacing w:after="0" w:line="240" w:lineRule="auto"/>
    </w:pPr>
    <w:rPr>
      <w:rFonts w:eastAsiaTheme="minorEastAsia"/>
      <w:color w:val="FFFFFF" w:themeColor="background1"/>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548E0"/>
    <w:pPr>
      <w:spacing w:after="0" w:line="240" w:lineRule="auto"/>
    </w:pPr>
    <w:rPr>
      <w:rFonts w:eastAsiaTheme="minorEastAsia"/>
      <w:color w:val="000000" w:themeColor="text1"/>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548E0"/>
    <w:pPr>
      <w:spacing w:after="0" w:line="240" w:lineRule="auto"/>
    </w:pPr>
    <w:rPr>
      <w:rFonts w:eastAsiaTheme="minorEastAsia"/>
      <w:color w:val="000000" w:themeColor="text1"/>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548E0"/>
    <w:pPr>
      <w:spacing w:after="0" w:line="240" w:lineRule="auto"/>
    </w:pPr>
    <w:rPr>
      <w:rFonts w:eastAsiaTheme="minorEastAsia"/>
      <w:color w:val="000000" w:themeColor="text1"/>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548E0"/>
    <w:pPr>
      <w:spacing w:after="0" w:line="240" w:lineRule="auto"/>
    </w:pPr>
    <w:rPr>
      <w:rFonts w:eastAsiaTheme="minorEastAsia"/>
      <w:color w:val="000000" w:themeColor="text1"/>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548E0"/>
    <w:pPr>
      <w:spacing w:after="0" w:line="240" w:lineRule="auto"/>
    </w:pPr>
    <w:rPr>
      <w:rFonts w:eastAsiaTheme="minorEastAsia"/>
      <w:color w:val="000000" w:themeColor="text1"/>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548E0"/>
    <w:pPr>
      <w:spacing w:after="0" w:line="240" w:lineRule="auto"/>
    </w:pPr>
    <w:rPr>
      <w:rFonts w:eastAsiaTheme="minorEastAsia"/>
      <w:color w:val="000000" w:themeColor="text1"/>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548E0"/>
    <w:pPr>
      <w:spacing w:after="0" w:line="240" w:lineRule="auto"/>
    </w:pPr>
    <w:rPr>
      <w:rFonts w:eastAsiaTheme="minorEastAsia"/>
      <w:color w:val="000000" w:themeColor="text1"/>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548E0"/>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548E0"/>
    <w:pPr>
      <w:spacing w:after="0" w:line="240" w:lineRule="auto"/>
    </w:pPr>
    <w:rPr>
      <w:rFonts w:eastAsiaTheme="minorEastAsia"/>
      <w:color w:val="000000" w:themeColor="text1"/>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548E0"/>
    <w:pPr>
      <w:spacing w:after="0" w:line="240" w:lineRule="auto"/>
    </w:pPr>
    <w:rPr>
      <w:rFonts w:eastAsiaTheme="minorEastAsia"/>
      <w:color w:val="000000" w:themeColor="text1"/>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548E0"/>
    <w:pPr>
      <w:spacing w:after="0" w:line="240" w:lineRule="auto"/>
    </w:pPr>
    <w:rPr>
      <w:rFonts w:eastAsiaTheme="minorEastAsia"/>
      <w:color w:val="000000" w:themeColor="text1"/>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548E0"/>
    <w:pPr>
      <w:spacing w:after="0" w:line="240" w:lineRule="auto"/>
    </w:pPr>
    <w:rPr>
      <w:rFonts w:eastAsiaTheme="minorEastAsia"/>
      <w:color w:val="000000" w:themeColor="text1"/>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548E0"/>
    <w:pPr>
      <w:spacing w:after="0" w:line="240" w:lineRule="auto"/>
    </w:pPr>
    <w:rPr>
      <w:rFonts w:eastAsiaTheme="minorEastAsia"/>
      <w:color w:val="000000" w:themeColor="text1"/>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548E0"/>
    <w:pPr>
      <w:spacing w:after="0" w:line="240" w:lineRule="auto"/>
    </w:pPr>
    <w:rPr>
      <w:rFonts w:eastAsiaTheme="minorEastAsia"/>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548E0"/>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548E0"/>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548E0"/>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548E0"/>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548E0"/>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548E0"/>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548E0"/>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4865880">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DC217-72DB-459B-A984-32B3CCCAC0FA}">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3826</Words>
  <Characters>22463</Characters>
  <Application>Microsoft Office Word</Application>
  <DocSecurity>0</DocSecurity>
  <Lines>2495</Lines>
  <Paragraphs>1095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Chahine Hamze</cp:lastModifiedBy>
  <cp:revision>3</cp:revision>
  <cp:lastPrinted>2026-05-04T09:28:00Z</cp:lastPrinted>
  <dcterms:created xsi:type="dcterms:W3CDTF">2026-06-08T08:45:00Z</dcterms:created>
  <dcterms:modified xsi:type="dcterms:W3CDTF">2026-06-08T08:50:00Z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