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2EDD" w14:textId="63143EC7" w:rsidR="00520489" w:rsidRPr="001A22ED" w:rsidRDefault="00933440" w:rsidP="00520489">
      <w:pPr>
        <w:pStyle w:val="Heading2"/>
        <w:spacing w:before="0" w:line="240" w:lineRule="auto"/>
        <w:jc w:val="both"/>
        <w:rPr>
          <w:rFonts w:ascii="Segoe UI" w:hAnsi="Segoe UI" w:cs="Segoe UI"/>
          <w:b w:val="0"/>
          <w:bCs w:val="0"/>
          <w:i/>
          <w:iCs/>
          <w:color w:val="C00000"/>
          <w:sz w:val="20"/>
          <w:szCs w:val="20"/>
        </w:rPr>
      </w:pPr>
      <w:bookmarkStart w:id="0" w:name="_Toc459799307"/>
      <w:r w:rsidRPr="001A22ED">
        <w:rPr>
          <w:rFonts w:ascii="Segoe UI" w:hAnsi="Segoe UI" w:cs="Segoe UI"/>
          <w:color w:val="C00000"/>
          <w:sz w:val="20"/>
          <w:szCs w:val="20"/>
        </w:rPr>
        <w:t xml:space="preserve">Annex 2 – </w:t>
      </w:r>
      <w:bookmarkEnd w:id="0"/>
      <w:r w:rsidRPr="001A22ED">
        <w:rPr>
          <w:rFonts w:ascii="Segoe UI" w:hAnsi="Segoe UI" w:cs="Segoe UI"/>
          <w:color w:val="C00000"/>
          <w:sz w:val="20"/>
          <w:szCs w:val="20"/>
        </w:rPr>
        <w:t xml:space="preserve">Bid Form </w:t>
      </w:r>
      <w:r w:rsidRPr="001A22ED">
        <w:rPr>
          <w:rFonts w:ascii="Segoe UI" w:hAnsi="Segoe UI" w:cs="Segoe UI"/>
          <w:b w:val="0"/>
          <w:bCs w:val="0"/>
          <w:i/>
          <w:iCs/>
          <w:color w:val="C00000"/>
          <w:sz w:val="20"/>
          <w:szCs w:val="20"/>
        </w:rPr>
        <w:t>completed signed and stamped</w:t>
      </w:r>
    </w:p>
    <w:p w14:paraId="1979275D" w14:textId="77777777" w:rsidR="00C125BD" w:rsidRPr="001975EE" w:rsidRDefault="00C125BD" w:rsidP="00C125BD">
      <w:pPr>
        <w:pStyle w:val="Heading3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>Instructions to Bidders</w:t>
      </w:r>
    </w:p>
    <w:p w14:paraId="57E7D47B" w14:textId="77777777" w:rsidR="00C125BD" w:rsidRPr="001975EE" w:rsidRDefault="00C125BD" w:rsidP="001975EE">
      <w:pPr>
        <w:numPr>
          <w:ilvl w:val="0"/>
          <w:numId w:val="1"/>
        </w:numPr>
        <w:spacing w:after="0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>All bids must be typed. Handwritten bids will not be considered.</w:t>
      </w:r>
    </w:p>
    <w:p w14:paraId="73CF4746" w14:textId="4B472137" w:rsidR="00C125BD" w:rsidRPr="001975EE" w:rsidRDefault="00C125BD" w:rsidP="00C125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 xml:space="preserve">The contract will be awarded to the </w:t>
      </w:r>
      <w:r w:rsidRPr="00994473">
        <w:rPr>
          <w:rStyle w:val="Strong"/>
          <w:rFonts w:ascii="Segoe UI" w:hAnsi="Segoe UI" w:cs="Segoe UI"/>
          <w:b w:val="0"/>
          <w:bCs w:val="0"/>
          <w:sz w:val="20"/>
          <w:szCs w:val="20"/>
        </w:rPr>
        <w:t>lowest-cost technically compliant bid</w:t>
      </w:r>
      <w:r w:rsidRPr="00994473">
        <w:rPr>
          <w:rFonts w:ascii="Segoe UI" w:hAnsi="Segoe UI" w:cs="Segoe UI"/>
          <w:b/>
          <w:bCs/>
          <w:sz w:val="20"/>
          <w:szCs w:val="20"/>
        </w:rPr>
        <w:t>.</w:t>
      </w:r>
    </w:p>
    <w:p w14:paraId="71EE4B67" w14:textId="77777777" w:rsidR="00C125BD" w:rsidRPr="001975EE" w:rsidRDefault="00C125BD" w:rsidP="00C125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>The quantities indicated are estimated quantities only and may vary depending on LRC operational requirements. LRC does not guarantee the procurement of the full estimated quantities.</w:t>
      </w:r>
    </w:p>
    <w:p w14:paraId="5DCF9BBD" w14:textId="77777777" w:rsidR="00C125BD" w:rsidRPr="001975EE" w:rsidRDefault="00C125BD" w:rsidP="00C125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 xml:space="preserve">The bidder shall not alter any section labelled </w:t>
      </w:r>
      <w:r w:rsidRPr="001975EE">
        <w:rPr>
          <w:rStyle w:val="Strong"/>
          <w:rFonts w:ascii="Segoe UI" w:hAnsi="Segoe UI" w:cs="Segoe UI"/>
          <w:sz w:val="20"/>
          <w:szCs w:val="20"/>
        </w:rPr>
        <w:t>“LRC to Complete”</w:t>
      </w:r>
      <w:r w:rsidRPr="001975EE">
        <w:rPr>
          <w:rFonts w:ascii="Segoe UI" w:hAnsi="Segoe UI" w:cs="Segoe UI"/>
          <w:sz w:val="20"/>
          <w:szCs w:val="20"/>
        </w:rPr>
        <w:t>. Bidders shall use only this financial bid form and shall not submit an alternative template.</w:t>
      </w:r>
    </w:p>
    <w:p w14:paraId="00967C1A" w14:textId="77777777" w:rsidR="00C125BD" w:rsidRPr="001975EE" w:rsidRDefault="00C125BD" w:rsidP="00C125B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 xml:space="preserve">In the event of any discrepancy between the unit price and the total price, LRC reserves </w:t>
      </w:r>
      <w:r w:rsidRPr="00994473">
        <w:rPr>
          <w:rFonts w:ascii="Segoe UI" w:hAnsi="Segoe UI" w:cs="Segoe UI"/>
          <w:sz w:val="20"/>
          <w:szCs w:val="20"/>
        </w:rPr>
        <w:t xml:space="preserve">the right to rely on the </w:t>
      </w:r>
      <w:r w:rsidRPr="00994473">
        <w:rPr>
          <w:rStyle w:val="Strong"/>
          <w:rFonts w:ascii="Segoe UI" w:hAnsi="Segoe UI" w:cs="Segoe UI"/>
          <w:b w:val="0"/>
          <w:bCs w:val="0"/>
          <w:sz w:val="20"/>
          <w:szCs w:val="20"/>
        </w:rPr>
        <w:t>unit price</w:t>
      </w:r>
      <w:r w:rsidRPr="00994473">
        <w:rPr>
          <w:rFonts w:ascii="Segoe UI" w:hAnsi="Segoe UI" w:cs="Segoe UI"/>
          <w:sz w:val="20"/>
          <w:szCs w:val="20"/>
        </w:rPr>
        <w:t xml:space="preserve"> stated in the financial bid. The bidder shall ensure that unit prices are provided with no more than </w:t>
      </w:r>
      <w:r w:rsidRPr="00994473">
        <w:rPr>
          <w:rStyle w:val="Strong"/>
          <w:rFonts w:ascii="Segoe UI" w:hAnsi="Segoe UI" w:cs="Segoe UI"/>
          <w:b w:val="0"/>
          <w:bCs w:val="0"/>
          <w:sz w:val="20"/>
          <w:szCs w:val="20"/>
        </w:rPr>
        <w:t>two decimal places</w:t>
      </w:r>
      <w:r w:rsidRPr="00994473">
        <w:rPr>
          <w:rFonts w:ascii="Segoe UI" w:hAnsi="Segoe UI" w:cs="Segoe UI"/>
          <w:b/>
          <w:bCs/>
          <w:sz w:val="20"/>
          <w:szCs w:val="20"/>
        </w:rPr>
        <w:t>.</w:t>
      </w:r>
    </w:p>
    <w:p w14:paraId="438D7EB0" w14:textId="29320E62" w:rsidR="00C125BD" w:rsidRPr="001975EE" w:rsidRDefault="00C125BD" w:rsidP="001975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hAnsi="Segoe UI" w:cs="Segoe UI"/>
          <w:sz w:val="20"/>
          <w:szCs w:val="20"/>
        </w:rPr>
      </w:pPr>
      <w:r w:rsidRPr="001975EE">
        <w:rPr>
          <w:rFonts w:ascii="Segoe UI" w:hAnsi="Segoe UI" w:cs="Segoe UI"/>
          <w:sz w:val="20"/>
          <w:szCs w:val="20"/>
        </w:rPr>
        <w:t>Unit prices shall include all costs related to the supply,</w:t>
      </w:r>
      <w:r w:rsidR="001975EE" w:rsidRPr="001975EE">
        <w:rPr>
          <w:rFonts w:ascii="Segoe UI" w:hAnsi="Segoe UI" w:cs="Segoe UI"/>
          <w:sz w:val="20"/>
          <w:szCs w:val="20"/>
        </w:rPr>
        <w:t xml:space="preserve"> </w:t>
      </w:r>
      <w:r w:rsidRPr="001975EE">
        <w:rPr>
          <w:rFonts w:ascii="Segoe UI" w:hAnsi="Segoe UI" w:cs="Segoe UI"/>
          <w:sz w:val="20"/>
          <w:szCs w:val="20"/>
        </w:rPr>
        <w:t>packaging, transportation, delivery to the LRC-designated location, documentation, technical support, and all applicable bank transfer charges, unless otherwise specified in the RFQ</w:t>
      </w:r>
    </w:p>
    <w:tbl>
      <w:tblPr>
        <w:tblStyle w:val="ListTable4-Accent1"/>
        <w:tblW w:w="15116" w:type="dxa"/>
        <w:tblInd w:w="-455" w:type="dxa"/>
        <w:tblLook w:val="04A0" w:firstRow="1" w:lastRow="0" w:firstColumn="1" w:lastColumn="0" w:noHBand="0" w:noVBand="1"/>
      </w:tblPr>
      <w:tblGrid>
        <w:gridCol w:w="656"/>
        <w:gridCol w:w="4545"/>
        <w:gridCol w:w="1511"/>
        <w:gridCol w:w="1208"/>
        <w:gridCol w:w="1710"/>
        <w:gridCol w:w="630"/>
        <w:gridCol w:w="1542"/>
        <w:gridCol w:w="1406"/>
        <w:gridCol w:w="1908"/>
      </w:tblGrid>
      <w:tr w:rsidR="00520489" w:rsidRPr="001A22ED" w14:paraId="244363C9" w14:textId="3AF25F93" w:rsidTr="007710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0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30581A3F" w14:textId="77777777" w:rsidR="00AA1E03" w:rsidRPr="001A22ED" w:rsidRDefault="00AA1E03" w:rsidP="001D72FB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LRC To Complete</w:t>
            </w:r>
          </w:p>
        </w:tc>
        <w:tc>
          <w:tcPr>
            <w:tcW w:w="7196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7F495374" w14:textId="01B8FA82" w:rsidR="00AA1E03" w:rsidRPr="001A22ED" w:rsidRDefault="00AA1E03" w:rsidP="001D72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 xml:space="preserve">Bidder to Complete </w:t>
            </w:r>
          </w:p>
        </w:tc>
      </w:tr>
      <w:tr w:rsidR="00520489" w:rsidRPr="001A22ED" w14:paraId="7D72BD57" w14:textId="3B138D2A" w:rsidTr="00C739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C97F" w14:textId="167C4DB9" w:rsidR="00F305AF" w:rsidRPr="001A22ED" w:rsidRDefault="00F305AF" w:rsidP="001D72FB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 xml:space="preserve">Item #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DECE" w14:textId="77777777" w:rsidR="00F305AF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>Item/Milestone Required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8497" w14:textId="40517ACE" w:rsidR="00F305AF" w:rsidRPr="001A22ED" w:rsidRDefault="00520489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 xml:space="preserve">Unit of Measurement </w:t>
            </w: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(UOM)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98F1" w14:textId="77777777" w:rsidR="00520489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 xml:space="preserve">Estimated </w:t>
            </w:r>
          </w:p>
          <w:p w14:paraId="5CFC6327" w14:textId="643D7F76" w:rsidR="00F305AF" w:rsidRPr="001A22ED" w:rsidRDefault="00520489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>Quantity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4B39" w14:textId="66B43C9A" w:rsidR="002C216C" w:rsidRPr="001A22ED" w:rsidRDefault="003351D1" w:rsidP="00335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</w:rPr>
              <w:t>Unit Price in USD</w:t>
            </w:r>
          </w:p>
          <w:p w14:paraId="5974C840" w14:textId="1FCF4903" w:rsidR="00F305AF" w:rsidRPr="001A22ED" w:rsidRDefault="003351D1" w:rsidP="003351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i/>
                <w:iCs/>
                <w:color w:val="000000"/>
                <w:sz w:val="20"/>
                <w:szCs w:val="20"/>
              </w:rPr>
              <w:t>Exclusive of VAT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32D78" w14:textId="77777777" w:rsidR="00F305AF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>VAT (%)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D758" w14:textId="472B3C8E" w:rsidR="00520489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>Unit Price in USD</w:t>
            </w:r>
          </w:p>
          <w:p w14:paraId="766435D9" w14:textId="6E30B4DB" w:rsidR="00F305AF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75EE">
              <w:rPr>
                <w:rFonts w:ascii="Segoe UI" w:eastAsia="Times New Roman" w:hAnsi="Segoe UI" w:cs="Segoe UI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1975EE">
              <w:rPr>
                <w:rFonts w:ascii="Segoe UI" w:eastAsia="Times New Roman" w:hAnsi="Segoe UI" w:cs="Segoe UI"/>
                <w:i/>
                <w:iCs/>
                <w:color w:val="000000"/>
                <w:sz w:val="16"/>
                <w:szCs w:val="16"/>
                <w:lang w:val="en-US"/>
              </w:rPr>
              <w:t xml:space="preserve">Inclusive </w:t>
            </w:r>
            <w:r w:rsidRPr="001975EE">
              <w:rPr>
                <w:rFonts w:ascii="Segoe UI" w:eastAsia="Times New Roman" w:hAnsi="Segoe UI" w:cs="Segoe UI"/>
                <w:i/>
                <w:iCs/>
                <w:color w:val="000000"/>
                <w:sz w:val="16"/>
                <w:szCs w:val="16"/>
              </w:rPr>
              <w:t>of VAT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A0A" w14:textId="75A146EF" w:rsidR="00520489" w:rsidRPr="001A22ED" w:rsidRDefault="00F305AF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>Total Price in USD</w:t>
            </w:r>
          </w:p>
          <w:p w14:paraId="71D7E05D" w14:textId="5D971B4F" w:rsidR="00F305AF" w:rsidRPr="001A22ED" w:rsidRDefault="008B0238" w:rsidP="001D7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975EE">
              <w:rPr>
                <w:rFonts w:ascii="Segoe UI" w:eastAsia="Times New Roman" w:hAnsi="Segoe UI" w:cs="Segoe UI"/>
                <w:i/>
                <w:iCs/>
                <w:color w:val="000000"/>
                <w:sz w:val="16"/>
                <w:szCs w:val="16"/>
                <w:lang w:val="en-US"/>
              </w:rPr>
              <w:t xml:space="preserve">Inclusive </w:t>
            </w:r>
            <w:r w:rsidRPr="001975EE">
              <w:rPr>
                <w:rFonts w:ascii="Segoe UI" w:eastAsia="Times New Roman" w:hAnsi="Segoe UI" w:cs="Segoe UI"/>
                <w:i/>
                <w:iCs/>
                <w:color w:val="000000"/>
                <w:sz w:val="16"/>
                <w:szCs w:val="16"/>
              </w:rPr>
              <w:t>of 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59E" w14:textId="77777777" w:rsidR="00F94DF3" w:rsidRPr="001A22ED" w:rsidRDefault="00F305AF" w:rsidP="00F94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  <w:t xml:space="preserve">Lead time of delivery </w:t>
            </w:r>
          </w:p>
          <w:p w14:paraId="781B6031" w14:textId="6C68A63F" w:rsidR="00F305AF" w:rsidRPr="001A22ED" w:rsidRDefault="00F94DF3" w:rsidP="00F94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975EE">
              <w:rPr>
                <w:rFonts w:ascii="Segoe UI" w:eastAsia="Times New Roman" w:hAnsi="Segoe UI" w:cs="Segoe UI"/>
                <w:i/>
                <w:iCs/>
                <w:color w:val="000000"/>
                <w:sz w:val="12"/>
                <w:szCs w:val="12"/>
              </w:rPr>
              <w:t>(in calendar days) from the date of each Purchase Order.</w:t>
            </w:r>
          </w:p>
        </w:tc>
      </w:tr>
      <w:tr w:rsidR="00912BB1" w:rsidRPr="001A22ED" w14:paraId="46D9AE80" w14:textId="77777777" w:rsidTr="00C73991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B90D" w14:textId="7BFD3FAA" w:rsidR="00912BB1" w:rsidRPr="001A22ED" w:rsidRDefault="00912BB1" w:rsidP="00912BB1">
            <w:pPr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42575" w14:textId="0E7207A6" w:rsidR="00912BB1" w:rsidRPr="001975EE" w:rsidRDefault="008871D7" w:rsidP="008871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</w:rPr>
            </w:pPr>
            <w:r w:rsidRPr="001975EE">
              <w:rPr>
                <w:rFonts w:ascii="Segoe UI" w:hAnsi="Segoe UI" w:cs="Segoe UI"/>
                <w:b/>
                <w:bCs/>
                <w:sz w:val="18"/>
                <w:szCs w:val="18"/>
              </w:rPr>
              <w:t>Supply and Delivery of Maintenance-Free Compact Weather Station – Coastal Station</w:t>
            </w:r>
            <w:r w:rsidRPr="001975EE">
              <w:rPr>
                <w:rFonts w:ascii="Segoe UI" w:hAnsi="Segoe UI" w:cs="Segoe UI"/>
                <w:sz w:val="18"/>
                <w:szCs w:val="18"/>
              </w:rPr>
              <w:t>, including all sensors, solar power system, data logger, cellular connectivity/gateway, cloud telemetry platform, mounting hardware, surge protection, manuals and required technical support, as specified in Annex 3 – Annex A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A509" w14:textId="6284CB3C" w:rsidR="00912BB1" w:rsidRPr="001A22ED" w:rsidRDefault="00675E1C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Unit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3891" w14:textId="0CDB7613" w:rsidR="00912BB1" w:rsidRPr="001A22ED" w:rsidRDefault="00675E1C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D48A" w14:textId="77777777" w:rsidR="00912BB1" w:rsidRPr="001A22ED" w:rsidRDefault="00912BB1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7F01" w14:textId="77777777" w:rsidR="00912BB1" w:rsidRPr="001A22ED" w:rsidRDefault="00912BB1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5782" w14:textId="77777777" w:rsidR="00912BB1" w:rsidRPr="001A22ED" w:rsidRDefault="00912BB1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B95E" w14:textId="77777777" w:rsidR="00912BB1" w:rsidRPr="001A22ED" w:rsidRDefault="00912BB1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2C42" w14:textId="77777777" w:rsidR="00912BB1" w:rsidRPr="001A22ED" w:rsidRDefault="00912BB1" w:rsidP="0091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  <w:tr w:rsidR="003B626B" w:rsidRPr="001A22ED" w14:paraId="6A433985" w14:textId="77777777" w:rsidTr="003B62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7B40" w14:textId="21A012CC" w:rsidR="003B626B" w:rsidRPr="001A22ED" w:rsidRDefault="003B626B" w:rsidP="003B626B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1A22ED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75E1C" w:rsidRPr="001975EE" w14:paraId="7BD98D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32970C" w14:textId="77777777" w:rsidR="00675E1C" w:rsidRPr="001975EE" w:rsidRDefault="00675E1C" w:rsidP="00675E1C">
                  <w:pPr>
                    <w:spacing w:after="0" w:line="240" w:lineRule="auto"/>
                    <w:jc w:val="center"/>
                    <w:rPr>
                      <w:rFonts w:ascii="Segoe UI" w:hAnsi="Segoe UI" w:cs="Segoe UI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4213D78" w14:textId="77777777" w:rsidR="00675E1C" w:rsidRPr="001975EE" w:rsidRDefault="00675E1C" w:rsidP="00675E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vanish/>
                <w:sz w:val="18"/>
                <w:szCs w:val="18"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29"/>
            </w:tblGrid>
            <w:tr w:rsidR="00675E1C" w:rsidRPr="001975EE" w14:paraId="397FFB6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4022B2" w14:textId="77777777" w:rsidR="00675E1C" w:rsidRPr="001975EE" w:rsidRDefault="00675E1C" w:rsidP="00675E1C">
                  <w:pPr>
                    <w:spacing w:after="0" w:line="240" w:lineRule="auto"/>
                    <w:jc w:val="center"/>
                    <w:rPr>
                      <w:rFonts w:ascii="Segoe UI" w:hAnsi="Segoe UI" w:cs="Segoe UI"/>
                      <w:sz w:val="18"/>
                      <w:szCs w:val="18"/>
                      <w:lang w:val="en-US"/>
                    </w:rPr>
                  </w:pPr>
                  <w:r w:rsidRPr="001975EE">
                    <w:rPr>
                      <w:rFonts w:ascii="Segoe UI" w:hAnsi="Segoe UI" w:cs="Segoe UI"/>
                      <w:b/>
                      <w:bCs/>
                      <w:sz w:val="18"/>
                      <w:szCs w:val="18"/>
                      <w:lang w:val="en-US"/>
                    </w:rPr>
                    <w:t>Supply and Delivery of Maintenance-Free Compact Weather Station – Mountainous Station</w:t>
                  </w:r>
                  <w:r w:rsidRPr="001975EE">
                    <w:rPr>
                      <w:rFonts w:ascii="Segoe UI" w:hAnsi="Segoe UI" w:cs="Segoe UI"/>
                      <w:sz w:val="18"/>
                      <w:szCs w:val="18"/>
                      <w:lang w:val="en-US"/>
                    </w:rPr>
                    <w:t>, including all sensors, heated/anti-icing configuration, solar power system, data logger, cellular connectivity/gateway, cloud telemetry platform, mounting hardware, surge protection, manuals and required technical support, as specified in Annex 3 – Annex B</w:t>
                  </w:r>
                </w:p>
              </w:tc>
            </w:tr>
          </w:tbl>
          <w:p w14:paraId="08593A8B" w14:textId="3BE01EF5" w:rsidR="003B626B" w:rsidRPr="001975EE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9660" w14:textId="27A555DB" w:rsidR="003B626B" w:rsidRPr="001A22ED" w:rsidRDefault="00675E1C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Unit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D57" w14:textId="5A4D5D44" w:rsidR="003B626B" w:rsidRPr="001A22ED" w:rsidRDefault="00675E1C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6BA0" w14:textId="77777777" w:rsidR="003B626B" w:rsidRPr="001A22ED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BBBC" w14:textId="77777777" w:rsidR="003B626B" w:rsidRPr="001A22ED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D046" w14:textId="77777777" w:rsidR="003B626B" w:rsidRPr="001A22ED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D104" w14:textId="77777777" w:rsidR="003B626B" w:rsidRPr="001A22ED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5A26" w14:textId="77777777" w:rsidR="003B626B" w:rsidRPr="001A22ED" w:rsidRDefault="003B626B" w:rsidP="003B62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69A79D33" w14:textId="40C71066" w:rsidR="002A59B7" w:rsidRPr="001A22ED" w:rsidRDefault="002A59B7" w:rsidP="002A59B7">
      <w:pPr>
        <w:rPr>
          <w:rFonts w:ascii="Segoe UI" w:hAnsi="Segoe UI" w:cs="Segoe UI"/>
          <w:sz w:val="20"/>
          <w:szCs w:val="20"/>
          <w:lang w:val="en-US"/>
        </w:rPr>
        <w:sectPr w:rsidR="002A59B7" w:rsidRPr="001A22ED" w:rsidSect="004845E8">
          <w:headerReference w:type="default" r:id="rId11"/>
          <w:footerReference w:type="default" r:id="rId12"/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2EC4180B" w14:textId="328BEF04" w:rsidR="007D5168" w:rsidRDefault="000330F9" w:rsidP="00662679">
      <w:pPr>
        <w:pStyle w:val="Heading2"/>
        <w:spacing w:before="0" w:line="240" w:lineRule="auto"/>
        <w:jc w:val="both"/>
        <w:rPr>
          <w:rFonts w:ascii="Segoe UI" w:hAnsi="Segoe UI" w:cs="Segoe UI"/>
          <w:smallCaps/>
          <w:color w:val="C00000"/>
          <w:sz w:val="20"/>
          <w:szCs w:val="20"/>
        </w:rPr>
      </w:pPr>
      <w:r w:rsidRPr="001A22ED">
        <w:rPr>
          <w:rFonts w:ascii="Segoe UI" w:hAnsi="Segoe UI" w:cs="Segoe UI"/>
          <w:smallCaps/>
          <w:color w:val="C00000"/>
          <w:sz w:val="20"/>
          <w:szCs w:val="20"/>
        </w:rPr>
        <w:lastRenderedPageBreak/>
        <w:t xml:space="preserve">ANNEX 3: DETAILED SPECIFICATIONS </w:t>
      </w:r>
    </w:p>
    <w:p w14:paraId="0785254E" w14:textId="6B1484A5" w:rsidR="007422C6" w:rsidRPr="001F06ED" w:rsidRDefault="007422C6" w:rsidP="00E772B4">
      <w:pPr>
        <w:widowControl w:val="0"/>
        <w:autoSpaceDE w:val="0"/>
        <w:autoSpaceDN w:val="0"/>
        <w:spacing w:before="243" w:after="0" w:line="268" w:lineRule="auto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Supply</w:t>
      </w:r>
      <w:r w:rsidRPr="001F06ED">
        <w:rPr>
          <w:rFonts w:ascii="Segoe UI" w:eastAsia="Arial" w:hAnsi="Segoe UI" w:cs="Segoe UI"/>
          <w:b/>
          <w:bCs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Delivery</w:t>
      </w:r>
      <w:r w:rsidRPr="001F06ED">
        <w:rPr>
          <w:rFonts w:ascii="Segoe UI" w:eastAsia="Arial" w:hAnsi="Segoe UI" w:cs="Segoe UI"/>
          <w:b/>
          <w:bCs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of</w:t>
      </w:r>
      <w:r w:rsidRPr="001F06ED">
        <w:rPr>
          <w:rFonts w:ascii="Segoe UI" w:eastAsia="Arial" w:hAnsi="Segoe UI" w:cs="Segoe UI"/>
          <w:b/>
          <w:bCs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Maintenance-Free</w:t>
      </w:r>
      <w:r w:rsidRPr="001F06ED">
        <w:rPr>
          <w:rFonts w:ascii="Segoe UI" w:eastAsia="Arial" w:hAnsi="Segoe UI" w:cs="Segoe UI"/>
          <w:b/>
          <w:bCs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Compact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Weather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Stations,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 xml:space="preserve"> </w:t>
      </w:r>
      <w:proofErr w:type="spellStart"/>
      <w:r w:rsidRPr="001F06ED">
        <w:rPr>
          <w:rFonts w:ascii="Segoe UI" w:eastAsia="Arial" w:hAnsi="Segoe UI" w:cs="Segoe UI"/>
          <w:b/>
          <w:bCs/>
          <w:sz w:val="20"/>
          <w:szCs w:val="20"/>
        </w:rPr>
        <w:t>SolarPower</w:t>
      </w:r>
      <w:proofErr w:type="spellEnd"/>
      <w:r w:rsidRPr="001F06ED">
        <w:rPr>
          <w:rFonts w:ascii="Segoe UI" w:eastAsia="Arial" w:hAnsi="Segoe UI" w:cs="Segoe UI"/>
          <w:b/>
          <w:bCs/>
          <w:sz w:val="20"/>
          <w:szCs w:val="20"/>
        </w:rPr>
        <w:t>,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Data Logging, Cloud Telemetry &amp; Technical Support</w:t>
      </w:r>
    </w:p>
    <w:p w14:paraId="19F4CA2D" w14:textId="77777777" w:rsidR="007422C6" w:rsidRPr="001F06ED" w:rsidRDefault="007422C6" w:rsidP="00E772B4">
      <w:pPr>
        <w:widowControl w:val="0"/>
        <w:autoSpaceDE w:val="0"/>
        <w:autoSpaceDN w:val="0"/>
        <w:spacing w:before="44" w:after="0" w:line="240" w:lineRule="auto"/>
        <w:jc w:val="both"/>
        <w:rPr>
          <w:rFonts w:ascii="Segoe UI" w:eastAsia="Arial MT" w:hAnsi="Segoe UI" w:cs="Segoe UI"/>
          <w:sz w:val="20"/>
          <w:szCs w:val="20"/>
        </w:rPr>
      </w:pPr>
    </w:p>
    <w:p w14:paraId="5EFCD399" w14:textId="77777777" w:rsidR="007422C6" w:rsidRPr="001F06ED" w:rsidRDefault="007422C6" w:rsidP="00E772B4">
      <w:pPr>
        <w:widowControl w:val="0"/>
        <w:autoSpaceDE w:val="0"/>
        <w:autoSpaceDN w:val="0"/>
        <w:spacing w:before="1" w:after="0" w:line="240" w:lineRule="auto"/>
        <w:ind w:left="346"/>
        <w:jc w:val="both"/>
        <w:outlineLvl w:val="1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SECTION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1: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INSTRUCTIONS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TO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BIDDERS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SCOPE</w:t>
      </w:r>
      <w:r w:rsidRPr="001F06ED">
        <w:rPr>
          <w:rFonts w:ascii="Segoe UI" w:eastAsia="Arial" w:hAnsi="Segoe UI" w:cs="Segoe UI"/>
          <w:b/>
          <w:bCs/>
          <w:color w:val="0000FF"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OF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pacing w:val="-4"/>
          <w:sz w:val="20"/>
          <w:szCs w:val="20"/>
        </w:rPr>
        <w:t>WORK</w:t>
      </w:r>
    </w:p>
    <w:p w14:paraId="244E77B7" w14:textId="77777777" w:rsidR="007422C6" w:rsidRPr="001F06ED" w:rsidRDefault="007422C6" w:rsidP="00E772B4">
      <w:pPr>
        <w:widowControl w:val="0"/>
        <w:numPr>
          <w:ilvl w:val="1"/>
          <w:numId w:val="40"/>
        </w:numPr>
        <w:tabs>
          <w:tab w:val="left" w:pos="715"/>
        </w:tabs>
        <w:autoSpaceDE w:val="0"/>
        <w:autoSpaceDN w:val="0"/>
        <w:spacing w:after="0" w:line="240" w:lineRule="auto"/>
        <w:ind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Scope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of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 xml:space="preserve"> Supply</w:t>
      </w:r>
    </w:p>
    <w:p w14:paraId="715366DE" w14:textId="77777777" w:rsidR="007422C6" w:rsidRPr="001F06ED" w:rsidRDefault="007422C6" w:rsidP="00E772B4">
      <w:pPr>
        <w:widowControl w:val="0"/>
        <w:autoSpaceDE w:val="0"/>
        <w:autoSpaceDN w:val="0"/>
        <w:spacing w:after="0" w:line="240" w:lineRule="auto"/>
        <w:ind w:left="360" w:right="631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sz w:val="20"/>
          <w:szCs w:val="20"/>
        </w:rPr>
        <w:t>The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successful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bidder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shall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manufacture,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factory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test,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package,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deliver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(DDP) fully integrated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solid-state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weather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station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units.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The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scope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includes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all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primary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multi-parameter sensors, solar power supply systems, cellular gateways, local data logging hardware, and access to cloud telemetry platforms.</w:t>
      </w:r>
    </w:p>
    <w:p w14:paraId="279E461D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351"/>
        </w:tabs>
        <w:autoSpaceDE w:val="0"/>
        <w:autoSpaceDN w:val="0"/>
        <w:spacing w:after="0" w:line="240" w:lineRule="auto"/>
        <w:ind w:right="368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sz w:val="20"/>
          <w:szCs w:val="20"/>
        </w:rPr>
        <w:t>Three (3)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weather</w:t>
      </w:r>
      <w:r w:rsidRPr="001F06ED">
        <w:rPr>
          <w:rFonts w:ascii="Segoe UI" w:eastAsia="Arial MT" w:hAnsi="Segoe UI" w:cs="Segoe UI"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stations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for</w:t>
      </w:r>
      <w:r w:rsidRPr="001F06ED">
        <w:rPr>
          <w:rFonts w:ascii="Segoe UI" w:eastAsia="Arial MT" w:hAnsi="Segoe UI" w:cs="Segoe UI"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non-mountainous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regions –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Coastal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Stations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(as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per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Section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4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- Annex A)</w:t>
      </w:r>
    </w:p>
    <w:p w14:paraId="7DF49CED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351"/>
        </w:tabs>
        <w:autoSpaceDE w:val="0"/>
        <w:autoSpaceDN w:val="0"/>
        <w:spacing w:after="0" w:line="240" w:lineRule="auto"/>
        <w:ind w:right="368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sz w:val="20"/>
          <w:szCs w:val="20"/>
        </w:rPr>
        <w:t>Two (2)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weather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stations</w:t>
      </w:r>
      <w:r w:rsidRPr="001F06ED">
        <w:rPr>
          <w:rFonts w:ascii="Segoe UI" w:eastAsia="Arial MT" w:hAnsi="Segoe UI" w:cs="Segoe UI"/>
          <w:spacing w:val="-9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for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mountainous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regions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–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Mountainous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Stations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(as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per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Section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pacing w:val="-10"/>
          <w:sz w:val="20"/>
          <w:szCs w:val="20"/>
        </w:rPr>
        <w:t>4</w:t>
      </w:r>
    </w:p>
    <w:p w14:paraId="2C351A7F" w14:textId="77777777" w:rsidR="007422C6" w:rsidRPr="001F06ED" w:rsidRDefault="007422C6" w:rsidP="00E772B4">
      <w:pPr>
        <w:widowControl w:val="0"/>
        <w:autoSpaceDE w:val="0"/>
        <w:autoSpaceDN w:val="0"/>
        <w:spacing w:after="0" w:line="240" w:lineRule="auto"/>
        <w:ind w:left="632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sz w:val="20"/>
          <w:szCs w:val="20"/>
        </w:rPr>
        <w:t>- Annex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>B)</w:t>
      </w:r>
    </w:p>
    <w:p w14:paraId="0C465148" w14:textId="77777777" w:rsidR="007422C6" w:rsidRPr="001F06ED" w:rsidRDefault="007422C6" w:rsidP="00E772B4">
      <w:pPr>
        <w:widowControl w:val="0"/>
        <w:autoSpaceDE w:val="0"/>
        <w:autoSpaceDN w:val="0"/>
        <w:spacing w:before="43" w:after="0" w:line="240" w:lineRule="auto"/>
        <w:jc w:val="both"/>
        <w:rPr>
          <w:rFonts w:ascii="Segoe UI" w:eastAsia="Arial MT" w:hAnsi="Segoe UI" w:cs="Segoe UI"/>
          <w:sz w:val="20"/>
          <w:szCs w:val="20"/>
        </w:rPr>
      </w:pPr>
    </w:p>
    <w:p w14:paraId="00A8F427" w14:textId="77777777" w:rsidR="007422C6" w:rsidRPr="001F06ED" w:rsidRDefault="007422C6" w:rsidP="00E772B4">
      <w:pPr>
        <w:widowControl w:val="0"/>
        <w:numPr>
          <w:ilvl w:val="1"/>
          <w:numId w:val="40"/>
        </w:numPr>
        <w:tabs>
          <w:tab w:val="left" w:pos="715"/>
        </w:tabs>
        <w:autoSpaceDE w:val="0"/>
        <w:autoSpaceDN w:val="0"/>
        <w:spacing w:after="0" w:line="240" w:lineRule="auto"/>
        <w:ind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Physical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Installation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Remote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Engineering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Support</w:t>
      </w:r>
    </w:p>
    <w:p w14:paraId="6CAB2A19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68" w:lineRule="auto"/>
        <w:ind w:right="712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In-House Execution: </w:t>
      </w:r>
      <w:r w:rsidRPr="001F06ED">
        <w:rPr>
          <w:rFonts w:ascii="Segoe UI" w:eastAsia="Arial MT" w:hAnsi="Segoe UI" w:cs="Segoe UI"/>
          <w:sz w:val="20"/>
          <w:szCs w:val="20"/>
        </w:rPr>
        <w:t>Physical mounting, structural bracket fixing, cable routing, and final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site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commissioning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will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be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executed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directly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by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the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Purchaser's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internal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 xml:space="preserve">technical 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>team.</w:t>
      </w:r>
    </w:p>
    <w:p w14:paraId="7D7AE82E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68" w:lineRule="auto"/>
        <w:ind w:right="712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Mandatory Technical Documentation: </w:t>
      </w:r>
      <w:r w:rsidRPr="001F06ED">
        <w:rPr>
          <w:rFonts w:ascii="Segoe UI" w:eastAsia="Arial MT" w:hAnsi="Segoe UI" w:cs="Segoe UI"/>
          <w:sz w:val="20"/>
          <w:szCs w:val="20"/>
        </w:rPr>
        <w:t xml:space="preserve">The contractor must supply comprehensive </w:t>
      </w:r>
      <w:r w:rsidRPr="00E772B4">
        <w:rPr>
          <w:rFonts w:ascii="Segoe UI" w:eastAsia="Arial MT" w:hAnsi="Segoe UI" w:cs="Segoe UI"/>
          <w:bCs/>
          <w:sz w:val="20"/>
          <w:szCs w:val="20"/>
        </w:rPr>
        <w:t>Installation</w:t>
      </w:r>
      <w:r w:rsidRPr="00E772B4">
        <w:rPr>
          <w:rFonts w:ascii="Segoe UI" w:eastAsia="Arial MT" w:hAnsi="Segoe UI" w:cs="Segoe UI"/>
          <w:bCs/>
          <w:spacing w:val="-2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Manuals (covering mechanical assembly</w:t>
      </w:r>
      <w:r w:rsidRPr="00E772B4">
        <w:rPr>
          <w:rFonts w:ascii="Segoe UI" w:eastAsia="Arial MT" w:hAnsi="Segoe UI" w:cs="Segoe UI"/>
          <w:bCs/>
          <w:spacing w:val="-1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and wiring diagrams) as</w:t>
      </w:r>
      <w:r w:rsidRPr="00E772B4">
        <w:rPr>
          <w:rFonts w:ascii="Segoe UI" w:eastAsia="Arial MT" w:hAnsi="Segoe UI" w:cs="Segoe UI"/>
          <w:bCs/>
          <w:spacing w:val="-1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well as complete User &amp;</w:t>
      </w:r>
      <w:r w:rsidRPr="001F06ED">
        <w:rPr>
          <w:rFonts w:ascii="Segoe UI" w:eastAsia="Arial MT" w:hAnsi="Segoe UI" w:cs="Segoe UI"/>
          <w:b/>
          <w:sz w:val="20"/>
          <w:szCs w:val="20"/>
        </w:rPr>
        <w:t xml:space="preserve"> Operating Manuals </w:t>
      </w:r>
      <w:r w:rsidRPr="001F06ED">
        <w:rPr>
          <w:rFonts w:ascii="Segoe UI" w:eastAsia="Arial MT" w:hAnsi="Segoe UI" w:cs="Segoe UI"/>
          <w:sz w:val="20"/>
          <w:szCs w:val="20"/>
        </w:rPr>
        <w:t>(software configuration, API integration, calibration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procedures,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preventive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maintenance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guidelines)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high-resolution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PDF and printed formats in English.</w:t>
      </w:r>
    </w:p>
    <w:p w14:paraId="6F2A360D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68" w:lineRule="auto"/>
        <w:ind w:right="712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Real-Time Online Factory Engineering Support: </w:t>
      </w:r>
      <w:r w:rsidRPr="001F06ED">
        <w:rPr>
          <w:rFonts w:ascii="Segoe UI" w:eastAsia="Arial MT" w:hAnsi="Segoe UI" w:cs="Segoe UI"/>
          <w:sz w:val="20"/>
          <w:szCs w:val="20"/>
        </w:rPr>
        <w:t>The contractor shall provide dedicated, real-time online technical assistance from a qualified Factory Technical Engineer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via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video/audio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link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or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direct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remote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connection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during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the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physical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installation, sensor alignment, and initial data validation phases.</w:t>
      </w:r>
    </w:p>
    <w:p w14:paraId="41688EFA" w14:textId="77777777" w:rsidR="007422C6" w:rsidRPr="001F06ED" w:rsidRDefault="007422C6" w:rsidP="00E772B4">
      <w:pPr>
        <w:widowControl w:val="0"/>
        <w:numPr>
          <w:ilvl w:val="1"/>
          <w:numId w:val="40"/>
        </w:numPr>
        <w:tabs>
          <w:tab w:val="left" w:pos="715"/>
        </w:tabs>
        <w:autoSpaceDE w:val="0"/>
        <w:autoSpaceDN w:val="0"/>
        <w:spacing w:after="0" w:line="240" w:lineRule="auto"/>
        <w:ind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Compliance,</w:t>
      </w:r>
      <w:r w:rsidRPr="001F06ED">
        <w:rPr>
          <w:rFonts w:ascii="Segoe UI" w:eastAsia="Arial" w:hAnsi="Segoe UI" w:cs="Segoe UI"/>
          <w:b/>
          <w:bCs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Quality</w:t>
      </w:r>
      <w:r w:rsidRPr="001F06ED">
        <w:rPr>
          <w:rFonts w:ascii="Segoe UI" w:eastAsia="Arial" w:hAnsi="Segoe UI" w:cs="Segoe UI"/>
          <w:b/>
          <w:bCs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Warranty</w:t>
      </w:r>
      <w:r w:rsidRPr="001F06ED">
        <w:rPr>
          <w:rFonts w:ascii="Segoe UI" w:eastAsia="Arial" w:hAnsi="Segoe UI" w:cs="Segoe UI"/>
          <w:b/>
          <w:bCs/>
          <w:spacing w:val="-9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Requirements</w:t>
      </w:r>
    </w:p>
    <w:p w14:paraId="6341E934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954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Standards</w:t>
      </w:r>
      <w:r w:rsidRPr="001F06ED">
        <w:rPr>
          <w:rFonts w:ascii="Segoe UI" w:eastAsia="Arial MT" w:hAnsi="Segoe UI" w:cs="Segoe UI"/>
          <w:b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Compliance:</w:t>
      </w:r>
      <w:r w:rsidRPr="001F06ED">
        <w:rPr>
          <w:rFonts w:ascii="Segoe UI" w:eastAsia="Arial MT" w:hAnsi="Segoe UI" w:cs="Segoe UI"/>
          <w:b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All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supplied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hardware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must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comply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with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ISO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9001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quality standards, and CE certifications.</w:t>
      </w:r>
    </w:p>
    <w:p w14:paraId="729C6EAB" w14:textId="77777777" w:rsidR="007422C6" w:rsidRPr="00E772B4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954"/>
        <w:jc w:val="both"/>
        <w:rPr>
          <w:rFonts w:ascii="Segoe UI" w:eastAsia="Arial MT" w:hAnsi="Segoe UI" w:cs="Segoe UI"/>
          <w:bCs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Comprehensive</w:t>
      </w:r>
      <w:r w:rsidRPr="001F06ED">
        <w:rPr>
          <w:rFonts w:ascii="Segoe UI" w:eastAsia="Arial MT" w:hAnsi="Segoe UI" w:cs="Segoe UI"/>
          <w:b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Warranty:</w:t>
      </w:r>
      <w:r w:rsidRPr="001F06ED">
        <w:rPr>
          <w:rFonts w:ascii="Segoe UI" w:eastAsia="Arial MT" w:hAnsi="Segoe UI" w:cs="Segoe UI"/>
          <w:b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minimum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of</w:t>
      </w:r>
      <w:r w:rsidRPr="001F06ED">
        <w:rPr>
          <w:rFonts w:ascii="Segoe UI" w:eastAsia="Arial MT" w:hAnsi="Segoe UI" w:cs="Segoe UI"/>
          <w:spacing w:val="-1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24</w:t>
      </w:r>
      <w:r w:rsidRPr="00E772B4">
        <w:rPr>
          <w:rFonts w:ascii="Segoe UI" w:eastAsia="Arial MT" w:hAnsi="Segoe UI" w:cs="Segoe UI"/>
          <w:bCs/>
          <w:spacing w:val="-6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months</w:t>
      </w:r>
      <w:r w:rsidRPr="00E772B4">
        <w:rPr>
          <w:rFonts w:ascii="Segoe UI" w:eastAsia="Arial MT" w:hAnsi="Segoe UI" w:cs="Segoe UI"/>
          <w:bCs/>
          <w:spacing w:val="-4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full</w:t>
      </w:r>
      <w:r w:rsidRPr="00E772B4">
        <w:rPr>
          <w:rFonts w:ascii="Segoe UI" w:eastAsia="Arial MT" w:hAnsi="Segoe UI" w:cs="Segoe UI"/>
          <w:bCs/>
          <w:spacing w:val="-7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warranty</w:t>
      </w:r>
      <w:r w:rsidRPr="00E772B4">
        <w:rPr>
          <w:rFonts w:ascii="Segoe UI" w:eastAsia="Arial MT" w:hAnsi="Segoe UI" w:cs="Segoe UI"/>
          <w:bCs/>
          <w:spacing w:val="-7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covering</w:t>
      </w:r>
      <w:r w:rsidRPr="00E772B4">
        <w:rPr>
          <w:rFonts w:ascii="Segoe UI" w:eastAsia="Arial MT" w:hAnsi="Segoe UI" w:cs="Segoe UI"/>
          <w:bCs/>
          <w:spacing w:val="-4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hardware replacement, solar power components, sensors,</w:t>
      </w:r>
      <w:r w:rsidRPr="00E772B4">
        <w:rPr>
          <w:rFonts w:ascii="Segoe UI" w:eastAsia="Arial MT" w:hAnsi="Segoe UI" w:cs="Segoe UI"/>
          <w:bCs/>
          <w:spacing w:val="-1"/>
          <w:sz w:val="20"/>
          <w:szCs w:val="20"/>
        </w:rPr>
        <w:t xml:space="preserve"> </w:t>
      </w:r>
      <w:r w:rsidRPr="00E772B4">
        <w:rPr>
          <w:rFonts w:ascii="Segoe UI" w:eastAsia="Arial MT" w:hAnsi="Segoe UI" w:cs="Segoe UI"/>
          <w:bCs/>
          <w:sz w:val="20"/>
          <w:szCs w:val="20"/>
        </w:rPr>
        <w:t>data loggers, and SaaS cloud platform subscription access starting from the date of final operational acceptance.</w:t>
      </w:r>
    </w:p>
    <w:p w14:paraId="764E7CD8" w14:textId="77777777" w:rsidR="007422C6" w:rsidRPr="001F06ED" w:rsidRDefault="007422C6" w:rsidP="00E772B4">
      <w:pPr>
        <w:widowControl w:val="0"/>
        <w:autoSpaceDE w:val="0"/>
        <w:autoSpaceDN w:val="0"/>
        <w:spacing w:after="0" w:line="268" w:lineRule="auto"/>
        <w:ind w:left="1066" w:hanging="360"/>
        <w:jc w:val="both"/>
        <w:rPr>
          <w:rFonts w:ascii="Segoe UI" w:eastAsia="Arial MT" w:hAnsi="Segoe UI" w:cs="Segoe UI"/>
          <w:sz w:val="20"/>
          <w:szCs w:val="20"/>
        </w:rPr>
      </w:pPr>
    </w:p>
    <w:p w14:paraId="3C186BDF" w14:textId="77777777" w:rsidR="007422C6" w:rsidRPr="001F06ED" w:rsidRDefault="007422C6" w:rsidP="00E772B4">
      <w:pPr>
        <w:widowControl w:val="0"/>
        <w:autoSpaceDE w:val="0"/>
        <w:autoSpaceDN w:val="0"/>
        <w:spacing w:before="71" w:after="0" w:line="240" w:lineRule="auto"/>
        <w:jc w:val="both"/>
        <w:outlineLvl w:val="1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SECTION</w:t>
      </w:r>
      <w:r w:rsidRPr="001F06ED">
        <w:rPr>
          <w:rFonts w:ascii="Segoe UI" w:eastAsia="Arial" w:hAnsi="Segoe UI" w:cs="Segoe UI"/>
          <w:b/>
          <w:bCs/>
          <w:color w:val="0000FF"/>
          <w:spacing w:val="-9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2: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ENCLOSURE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ENVIRONMENTAL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pacing w:val="-2"/>
          <w:sz w:val="20"/>
          <w:szCs w:val="20"/>
        </w:rPr>
        <w:t>RESILIENCE</w:t>
      </w:r>
    </w:p>
    <w:p w14:paraId="0FEF182A" w14:textId="77777777" w:rsidR="007422C6" w:rsidRPr="001F06ED" w:rsidRDefault="007422C6" w:rsidP="00E772B4">
      <w:pPr>
        <w:widowControl w:val="0"/>
        <w:numPr>
          <w:ilvl w:val="1"/>
          <w:numId w:val="39"/>
        </w:numPr>
        <w:tabs>
          <w:tab w:val="left" w:pos="713"/>
        </w:tabs>
        <w:autoSpaceDE w:val="0"/>
        <w:autoSpaceDN w:val="0"/>
        <w:spacing w:after="0" w:line="240" w:lineRule="auto"/>
        <w:ind w:hanging="367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Maintenance-Free</w:t>
      </w:r>
      <w:r w:rsidRPr="001F06ED">
        <w:rPr>
          <w:rFonts w:ascii="Segoe UI" w:eastAsia="Arial" w:hAnsi="Segoe UI" w:cs="Segoe UI"/>
          <w:b/>
          <w:bCs/>
          <w:spacing w:val="-10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Solid-State</w:t>
      </w:r>
      <w:r w:rsidRPr="001F06ED">
        <w:rPr>
          <w:rFonts w:ascii="Segoe UI" w:eastAsia="Arial" w:hAnsi="Segoe UI" w:cs="Segoe UI"/>
          <w:b/>
          <w:bCs/>
          <w:spacing w:val="-9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Architecture</w:t>
      </w:r>
    </w:p>
    <w:p w14:paraId="627EC80A" w14:textId="77777777" w:rsidR="007422C6" w:rsidRPr="001F06ED" w:rsidRDefault="007422C6" w:rsidP="00E772B4">
      <w:pPr>
        <w:widowControl w:val="0"/>
        <w:autoSpaceDE w:val="0"/>
        <w:autoSpaceDN w:val="0"/>
        <w:spacing w:after="0" w:line="268" w:lineRule="auto"/>
        <w:ind w:left="360" w:right="631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sz w:val="20"/>
          <w:szCs w:val="20"/>
        </w:rPr>
        <w:t xml:space="preserve">To eliminate field service overhead, the compact weather station must feature a strictly </w:t>
      </w:r>
      <w:r w:rsidRPr="004706B1">
        <w:rPr>
          <w:rFonts w:ascii="Segoe UI" w:eastAsia="Arial MT" w:hAnsi="Segoe UI" w:cs="Segoe UI"/>
          <w:bCs/>
          <w:sz w:val="20"/>
          <w:szCs w:val="20"/>
        </w:rPr>
        <w:t xml:space="preserve">maintenance-free solid-state architecture </w:t>
      </w:r>
      <w:r w:rsidRPr="001F06ED">
        <w:rPr>
          <w:rFonts w:ascii="Segoe UI" w:eastAsia="Arial MT" w:hAnsi="Segoe UI" w:cs="Segoe UI"/>
          <w:sz w:val="20"/>
          <w:szCs w:val="20"/>
        </w:rPr>
        <w:t>with zero moving mechanical parts.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Wind vector sensing and precipitation detection must rely entirely on ultrasonic and acoustic/optical principles,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avoiding</w:t>
      </w:r>
      <w:r w:rsidRPr="001F06ED">
        <w:rPr>
          <w:rFonts w:ascii="Segoe UI" w:eastAsia="Arial MT" w:hAnsi="Segoe UI" w:cs="Segoe UI"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mechanical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bearings,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cups,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vanes,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or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tipping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bucket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mechanisms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that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are susceptible to wear, clogging, or ice freezing.</w:t>
      </w:r>
    </w:p>
    <w:p w14:paraId="34CD1E18" w14:textId="77777777" w:rsidR="007422C6" w:rsidRPr="001F06ED" w:rsidRDefault="007422C6" w:rsidP="00E772B4">
      <w:pPr>
        <w:widowControl w:val="0"/>
        <w:numPr>
          <w:ilvl w:val="1"/>
          <w:numId w:val="39"/>
        </w:numPr>
        <w:tabs>
          <w:tab w:val="left" w:pos="715"/>
        </w:tabs>
        <w:autoSpaceDE w:val="0"/>
        <w:autoSpaceDN w:val="0"/>
        <w:spacing w:before="242" w:after="0" w:line="240" w:lineRule="auto"/>
        <w:ind w:left="715"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Harsh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Weather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Protection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Anti-Icing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Features</w:t>
      </w:r>
    </w:p>
    <w:p w14:paraId="3C085F3A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5"/>
        </w:tabs>
        <w:autoSpaceDE w:val="0"/>
        <w:autoSpaceDN w:val="0"/>
        <w:spacing w:after="0" w:line="240" w:lineRule="auto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Rugged</w:t>
      </w:r>
      <w:r w:rsidRPr="001F06ED">
        <w:rPr>
          <w:rFonts w:ascii="Segoe UI" w:eastAsia="Arial MT" w:hAnsi="Segoe UI" w:cs="Segoe UI"/>
          <w:b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Housing:</w:t>
      </w:r>
      <w:r w:rsidRPr="001F06ED">
        <w:rPr>
          <w:rFonts w:ascii="Segoe UI" w:eastAsia="Arial MT" w:hAnsi="Segoe UI" w:cs="Segoe UI"/>
          <w:b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UV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resistant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casing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mounting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hardware.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Must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meet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minimum </w:t>
      </w:r>
      <w:r w:rsidRPr="004706B1">
        <w:rPr>
          <w:rFonts w:ascii="Segoe UI" w:eastAsia="Arial MT" w:hAnsi="Segoe UI" w:cs="Segoe UI"/>
          <w:bCs/>
          <w:sz w:val="20"/>
          <w:szCs w:val="20"/>
        </w:rPr>
        <w:t>IP66</w:t>
      </w:r>
      <w:r w:rsidRPr="004706B1">
        <w:rPr>
          <w:rFonts w:ascii="Segoe UI" w:eastAsia="Arial MT" w:hAnsi="Segoe UI" w:cs="Segoe UI"/>
          <w:bCs/>
          <w:spacing w:val="-1"/>
          <w:sz w:val="20"/>
          <w:szCs w:val="20"/>
        </w:rPr>
        <w:t xml:space="preserve"> </w:t>
      </w:r>
      <w:r w:rsidRPr="004706B1">
        <w:rPr>
          <w:rFonts w:ascii="Segoe UI" w:eastAsia="Arial MT" w:hAnsi="Segoe UI" w:cs="Segoe UI"/>
          <w:bCs/>
          <w:sz w:val="20"/>
          <w:szCs w:val="20"/>
        </w:rPr>
        <w:t>/</w:t>
      </w:r>
      <w:r w:rsidRPr="004706B1">
        <w:rPr>
          <w:rFonts w:ascii="Segoe UI" w:eastAsia="Arial MT" w:hAnsi="Segoe UI" w:cs="Segoe UI"/>
          <w:bCs/>
          <w:spacing w:val="-2"/>
          <w:sz w:val="20"/>
          <w:szCs w:val="20"/>
        </w:rPr>
        <w:t xml:space="preserve"> </w:t>
      </w:r>
      <w:r w:rsidRPr="004706B1">
        <w:rPr>
          <w:rFonts w:ascii="Segoe UI" w:eastAsia="Arial MT" w:hAnsi="Segoe UI" w:cs="Segoe UI"/>
          <w:bCs/>
          <w:sz w:val="20"/>
          <w:szCs w:val="20"/>
        </w:rPr>
        <w:t>NEMA</w:t>
      </w:r>
      <w:r w:rsidRPr="004706B1">
        <w:rPr>
          <w:rFonts w:ascii="Segoe UI" w:eastAsia="Arial MT" w:hAnsi="Segoe UI" w:cs="Segoe UI"/>
          <w:bCs/>
          <w:spacing w:val="-8"/>
          <w:sz w:val="20"/>
          <w:szCs w:val="20"/>
        </w:rPr>
        <w:t xml:space="preserve"> </w:t>
      </w:r>
      <w:r w:rsidRPr="004706B1">
        <w:rPr>
          <w:rFonts w:ascii="Segoe UI" w:eastAsia="Arial MT" w:hAnsi="Segoe UI" w:cs="Segoe UI"/>
          <w:bCs/>
          <w:sz w:val="20"/>
          <w:szCs w:val="20"/>
        </w:rPr>
        <w:t>4X</w:t>
      </w:r>
      <w:r w:rsidRPr="001F06ED">
        <w:rPr>
          <w:rFonts w:ascii="Segoe UI" w:eastAsia="Arial MT" w:hAnsi="Segoe UI" w:cs="Segoe UI"/>
          <w:b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ingress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>protection.</w:t>
      </w:r>
    </w:p>
    <w:p w14:paraId="283A0C1D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5"/>
        </w:tabs>
        <w:autoSpaceDE w:val="0"/>
        <w:autoSpaceDN w:val="0"/>
        <w:spacing w:after="0" w:line="240" w:lineRule="auto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Anti-Icing Thermostatic Heating: </w:t>
      </w:r>
      <w:r w:rsidRPr="001F06ED">
        <w:rPr>
          <w:rFonts w:ascii="Segoe UI" w:eastAsia="Arial MT" w:hAnsi="Segoe UI" w:cs="Segoe UI"/>
          <w:sz w:val="20"/>
          <w:szCs w:val="20"/>
        </w:rPr>
        <w:t>Integrated internal heating elements controlled by automated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thermostats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designed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to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prevent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snow,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frost,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ice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accumulation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on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wind transducers and precipitation sensing surfaces during freezing conditions (-30°C to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>+60°C).</w:t>
      </w:r>
    </w:p>
    <w:p w14:paraId="5EEB9070" w14:textId="77777777" w:rsidR="007422C6" w:rsidRPr="001F06ED" w:rsidRDefault="007422C6" w:rsidP="00E772B4">
      <w:pPr>
        <w:widowControl w:val="0"/>
        <w:tabs>
          <w:tab w:val="left" w:pos="1500"/>
        </w:tabs>
        <w:autoSpaceDE w:val="0"/>
        <w:autoSpaceDN w:val="0"/>
        <w:spacing w:after="0" w:line="240" w:lineRule="auto"/>
        <w:jc w:val="both"/>
        <w:rPr>
          <w:rFonts w:ascii="Segoe UI" w:eastAsia="Arial MT" w:hAnsi="Segoe UI" w:cs="Segoe UI"/>
          <w:sz w:val="20"/>
          <w:szCs w:val="20"/>
        </w:rPr>
        <w:sectPr w:rsidR="007422C6" w:rsidRPr="001F06ED" w:rsidSect="007422C6">
          <w:pgSz w:w="12240" w:h="15840"/>
          <w:pgMar w:top="1380" w:right="1080" w:bottom="280" w:left="1080" w:header="720" w:footer="720" w:gutter="0"/>
          <w:cols w:space="720"/>
        </w:sectPr>
      </w:pPr>
    </w:p>
    <w:p w14:paraId="0E11044A" w14:textId="77777777" w:rsidR="007422C6" w:rsidRPr="001F06ED" w:rsidRDefault="007422C6" w:rsidP="00E772B4">
      <w:pPr>
        <w:widowControl w:val="0"/>
        <w:autoSpaceDE w:val="0"/>
        <w:autoSpaceDN w:val="0"/>
        <w:spacing w:after="0" w:line="240" w:lineRule="auto"/>
        <w:ind w:left="346"/>
        <w:jc w:val="both"/>
        <w:outlineLvl w:val="1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lastRenderedPageBreak/>
        <w:t>SECTION</w:t>
      </w:r>
      <w:r w:rsidRPr="001F06ED">
        <w:rPr>
          <w:rFonts w:ascii="Segoe UI" w:eastAsia="Arial" w:hAnsi="Segoe UI" w:cs="Segoe UI"/>
          <w:b/>
          <w:bCs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3:</w:t>
      </w:r>
      <w:r w:rsidRPr="001F06ED">
        <w:rPr>
          <w:rFonts w:ascii="Segoe UI" w:eastAsia="Arial" w:hAnsi="Segoe UI" w:cs="Segoe UI"/>
          <w:b/>
          <w:bCs/>
          <w:color w:val="0000FF"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POWER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SYSTEM,</w:t>
      </w:r>
      <w:r w:rsidRPr="001F06ED">
        <w:rPr>
          <w:rFonts w:ascii="Segoe UI" w:eastAsia="Arial" w:hAnsi="Segoe UI" w:cs="Segoe UI"/>
          <w:b/>
          <w:bCs/>
          <w:color w:val="0000FF"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DATA</w:t>
      </w:r>
      <w:r w:rsidRPr="001F06ED">
        <w:rPr>
          <w:rFonts w:ascii="Segoe UI" w:eastAsia="Arial" w:hAnsi="Segoe UI" w:cs="Segoe UI"/>
          <w:b/>
          <w:bCs/>
          <w:color w:val="0000FF"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LOGGING,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CELLULAR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CLOUD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pacing w:val="-2"/>
          <w:sz w:val="20"/>
          <w:szCs w:val="20"/>
        </w:rPr>
        <w:t>TELEMETRY</w:t>
      </w:r>
    </w:p>
    <w:p w14:paraId="3DDE3811" w14:textId="77777777" w:rsidR="007422C6" w:rsidRPr="001F06ED" w:rsidRDefault="007422C6" w:rsidP="00E772B4">
      <w:pPr>
        <w:widowControl w:val="0"/>
        <w:autoSpaceDE w:val="0"/>
        <w:autoSpaceDN w:val="0"/>
        <w:spacing w:before="24" w:after="0" w:line="240" w:lineRule="auto"/>
        <w:jc w:val="both"/>
        <w:rPr>
          <w:rFonts w:ascii="Segoe UI" w:eastAsia="Arial MT" w:hAnsi="Segoe UI" w:cs="Segoe UI"/>
          <w:b/>
          <w:sz w:val="20"/>
          <w:szCs w:val="20"/>
        </w:rPr>
      </w:pPr>
    </w:p>
    <w:p w14:paraId="1119ABF6" w14:textId="77777777" w:rsidR="007422C6" w:rsidRPr="001F06ED" w:rsidRDefault="007422C6" w:rsidP="00E772B4">
      <w:pPr>
        <w:widowControl w:val="0"/>
        <w:numPr>
          <w:ilvl w:val="1"/>
          <w:numId w:val="38"/>
        </w:numPr>
        <w:tabs>
          <w:tab w:val="left" w:pos="713"/>
        </w:tabs>
        <w:autoSpaceDE w:val="0"/>
        <w:autoSpaceDN w:val="0"/>
        <w:spacing w:after="0" w:line="240" w:lineRule="auto"/>
        <w:ind w:hanging="367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Off-Grid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Solar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Power</w:t>
      </w:r>
      <w:r w:rsidRPr="001F06ED">
        <w:rPr>
          <w:rFonts w:ascii="Segoe UI" w:eastAsia="Arial" w:hAnsi="Segoe UI" w:cs="Segoe UI"/>
          <w:b/>
          <w:bCs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System</w:t>
      </w:r>
      <w:r w:rsidRPr="001F06ED">
        <w:rPr>
          <w:rFonts w:ascii="Segoe UI" w:eastAsia="Arial" w:hAnsi="Segoe UI" w:cs="Segoe UI"/>
          <w:b/>
          <w:bCs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Surge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Protection</w:t>
      </w:r>
    </w:p>
    <w:p w14:paraId="20E6B04B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363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Solar</w:t>
      </w:r>
      <w:r w:rsidRPr="001F06ED">
        <w:rPr>
          <w:rFonts w:ascii="Segoe UI" w:eastAsia="Arial MT" w:hAnsi="Segoe UI" w:cs="Segoe UI"/>
          <w:b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PV</w:t>
      </w:r>
      <w:r w:rsidRPr="001F06ED">
        <w:rPr>
          <w:rFonts w:ascii="Segoe UI" w:eastAsia="Arial MT" w:hAnsi="Segoe UI" w:cs="Segoe UI"/>
          <w:b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Panel:</w:t>
      </w:r>
      <w:r w:rsidRPr="001F06ED">
        <w:rPr>
          <w:rFonts w:ascii="Segoe UI" w:eastAsia="Arial MT" w:hAnsi="Segoe UI" w:cs="Segoe UI"/>
          <w:b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Monocrystalline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photovoltaic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panel,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supplied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with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heavy-duty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adjustable mounting brackets.</w:t>
      </w:r>
    </w:p>
    <w:p w14:paraId="4D06025D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363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Charge</w:t>
      </w:r>
      <w:r w:rsidRPr="001F06ED">
        <w:rPr>
          <w:rFonts w:ascii="Segoe UI" w:eastAsia="Arial MT" w:hAnsi="Segoe UI" w:cs="Segoe UI"/>
          <w:b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Controller</w:t>
      </w:r>
      <w:r w:rsidRPr="001F06ED">
        <w:rPr>
          <w:rFonts w:ascii="Segoe UI" w:eastAsia="Arial MT" w:hAnsi="Segoe UI" w:cs="Segoe UI"/>
          <w:b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&amp;</w:t>
      </w:r>
      <w:r w:rsidRPr="001F06ED">
        <w:rPr>
          <w:rFonts w:ascii="Segoe UI" w:eastAsia="Arial MT" w:hAnsi="Segoe UI" w:cs="Segoe UI"/>
          <w:b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Energy</w:t>
      </w:r>
      <w:r w:rsidRPr="001F06ED">
        <w:rPr>
          <w:rFonts w:ascii="Segoe UI" w:eastAsia="Arial MT" w:hAnsi="Segoe UI" w:cs="Segoe UI"/>
          <w:b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Storage:</w:t>
      </w:r>
      <w:r w:rsidRPr="001F06ED">
        <w:rPr>
          <w:rFonts w:ascii="Segoe UI" w:eastAsia="Arial MT" w:hAnsi="Segoe UI" w:cs="Segoe UI"/>
          <w:b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battery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capacity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ensuring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at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least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5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days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of continuous operational autonomy during extended overcast weather.</w:t>
      </w:r>
    </w:p>
    <w:p w14:paraId="7A9590CF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363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Surge Protection Devices (SPD): </w:t>
      </w:r>
      <w:r w:rsidRPr="001F06ED">
        <w:rPr>
          <w:rFonts w:ascii="Segoe UI" w:eastAsia="Arial MT" w:hAnsi="Segoe UI" w:cs="Segoe UI"/>
          <w:sz w:val="20"/>
          <w:szCs w:val="20"/>
        </w:rPr>
        <w:t>Integrated industrial-grade surge protection devices installed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on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all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incoming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solar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DC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lines,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power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supply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feeds,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RS485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communication lines (if any) to shield sensitivity against lightning strikes and electrical transients.</w:t>
      </w:r>
    </w:p>
    <w:p w14:paraId="56E14C09" w14:textId="77777777" w:rsidR="007422C6" w:rsidRPr="001F06ED" w:rsidRDefault="007422C6" w:rsidP="00E772B4">
      <w:pPr>
        <w:widowControl w:val="0"/>
        <w:numPr>
          <w:ilvl w:val="1"/>
          <w:numId w:val="38"/>
        </w:numPr>
        <w:tabs>
          <w:tab w:val="left" w:pos="715"/>
        </w:tabs>
        <w:autoSpaceDE w:val="0"/>
        <w:autoSpaceDN w:val="0"/>
        <w:spacing w:before="247" w:after="0" w:line="240" w:lineRule="auto"/>
        <w:ind w:left="715"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Local</w:t>
      </w:r>
      <w:r w:rsidRPr="001F06ED">
        <w:rPr>
          <w:rFonts w:ascii="Segoe UI" w:eastAsia="Arial" w:hAnsi="Segoe UI" w:cs="Segoe UI"/>
          <w:b/>
          <w:bCs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Data</w:t>
      </w:r>
      <w:r w:rsidRPr="001F06ED">
        <w:rPr>
          <w:rFonts w:ascii="Segoe UI" w:eastAsia="Arial" w:hAnsi="Segoe UI" w:cs="Segoe UI"/>
          <w:b/>
          <w:bCs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Logging</w:t>
      </w:r>
      <w:r w:rsidRPr="001F06ED">
        <w:rPr>
          <w:rFonts w:ascii="Segoe UI" w:eastAsia="Arial" w:hAnsi="Segoe UI" w:cs="Segoe UI"/>
          <w:b/>
          <w:bCs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Buffer</w:t>
      </w:r>
      <w:r w:rsidRPr="001F06ED">
        <w:rPr>
          <w:rFonts w:ascii="Segoe UI" w:eastAsia="Arial" w:hAnsi="Segoe UI" w:cs="Segoe UI"/>
          <w:b/>
          <w:bCs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Field</w:t>
      </w:r>
      <w:r w:rsidRPr="001F06ED">
        <w:rPr>
          <w:rFonts w:ascii="Segoe UI" w:eastAsia="Arial" w:hAnsi="Segoe UI" w:cs="Segoe UI"/>
          <w:b/>
          <w:bCs/>
          <w:spacing w:val="-4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Laptop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2"/>
          <w:sz w:val="20"/>
          <w:szCs w:val="20"/>
        </w:rPr>
        <w:t>Interface</w:t>
      </w:r>
    </w:p>
    <w:p w14:paraId="1C2ED268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624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Internal Data Logger (Offline</w:t>
      </w:r>
      <w:r w:rsidRPr="001F06ED">
        <w:rPr>
          <w:rFonts w:ascii="Segoe UI" w:eastAsia="Arial MT" w:hAnsi="Segoe UI" w:cs="Segoe UI"/>
          <w:b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 xml:space="preserve">Storage Buffer): </w:t>
      </w:r>
      <w:r w:rsidRPr="001F06ED">
        <w:rPr>
          <w:rFonts w:ascii="Segoe UI" w:eastAsia="Arial MT" w:hAnsi="Segoe UI" w:cs="Segoe UI"/>
          <w:sz w:val="20"/>
          <w:szCs w:val="20"/>
        </w:rPr>
        <w:t xml:space="preserve">Integrated non-volatile flash memory capable of continuously storing at least </w:t>
      </w:r>
      <w:r w:rsidRPr="001F06ED">
        <w:rPr>
          <w:rFonts w:ascii="Segoe UI" w:eastAsia="Arial MT" w:hAnsi="Segoe UI" w:cs="Segoe UI"/>
          <w:b/>
          <w:sz w:val="20"/>
          <w:szCs w:val="20"/>
        </w:rPr>
        <w:t>180 days (6 months) of all meteorological metrics</w:t>
      </w:r>
      <w:r w:rsidRPr="001F06ED">
        <w:rPr>
          <w:rFonts w:ascii="Segoe UI" w:eastAsia="Arial MT" w:hAnsi="Segoe UI" w:cs="Segoe UI"/>
          <w:b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locally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during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cellular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network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outages.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Automatic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cloud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synchronization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upon connection restoration.</w:t>
      </w:r>
    </w:p>
    <w:p w14:paraId="4B4AB127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after="0" w:line="240" w:lineRule="auto"/>
        <w:ind w:right="624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 xml:space="preserve">Direct Field Offloading to Laptop: </w:t>
      </w:r>
      <w:r w:rsidRPr="001F06ED">
        <w:rPr>
          <w:rFonts w:ascii="Segoe UI" w:eastAsia="Arial MT" w:hAnsi="Segoe UI" w:cs="Segoe UI"/>
          <w:sz w:val="20"/>
          <w:szCs w:val="20"/>
        </w:rPr>
        <w:t>Dedicated physical interface (USB port, or direct Modbus-over-USB/Ethernet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adapter)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and</w:t>
      </w:r>
      <w:r w:rsidRPr="001F06ED">
        <w:rPr>
          <w:rFonts w:ascii="Segoe UI" w:eastAsia="Arial MT" w:hAnsi="Segoe UI" w:cs="Segoe UI"/>
          <w:spacing w:val="-8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field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service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software</w:t>
      </w:r>
      <w:r w:rsidRPr="001F06ED">
        <w:rPr>
          <w:rFonts w:ascii="Segoe UI" w:eastAsia="Arial MT" w:hAnsi="Segoe UI" w:cs="Segoe UI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allowing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technical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staff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to directly download raw logged data to a laptop during field visits.</w:t>
      </w:r>
    </w:p>
    <w:p w14:paraId="0B7B090D" w14:textId="77777777" w:rsidR="007422C6" w:rsidRPr="001F06ED" w:rsidRDefault="007422C6" w:rsidP="00E772B4">
      <w:pPr>
        <w:widowControl w:val="0"/>
        <w:autoSpaceDE w:val="0"/>
        <w:autoSpaceDN w:val="0"/>
        <w:spacing w:after="0" w:line="268" w:lineRule="auto"/>
        <w:ind w:left="1066" w:hanging="360"/>
        <w:jc w:val="both"/>
        <w:rPr>
          <w:rFonts w:ascii="Segoe UI" w:eastAsia="Arial MT" w:hAnsi="Segoe UI" w:cs="Segoe UI"/>
          <w:sz w:val="20"/>
          <w:szCs w:val="20"/>
        </w:rPr>
      </w:pPr>
    </w:p>
    <w:p w14:paraId="0A16F013" w14:textId="77777777" w:rsidR="007422C6" w:rsidRPr="001F06ED" w:rsidRDefault="007422C6" w:rsidP="00E772B4">
      <w:pPr>
        <w:widowControl w:val="0"/>
        <w:numPr>
          <w:ilvl w:val="1"/>
          <w:numId w:val="38"/>
        </w:numPr>
        <w:tabs>
          <w:tab w:val="left" w:pos="715"/>
        </w:tabs>
        <w:autoSpaceDE w:val="0"/>
        <w:autoSpaceDN w:val="0"/>
        <w:spacing w:before="80" w:after="0" w:line="240" w:lineRule="auto"/>
        <w:ind w:left="715" w:hanging="369"/>
        <w:jc w:val="both"/>
        <w:outlineLvl w:val="2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sz w:val="20"/>
          <w:szCs w:val="20"/>
        </w:rPr>
        <w:t>Cellular</w:t>
      </w:r>
      <w:r w:rsidRPr="001F06ED">
        <w:rPr>
          <w:rFonts w:ascii="Segoe UI" w:eastAsia="Arial" w:hAnsi="Segoe UI" w:cs="Segoe UI"/>
          <w:b/>
          <w:bCs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Gateway</w:t>
      </w:r>
      <w:r w:rsidRPr="001F06ED">
        <w:rPr>
          <w:rFonts w:ascii="Segoe UI" w:eastAsia="Arial" w:hAnsi="Segoe UI" w:cs="Segoe UI"/>
          <w:b/>
          <w:bCs/>
          <w:spacing w:val="-10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&amp;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Cloud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z w:val="20"/>
          <w:szCs w:val="20"/>
        </w:rPr>
        <w:t>Telemetry</w:t>
      </w:r>
      <w:r w:rsidRPr="001F06ED">
        <w:rPr>
          <w:rFonts w:ascii="Segoe UI" w:eastAsia="Arial" w:hAnsi="Segoe UI" w:cs="Segoe UI"/>
          <w:b/>
          <w:bCs/>
          <w:spacing w:val="-3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spacing w:val="-5"/>
          <w:sz w:val="20"/>
          <w:szCs w:val="20"/>
        </w:rPr>
        <w:t>API</w:t>
      </w:r>
    </w:p>
    <w:p w14:paraId="2D04ACCB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before="1" w:after="0" w:line="240" w:lineRule="auto"/>
        <w:ind w:right="418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Local</w:t>
      </w:r>
      <w:r w:rsidRPr="001F06ED">
        <w:rPr>
          <w:rFonts w:ascii="Segoe UI" w:eastAsia="Arial MT" w:hAnsi="Segoe UI" w:cs="Segoe UI"/>
          <w:b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Cellular</w:t>
      </w:r>
      <w:r w:rsidRPr="001F06ED">
        <w:rPr>
          <w:rFonts w:ascii="Segoe UI" w:eastAsia="Arial MT" w:hAnsi="Segoe UI" w:cs="Segoe UI"/>
          <w:b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Network</w:t>
      </w:r>
      <w:r w:rsidRPr="001F06ED">
        <w:rPr>
          <w:rFonts w:ascii="Segoe UI" w:eastAsia="Arial MT" w:hAnsi="Segoe UI" w:cs="Segoe UI"/>
          <w:b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 xml:space="preserve">Compatibility: </w:t>
      </w:r>
      <w:r w:rsidRPr="001F06ED">
        <w:rPr>
          <w:rFonts w:ascii="Segoe UI" w:eastAsia="Arial MT" w:hAnsi="Segoe UI" w:cs="Segoe UI"/>
          <w:sz w:val="20"/>
          <w:szCs w:val="20"/>
        </w:rPr>
        <w:t>Integrated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4G/LTE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modem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fully</w:t>
      </w:r>
      <w:r w:rsidRPr="001F06ED">
        <w:rPr>
          <w:rFonts w:ascii="Segoe UI" w:eastAsia="Arial MT" w:hAnsi="Segoe UI" w:cs="Segoe UI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compatible</w:t>
      </w:r>
      <w:r w:rsidRPr="001F06ED">
        <w:rPr>
          <w:rFonts w:ascii="Segoe UI" w:eastAsia="Arial MT" w:hAnsi="Segoe UI" w:cs="Segoe UI"/>
          <w:spacing w:val="-5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 xml:space="preserve">with the local mobile network operator bands and frequencies in Lebanon </w:t>
      </w:r>
      <w:r w:rsidRPr="004706B1">
        <w:rPr>
          <w:rFonts w:ascii="Segoe UI" w:eastAsia="Arial MT" w:hAnsi="Segoe UI" w:cs="Segoe UI"/>
          <w:sz w:val="20"/>
          <w:szCs w:val="20"/>
        </w:rPr>
        <w:t>(Alfa and Touch / MTC Touch)</w:t>
      </w:r>
      <w:r w:rsidRPr="001F06ED">
        <w:rPr>
          <w:rFonts w:ascii="Segoe UI" w:eastAsia="Arial MT" w:hAnsi="Segoe UI" w:cs="Segoe UI"/>
          <w:sz w:val="20"/>
          <w:szCs w:val="20"/>
        </w:rPr>
        <w:t xml:space="preserve"> to ensure seamless operational connectivity across all field sites.</w:t>
      </w:r>
    </w:p>
    <w:p w14:paraId="2765C1D0" w14:textId="77777777" w:rsidR="007422C6" w:rsidRPr="001F06ED" w:rsidRDefault="007422C6" w:rsidP="00E772B4">
      <w:pPr>
        <w:widowControl w:val="0"/>
        <w:numPr>
          <w:ilvl w:val="0"/>
          <w:numId w:val="41"/>
        </w:numPr>
        <w:tabs>
          <w:tab w:val="left" w:pos="1066"/>
        </w:tabs>
        <w:autoSpaceDE w:val="0"/>
        <w:autoSpaceDN w:val="0"/>
        <w:spacing w:before="1" w:after="0" w:line="240" w:lineRule="auto"/>
        <w:ind w:right="418"/>
        <w:jc w:val="both"/>
        <w:rPr>
          <w:rFonts w:ascii="Segoe UI" w:eastAsia="Arial MT" w:hAnsi="Segoe UI" w:cs="Segoe UI"/>
          <w:sz w:val="20"/>
          <w:szCs w:val="20"/>
        </w:rPr>
      </w:pPr>
      <w:r w:rsidRPr="001F06ED">
        <w:rPr>
          <w:rFonts w:ascii="Segoe UI" w:eastAsia="Arial MT" w:hAnsi="Segoe UI" w:cs="Segoe UI"/>
          <w:b/>
          <w:sz w:val="20"/>
          <w:szCs w:val="20"/>
        </w:rPr>
        <w:t>Cloud</w:t>
      </w:r>
      <w:r w:rsidRPr="001F06ED">
        <w:rPr>
          <w:rFonts w:ascii="Segoe UI" w:eastAsia="Arial MT" w:hAnsi="Segoe UI" w:cs="Segoe UI"/>
          <w:b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Platform</w:t>
      </w:r>
      <w:r w:rsidRPr="001F06ED">
        <w:rPr>
          <w:rFonts w:ascii="Segoe UI" w:eastAsia="Arial MT" w:hAnsi="Segoe UI" w:cs="Segoe UI"/>
          <w:b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>&amp;</w:t>
      </w:r>
      <w:r w:rsidRPr="001F06ED">
        <w:rPr>
          <w:rFonts w:ascii="Segoe UI" w:eastAsia="Arial MT" w:hAnsi="Segoe UI" w:cs="Segoe UI"/>
          <w:b/>
          <w:spacing w:val="-1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sz w:val="20"/>
          <w:szCs w:val="20"/>
        </w:rPr>
        <w:t xml:space="preserve">API: </w:t>
      </w:r>
      <w:r w:rsidRPr="001F06ED">
        <w:rPr>
          <w:rFonts w:ascii="Segoe UI" w:eastAsia="Arial MT" w:hAnsi="Segoe UI" w:cs="Segoe UI"/>
          <w:sz w:val="20"/>
          <w:szCs w:val="20"/>
        </w:rPr>
        <w:t>Encrypted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transmission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to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a</w:t>
      </w:r>
      <w:r w:rsidRPr="001F06ED">
        <w:rPr>
          <w:rFonts w:ascii="Segoe UI" w:eastAsia="Arial MT" w:hAnsi="Segoe UI" w:cs="Segoe UI"/>
          <w:spacing w:val="-2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Cloud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SaaS</w:t>
      </w:r>
      <w:r w:rsidRPr="001F06ED">
        <w:rPr>
          <w:rFonts w:ascii="Segoe UI" w:eastAsia="Arial MT" w:hAnsi="Segoe UI" w:cs="Segoe UI"/>
          <w:spacing w:val="-10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Web</w:t>
      </w:r>
      <w:r w:rsidRPr="001F06ED">
        <w:rPr>
          <w:rFonts w:ascii="Segoe UI" w:eastAsia="Arial MT" w:hAnsi="Segoe UI" w:cs="Segoe UI"/>
          <w:spacing w:val="-3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Portal</w:t>
      </w:r>
      <w:r w:rsidRPr="001F06ED">
        <w:rPr>
          <w:rFonts w:ascii="Segoe UI" w:eastAsia="Arial MT" w:hAnsi="Segoe UI" w:cs="Segoe UI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 xml:space="preserve">featuring real-time visualization dashboards, 24-month historical archives, automated alert triggers, CSV/Excel raw data export, and open </w:t>
      </w:r>
      <w:r w:rsidRPr="004706B1">
        <w:rPr>
          <w:rFonts w:ascii="Segoe UI" w:eastAsia="Arial MT" w:hAnsi="Segoe UI" w:cs="Segoe UI"/>
          <w:bCs/>
          <w:sz w:val="20"/>
          <w:szCs w:val="20"/>
        </w:rPr>
        <w:t>RESTful API / MQTT data stream endpoints</w:t>
      </w:r>
      <w:r w:rsidRPr="001F06ED">
        <w:rPr>
          <w:rFonts w:ascii="Segoe UI" w:eastAsia="Arial MT" w:hAnsi="Segoe UI" w:cs="Segoe UI"/>
          <w:b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sz w:val="20"/>
          <w:szCs w:val="20"/>
        </w:rPr>
        <w:t>for integration into third-party meteorological databases.</w:t>
      </w:r>
    </w:p>
    <w:p w14:paraId="05C908C8" w14:textId="77777777" w:rsidR="007422C6" w:rsidRPr="001F06ED" w:rsidRDefault="007422C6" w:rsidP="00E772B4">
      <w:pPr>
        <w:widowControl w:val="0"/>
        <w:autoSpaceDE w:val="0"/>
        <w:autoSpaceDN w:val="0"/>
        <w:spacing w:before="80" w:after="0" w:line="240" w:lineRule="auto"/>
        <w:ind w:left="360"/>
        <w:jc w:val="both"/>
        <w:outlineLvl w:val="1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SECTION</w:t>
      </w:r>
      <w:r w:rsidRPr="001F06ED">
        <w:rPr>
          <w:rFonts w:ascii="Segoe UI" w:eastAsia="Arial" w:hAnsi="Segoe UI" w:cs="Segoe UI"/>
          <w:b/>
          <w:bCs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pacing w:val="-10"/>
          <w:sz w:val="20"/>
          <w:szCs w:val="20"/>
        </w:rPr>
        <w:t>4</w:t>
      </w:r>
    </w:p>
    <w:p w14:paraId="0C628753" w14:textId="77777777" w:rsidR="007422C6" w:rsidRPr="001F06ED" w:rsidRDefault="007422C6" w:rsidP="00E772B4">
      <w:pPr>
        <w:widowControl w:val="0"/>
        <w:autoSpaceDE w:val="0"/>
        <w:autoSpaceDN w:val="0"/>
        <w:spacing w:before="18" w:after="0" w:line="240" w:lineRule="auto"/>
        <w:ind w:left="360"/>
        <w:jc w:val="both"/>
        <w:rPr>
          <w:rFonts w:ascii="Segoe UI" w:eastAsia="Arial MT" w:hAnsi="Segoe UI" w:cs="Segoe UI"/>
          <w:b/>
          <w:sz w:val="20"/>
          <w:szCs w:val="20"/>
        </w:rPr>
      </w:pP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ANNEX</w:t>
      </w:r>
      <w:r w:rsidRPr="001F06ED">
        <w:rPr>
          <w:rFonts w:ascii="Segoe UI" w:eastAsia="Arial MT" w:hAnsi="Segoe UI" w:cs="Segoe UI"/>
          <w:b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A:</w:t>
      </w:r>
      <w:r w:rsidRPr="001F06ED">
        <w:rPr>
          <w:rFonts w:ascii="Segoe UI" w:eastAsia="Arial MT" w:hAnsi="Segoe UI" w:cs="Segoe UI"/>
          <w:b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INDIVIDUAL</w:t>
      </w:r>
      <w:r w:rsidRPr="001F06ED">
        <w:rPr>
          <w:rFonts w:ascii="Segoe UI" w:eastAsia="Arial MT" w:hAnsi="Segoe UI" w:cs="Segoe UI"/>
          <w:b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SENSOR</w:t>
      </w:r>
      <w:r w:rsidRPr="001F06ED">
        <w:rPr>
          <w:rFonts w:ascii="Segoe UI" w:eastAsia="Arial MT" w:hAnsi="Segoe UI" w:cs="Segoe UI"/>
          <w:b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SPECIFICATIONS</w:t>
      </w:r>
      <w:r w:rsidRPr="001F06ED">
        <w:rPr>
          <w:rFonts w:ascii="Segoe UI" w:eastAsia="Arial MT" w:hAnsi="Segoe UI" w:cs="Segoe UI"/>
          <w:b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SCHEDULE</w:t>
      </w:r>
      <w:r w:rsidRPr="001F06ED">
        <w:rPr>
          <w:rFonts w:ascii="Segoe UI" w:eastAsia="Arial MT" w:hAnsi="Segoe UI" w:cs="Segoe UI"/>
          <w:b/>
          <w:color w:val="0000FF"/>
          <w:spacing w:val="-8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FOR</w:t>
      </w:r>
      <w:r w:rsidRPr="001F06ED">
        <w:rPr>
          <w:rFonts w:ascii="Segoe UI" w:eastAsia="Arial MT" w:hAnsi="Segoe UI" w:cs="Segoe UI"/>
          <w:b/>
          <w:color w:val="0000FF"/>
          <w:spacing w:val="-9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z w:val="20"/>
          <w:szCs w:val="20"/>
        </w:rPr>
        <w:t>COASTAL</w:t>
      </w:r>
      <w:r w:rsidRPr="001F06ED">
        <w:rPr>
          <w:rFonts w:ascii="Segoe UI" w:eastAsia="Arial MT" w:hAnsi="Segoe UI" w:cs="Segoe UI"/>
          <w:b/>
          <w:color w:val="0000FF"/>
          <w:spacing w:val="-4"/>
          <w:sz w:val="20"/>
          <w:szCs w:val="20"/>
        </w:rPr>
        <w:t xml:space="preserve"> </w:t>
      </w:r>
      <w:r w:rsidRPr="001F06ED">
        <w:rPr>
          <w:rFonts w:ascii="Segoe UI" w:eastAsia="Arial MT" w:hAnsi="Segoe UI" w:cs="Segoe UI"/>
          <w:b/>
          <w:color w:val="0000FF"/>
          <w:spacing w:val="-2"/>
          <w:sz w:val="20"/>
          <w:szCs w:val="20"/>
        </w:rPr>
        <w:t>STATION</w:t>
      </w:r>
    </w:p>
    <w:tbl>
      <w:tblPr>
        <w:tblW w:w="0" w:type="auto"/>
        <w:tblInd w:w="3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8"/>
        <w:gridCol w:w="1901"/>
        <w:gridCol w:w="1898"/>
        <w:gridCol w:w="1898"/>
        <w:gridCol w:w="1901"/>
      </w:tblGrid>
      <w:tr w:rsidR="007422C6" w:rsidRPr="001F06ED" w14:paraId="509CC527" w14:textId="77777777" w:rsidTr="00C5561E">
        <w:trPr>
          <w:trHeight w:val="58"/>
        </w:trPr>
        <w:tc>
          <w:tcPr>
            <w:tcW w:w="1898" w:type="dxa"/>
          </w:tcPr>
          <w:p w14:paraId="3AEE242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ind w:right="323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Parameter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Sensor</w:t>
            </w:r>
          </w:p>
        </w:tc>
        <w:tc>
          <w:tcPr>
            <w:tcW w:w="1901" w:type="dxa"/>
          </w:tcPr>
          <w:p w14:paraId="5CED3A4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Sensing Technology</w:t>
            </w:r>
          </w:p>
        </w:tc>
        <w:tc>
          <w:tcPr>
            <w:tcW w:w="1898" w:type="dxa"/>
          </w:tcPr>
          <w:p w14:paraId="13E11D9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Measurement Range</w:t>
            </w:r>
          </w:p>
        </w:tc>
        <w:tc>
          <w:tcPr>
            <w:tcW w:w="1898" w:type="dxa"/>
          </w:tcPr>
          <w:p w14:paraId="3E39105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Accuracy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Resolution</w:t>
            </w:r>
          </w:p>
        </w:tc>
        <w:tc>
          <w:tcPr>
            <w:tcW w:w="1901" w:type="dxa"/>
          </w:tcPr>
          <w:p w14:paraId="2E355F7B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Cold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Weather</w:t>
            </w:r>
            <w:r w:rsidRPr="001F06ED">
              <w:rPr>
                <w:rFonts w:ascii="Segoe UI" w:eastAsia="Arial MT" w:hAnsi="Segoe UI" w:cs="Segoe UI"/>
                <w:b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Heating</w:t>
            </w:r>
          </w:p>
        </w:tc>
      </w:tr>
      <w:tr w:rsidR="007422C6" w:rsidRPr="001F06ED" w14:paraId="2666CEF0" w14:textId="77777777" w:rsidTr="00C5561E">
        <w:trPr>
          <w:trHeight w:val="58"/>
        </w:trPr>
        <w:tc>
          <w:tcPr>
            <w:tcW w:w="1898" w:type="dxa"/>
          </w:tcPr>
          <w:p w14:paraId="2944505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Wind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Speed</w:t>
            </w:r>
          </w:p>
        </w:tc>
        <w:tc>
          <w:tcPr>
            <w:tcW w:w="1901" w:type="dxa"/>
          </w:tcPr>
          <w:p w14:paraId="3CCB1E6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Ultrasonic</w:t>
            </w:r>
          </w:p>
        </w:tc>
        <w:tc>
          <w:tcPr>
            <w:tcW w:w="1898" w:type="dxa"/>
          </w:tcPr>
          <w:p w14:paraId="575943FB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0.00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60.00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m/s</w:t>
            </w:r>
          </w:p>
        </w:tc>
        <w:tc>
          <w:tcPr>
            <w:tcW w:w="1898" w:type="dxa"/>
          </w:tcPr>
          <w:p w14:paraId="1691DEB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±0.3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m/s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±3%</w:t>
            </w:r>
          </w:p>
          <w:p w14:paraId="751A9102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40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0.01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m/s</w:t>
            </w:r>
          </w:p>
        </w:tc>
        <w:tc>
          <w:tcPr>
            <w:tcW w:w="1901" w:type="dxa"/>
          </w:tcPr>
          <w:p w14:paraId="1739FB3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012541F9" w14:textId="77777777" w:rsidTr="00C5561E">
        <w:trPr>
          <w:trHeight w:val="58"/>
        </w:trPr>
        <w:tc>
          <w:tcPr>
            <w:tcW w:w="1898" w:type="dxa"/>
          </w:tcPr>
          <w:p w14:paraId="511D86E2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Wind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Direction</w:t>
            </w:r>
          </w:p>
        </w:tc>
        <w:tc>
          <w:tcPr>
            <w:tcW w:w="1901" w:type="dxa"/>
          </w:tcPr>
          <w:p w14:paraId="74CC60B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Ultrasonic</w:t>
            </w:r>
          </w:p>
        </w:tc>
        <w:tc>
          <w:tcPr>
            <w:tcW w:w="1898" w:type="dxa"/>
          </w:tcPr>
          <w:p w14:paraId="5FA6694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0.0°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359.9°</w:t>
            </w:r>
          </w:p>
          <w:p w14:paraId="0E218FC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1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(No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dead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band)</w:t>
            </w:r>
          </w:p>
        </w:tc>
        <w:tc>
          <w:tcPr>
            <w:tcW w:w="1898" w:type="dxa"/>
          </w:tcPr>
          <w:p w14:paraId="3894931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±3.0°</w:t>
            </w:r>
          </w:p>
          <w:p w14:paraId="36DC9B9F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9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0.1°</w:t>
            </w:r>
          </w:p>
        </w:tc>
        <w:tc>
          <w:tcPr>
            <w:tcW w:w="1901" w:type="dxa"/>
          </w:tcPr>
          <w:p w14:paraId="484B05AB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71B973D9" w14:textId="77777777" w:rsidTr="00C5561E">
        <w:trPr>
          <w:trHeight w:val="58"/>
        </w:trPr>
        <w:tc>
          <w:tcPr>
            <w:tcW w:w="1898" w:type="dxa"/>
          </w:tcPr>
          <w:p w14:paraId="0D60A090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Air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Temperature</w:t>
            </w:r>
          </w:p>
        </w:tc>
        <w:tc>
          <w:tcPr>
            <w:tcW w:w="1901" w:type="dxa"/>
          </w:tcPr>
          <w:p w14:paraId="4EFC632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Pt100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PT1000</w:t>
            </w:r>
          </w:p>
        </w:tc>
        <w:tc>
          <w:tcPr>
            <w:tcW w:w="1898" w:type="dxa"/>
          </w:tcPr>
          <w:p w14:paraId="4374559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-40.0°C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to</w:t>
            </w:r>
          </w:p>
          <w:p w14:paraId="6103C35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8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+60.0°C</w:t>
            </w:r>
          </w:p>
        </w:tc>
        <w:tc>
          <w:tcPr>
            <w:tcW w:w="1898" w:type="dxa"/>
          </w:tcPr>
          <w:p w14:paraId="686AB44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±0.2°C</w:t>
            </w:r>
          </w:p>
          <w:p w14:paraId="609209E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8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0.01°C</w:t>
            </w:r>
          </w:p>
        </w:tc>
        <w:tc>
          <w:tcPr>
            <w:tcW w:w="1901" w:type="dxa"/>
          </w:tcPr>
          <w:p w14:paraId="5D9329D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136B555A" w14:textId="77777777" w:rsidTr="00C5561E">
        <w:trPr>
          <w:trHeight w:val="58"/>
        </w:trPr>
        <w:tc>
          <w:tcPr>
            <w:tcW w:w="1898" w:type="dxa"/>
          </w:tcPr>
          <w:p w14:paraId="729E3BFF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ind w:right="45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Relative Humidity</w:t>
            </w:r>
          </w:p>
        </w:tc>
        <w:tc>
          <w:tcPr>
            <w:tcW w:w="1901" w:type="dxa"/>
          </w:tcPr>
          <w:p w14:paraId="3B70A2B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ind w:right="7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Capacitive Polymer</w:t>
            </w:r>
          </w:p>
        </w:tc>
        <w:tc>
          <w:tcPr>
            <w:tcW w:w="1898" w:type="dxa"/>
          </w:tcPr>
          <w:p w14:paraId="6B1E404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0.0%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100.0% </w:t>
            </w:r>
            <w:r w:rsidRPr="001F06ED">
              <w:rPr>
                <w:rFonts w:ascii="Segoe UI" w:eastAsia="Arial MT" w:hAnsi="Segoe UI" w:cs="Segoe UI"/>
                <w:spacing w:val="-6"/>
                <w:sz w:val="20"/>
                <w:szCs w:val="20"/>
              </w:rPr>
              <w:t>RH</w:t>
            </w:r>
          </w:p>
        </w:tc>
        <w:tc>
          <w:tcPr>
            <w:tcW w:w="1898" w:type="dxa"/>
          </w:tcPr>
          <w:p w14:paraId="0294FE2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±5.0%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RH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Res:</w:t>
            </w:r>
          </w:p>
          <w:p w14:paraId="28E6B22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40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1%</w:t>
            </w:r>
            <w:r w:rsidRPr="001F06ED">
              <w:rPr>
                <w:rFonts w:ascii="Segoe UI" w:eastAsia="Arial MT" w:hAnsi="Segoe UI" w:cs="Segoe UI"/>
                <w:spacing w:val="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RH</w:t>
            </w:r>
          </w:p>
        </w:tc>
        <w:tc>
          <w:tcPr>
            <w:tcW w:w="1901" w:type="dxa"/>
          </w:tcPr>
          <w:p w14:paraId="354E2EEF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107073DF" w14:textId="77777777" w:rsidTr="00C5561E">
        <w:trPr>
          <w:trHeight w:val="58"/>
        </w:trPr>
        <w:tc>
          <w:tcPr>
            <w:tcW w:w="1898" w:type="dxa"/>
          </w:tcPr>
          <w:p w14:paraId="17B61EF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Barometric Pressure</w:t>
            </w:r>
          </w:p>
        </w:tc>
        <w:tc>
          <w:tcPr>
            <w:tcW w:w="1901" w:type="dxa"/>
          </w:tcPr>
          <w:p w14:paraId="40CE7ED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Piezo-Resistive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MEMS</w:t>
            </w:r>
          </w:p>
        </w:tc>
        <w:tc>
          <w:tcPr>
            <w:tcW w:w="1898" w:type="dxa"/>
          </w:tcPr>
          <w:p w14:paraId="4CE5A04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500.0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to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1100.0</w:t>
            </w:r>
          </w:p>
          <w:p w14:paraId="204396C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0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</w:tc>
        <w:tc>
          <w:tcPr>
            <w:tcW w:w="1898" w:type="dxa"/>
          </w:tcPr>
          <w:p w14:paraId="5BFBD38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±0.5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  <w:p w14:paraId="66EE418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7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0.1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</w:tc>
        <w:tc>
          <w:tcPr>
            <w:tcW w:w="1901" w:type="dxa"/>
          </w:tcPr>
          <w:p w14:paraId="5D5491F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3E8B1D81" w14:textId="77777777" w:rsidTr="00C5561E">
        <w:trPr>
          <w:trHeight w:val="58"/>
        </w:trPr>
        <w:tc>
          <w:tcPr>
            <w:tcW w:w="1898" w:type="dxa"/>
          </w:tcPr>
          <w:p w14:paraId="4519DBE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ind w:right="45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Precipitation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Rain</w:t>
            </w:r>
          </w:p>
        </w:tc>
        <w:tc>
          <w:tcPr>
            <w:tcW w:w="1901" w:type="dxa"/>
          </w:tcPr>
          <w:p w14:paraId="0C15CEA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Piezoelectric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Impact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/</w:t>
            </w:r>
            <w:r w:rsidRPr="001F06ED">
              <w:rPr>
                <w:rFonts w:ascii="Segoe UI" w:eastAsia="Arial MT" w:hAnsi="Segoe UI" w:cs="Segoe UI"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Optical</w:t>
            </w:r>
          </w:p>
        </w:tc>
        <w:tc>
          <w:tcPr>
            <w:tcW w:w="1898" w:type="dxa"/>
          </w:tcPr>
          <w:p w14:paraId="3BA5130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0.00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to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200.00</w:t>
            </w:r>
          </w:p>
          <w:p w14:paraId="46D7451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0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mm/h</w:t>
            </w:r>
          </w:p>
        </w:tc>
        <w:tc>
          <w:tcPr>
            <w:tcW w:w="1898" w:type="dxa"/>
          </w:tcPr>
          <w:p w14:paraId="4B82458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±5%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±0.2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mm</w:t>
            </w:r>
          </w:p>
          <w:p w14:paraId="5FB1C1B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7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0.01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mm</w:t>
            </w:r>
          </w:p>
        </w:tc>
        <w:tc>
          <w:tcPr>
            <w:tcW w:w="1901" w:type="dxa"/>
          </w:tcPr>
          <w:p w14:paraId="4160EDAF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  <w:tr w:rsidR="007422C6" w:rsidRPr="001F06ED" w14:paraId="5121CB24" w14:textId="77777777" w:rsidTr="00C5561E">
        <w:trPr>
          <w:trHeight w:val="58"/>
        </w:trPr>
        <w:tc>
          <w:tcPr>
            <w:tcW w:w="1898" w:type="dxa"/>
          </w:tcPr>
          <w:p w14:paraId="79F7A9E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Solar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Radiation</w:t>
            </w:r>
          </w:p>
        </w:tc>
        <w:tc>
          <w:tcPr>
            <w:tcW w:w="1901" w:type="dxa"/>
          </w:tcPr>
          <w:p w14:paraId="2D3E5DD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Silicon Pyranometer</w:t>
            </w:r>
          </w:p>
        </w:tc>
        <w:tc>
          <w:tcPr>
            <w:tcW w:w="1898" w:type="dxa"/>
          </w:tcPr>
          <w:p w14:paraId="4CA3917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2000</w:t>
            </w:r>
            <w:r w:rsidRPr="001F06ED">
              <w:rPr>
                <w:rFonts w:ascii="Segoe UI" w:eastAsia="Arial MT" w:hAnsi="Segoe UI" w:cs="Segoe UI"/>
                <w:spacing w:val="-7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W/m²</w:t>
            </w:r>
          </w:p>
        </w:tc>
        <w:tc>
          <w:tcPr>
            <w:tcW w:w="1898" w:type="dxa"/>
          </w:tcPr>
          <w:p w14:paraId="3A108C8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±5%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of</w:t>
            </w:r>
            <w:r w:rsidRPr="001F06ED">
              <w:rPr>
                <w:rFonts w:ascii="Segoe UI" w:eastAsia="Arial MT" w:hAnsi="Segoe UI" w:cs="Segoe UI"/>
                <w:spacing w:val="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reading</w:t>
            </w:r>
          </w:p>
          <w:p w14:paraId="27ECBC8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7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1</w:t>
            </w:r>
            <w:r w:rsidRPr="001F06ED">
              <w:rPr>
                <w:rFonts w:ascii="Segoe UI" w:eastAsia="Arial MT" w:hAnsi="Segoe UI" w:cs="Segoe UI"/>
                <w:spacing w:val="-7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W/m²</w:t>
            </w:r>
          </w:p>
        </w:tc>
        <w:tc>
          <w:tcPr>
            <w:tcW w:w="1901" w:type="dxa"/>
          </w:tcPr>
          <w:p w14:paraId="4009C04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No</w:t>
            </w:r>
          </w:p>
        </w:tc>
      </w:tr>
    </w:tbl>
    <w:p w14:paraId="187B0723" w14:textId="77777777" w:rsidR="007422C6" w:rsidRPr="001F06ED" w:rsidRDefault="007422C6" w:rsidP="00E772B4">
      <w:pPr>
        <w:widowControl w:val="0"/>
        <w:autoSpaceDE w:val="0"/>
        <w:autoSpaceDN w:val="0"/>
        <w:spacing w:after="0" w:line="268" w:lineRule="auto"/>
        <w:ind w:left="1066" w:hanging="360"/>
        <w:jc w:val="both"/>
        <w:rPr>
          <w:rFonts w:ascii="Segoe UI" w:eastAsia="Arial MT" w:hAnsi="Segoe UI" w:cs="Segoe UI"/>
          <w:sz w:val="20"/>
          <w:szCs w:val="20"/>
        </w:rPr>
        <w:sectPr w:rsidR="007422C6" w:rsidRPr="001F06ED" w:rsidSect="007422C6">
          <w:pgSz w:w="12240" w:h="15840"/>
          <w:pgMar w:top="1640" w:right="1080" w:bottom="280" w:left="1080" w:header="720" w:footer="720" w:gutter="0"/>
          <w:cols w:space="720"/>
        </w:sectPr>
      </w:pPr>
    </w:p>
    <w:p w14:paraId="42CD8223" w14:textId="77777777" w:rsidR="007422C6" w:rsidRPr="001F06ED" w:rsidRDefault="007422C6" w:rsidP="00E772B4">
      <w:pPr>
        <w:widowControl w:val="0"/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Segoe UI" w:eastAsia="Arial MT" w:hAnsi="Segoe UI" w:cs="Segoe UI"/>
          <w:sz w:val="20"/>
          <w:szCs w:val="20"/>
        </w:rPr>
      </w:pPr>
    </w:p>
    <w:p w14:paraId="610649EF" w14:textId="77777777" w:rsidR="007422C6" w:rsidRPr="001F06ED" w:rsidRDefault="007422C6" w:rsidP="00E772B4">
      <w:pPr>
        <w:widowControl w:val="0"/>
        <w:autoSpaceDE w:val="0"/>
        <w:autoSpaceDN w:val="0"/>
        <w:spacing w:before="77" w:after="0" w:line="266" w:lineRule="auto"/>
        <w:ind w:right="631"/>
        <w:jc w:val="both"/>
        <w:outlineLvl w:val="1"/>
        <w:rPr>
          <w:rFonts w:ascii="Segoe UI" w:eastAsia="Arial" w:hAnsi="Segoe UI" w:cs="Segoe UI"/>
          <w:b/>
          <w:bCs/>
          <w:sz w:val="20"/>
          <w:szCs w:val="20"/>
        </w:rPr>
      </w:pP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ANNEX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B: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INDIVIDUAL</w:t>
      </w:r>
      <w:r w:rsidRPr="001F06ED">
        <w:rPr>
          <w:rFonts w:ascii="Segoe UI" w:eastAsia="Arial" w:hAnsi="Segoe UI" w:cs="Segoe UI"/>
          <w:b/>
          <w:bCs/>
          <w:color w:val="0000FF"/>
          <w:spacing w:val="-5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SENSOR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SPECIFICATIONS</w:t>
      </w:r>
      <w:r w:rsidRPr="001F06ED">
        <w:rPr>
          <w:rFonts w:ascii="Segoe UI" w:eastAsia="Arial" w:hAnsi="Segoe UI" w:cs="Segoe UI"/>
          <w:b/>
          <w:bCs/>
          <w:color w:val="0000FF"/>
          <w:spacing w:val="-6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SCHEDULE</w:t>
      </w:r>
      <w:r w:rsidRPr="001F06ED">
        <w:rPr>
          <w:rFonts w:ascii="Segoe UI" w:eastAsia="Arial" w:hAnsi="Segoe UI" w:cs="Segoe UI"/>
          <w:b/>
          <w:bCs/>
          <w:color w:val="0000FF"/>
          <w:spacing w:val="-7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>FOR</w:t>
      </w:r>
      <w:r w:rsidRPr="001F06ED">
        <w:rPr>
          <w:rFonts w:ascii="Segoe UI" w:eastAsia="Arial" w:hAnsi="Segoe UI" w:cs="Segoe UI"/>
          <w:b/>
          <w:bCs/>
          <w:color w:val="0000FF"/>
          <w:spacing w:val="-8"/>
          <w:sz w:val="20"/>
          <w:szCs w:val="20"/>
        </w:rPr>
        <w:t xml:space="preserve"> </w:t>
      </w:r>
      <w:r w:rsidRPr="001F06ED">
        <w:rPr>
          <w:rFonts w:ascii="Segoe UI" w:eastAsia="Arial" w:hAnsi="Segoe UI" w:cs="Segoe UI"/>
          <w:b/>
          <w:bCs/>
          <w:color w:val="0000FF"/>
          <w:sz w:val="20"/>
          <w:szCs w:val="20"/>
        </w:rPr>
        <w:t xml:space="preserve">MOUNTAINOUS </w:t>
      </w:r>
      <w:r w:rsidRPr="001F06ED">
        <w:rPr>
          <w:rFonts w:ascii="Segoe UI" w:eastAsia="Arial" w:hAnsi="Segoe UI" w:cs="Segoe UI"/>
          <w:b/>
          <w:bCs/>
          <w:color w:val="0000FF"/>
          <w:spacing w:val="-2"/>
          <w:sz w:val="20"/>
          <w:szCs w:val="20"/>
        </w:rPr>
        <w:t>STATION</w:t>
      </w:r>
    </w:p>
    <w:tbl>
      <w:tblPr>
        <w:tblW w:w="10236" w:type="dxa"/>
        <w:tblInd w:w="-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2070"/>
        <w:gridCol w:w="2070"/>
        <w:gridCol w:w="2980"/>
        <w:gridCol w:w="1496"/>
      </w:tblGrid>
      <w:tr w:rsidR="007422C6" w:rsidRPr="001F06ED" w14:paraId="0D6A9EA7" w14:textId="77777777" w:rsidTr="007422C6">
        <w:trPr>
          <w:trHeight w:val="58"/>
        </w:trPr>
        <w:tc>
          <w:tcPr>
            <w:tcW w:w="1620" w:type="dxa"/>
          </w:tcPr>
          <w:p w14:paraId="494F522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ind w:right="323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Parameter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Sensor</w:t>
            </w:r>
          </w:p>
        </w:tc>
        <w:tc>
          <w:tcPr>
            <w:tcW w:w="2070" w:type="dxa"/>
          </w:tcPr>
          <w:p w14:paraId="030EA2F2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Sensing Technology</w:t>
            </w:r>
          </w:p>
        </w:tc>
        <w:tc>
          <w:tcPr>
            <w:tcW w:w="2070" w:type="dxa"/>
          </w:tcPr>
          <w:p w14:paraId="638DC10E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Measurement Range</w:t>
            </w:r>
          </w:p>
        </w:tc>
        <w:tc>
          <w:tcPr>
            <w:tcW w:w="2980" w:type="dxa"/>
          </w:tcPr>
          <w:p w14:paraId="50341732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Accuracy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Resolution</w:t>
            </w:r>
          </w:p>
        </w:tc>
        <w:tc>
          <w:tcPr>
            <w:tcW w:w="1496" w:type="dxa"/>
          </w:tcPr>
          <w:p w14:paraId="796AB33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Segoe UI" w:eastAsia="Arial MT" w:hAnsi="Segoe UI" w:cs="Segoe UI"/>
                <w:b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Cold</w:t>
            </w:r>
            <w:r w:rsidRPr="001F06ED">
              <w:rPr>
                <w:rFonts w:ascii="Segoe UI" w:eastAsia="Arial MT" w:hAnsi="Segoe UI" w:cs="Segoe UI"/>
                <w:b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>Weather</w:t>
            </w:r>
            <w:r w:rsidRPr="001F06ED">
              <w:rPr>
                <w:rFonts w:ascii="Segoe UI" w:eastAsia="Arial MT" w:hAnsi="Segoe UI" w:cs="Segoe UI"/>
                <w:b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b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b/>
                <w:spacing w:val="-2"/>
                <w:sz w:val="20"/>
                <w:szCs w:val="20"/>
              </w:rPr>
              <w:t>Heating</w:t>
            </w:r>
          </w:p>
        </w:tc>
      </w:tr>
      <w:tr w:rsidR="007422C6" w:rsidRPr="001F06ED" w14:paraId="6FB2A199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4E55136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Wind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Speed</w:t>
            </w:r>
          </w:p>
        </w:tc>
        <w:tc>
          <w:tcPr>
            <w:tcW w:w="2070" w:type="dxa"/>
            <w:vAlign w:val="center"/>
          </w:tcPr>
          <w:p w14:paraId="30D6531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Ultrasonic</w:t>
            </w:r>
          </w:p>
        </w:tc>
        <w:tc>
          <w:tcPr>
            <w:tcW w:w="2070" w:type="dxa"/>
            <w:vAlign w:val="center"/>
          </w:tcPr>
          <w:p w14:paraId="293EC98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0.00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60.00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m/s</w:t>
            </w:r>
          </w:p>
        </w:tc>
        <w:tc>
          <w:tcPr>
            <w:tcW w:w="2980" w:type="dxa"/>
            <w:vAlign w:val="center"/>
          </w:tcPr>
          <w:p w14:paraId="68C581D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±0.3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m/s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±3%</w:t>
            </w:r>
          </w:p>
          <w:p w14:paraId="7C136B2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8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0.01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m/s</w:t>
            </w:r>
          </w:p>
        </w:tc>
        <w:tc>
          <w:tcPr>
            <w:tcW w:w="1496" w:type="dxa"/>
            <w:vAlign w:val="center"/>
          </w:tcPr>
          <w:p w14:paraId="1003752B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7CE0A553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32EE668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Wind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Direction</w:t>
            </w:r>
          </w:p>
        </w:tc>
        <w:tc>
          <w:tcPr>
            <w:tcW w:w="2070" w:type="dxa"/>
            <w:vAlign w:val="center"/>
          </w:tcPr>
          <w:p w14:paraId="7EDF9A36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Ultrasonic</w:t>
            </w:r>
          </w:p>
        </w:tc>
        <w:tc>
          <w:tcPr>
            <w:tcW w:w="2070" w:type="dxa"/>
            <w:vAlign w:val="center"/>
          </w:tcPr>
          <w:p w14:paraId="632BF5A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0.0°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359.9°</w:t>
            </w:r>
          </w:p>
          <w:p w14:paraId="287C51E7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1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(No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dead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band)</w:t>
            </w:r>
          </w:p>
        </w:tc>
        <w:tc>
          <w:tcPr>
            <w:tcW w:w="2980" w:type="dxa"/>
            <w:vAlign w:val="center"/>
          </w:tcPr>
          <w:p w14:paraId="445EC7E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±3.0°</w:t>
            </w:r>
          </w:p>
          <w:p w14:paraId="032809F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9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0.1°</w:t>
            </w:r>
          </w:p>
        </w:tc>
        <w:tc>
          <w:tcPr>
            <w:tcW w:w="1496" w:type="dxa"/>
            <w:vAlign w:val="center"/>
          </w:tcPr>
          <w:p w14:paraId="3212234A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2E6DBDCA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5133510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Air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Temperature</w:t>
            </w:r>
          </w:p>
        </w:tc>
        <w:tc>
          <w:tcPr>
            <w:tcW w:w="2070" w:type="dxa"/>
            <w:vAlign w:val="center"/>
          </w:tcPr>
          <w:p w14:paraId="38B80E00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Pt100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PT1000</w:t>
            </w:r>
          </w:p>
        </w:tc>
        <w:tc>
          <w:tcPr>
            <w:tcW w:w="2070" w:type="dxa"/>
            <w:vAlign w:val="center"/>
          </w:tcPr>
          <w:p w14:paraId="07FDE00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-40.0°C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to</w:t>
            </w:r>
          </w:p>
          <w:p w14:paraId="3188581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+60.0°C</w:t>
            </w:r>
          </w:p>
        </w:tc>
        <w:tc>
          <w:tcPr>
            <w:tcW w:w="2980" w:type="dxa"/>
            <w:vAlign w:val="center"/>
          </w:tcPr>
          <w:p w14:paraId="56A750C0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±0.2°C</w:t>
            </w:r>
          </w:p>
          <w:p w14:paraId="6BD1C80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0.01°C</w:t>
            </w:r>
          </w:p>
        </w:tc>
        <w:tc>
          <w:tcPr>
            <w:tcW w:w="1496" w:type="dxa"/>
            <w:vAlign w:val="center"/>
          </w:tcPr>
          <w:p w14:paraId="69F31B5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59661C77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4316C3A7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ind w:right="45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Relative Humidity</w:t>
            </w:r>
          </w:p>
        </w:tc>
        <w:tc>
          <w:tcPr>
            <w:tcW w:w="2070" w:type="dxa"/>
            <w:vAlign w:val="center"/>
          </w:tcPr>
          <w:p w14:paraId="5B5CAC4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56" w:lineRule="auto"/>
              <w:ind w:right="7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Capacitive Polymer</w:t>
            </w:r>
          </w:p>
        </w:tc>
        <w:tc>
          <w:tcPr>
            <w:tcW w:w="2070" w:type="dxa"/>
            <w:vAlign w:val="center"/>
          </w:tcPr>
          <w:p w14:paraId="0D499B4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0.0%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100.0% </w:t>
            </w:r>
            <w:r w:rsidRPr="001F06ED">
              <w:rPr>
                <w:rFonts w:ascii="Segoe UI" w:eastAsia="Arial MT" w:hAnsi="Segoe UI" w:cs="Segoe UI"/>
                <w:spacing w:val="-6"/>
                <w:sz w:val="20"/>
                <w:szCs w:val="20"/>
              </w:rPr>
              <w:t>RH</w:t>
            </w:r>
          </w:p>
        </w:tc>
        <w:tc>
          <w:tcPr>
            <w:tcW w:w="2980" w:type="dxa"/>
            <w:vAlign w:val="center"/>
          </w:tcPr>
          <w:p w14:paraId="5BD7905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±5.0%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RH</w:t>
            </w:r>
          </w:p>
          <w:p w14:paraId="77C962B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40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1%</w:t>
            </w:r>
            <w:r w:rsidRPr="001F06ED">
              <w:rPr>
                <w:rFonts w:ascii="Segoe UI" w:eastAsia="Arial MT" w:hAnsi="Segoe UI" w:cs="Segoe UI"/>
                <w:spacing w:val="-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RH</w:t>
            </w:r>
          </w:p>
        </w:tc>
        <w:tc>
          <w:tcPr>
            <w:tcW w:w="1496" w:type="dxa"/>
            <w:vAlign w:val="center"/>
          </w:tcPr>
          <w:p w14:paraId="03DD3C7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48DD9201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3D5EDCA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59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Barometric Pressure</w:t>
            </w:r>
          </w:p>
        </w:tc>
        <w:tc>
          <w:tcPr>
            <w:tcW w:w="2070" w:type="dxa"/>
            <w:vAlign w:val="center"/>
          </w:tcPr>
          <w:p w14:paraId="7B43707E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Piezo-Resistive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MEMS</w:t>
            </w:r>
          </w:p>
        </w:tc>
        <w:tc>
          <w:tcPr>
            <w:tcW w:w="2070" w:type="dxa"/>
            <w:vAlign w:val="center"/>
          </w:tcPr>
          <w:p w14:paraId="653F87B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500.0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to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1100.0</w:t>
            </w:r>
          </w:p>
          <w:p w14:paraId="5146275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0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</w:tc>
        <w:tc>
          <w:tcPr>
            <w:tcW w:w="2980" w:type="dxa"/>
            <w:vAlign w:val="center"/>
          </w:tcPr>
          <w:p w14:paraId="0B60D0E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±0.5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  <w:p w14:paraId="1C3A4D7D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40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0.1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hPa</w:t>
            </w:r>
            <w:proofErr w:type="spellEnd"/>
          </w:p>
        </w:tc>
        <w:tc>
          <w:tcPr>
            <w:tcW w:w="1496" w:type="dxa"/>
            <w:vAlign w:val="center"/>
          </w:tcPr>
          <w:p w14:paraId="03BB70A8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5E2A8D0B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77371A4F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59" w:lineRule="auto"/>
              <w:ind w:right="45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Precipitation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/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Rain</w:t>
            </w:r>
          </w:p>
        </w:tc>
        <w:tc>
          <w:tcPr>
            <w:tcW w:w="2070" w:type="dxa"/>
            <w:vAlign w:val="center"/>
          </w:tcPr>
          <w:p w14:paraId="17F942C3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Piezoelectric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Impact</w:t>
            </w:r>
            <w:r w:rsidRPr="001F06ED">
              <w:rPr>
                <w:rFonts w:ascii="Segoe UI" w:eastAsia="Arial MT" w:hAnsi="Segoe UI" w:cs="Segoe UI"/>
                <w:spacing w:val="-16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/</w:t>
            </w:r>
            <w:r w:rsidRPr="001F06ED">
              <w:rPr>
                <w:rFonts w:ascii="Segoe UI" w:eastAsia="Arial MT" w:hAnsi="Segoe UI" w:cs="Segoe UI"/>
                <w:spacing w:val="-15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Optical</w:t>
            </w:r>
          </w:p>
        </w:tc>
        <w:tc>
          <w:tcPr>
            <w:tcW w:w="2070" w:type="dxa"/>
            <w:vAlign w:val="center"/>
          </w:tcPr>
          <w:p w14:paraId="5082E24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1"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0.00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 xml:space="preserve">to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200.00</w:t>
            </w:r>
          </w:p>
          <w:p w14:paraId="482F4A15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20" w:after="0" w:line="240" w:lineRule="auto"/>
              <w:ind w:left="101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mm/h</w:t>
            </w:r>
          </w:p>
        </w:tc>
        <w:tc>
          <w:tcPr>
            <w:tcW w:w="2980" w:type="dxa"/>
            <w:vAlign w:val="center"/>
          </w:tcPr>
          <w:p w14:paraId="5939D960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±5%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or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±0.2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mm</w:t>
            </w:r>
          </w:p>
          <w:p w14:paraId="1B55183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7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0.01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mm</w:t>
            </w:r>
          </w:p>
        </w:tc>
        <w:tc>
          <w:tcPr>
            <w:tcW w:w="1496" w:type="dxa"/>
            <w:vAlign w:val="center"/>
          </w:tcPr>
          <w:p w14:paraId="2A8F7FE7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  <w:tr w:rsidR="007422C6" w:rsidRPr="001F06ED" w14:paraId="03FC2065" w14:textId="77777777" w:rsidTr="007422C6">
        <w:trPr>
          <w:trHeight w:val="58"/>
        </w:trPr>
        <w:tc>
          <w:tcPr>
            <w:tcW w:w="1620" w:type="dxa"/>
            <w:vAlign w:val="center"/>
          </w:tcPr>
          <w:p w14:paraId="2171CDD1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Solar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Radiation</w:t>
            </w:r>
          </w:p>
        </w:tc>
        <w:tc>
          <w:tcPr>
            <w:tcW w:w="2070" w:type="dxa"/>
            <w:vAlign w:val="center"/>
          </w:tcPr>
          <w:p w14:paraId="25F19734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Silicon Pyranometer</w:t>
            </w:r>
          </w:p>
        </w:tc>
        <w:tc>
          <w:tcPr>
            <w:tcW w:w="2070" w:type="dxa"/>
            <w:vAlign w:val="center"/>
          </w:tcPr>
          <w:p w14:paraId="40427C49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0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to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2000</w:t>
            </w:r>
            <w:r w:rsidRPr="001F06ED">
              <w:rPr>
                <w:rFonts w:ascii="Segoe UI" w:eastAsia="Arial MT" w:hAnsi="Segoe UI" w:cs="Segoe UI"/>
                <w:spacing w:val="-7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W/m²</w:t>
            </w:r>
          </w:p>
        </w:tc>
        <w:tc>
          <w:tcPr>
            <w:tcW w:w="2980" w:type="dxa"/>
            <w:vAlign w:val="center"/>
          </w:tcPr>
          <w:p w14:paraId="51A6C08E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±5%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of</w:t>
            </w:r>
            <w:r w:rsidRPr="001F06ED">
              <w:rPr>
                <w:rFonts w:ascii="Segoe UI" w:eastAsia="Arial MT" w:hAnsi="Segoe UI" w:cs="Segoe UI"/>
                <w:spacing w:val="1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2"/>
                <w:sz w:val="20"/>
                <w:szCs w:val="20"/>
              </w:rPr>
              <w:t>reading</w:t>
            </w:r>
          </w:p>
          <w:p w14:paraId="0535DEBB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before="37" w:after="0" w:line="240" w:lineRule="auto"/>
              <w:ind w:left="102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Res:</w:t>
            </w:r>
            <w:r w:rsidRPr="001F06ED">
              <w:rPr>
                <w:rFonts w:ascii="Segoe UI" w:eastAsia="Arial MT" w:hAnsi="Segoe UI" w:cs="Segoe UI"/>
                <w:spacing w:val="-3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z w:val="20"/>
                <w:szCs w:val="20"/>
              </w:rPr>
              <w:t>1</w:t>
            </w:r>
            <w:r w:rsidRPr="001F06ED">
              <w:rPr>
                <w:rFonts w:ascii="Segoe UI" w:eastAsia="Arial MT" w:hAnsi="Segoe UI" w:cs="Segoe UI"/>
                <w:spacing w:val="-7"/>
                <w:sz w:val="20"/>
                <w:szCs w:val="20"/>
              </w:rPr>
              <w:t xml:space="preserve"> </w:t>
            </w:r>
            <w:r w:rsidRPr="001F06ED">
              <w:rPr>
                <w:rFonts w:ascii="Segoe UI" w:eastAsia="Arial MT" w:hAnsi="Segoe UI" w:cs="Segoe UI"/>
                <w:spacing w:val="-4"/>
                <w:sz w:val="20"/>
                <w:szCs w:val="20"/>
              </w:rPr>
              <w:t>W/m²</w:t>
            </w:r>
          </w:p>
        </w:tc>
        <w:tc>
          <w:tcPr>
            <w:tcW w:w="1496" w:type="dxa"/>
            <w:vAlign w:val="center"/>
          </w:tcPr>
          <w:p w14:paraId="7EAE68EC" w14:textId="77777777" w:rsidR="007422C6" w:rsidRPr="001F06ED" w:rsidRDefault="007422C6" w:rsidP="00E772B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Segoe UI" w:eastAsia="Arial MT" w:hAnsi="Segoe UI" w:cs="Segoe UI"/>
                <w:sz w:val="20"/>
                <w:szCs w:val="20"/>
              </w:rPr>
            </w:pPr>
            <w:r w:rsidRPr="001F06ED">
              <w:rPr>
                <w:rFonts w:ascii="Segoe UI" w:eastAsia="Arial MT" w:hAnsi="Segoe UI" w:cs="Segoe UI"/>
                <w:spacing w:val="-5"/>
                <w:sz w:val="20"/>
                <w:szCs w:val="20"/>
              </w:rPr>
              <w:t>yes</w:t>
            </w:r>
          </w:p>
        </w:tc>
      </w:tr>
    </w:tbl>
    <w:p w14:paraId="355C0D62" w14:textId="77777777" w:rsidR="009A5ED5" w:rsidRDefault="009A5ED5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52065642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376C5BC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D36A8F1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8F366D7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16D96D5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5017B040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4A6769F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44AC756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3F8E9DA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382AD186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F9280C2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0B9EE395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29E04BB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30615F3A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64C21911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93C7345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53CB5D6D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9B0A1C0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57174DA8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283A1AD4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70CBCBE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1DD16CA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3AC07EC9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7F1500F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BCA3301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31569D29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4432DC2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05CAAC5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0C0C6263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41425E0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88CD1B4" w14:textId="77777777" w:rsidR="00F61B43" w:rsidRDefault="00F61B43" w:rsidP="00E772B4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EFDDB6E" w14:textId="77777777" w:rsidR="00F11B92" w:rsidRPr="00F11B92" w:rsidRDefault="00F11B92" w:rsidP="00F11B92">
      <w:pPr>
        <w:widowControl w:val="0"/>
        <w:autoSpaceDE w:val="0"/>
        <w:autoSpaceDN w:val="0"/>
        <w:spacing w:before="77" w:after="0" w:line="266" w:lineRule="auto"/>
        <w:ind w:right="631"/>
        <w:jc w:val="both"/>
        <w:outlineLvl w:val="1"/>
        <w:rPr>
          <w:rFonts w:ascii="Segoe UI" w:eastAsia="Arial" w:hAnsi="Segoe UI" w:cs="Segoe UI"/>
          <w:b/>
          <w:bCs/>
          <w:color w:val="0000FF"/>
          <w:sz w:val="20"/>
          <w:szCs w:val="20"/>
        </w:rPr>
      </w:pPr>
      <w:r w:rsidRPr="00F11B92">
        <w:rPr>
          <w:rFonts w:ascii="Segoe UI" w:eastAsia="Arial" w:hAnsi="Segoe UI" w:cs="Segoe UI"/>
          <w:b/>
          <w:bCs/>
          <w:color w:val="0000FF"/>
          <w:sz w:val="20"/>
          <w:szCs w:val="20"/>
        </w:rPr>
        <w:t>SECTION 5: BIDDER COMPLIANCE MATRIX</w:t>
      </w:r>
    </w:p>
    <w:p w14:paraId="0BD7E075" w14:textId="77777777" w:rsidR="00F11B92" w:rsidRDefault="00F11B92" w:rsidP="00F11B9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F11B92">
        <w:rPr>
          <w:rFonts w:ascii="Segoe UI" w:hAnsi="Segoe UI" w:cs="Segoe UI"/>
          <w:b/>
          <w:bCs/>
          <w:sz w:val="20"/>
          <w:szCs w:val="20"/>
          <w:lang w:val="en-US"/>
        </w:rPr>
        <w:t>The bidder shall complete, sign and stamp this Compliance Matrix and submit it with the bid.</w:t>
      </w:r>
    </w:p>
    <w:p w14:paraId="421849B6" w14:textId="77777777" w:rsidR="00F11B92" w:rsidRPr="00F11B92" w:rsidRDefault="00F11B92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73CAA5A4" w14:textId="2C6D21FA" w:rsidR="00F11B92" w:rsidRPr="00F11B92" w:rsidRDefault="00F11B92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11B92">
        <w:rPr>
          <w:rFonts w:ascii="Segoe UI" w:hAnsi="Segoe UI" w:cs="Segoe UI"/>
          <w:sz w:val="20"/>
          <w:szCs w:val="20"/>
          <w:lang w:val="en-US"/>
        </w:rPr>
        <w:t xml:space="preserve">The bidder shall clearly indicate compliance with each minimum requirement by marking </w:t>
      </w:r>
      <w:r w:rsidRPr="00F61B43">
        <w:rPr>
          <w:rFonts w:ascii="Segoe UI" w:hAnsi="Segoe UI" w:cs="Segoe UI"/>
          <w:sz w:val="20"/>
          <w:szCs w:val="20"/>
          <w:lang w:val="en-US"/>
        </w:rPr>
        <w:t xml:space="preserve">Pass or Fail and shall provide the relevant manufacturer’s </w:t>
      </w:r>
      <w:r w:rsidR="00F61B43" w:rsidRPr="00F61B43">
        <w:rPr>
          <w:rFonts w:ascii="Segoe UI" w:hAnsi="Segoe UI" w:cs="Segoe UI"/>
          <w:sz w:val="20"/>
          <w:szCs w:val="20"/>
          <w:lang w:val="en-US"/>
        </w:rPr>
        <w:t>data sheet</w:t>
      </w:r>
      <w:r w:rsidRPr="00F61B43">
        <w:rPr>
          <w:rFonts w:ascii="Segoe UI" w:hAnsi="Segoe UI" w:cs="Segoe UI"/>
          <w:sz w:val="20"/>
          <w:szCs w:val="20"/>
          <w:lang w:val="en-US"/>
        </w:rPr>
        <w:t>, technical document, certificate, manual, or other supporting reference where applicable.</w:t>
      </w:r>
    </w:p>
    <w:p w14:paraId="40418D2C" w14:textId="77777777" w:rsidR="00F11B92" w:rsidRDefault="00F11B92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F61B43">
        <w:rPr>
          <w:rFonts w:ascii="Segoe UI" w:hAnsi="Segoe UI" w:cs="Segoe UI"/>
          <w:sz w:val="20"/>
          <w:szCs w:val="20"/>
          <w:lang w:val="en-US"/>
        </w:rPr>
        <w:t>Blank responses, unclear responses, or unsupported claims may be considered non-compliant.</w:t>
      </w:r>
    </w:p>
    <w:p w14:paraId="0A532EA3" w14:textId="77777777" w:rsidR="00F61B43" w:rsidRPr="00F61B43" w:rsidRDefault="00F61B43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150"/>
        <w:gridCol w:w="2430"/>
        <w:gridCol w:w="1461"/>
      </w:tblGrid>
      <w:tr w:rsidR="00F61B43" w14:paraId="4B4B9231" w14:textId="77777777" w:rsidTr="00FD7394">
        <w:tc>
          <w:tcPr>
            <w:tcW w:w="1975" w:type="dxa"/>
            <w:vAlign w:val="center"/>
          </w:tcPr>
          <w:p w14:paraId="6D697F07" w14:textId="0E19998D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Technical Feature</w:t>
            </w:r>
          </w:p>
        </w:tc>
        <w:tc>
          <w:tcPr>
            <w:tcW w:w="3150" w:type="dxa"/>
            <w:vAlign w:val="center"/>
          </w:tcPr>
          <w:p w14:paraId="033B2975" w14:textId="07246129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Minimum Tender Requirement</w:t>
            </w:r>
          </w:p>
        </w:tc>
        <w:tc>
          <w:tcPr>
            <w:tcW w:w="2430" w:type="dxa"/>
            <w:vAlign w:val="center"/>
          </w:tcPr>
          <w:p w14:paraId="0FB20F00" w14:textId="19B01872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Offered Spec</w:t>
            </w:r>
          </w:p>
        </w:tc>
        <w:tc>
          <w:tcPr>
            <w:tcW w:w="1461" w:type="dxa"/>
            <w:vAlign w:val="center"/>
          </w:tcPr>
          <w:p w14:paraId="3CF62DE6" w14:textId="00824482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Compliance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 xml:space="preserve"> (PASS/FAIL)</w:t>
            </w:r>
          </w:p>
        </w:tc>
      </w:tr>
      <w:tr w:rsidR="00F61B43" w14:paraId="402A75BA" w14:textId="77777777" w:rsidTr="00FD7394">
        <w:tc>
          <w:tcPr>
            <w:tcW w:w="1975" w:type="dxa"/>
            <w:vAlign w:val="center"/>
          </w:tcPr>
          <w:p w14:paraId="2D344023" w14:textId="77046CFA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Technical Documentation</w:t>
            </w:r>
          </w:p>
        </w:tc>
        <w:tc>
          <w:tcPr>
            <w:tcW w:w="3150" w:type="dxa"/>
            <w:vAlign w:val="center"/>
          </w:tcPr>
          <w:p w14:paraId="488D4C7D" w14:textId="7FD5B6C4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Mechanical &amp; Electrical Installation Manuals + User &amp; Operating Manuals in English</w:t>
            </w:r>
          </w:p>
        </w:tc>
        <w:tc>
          <w:tcPr>
            <w:tcW w:w="2430" w:type="dxa"/>
            <w:vAlign w:val="center"/>
          </w:tcPr>
          <w:p w14:paraId="6FBC4614" w14:textId="77777777" w:rsidR="00F61B43" w:rsidRPr="00F61B43" w:rsidRDefault="00F61B43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24D951F9" w14:textId="3FC0D5A0" w:rsidR="00F61B43" w:rsidRPr="00F61B43" w:rsidRDefault="0080465B" w:rsidP="00F61B43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7995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521EF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F61B43"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43942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521EFC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F61B43"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Fail</w:t>
            </w:r>
          </w:p>
        </w:tc>
      </w:tr>
      <w:tr w:rsidR="00FD7394" w14:paraId="7A98C046" w14:textId="77777777" w:rsidTr="00FD7394">
        <w:tc>
          <w:tcPr>
            <w:tcW w:w="1975" w:type="dxa"/>
            <w:vAlign w:val="center"/>
          </w:tcPr>
          <w:p w14:paraId="37F34A38" w14:textId="33071911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Online Engineering Support</w:t>
            </w:r>
          </w:p>
        </w:tc>
        <w:tc>
          <w:tcPr>
            <w:tcW w:w="3150" w:type="dxa"/>
            <w:vAlign w:val="center"/>
          </w:tcPr>
          <w:p w14:paraId="0B732488" w14:textId="32595E9E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Dedicated online Factory Technical Engineer support during site installation</w:t>
            </w:r>
          </w:p>
        </w:tc>
        <w:tc>
          <w:tcPr>
            <w:tcW w:w="2430" w:type="dxa"/>
            <w:vAlign w:val="center"/>
          </w:tcPr>
          <w:p w14:paraId="5B4D353E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3C00826F" w14:textId="7AB5DD87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20949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208119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2E490A76" w14:textId="77777777" w:rsidTr="00FD7394">
        <w:tc>
          <w:tcPr>
            <w:tcW w:w="1975" w:type="dxa"/>
            <w:vAlign w:val="center"/>
          </w:tcPr>
          <w:p w14:paraId="51154978" w14:textId="07A55275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Solar PV &amp; Protection</w:t>
            </w:r>
          </w:p>
        </w:tc>
        <w:tc>
          <w:tcPr>
            <w:tcW w:w="3150" w:type="dxa"/>
            <w:vAlign w:val="center"/>
          </w:tcPr>
          <w:p w14:paraId="38B06D2A" w14:textId="6C5905D4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Solar PV Module + Surge Protection Devices (SPD)</w:t>
            </w:r>
          </w:p>
        </w:tc>
        <w:tc>
          <w:tcPr>
            <w:tcW w:w="2430" w:type="dxa"/>
            <w:vAlign w:val="center"/>
          </w:tcPr>
          <w:p w14:paraId="6358C5AA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5FA3E9B1" w14:textId="5864E46C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88371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13602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0D90B5B2" w14:textId="77777777" w:rsidTr="00FD7394">
        <w:tc>
          <w:tcPr>
            <w:tcW w:w="1975" w:type="dxa"/>
            <w:vAlign w:val="center"/>
          </w:tcPr>
          <w:p w14:paraId="43231E91" w14:textId="21DCBA2B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Cellular Network Compatibility</w:t>
            </w:r>
          </w:p>
        </w:tc>
        <w:tc>
          <w:tcPr>
            <w:tcW w:w="3150" w:type="dxa"/>
            <w:vAlign w:val="center"/>
          </w:tcPr>
          <w:p w14:paraId="35588861" w14:textId="2BDED119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4G/LTE modem fully compatible with national networks (Alfa &amp; Touch / MTC Touch)</w:t>
            </w:r>
          </w:p>
        </w:tc>
        <w:tc>
          <w:tcPr>
            <w:tcW w:w="2430" w:type="dxa"/>
            <w:vAlign w:val="center"/>
          </w:tcPr>
          <w:p w14:paraId="2074B3B4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381EB84A" w14:textId="44C2AD25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91932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8344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5115420A" w14:textId="77777777" w:rsidTr="00FD7394">
        <w:tc>
          <w:tcPr>
            <w:tcW w:w="1975" w:type="dxa"/>
            <w:vAlign w:val="center"/>
          </w:tcPr>
          <w:p w14:paraId="039713BB" w14:textId="46F84C90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Anti-Icing Heating</w:t>
            </w:r>
          </w:p>
        </w:tc>
        <w:tc>
          <w:tcPr>
            <w:tcW w:w="3150" w:type="dxa"/>
            <w:vAlign w:val="center"/>
          </w:tcPr>
          <w:p w14:paraId="55DCAAE6" w14:textId="3E9E0D73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Integrated Thermostatic Heating for Wind &amp; Rain sensors in freezing conditions</w:t>
            </w:r>
          </w:p>
        </w:tc>
        <w:tc>
          <w:tcPr>
            <w:tcW w:w="2430" w:type="dxa"/>
            <w:vAlign w:val="center"/>
          </w:tcPr>
          <w:p w14:paraId="0D951BB7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2C54ED02" w14:textId="7E904233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36676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12700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4AE09C2B" w14:textId="77777777" w:rsidTr="00FD7394">
        <w:tc>
          <w:tcPr>
            <w:tcW w:w="1975" w:type="dxa"/>
            <w:vAlign w:val="center"/>
          </w:tcPr>
          <w:p w14:paraId="66A4A5BD" w14:textId="779C83AE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Offline Storage Buffer</w:t>
            </w:r>
          </w:p>
        </w:tc>
        <w:tc>
          <w:tcPr>
            <w:tcW w:w="3150" w:type="dxa"/>
            <w:vAlign w:val="center"/>
          </w:tcPr>
          <w:p w14:paraId="55773FE4" w14:textId="4A74AF49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Internal memory storing ≥ 180 days of continuous data with automatic Cloud sync</w:t>
            </w:r>
          </w:p>
        </w:tc>
        <w:tc>
          <w:tcPr>
            <w:tcW w:w="2430" w:type="dxa"/>
            <w:vAlign w:val="center"/>
          </w:tcPr>
          <w:p w14:paraId="5ADAEDCF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1BE21231" w14:textId="7066DB17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104224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70467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1EE85721" w14:textId="77777777" w:rsidTr="00FD7394">
        <w:tc>
          <w:tcPr>
            <w:tcW w:w="1975" w:type="dxa"/>
            <w:vAlign w:val="center"/>
          </w:tcPr>
          <w:p w14:paraId="25D40A92" w14:textId="24357EFF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Field Laptop Interface</w:t>
            </w:r>
          </w:p>
        </w:tc>
        <w:tc>
          <w:tcPr>
            <w:tcW w:w="3150" w:type="dxa"/>
            <w:vAlign w:val="center"/>
          </w:tcPr>
          <w:p w14:paraId="52A63A8F" w14:textId="3355BD00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Physical USB / Ethernet port + software for direct raw data offloading on site</w:t>
            </w:r>
          </w:p>
        </w:tc>
        <w:tc>
          <w:tcPr>
            <w:tcW w:w="2430" w:type="dxa"/>
            <w:vAlign w:val="center"/>
          </w:tcPr>
          <w:p w14:paraId="4E2170A4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73EB249B" w14:textId="0A0F4FAD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31225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44234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47509543" w14:textId="77777777" w:rsidTr="00FD7394">
        <w:tc>
          <w:tcPr>
            <w:tcW w:w="1975" w:type="dxa"/>
            <w:vAlign w:val="center"/>
          </w:tcPr>
          <w:p w14:paraId="52635A8A" w14:textId="751361D6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Maintenance-Free Design</w:t>
            </w:r>
          </w:p>
        </w:tc>
        <w:tc>
          <w:tcPr>
            <w:tcW w:w="3150" w:type="dxa"/>
            <w:vAlign w:val="center"/>
          </w:tcPr>
          <w:p w14:paraId="489539E6" w14:textId="039D371F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Solid-state sensors (zero moving parts) with IP66 / NEMA 4X</w:t>
            </w:r>
          </w:p>
        </w:tc>
        <w:tc>
          <w:tcPr>
            <w:tcW w:w="2430" w:type="dxa"/>
            <w:vAlign w:val="center"/>
          </w:tcPr>
          <w:p w14:paraId="1FDAF743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2E4C7C7D" w14:textId="1EDA38F8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40360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29113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214BB5FD" w14:textId="77777777" w:rsidTr="00FD7394">
        <w:tc>
          <w:tcPr>
            <w:tcW w:w="1975" w:type="dxa"/>
            <w:vAlign w:val="center"/>
          </w:tcPr>
          <w:p w14:paraId="797AFA9C" w14:textId="74B98985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Cloud &amp; API Telemetry</w:t>
            </w:r>
          </w:p>
        </w:tc>
        <w:tc>
          <w:tcPr>
            <w:tcW w:w="3150" w:type="dxa"/>
            <w:vAlign w:val="center"/>
          </w:tcPr>
          <w:p w14:paraId="7DED399D" w14:textId="0CDD9FBE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SaaS Web Portal + RESTful API / MQTT Endpoints for direct raw data streaming</w:t>
            </w:r>
          </w:p>
        </w:tc>
        <w:tc>
          <w:tcPr>
            <w:tcW w:w="2430" w:type="dxa"/>
            <w:vAlign w:val="center"/>
          </w:tcPr>
          <w:p w14:paraId="10C8417C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6D84F8DA" w14:textId="29BD3266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3894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733776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  <w:tr w:rsidR="00FD7394" w14:paraId="465ECDF6" w14:textId="77777777" w:rsidTr="00FD7394">
        <w:tc>
          <w:tcPr>
            <w:tcW w:w="1975" w:type="dxa"/>
            <w:vAlign w:val="center"/>
          </w:tcPr>
          <w:p w14:paraId="709168E0" w14:textId="6E105E08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  <w:t>Warranty &amp; Support</w:t>
            </w:r>
          </w:p>
        </w:tc>
        <w:tc>
          <w:tcPr>
            <w:tcW w:w="3150" w:type="dxa"/>
            <w:vAlign w:val="center"/>
          </w:tcPr>
          <w:p w14:paraId="15713B89" w14:textId="04F45990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 w:rsidRPr="00F61B43">
              <w:rPr>
                <w:rFonts w:ascii="Segoe UI" w:hAnsi="Segoe UI" w:cs="Segoe UI"/>
                <w:sz w:val="20"/>
                <w:szCs w:val="20"/>
                <w:lang w:val="en-US"/>
              </w:rPr>
              <w:t>24 Months Full Coverage on Hardware, Solar PV, Sensors, and SaaS Cloud Access</w:t>
            </w:r>
          </w:p>
        </w:tc>
        <w:tc>
          <w:tcPr>
            <w:tcW w:w="2430" w:type="dxa"/>
            <w:vAlign w:val="center"/>
          </w:tcPr>
          <w:p w14:paraId="3405A873" w14:textId="77777777" w:rsidR="00FD7394" w:rsidRPr="00F61B43" w:rsidRDefault="00FD7394" w:rsidP="00FD739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61" w:type="dxa"/>
            <w:vAlign w:val="center"/>
          </w:tcPr>
          <w:p w14:paraId="581C07A9" w14:textId="7AD62E5D" w:rsidR="00FD7394" w:rsidRPr="00F61B43" w:rsidRDefault="0080465B" w:rsidP="00FD7394">
            <w:pPr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-101375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Pass </w:t>
            </w:r>
            <w:sdt>
              <w:sdtPr>
                <w:rPr>
                  <w:rFonts w:ascii="Segoe UI" w:hAnsi="Segoe UI" w:cs="Segoe UI"/>
                  <w:b/>
                  <w:sz w:val="20"/>
                  <w:szCs w:val="20"/>
                </w:rPr>
                <w:id w:val="1682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394" w:rsidRPr="00A846C6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FD7394" w:rsidRPr="00A846C6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Fail</w:t>
            </w:r>
          </w:p>
        </w:tc>
      </w:tr>
    </w:tbl>
    <w:p w14:paraId="749E25D4" w14:textId="77777777" w:rsidR="00F11B92" w:rsidRDefault="00F11B92" w:rsidP="00F11B9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  <w:lang w:val="en-US"/>
        </w:rPr>
      </w:pPr>
    </w:p>
    <w:p w14:paraId="170C9AA2" w14:textId="641E2C80" w:rsidR="00F11B92" w:rsidRPr="00F11B92" w:rsidRDefault="00F11B92" w:rsidP="00F11B92">
      <w:pPr>
        <w:spacing w:after="0" w:line="240" w:lineRule="auto"/>
        <w:jc w:val="both"/>
        <w:rPr>
          <w:rFonts w:ascii="Segoe UI" w:hAnsi="Segoe UI" w:cs="Segoe UI"/>
          <w:b/>
          <w:bCs/>
          <w:sz w:val="20"/>
          <w:szCs w:val="20"/>
          <w:lang w:val="en-US"/>
        </w:rPr>
      </w:pPr>
      <w:r w:rsidRPr="00F11B92">
        <w:rPr>
          <w:rFonts w:ascii="Segoe UI" w:hAnsi="Segoe UI" w:cs="Segoe UI"/>
          <w:b/>
          <w:bCs/>
          <w:sz w:val="20"/>
          <w:szCs w:val="20"/>
          <w:lang w:val="en-US"/>
        </w:rPr>
        <w:t>BIDDER DECLARATION</w:t>
      </w:r>
    </w:p>
    <w:p w14:paraId="5994F22C" w14:textId="77777777" w:rsidR="00F11B92" w:rsidRPr="008A6CAA" w:rsidRDefault="00F11B92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8A6CAA">
        <w:rPr>
          <w:rFonts w:ascii="Segoe UI" w:hAnsi="Segoe UI" w:cs="Segoe UI"/>
          <w:sz w:val="20"/>
          <w:szCs w:val="20"/>
          <w:lang w:val="en-US"/>
        </w:rPr>
        <w:t>We, the undersigned, hereby confirm that the offered equipment and services comply with the minimum technical requirements specified in this Tender Document, except where clearly identified otherwise in the Offered Specification / Compliance Details column.</w:t>
      </w:r>
    </w:p>
    <w:p w14:paraId="421B5A1A" w14:textId="767C9E36" w:rsidR="00F11B92" w:rsidRPr="008A6CAA" w:rsidRDefault="00F11B92" w:rsidP="00F11B92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  <w:r w:rsidRPr="008A6CAA">
        <w:rPr>
          <w:rFonts w:ascii="Segoe UI" w:hAnsi="Segoe UI" w:cs="Segoe UI"/>
          <w:sz w:val="20"/>
          <w:szCs w:val="20"/>
          <w:lang w:val="en-US"/>
        </w:rPr>
        <w:t>We confirm that all information provided in this Compliance Matrix is accurate and supported by the submitted technical documentation</w:t>
      </w:r>
      <w:r w:rsidR="008A6CAA" w:rsidRPr="008A6CAA">
        <w:rPr>
          <w:rFonts w:ascii="Segoe UI" w:hAnsi="Segoe UI" w:cs="Segoe UI"/>
          <w:sz w:val="20"/>
          <w:szCs w:val="20"/>
          <w:lang w:val="en-US"/>
        </w:rPr>
        <w:t xml:space="preserve"> confirming their compliance</w:t>
      </w:r>
      <w:r w:rsidRPr="008A6CAA">
        <w:rPr>
          <w:rFonts w:ascii="Segoe UI" w:hAnsi="Segoe UI" w:cs="Segoe UI"/>
          <w:sz w:val="20"/>
          <w:szCs w:val="20"/>
          <w:lang w:val="en-US"/>
        </w:rPr>
        <w:t>.</w:t>
      </w:r>
    </w:p>
    <w:p w14:paraId="5BF837DD" w14:textId="62D3B0EB" w:rsidR="00F61B43" w:rsidRPr="00F61B43" w:rsidRDefault="00F61B43" w:rsidP="00F61B43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13CFF7F3" w14:textId="72B07526" w:rsidR="00F61B43" w:rsidRPr="00F61B43" w:rsidRDefault="00F61B43" w:rsidP="00F61B43">
      <w:pPr>
        <w:spacing w:after="0" w:line="240" w:lineRule="auto"/>
        <w:jc w:val="both"/>
        <w:rPr>
          <w:rFonts w:ascii="Segoe UI" w:hAnsi="Segoe UI" w:cs="Segoe UI"/>
          <w:sz w:val="20"/>
          <w:szCs w:val="20"/>
          <w:lang w:val="en-US"/>
        </w:rPr>
      </w:pPr>
    </w:p>
    <w:sectPr w:rsidR="00F61B43" w:rsidRPr="00F61B43" w:rsidSect="00BC0FFC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8A7E" w14:textId="77777777" w:rsidR="0080465B" w:rsidRDefault="0080465B" w:rsidP="00ED3A74">
      <w:pPr>
        <w:spacing w:after="0" w:line="240" w:lineRule="auto"/>
      </w:pPr>
      <w:r>
        <w:separator/>
      </w:r>
    </w:p>
  </w:endnote>
  <w:endnote w:type="continuationSeparator" w:id="0">
    <w:p w14:paraId="0563222C" w14:textId="77777777" w:rsidR="0080465B" w:rsidRDefault="0080465B" w:rsidP="00ED3A74">
      <w:pPr>
        <w:spacing w:after="0" w:line="240" w:lineRule="auto"/>
      </w:pPr>
      <w:r>
        <w:continuationSeparator/>
      </w:r>
    </w:p>
  </w:endnote>
  <w:endnote w:type="continuationNotice" w:id="1">
    <w:p w14:paraId="16EA94C6" w14:textId="77777777" w:rsidR="0080465B" w:rsidRDefault="008046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4128" w14:textId="6E78A409" w:rsidR="001505A8" w:rsidRDefault="00724625" w:rsidP="00724625">
    <w:pPr>
      <w:pStyle w:val="Footer"/>
      <w:tabs>
        <w:tab w:val="left" w:pos="516"/>
      </w:tabs>
    </w:pPr>
    <w:r w:rsidRPr="004410CC">
      <w:rPr>
        <w:rFonts w:cstheme="minorHAnsi"/>
        <w:b/>
        <w:bCs/>
        <w:sz w:val="20"/>
        <w:szCs w:val="20"/>
      </w:rPr>
      <w:t xml:space="preserve">Supplier: Sign &amp; Stamp ____________________________                                                     </w:t>
    </w:r>
    <w:r>
      <w:rPr>
        <w:rFonts w:cstheme="minorHAnsi"/>
        <w:b/>
        <w:bCs/>
        <w:sz w:val="20"/>
        <w:szCs w:val="20"/>
      </w:rPr>
      <w:t xml:space="preserve">           </w:t>
    </w:r>
    <w:r w:rsidR="00077334">
      <w:rPr>
        <w:rFonts w:cstheme="minorHAnsi"/>
        <w:b/>
        <w:bCs/>
        <w:sz w:val="20"/>
        <w:szCs w:val="20"/>
      </w:rPr>
      <w:t xml:space="preserve">                                                                                               </w:t>
    </w:r>
    <w:r w:rsidR="001505A8">
      <w:t xml:space="preserve">Page </w:t>
    </w:r>
    <w:r w:rsidR="001505A8">
      <w:rPr>
        <w:b/>
      </w:rPr>
      <w:fldChar w:fldCharType="begin"/>
    </w:r>
    <w:r w:rsidR="001505A8">
      <w:rPr>
        <w:b/>
      </w:rPr>
      <w:instrText xml:space="preserve"> PAGE  \* Arabic  \* MERGEFORMAT </w:instrText>
    </w:r>
    <w:r w:rsidR="001505A8">
      <w:rPr>
        <w:b/>
      </w:rPr>
      <w:fldChar w:fldCharType="separate"/>
    </w:r>
    <w:r w:rsidR="00F508B1">
      <w:rPr>
        <w:b/>
        <w:noProof/>
      </w:rPr>
      <w:t>3</w:t>
    </w:r>
    <w:r w:rsidR="001505A8">
      <w:rPr>
        <w:b/>
      </w:rPr>
      <w:fldChar w:fldCharType="end"/>
    </w:r>
    <w:r w:rsidR="001505A8">
      <w:t xml:space="preserve"> of </w:t>
    </w:r>
    <w:r w:rsidR="001505A8">
      <w:rPr>
        <w:b/>
        <w:noProof/>
      </w:rPr>
      <w:fldChar w:fldCharType="begin"/>
    </w:r>
    <w:r w:rsidR="001505A8">
      <w:rPr>
        <w:b/>
        <w:noProof/>
      </w:rPr>
      <w:instrText xml:space="preserve"> NUMPAGES  \* Arabic  \* MERGEFORMAT </w:instrText>
    </w:r>
    <w:r w:rsidR="001505A8">
      <w:rPr>
        <w:b/>
        <w:noProof/>
      </w:rPr>
      <w:fldChar w:fldCharType="separate"/>
    </w:r>
    <w:r w:rsidR="00F508B1">
      <w:rPr>
        <w:b/>
        <w:noProof/>
      </w:rPr>
      <w:t>4</w:t>
    </w:r>
    <w:r w:rsidR="001505A8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1D5ED" w14:textId="77777777" w:rsidR="0080465B" w:rsidRDefault="0080465B" w:rsidP="00ED3A74">
      <w:pPr>
        <w:spacing w:after="0" w:line="240" w:lineRule="auto"/>
      </w:pPr>
      <w:r>
        <w:separator/>
      </w:r>
    </w:p>
  </w:footnote>
  <w:footnote w:type="continuationSeparator" w:id="0">
    <w:p w14:paraId="70594E74" w14:textId="77777777" w:rsidR="0080465B" w:rsidRDefault="0080465B" w:rsidP="00ED3A74">
      <w:pPr>
        <w:spacing w:after="0" w:line="240" w:lineRule="auto"/>
      </w:pPr>
      <w:r>
        <w:continuationSeparator/>
      </w:r>
    </w:p>
  </w:footnote>
  <w:footnote w:type="continuationNotice" w:id="1">
    <w:p w14:paraId="4B787B57" w14:textId="77777777" w:rsidR="0080465B" w:rsidRDefault="008046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DE96" w14:textId="4C988BD2" w:rsidR="001505A8" w:rsidRDefault="001505A8" w:rsidP="0005053A">
    <w:pPr>
      <w:pStyle w:val="Header"/>
      <w:jc w:val="right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45CA336" wp14:editId="00EE3233">
              <wp:simplePos x="0" y="0"/>
              <wp:positionH relativeFrom="column">
                <wp:posOffset>-649605</wp:posOffset>
              </wp:positionH>
              <wp:positionV relativeFrom="paragraph">
                <wp:posOffset>-207645</wp:posOffset>
              </wp:positionV>
              <wp:extent cx="2965450" cy="657860"/>
              <wp:effectExtent l="0" t="0" r="0" b="0"/>
              <wp:wrapNone/>
              <wp:docPr id="1988" name="Group 19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65450" cy="657860"/>
                        <a:chOff x="582" y="183"/>
                        <a:chExt cx="4670" cy="1036"/>
                      </a:xfrm>
                    </wpg:grpSpPr>
                    <pic:pic xmlns:pic="http://schemas.openxmlformats.org/drawingml/2006/picture">
                      <pic:nvPicPr>
                        <pic:cNvPr id="1989" name="Picture 6" descr="Description: LRC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2" y="183"/>
                          <a:ext cx="1077" cy="10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990" name="Subtitle 2"/>
                      <wps:cNvSpPr txBox="1">
                        <a:spLocks/>
                      </wps:cNvSpPr>
                      <wps:spPr bwMode="auto">
                        <a:xfrm>
                          <a:off x="1509" y="494"/>
                          <a:ext cx="3743" cy="3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8915D" w14:textId="01CE1C76" w:rsidR="001505A8" w:rsidRPr="00490645" w:rsidRDefault="001505A8" w:rsidP="00CD2AA4">
                            <w:pPr>
                              <w:pStyle w:val="Head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0"/>
                              </w:rPr>
                              <w:t xml:space="preserve">Lebanese Red Cross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5CA336" id="Group 1988" o:spid="_x0000_s1026" style="position:absolute;left:0;text-align:left;margin-left:-51.15pt;margin-top:-16.35pt;width:233.5pt;height:51.8pt;z-index:251658240" coordorigin="582,183" coordsize="4670,10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MekbSAMAAJYHAAAOAAAAZHJzL2Uyb0RvYy54bWycVdtu2zgQfS+w/0Dw&#10;vZHvFyF20U3aoEC6GzS7H0BRlERUIrkkFTn9+h6ScuLEC/TyYHmGl+GZM2fIy3eHriUPwjqp1Y5O&#10;LyaUCMV1KVW9o//+8/HthhLnmSpZq5XY0Ufh6Lv9H28uB5OLmW50WwpLEES5fDA72nhv8ixzvBEd&#10;cxfaCIXJStuOebi2zkrLBkTv2mw2mayyQdvSWM2Fcxi9TpN0H+NXleD+76pywpN2R4HNx6+N3yJ8&#10;s/0ly2vLTCP5CIP9BoqOSYVDn0JdM89Ib+VZqE5yq52u/AXXXaarSnIRc0A208mrbG6s7k3Mpc6H&#10;2jzRBGpf8fTbYflfDzfW3Js7m9DDvNX8qwMv2WDq/HQ++HVaTIrhsy5RT9Z7HRM/VLYLIZASOUR+&#10;H5/4FQdPOAZn29VysUQZOOZWy/VmNRaAN6hS2LbczCjB5HQzT6XhzYdx82K1HndOJ/NVmM1Ynk6N&#10;SEdk+0sjeY7fyBasM7Z+rCrs8r0VdAzS/VSMjtmvvXmLwhrmZSFb6R+jSEFQAKUe7iQPRAcHxN5Z&#10;Ikvkut1sKVGsA51YEM4lK0pK4TiEeh3+pPHor5zcfrm6J7e61hdG1YGCY6QUl4W8Y/mI0lcNU7V4&#10;7wx6AIfghOOQtXpoBCtdGA48vowS3RdYi1aaj7JtQ32DPbICdK9k+D/EJolfa953QvnUs1a0IEgr&#10;10jjKLG56AoBJuynMgJiubP8C3ADHGxvhedNMCuAGMdR/KeJiPgZZEjHQdE/FOmZ2o5CnU7W66TS&#10;M62BY+v8jdAdCQZAA2fsAPZw6wJiIDsuCZiVDtQdaQ64RsYBM1xTuPfckVF4Z5z+UmvfN8wIoAlh&#10;TxW2Reskhd33hZe+FWQWSj+uC/1P/OFPjRacxmTc6TUQY6U7Imz4KW6nywlUjVZebBfhJJYfyZ2v&#10;F/NE7nyb9Hfs42fifpVblrfqJdlpBDdDwptS9YfiMGZd6PIRSVuNEoIcPGEwGm2/UTLgOdhR91/P&#10;wg3QflIoyna6WGCZj85iuZ7BsaczxekMUxyhdtRTkswrDw9bemNl3eCkxLLS73F/VjLKJkBNqCCQ&#10;4EAX0YqXf9TV+FCF1+XUj6uen9P9dwAAAP//AwBQSwMECgAAAAAAAAAhAJvg0JfgVAAA4FQAABQA&#10;AABkcnMvbWVkaWEvaW1hZ2UxLnBuZ4lQTkcNChoKAAAADUlIRFIAAACkAAAAnggGAAAAvFShigAA&#10;AAFzUkdCAK7OHOkAAAAEZ0FNQQAAsY8L/GEFAAAACXBIWXMAACHVAAAh1QEEnLSdAABUdUlEQVR4&#10;Xu1dB3hUxRZO2N6SQCiBlN0NXVCKdEKvIkUsIIIgCipgR+wdVOwodrHrU6wIFlRUpCkgXRCkCtJJ&#10;tmV3k23zzj+7k9xs7qaRKMie7ztK7t4y5Z/T5sxMQpziFKc4xSlOcYpTnOIUpzjFKU5xilONU2IM&#10;rlUFlnsPOE5xiklSoEjBpIiwUsIqGVZHOPq69DnxLun7pd+N0xlMUiDIgU8KMm2EdRHWExskbJSw&#10;9DruA4vn8A4NsQBueSCN03+c5AAoBR/AAtAIwJmIk4hTiGsTpxLXi3B94gYRTpOwuIbfwbgXz9Uh&#10;xjuSifFegFeAFd+MBmkcnP9RigVCAUAAQoAPYAFw6hIDVA2JM4iziC3EjYmbEjcnbkHckvgs4lYS&#10;xt+4jt9xH+7Hc1ZiMzHe14gY7wdY8T0AHt9HOVAeqRSNg/M/QlIgSkEoJCAAACBAekGSASQAXjZx&#10;M2KA6mzitsQdiDsTdyXOIe5JL+xN3JeQA+5H3D/C+Hdf/E739SLuQdyNuAsx3tOO+BxiABeAxfcA&#10;1HRigBSDAZIUkhnlFGpeCk5Rtzg4TwOSAlEOhOhsdDqkXyYxAAFgAHztiQG8HOr5PmkKxXk5asUl&#10;E5JVV9+fqr/jtfq6JxamGV7/Mcvw+dpM7ZLfzboVOxobf/vTali3M0uxaWeWZsOOxqa127KNv67L&#10;UP6wMivpq68b6t55v77+2dl19fdOSdFN7W/QjrGqFUMBXPoOwAqgnksMkEKqNiEGQFE+IUEBTkhP&#10;qWqXgjNOpyAJIKKjBBCh/mCrQRIChLDxAEJ0OiQUpBUA2IN6fOC5OsUld9TW37ogPWne2gzd97vN&#10;2u1HLerjeVaV125VBu1WBbNFOK8CLO51ZCvp/8qQzaoqPGbV2v6yaPdsztAs+yZD/+4T9Y33DTZo&#10;x9VTKAZHpCoAioEB9Q91LwUnBhMGFQaXVGqKusfBeQqQFIjoIHQUgIiOg3SBOgYIYccJEHalm/s0&#10;UysuuCtVP+ObdM17f5o1m49bVA57tioE4MkBrLpZgDXPqi74y6LfuTJd+8WTqZoHu2hVoyIStDsx&#10;pKcAJ0wKDCqYGUKly6nzOP0LJAUiJCI6Bh2EjgIQIVUgXaCO2xB3oRt7dzdoR81NT565NlO/5JBF&#10;c5Qkl7+iEq+mOSxRlcHjFrV9q1m/5v1GSc9cYNJOIF3dn8oPOxSDCbYtHCTYvJD6cMSEOo+WmHH6&#10;B0g0ttRGFECE5EBHocPQcVB9OelqxZDbUw3TV2XoFh2yag7brarAPwdCFXP0bcs8t13HHF2byPwe&#10;m6Hmj1nVti1m/bI5DQwPtiaJThXuSXWCcwSpCakPZwjqXAATAxPtEgfmP0ACiGhsYSMK1QyJCCBC&#10;LaPDerbQqUe+l5Y0Z49Vv5WA8a9IQveUsSy4ehVjXg/zzryb5XEVLX9vLBaS82+L5q9vM5Le6Zdk&#10;GEv1g73Zibg1MWxiABMSU6rKAcy4Gq8BEiMdQBR2IpwVABE2lQBiR+qBXv20qssWNdS+ccSsOkr2&#10;YEiuk/8ZVrLAt1+x4NbfWeGzTzB7Tgt+Tf7eijHAmWtRuX7JNCyalKS5lhoCtqYAJiQmNAQ0BQYq&#10;BmxcjVcjiUaMVs9QT3BWYCMiVALDv2efJO2YrxsZ3jlkVpNt+G8CsZjzJ49iocMHWejvA6zgiYeZ&#10;vW267H2VZQDzhFXtWpOuWzwhWTOZgNmX2gDAxMBEEB8xTXjlUjUupGUcmFUkAUaMchjtQipCPUEa&#10;wFnp3lKtvuDDNP3zh62aQ6cKEAXnn5/DHN2bMNu56cx9NanvrZuZY2AH2XvzGquZralB/rcYzIFp&#10;0diXZSV9en6KYSyhDjYmnB8E9zErJNS4kJZxUFaBRINJbUWpVIQU6GRQKAY8lZZ0316z9k84AHId&#10;VrOsIq6gCs7WsuCm9QwU3LGN2btDfUvvUTHPvTcyz123RF2vGAOYR62aYx+lJz9PTtz51D6YVUKw&#10;H+YMzBrEYqXSMg7KCpIAIhpNKhVhG8F4x+jveWnd5CvXm00/5FpVPrkOqllWMde4Ecy/+GtW+OYr&#10;zNGnDV0rG5i25nUYy8vlgAQFflvDbG0aFv3uvmECYwUeVvjWPPobQJc+Xxm7Uxn606zddGeqdnpE&#10;jcOcEdIStiXaMx4iqiAJMKKxhAcNlYPANmzFTvUUCYPfaqh/8mi27gikgnyn1Cw7Rw9koRMnItBi&#10;ZB/uZ/lXX0oqVyN7v+CCOY/SzUE8wZ8rfOsVltdER6xhgV9W8muhvbuZrXX9omfsHbKY946b6d3a&#10;Eu8qj09YVfnfp+v/11KtuIDaDTFMhIlgW4oQEWxxaB+hwuMkITQIGgYsVDTsHqhoqByonpzOBu3o&#10;DWb9kjyLsuakYjZJv9Hnkeq8mRyQRqV/b6pngVXLSMQFOIAEhTxuVvjGSwQgK90nL9HsZEcGvvuK&#10;+Rd9Qg8QKL1e5rp4EHMO786Yx0O6PMgKX32uCHyOni1YYN0a5n3oHvq78t457OndFv2Wa1KTppK6&#10;QaIHEkUwdy9UuAAlhEAcmBFCIwjJKLxoNBbiinBc2tEPfR9oYLz9oEW/v2alopJ5bp/GmN/PQeb7&#10;ZhHLa2YqcY+tRRJzDuxIIMphBa88x0K5xZISFLLlkeR7lbkuG0IANJOTEvW8Vcvf4fv6cw7K4O9b&#10;WOivfQTypazw7VdZXvPI/c2NLLhhDQs57MzRLdrerBwft6od76UZ5yQpFIOoPRGjFSo82gsXfXHG&#10;UjQY0ThoJNiLaLSOtRWKwZ9lJL98wqJ2yjV2dbKtdSr3gllhYZh9hcxz/63kgDRn+RMuZN4H72AF&#10;zz3NCt58g/hNVvDi8yzw9QICsC8CRwkRqEPHjtJzl4TfT5LV0TGbOzd5Z6Uy10X9GXPn81t9H79P&#10;ICUgNilWy65xQ6gMBcz/7dfhZyLXq84q3xpL8letdbqR1K5I4MBMFkwhYVcClGe0pJQDI5wXjFw0&#10;VpfGasXwNdbkL8tS0c7zuzBHj7Nkf6scK0nq9eSOh+emKSx/6jiyE4+Ro+FlIbuNq9MKEVRxhH1f&#10;fEISNhzGcY0aROp3LQusWMaCu3ex0NHDJBWXs5DLyXwLPyfQlbQ/fR+9x80C9zXjSlw/GUYk4k+r&#10;cd0FetUEal8kbsCuRMKG1Nk5I0EpB0ZIRoARIZ2uvWprx/yeZfgFXqNc4wp2TxvPfJ98QBLIKPt7&#10;NDtymjJ7TwA4ErJplkTqdRi3/0K7dxKQglyyBbdvI7A4IiiLIgE6KdG9/oWfke15PfPMuJYcmIeZ&#10;vWuzou8WPPNI5MYwhQ4eIAk7hwUQCiJQOtpnFd1rb9eQMVL9wT3k4MjZsUWsZLaWqWS3Zsr8FpsP&#10;WjX7rk/RXU/tjHxM2OcIpcF5FKA849R3NBghGaE+MGK7j6ltnLTHaviDRnTpBuUGf/F11+jBXPV5&#10;ZlxffE8Z7JowjDo7l/m/+ZpU5XwW2kMgFNLPR6oXqlpKAVK9e/cw/+KFrODpWcx9/UTmmXQpZ/e0&#10;Ccxz61TOjm5NuUMk902w79U5pUEsiOxEe7uMons9991MF0ME4sfpb5l3kmfuuqQ/K3yezIcnHiIN&#10;UXkb85hVmzu7UZ27qRMwJ47kYOGBS9X3GQFIOTBCbQCMOVfVT7rm72zjHrlGBHtvncJc40eQs0AS&#10;sbGG2XOas9CRQyx0/Chz9Dpb9hkpOwd2IAC7w0CQEoEluGoFK5z3Iqnq40Xg8b3/LrOdU5fAppZ9&#10;X0XZ3snMvHfdwIGNMBHsU4COf2PBp8Uqu2UyC25cxweZc0DpGR17t8bMt+gzFvjxW+bs37bMQVAe&#10;H8/W2OeY6z1IndGH2h6zXgAlJCXCbWcEKFE5EdqBNy1sRqjpnMvqGif/nW3YV5YnXfDYLK7ighs2&#10;8KC0jbxg72P3cSnnW7SAvNMk2eeKmLzXwnnPc4chjAYfn0HxzryDObpDxaqYo2tj5rljGguu/YV5&#10;Hrqv9DtOgnOhZtvUZ86L+jLv4/ezwNIlzD0x4vgQ519OEpycJP9335Ak1Jd41t6zBZkSW1lw55/M&#10;3tFc4req8rFsrePFJumzIpIS6hugjHZ0/pOgFGBE0BtghM2IOWk4MN0n1jZeTWDcK9doUvaSjcaC&#10;kRhg7gnm6NSY2VrVicQG/cwzfSrdV37MznXxAHIsjrCCR+4v5VAUMV23Nanc3HJlOVf6N0k734L5&#10;LLDsB+bo2arEfZDQ/i8/59UumPMYXat8XDIWn7BqnM+RpKR+wDw4QAmNBWEBDQbh8Z9zclAZMIxl&#10;MS+N0A5mX7pebNJM3GfW/CnXWJ4rx5CaKnYOHDnNSKKRSoNKJe83PG1H16GK7eQI/H2AOfqGr5XF&#10;zsEdyXu2s8IX5sj+/q8w2cfOge1I6pceBPbuTcKmBFHhW69xgEbfczIMUD6annQXdRBAiVQ22PQQ&#10;GhAe/ylQSsEID07MwCDO2Km7VjVqj0X/OzWKrDdd8MxM5ifpZ++EGZDwNXuHDFLPn3I17f/xO2Y/&#10;N+wQeJ+ayUMlCLeUmTVDkqjwjZc5qH0ffULXqrdza4KdA9qTqRKOW4bycknC9+f1kLu3qnzUojp2&#10;Q5LyOuoXhISguSA0MEkhMoVEX57WhArADoE9ArsEnhymr861qhXDfs/SL6PGiBna8dw2hati/88/&#10;kCdanEtoOzuV7KyvwqAicNpa1uG2WWAzSU+Xizm6xPI8lSyfbDY+VUdU+Nab/Jr8vacO21rXYcHf&#10;N/Eyg0LHjjH31PEEyrLnzyvDsN0PWNR7Rpq046l/EDyH0MCMGYSINBx02hIKL3ViYCwj5tWmnkYz&#10;aIWl9ufUEGWnjbWqzfzfLCqWhuekFf1mO5sA+NMS/lvBay9yr9s1bihPULC3LY7r8XtJHTq6NmOe&#10;B+5gzBGJL3o9LH/8xSXuK4/RaREOYWmszaoM2KxqCfP1OnRdERL3yr2nKuwa0oWF/toTLjuIPHXE&#10;Mm1n1Za9v6r8Z5Z2YxudGjM6mGbE9C002mnv5AgwiswdiH541K1gp7zXQD+HPNoCuQaJZkhG/7ff&#10;hD3pT+eTtKgX7mjyqAteeDrs5BR4Sa114naY56bJzNY8ucQ7HN2aM//iL1loz67I3PFy5r5pEql2&#10;XYn7pBwGkzJksygLSJ2d2GPW7liXaVj6fbp+/v8a6F+em5b02My62nsebFjnroca1rmT/7++8e7H&#10;UhUPvZmmnftlmua91Rn673ZkaTYdNKuO0Ls8WBtzMiB19GnFAqtXkoiMxE7p//4liyP5ldUl6ZWh&#10;1ZnGL+soEgZSfyEhQ3jep7WTgwILVQ2RjwwTLEntMsGomXzUoj4h3xjybGvXiAV++C5sI/7vbebs&#10;14H5PpvP1bkgTPfJPVvEBFbbOQTmtvX5v2Xv4awMHLVoc8mcWPNJmu7VGbW1M3pptePqKhRDqfxY&#10;koq4HYx/bKsCewvpXUiIxf/BfLsVYoRS+qkVCee106pGT05R3/B6mn7O6kzdD4cs2kOYEq0KOG3n&#10;1Ge+99/gIStBwT//4JME1WVXQtJ/mJE0h4QHsoTg5ECYCHvytFPdQjpiNGFUIdjK7cZmasWInVm6&#10;9XKNUB7bzm7A54K5h80DyxHy+5lvIdmR1FFyz1WECRihoxZN7ppM/Q9zGibPbKfVjqbRNIDKjA4B&#10;2KC+IC3QOTD4ESGAjYWkYag11A//x9+4jsGH+xDwR9AZibKwywDUfmadbuSdtbV3LMtIWvC3RfM3&#10;DYLKSc4mpAnuuJ5nAwkKOR08bY7nWBbdZyKQVi0545hVZbsuSQMnB4MM9YFQgXA5rVS3ACNGEUYT&#10;QgcIIZyTrFD0X5KZ/D5VtsrLDfInj+HquYicTuZ58LaiJIbKcEQl+/Zkabb9Lz35hR4G7VhqaYAQ&#10;Uq8jMYAEUAFoUFuQEvA8xc5lYAw2qDPB+BuM38QOaoi3wnYGaAFkxPoA0G7Uq32zdeoLn6ynm7kp&#10;U70q16p0xwKmrYmeOXq0Jjt5ZDhXM1vJnBf2ZMFdOyKNQUQao/DdN5n9XCtzX3cFC6xcxpyDO8u+&#10;ryK8x6Ld0kGnvojKigGJ8qNuQnWfFqBEAeVUdfeZ9fR3HKtkGpn7ikuZrVkSV0U8mH3oYFHD+3/6&#10;nuVfcRGp38qHbXItKt92q2Hjkw0MMxuT1KbyiXXOmNeFhBMABKgANASKUR9Mq6FDwHDUMOiiGdfB&#10;uAf34zkMTLwHDgJADYBiexRIUICzh0mhGHJ9svqmdZm6H3OtqlLAdI3oyRgy1clmdl9Z7IzZuzUh&#10;O/Jrbs5wIg0SOrCfz0Z5H7rzpNQ4lSG4pKHuQ+pMLLfFQBLxSdTzlFfdQjrCkUFnoAOQ8X1uB7X6&#10;oj0WHeKNshWX41ySAP4vv+D5gt6nHuFZOIKC5G3a21cuyyXMytA+s3bXMw1MDzdQc5sQGS8ABCQh&#10;ygoQAjQAIAL48C4BLoQ9IBXAqB8YHRKLxT3iGTyP9+B9AqCQogAnwI9Bi/VC3TUKxcDptbXTt5oN&#10;q8nxC4iyO3Ka82lTmCieO0suBrOdlcIKX3iCRw7Y4QN0n4M7gflXjCpxX1WYBofn3rTUW6lsQnVj&#10;kIr57lPWwUGhwOgMND46E53bmsRlH2xLBw9TrsJlcf7Y8xnzlEyGwHyuY0B72fvL4mPZOtvn6Umv&#10;m8PrTGDLYasVqFBIK6hWDCCUG4MJEgANLgCIekHyg9EJoiNisbgHjGcEUKUAxXcAToAfnYwpO0hN&#10;2KrdTWr1eU83NMw8YNXvo/KHbM0NzD1pDEnK7szWKrV0HWkAuwa2Zd57by5y9oJ/bGX2Dic/773H&#10;qv+jpU6NdkObCa8bAwxtgzqeciQ6AY0NKQApAwO/y5Qk3dRjVmWetIL2Ng2Zc3gfGsGXkMqNHXpx&#10;DupEauo4Cx09yJNZscbE0a/8qcGSrAxsydKunpiSNI2QAdUD+xASEQ0LkwKAwIhHAwsQygGwOli8&#10;U4AT3wP40WaQmgKYkETo/F5dk7RjlmUYFkJSydevJDvP78wTgAX5Pv6A2cpLOimHkdz7RWbKa1Ro&#10;OHlIhoFkx+DFwEJ90P+nFKFAaGQ0LhoWjdomTaMYvMWavDy6gt77ZoRzD2153ACP/h2MxfU8FYso&#10;sOYXAmcXMuYbyN4bi7G7w4KGxjczw3YinBXYQTDOhUSUAlFIQjkQ4bpgqSoui8X7BMuBWwpOdK4A&#10;JgYKBgxszC56hWLwUw0Msw5a1Yfl6hnN7mvHFmsWUvHe+2+X2JJVi1cesaiOXqKvdQWVB7Z2tINz&#10;SgEShUHDomBCOnJH5qm0lPvyLKUD4Ejpx6o7hG/yLxpY4jewrUUK8y/6LNygRME/tjFby3r0GzVq&#10;UxM5OrWZLTu2ZAUfsmgOPljXeI9CwT1nSEWUCUY5bDeoSqGWARwBFtQFLMCC33APwIL7AV50QkUZ&#10;9+M5MN4hBb34lmg/AXTci4GCAQMPHWoc0rLPCKPmql1886yyIxW55OgVzJkVDpERISTkGjOUuait&#10;vTPvZfkj+8o+VxbDyVqZoV1IjQEtg/AXyobY5CknJVEQNDIaUkjHdi15zFG7Ua5y9tZ1mXvK5WH1&#10;C5VNo9czfRpzdG5CYKzNCl59jhvlvDHJs4aHjeccPc9iwa1bSCUdIg+8OI8wikO7sjTbLknWT6Zy&#10;IIgNmwyhG0gdlA9AkQJRCgwwwIL64B4ASuolA8wYcFCt5THuA0OS4Hm8B+8TwIwGJVg6CHAvOhzv&#10;gLSEdM9pbdCOWmPWL0HwWqbuxdzMSN73V7wNeVvC4cHEwgdvkclUPAUr2NYimTm6NSONZSm1WlJw&#10;rlWdf12KDrFJ7DyMNkV7oD2l9flXCQVAQYR0REdAEuW8Vt8wuzJrqD33T2ehfXtZcNvvxbMQ7nyW&#10;P3E0N9hxj72rlYWOkH1EI99zh9y2I8rgdotxbX+96nKUgRidiM5EpwqpiLJKpZQgKSiE+oR9CfWO&#10;QQY1BWmF+sEZKo9xH0JI6Dg8LzUTUI5YZcA1/IZORjlwP0CNd8D27drYqLtgaabpc9IY/hL1x5x9&#10;91bM0aUpgUrP7J2zWMHcJ5n/zVd54i8r9DJn/06S9iImYeDo354Fli3lmUTB3zczVwwJCim5PkP7&#10;A40WzFihbeG4wpbEADolpCQKEC0d27ZUq0fsNuu2yFUqJp+VzAIrfi5SM/h/wYtP81kJcY+tZQor&#10;fHkuK3xxDl9KKrWHqLFCv2fpf+2qVY2hMohVdVDR6Ex0KjpXCoLoxsPfaFQ0LsAI8GQQepsRMtrQ&#10;g52IuxP3IO5J3Kscxn24vzM9347eA5CifSBVUJ5YnSjKJoApBjsGB5wJvKdzA7166OJ00//yLIri&#10;0FC3JowdPcIHrWtIt0jbKJn/6y8ibRoklS2JTRJo3bdO5cnKkKKYni3XabQoC6Yl6aahDMQYbMKW&#10;FFLyXyPRaCiIkI6QCN3nNjA9TF5hoWyFYnFTHfN/u4jH0HxvvcYKnniAq5Ho+0pkWUsYYGynUo2m&#10;72OqD5IEoxediMaKJRWlhOu4B4MLqjL9itrablsbp7yx2Zr8v9+sKR+ttqZ8+qsl5bNfLCmfrzIn&#10;LVhpTvoimnEdv4Nx7xpLysebrCkf/NGk9jsvNTQiiwagFOUqqxNF+wK0KL9Q4bDd0M4d6YfBP2QY&#10;PkbWEdrAOaAtT1QO5Z0gJ7AHSUlqP5hDkkx7SEHnsB7M3qkx8y0kOz3g5/d77yGNE0NVSxlScm2m&#10;bjEVXtiSwuP+16UkPiwkChoKADgHi/t3mQ3riiqQrWbe225krkvP586KtHLFrORLWsOqOkQS8Fm+&#10;/kT+3pKMBtqZqdmaE5aMUjAKexGdLhoqVmOJzse9eAYqvvHtyQkX2a1KL75xsuzMVrBFDWrdSe+F&#10;Koc9CykJoJU3SMAoP8qGwYLOh/oHKDs10qmH/Zpl+oZnEjXRkVnTlDkv7MNCO3ey0O5dzAn128IU&#10;zh+NENblhA78xT1wP0lFJ6nsynjfJywq5/hkzST6PpxFTChAmwgzJFZdapzQkCgARi7ENsR35ztq&#10;G24hMHmlFfDcfxtj+S4WWPsrc994NU8hkzYAMsKDO7aHW4sMb54kIHm+LD5gVu8fZ9RcTd+GmkaM&#10;TEhGlAsdXh4YQfgN9cH9sDUx6s+6OSnhMgBS7ruVZQcB8uN6iQ/QezE9CVMCg7giUkWUXQpKPIsy&#10;AtydzzLqLt5qMa4W37J3JdWNxAsa4M7zuoev9WjJV2gWpa6Rii548mFuBonnKsoYYN+naz6gAmHK&#10;FQIgeoD94yTXga0MioR+a7OSv0aBpRWwn5tJgPsj3BBkGwY3b2Ke267nC92xPqTwtef5dVDg15XM&#10;1qpuiedjMebGH6ijhdQRaVJCHQowVnTEivoAIJBAAEzbq00JE2EzyX27sgxAvlcv8WF6LxIV4Gih&#10;nJUJmQhQol5FZgUxANG9X4p+/EGrbj++ZSMP23VRP+a6/ALSSnWKyoCJhtD+SJJvvpPZT2LfoIMW&#10;9YFOOsXF9G1MeaLdoZEqU59qJdE4aBg0LKbfOlxk0k44ZtEeL10BJXMN70Ej8iEWWPojn3XBSA1u&#10;/4MVfvhecRDX42HOi0vHJeXYZlH552eYXiEEwZZBZg7KANUhbEaUr6KjVdQHDYqORgO3n2RMmFyd&#10;gHy7buJsei+cAXjsVVFzcqCERsBg7Hlng+TbjltULrnvcyaV7v95SbitiQpfe4k886oug1AGX08z&#10;PE7fhWZC9AFmjjCRUM6K1umkCR9CR0vtLdgzOR+mGeeWO2dNnp3z/K5cKoYO/R2OkUWo8J03S+bz&#10;lcEbzKalWeEECZFqD+8VzlVVjGvR0QAkRjokWIerjAnXVCcg36ibiA6EnYtpVZg5kOSVtbtEWdH+&#10;eB7AxmBsQxf7fZppfF2alBHNzmHdueMDCjkcLH/8Rcw9YRRzj7uQnKCKbUkj+A+zfk1SOLNcBMqF&#10;cwN8VKZOJ0X4kFBvUNcoyNnpCsWQ7VnatdHqOhYjm8fevSkrmDOb7+aAzeEdPcvffQJ82KI+Mlyv&#10;mkjfRefCjoKHHx3aqQzJAbLjlcaEa6sTkK/XTXyC3ousmZMBJAj1Q3khKVFvDEYMyo4tjMYL/7AU&#10;O5WlmM/iPFqslci2x65v3ntuKsPplGcEyq9I1sO5kZohlZX6J02i84S6hpfVcXKS7hqy6exyBS+P&#10;sZmno+859O8K5O5ZlL730pPn0jcxC4ORCZUF1SUaoiqj83QDJO5HPfEsygzBAM8bMcqcSSm6649Z&#10;VA65cnBuoiVt9HIYkH4fc102XP6+cpiET2hBRvLL+CYxtKRQ26IfapxEQ0Sr6x4LG5lehV2BgiKj&#10;2dEbAVZJKAGL27E9CFfJFQ8xSBnSd1uWZq1FwZMlMCoxGKIDs5XtXNDpBkhBeA71xmBEuWH7tsH8&#10;/ffpxvkAjFxZwO4ZU4rMJf/yn5ijigvFtmfp1tNogNrGzA20JQZHVcymKhE+gE4XqgLedevaCsWg&#10;PzL1a8h+ZPmXDmXBLZv4FJQdc9PNk5l72kRW+OY85l/8FfN/vZBnn/CdYSttUKs9D9XRw6tGYi2k&#10;gQg3SBugKo2AZ05XQKLc6A8MSqhuvLtzjyTD2MMW7RG5soAdXRqX2AE4uOtP5hpLkrKSa71JbbsG&#10;aLXj6JtIdIYti/ZDO/5jgMSHAAB8GAU4d6hee3n4KF8lc189jmfxYAagYNZ9LO+sOsz/xSc8vlhE&#10;oRBPmsC2ILaWFQvxgDebDcvJVsWxF9JQAzpVSMeq0ukKSBDqLVQ3nArhdff9uL52Hn1b1snEjJf/&#10;s48iHUIUDPAtqT133MjnxOWekWMH8at1DY/S91AveNvVVa8Kkag8PogPo2G7vFRPN5OkY3iin1Sy&#10;7+15rOCR+yIBcFK1LZJZwZOzWGD5UvKu5xYt1MKcq61N8d6IZXGuRV04PVk7nb6HisNMgCMDrxrS&#10;oaqqWtDpDEg8i/oLrxvvRVipI5bfHrSoD8qVB5x/1SXFiSxHD/NkXvQN1rsjlin3jByvSTcsJgkF&#10;mx4TE9Ba6JeTFRLlkrTiYu66JbVmr58baT6lghXZK3wBflFCaISxGKuZgeVPvLioEXwLPglfl94X&#10;g7dm6dcQUobQN5FOJg3EVsdIPJ0BCRLlh+aClIQth+SSvl810r9L35e1JW1tGvCdejmRPZk/+TLm&#10;+xLz2wFW+PKzFc4032/R7mmmVsOuRzwYEhplgKBAmU62bjEJLwYg8aGicE+SImHwrizNZrmClmYl&#10;K3wlMiuD1XM3Tpa5R46V/hfqm6AWYDuKuWAhHauj0qJDT2dASqWkCAN1GV3bePUxq8YmVybeH2+/&#10;EgYkUeHbrzHnJYP4HDdMLs/t1/F75J8tZrIjPVcaNcg/haMJMw5RD7RljQNSdFrRbEb/JMOYo1Z1&#10;rlxBo9lG9qSYQgzl5oYdG5n7ovmAWf1XW7Ua01QwnAGW6HiXHKODKsqol+hMBJqh8jpPNCZMqQFA&#10;SkMk0kElV66yWK7OeA+kpJjBOYf+GLguU/tTrPiwa9SAIo0Fx8Zz2w1cWoICS76tkD1pz1ayl+ub&#10;HqHvIS6MgfCPJFvgxfiANP7Y+b5U/YxSiaIx2MVHX7jy/u+/ZfZ25nLnreG5/5hhnE8tjaPSoIbg&#10;2UNCS6WjtEPAKCcAhnsqwhhkqBfeC+kLwHQbb0i4rjoB+Vpq4lP0XulCKQAHgwDflyuXHKNeYNQR&#10;dZWCE3/jN2FSoR45j9YzPEDtKDt7g53VQiLPgPomdPxI+N9EhW++TPeUHxsG2H/KNHxGBULdoMGi&#10;pxFrhPBiNIJQCfCoun+UZnreXgGxDvbOfiBcU1LZ/s8/5nPZgfW/MeeQcEZKESNWGQk/5FpV3jtq&#10;a7EuWEy54dsoAyor1xnoXPyOBkFICCArj2HzQFXj3ZD88FJ7jTUk3IjNpkqUrYoMQL6cmjiH3os1&#10;PmITJ4AGgxvflytXNKM+YCmI0SeiHfB//C2EBr7RoXOS4dIjFt1RuXJxtf3qs+F+kVBw/z7mwD7m&#10;ss+U5u0Wo4hHQmggSI9y1iggUVl8AB3NHRpSB72Xp+sXxFIHJRn24wvh2iIFyu0M/5sosHoVs0fO&#10;+HP2bcd8H77Hw0f4e59ZvauVQnEhfQ8LnaTOjJAOYPwbnYOOQudCZaCMaBhIIti7UGFlMd4NVQ3p&#10;hQSI80bpE24jCVm5ROMYDEDOrZPwAr13ODHsSASSMcBgc8mVR8ooPxh1gQTHwEE7oNMFMEV74P9Q&#10;2wAw7j+b/hjwS4bh2zLVtgjLkfr2ffoxc5yHpQ4VD5TDm2+t5tv4RTs2KFO1kxh9+ADUATq6dT2F&#10;YvC2LPUauQLKMV+eKUmm4AQHhxohf+IoHhsreOZhfk9o+zbmaFmXrcgwLqIGRUaPdORFdwD+xkBB&#10;J+EeSAaoDjyD/EM0EqRSLEZcE4DHEk84ToOJR4/QJDyQZ1FUGyAfr53wOr13LDFiqVBvAD7sYnxf&#10;rlxSRh0guZFuBiBjAEE1ouMhEYXGQHsIwSFm0nKeSzPNjjlzQ940zs7hhBMgestIRtiSURvxS/mE&#10;Vem8RK/CMlnUB2VDuTAwUJ5ql5JSQGLkYbS2oRFxwX6zdrdcAeUYcUmoaEGho0dZaN1a/m++6Sjd&#10;g+TSwNIfWP74kVjqGnqxrgHGMhwBmAjR6hqMf+MawJjeQZXQepA2oUcPRcKgruqEoZ0UCRd0UCRc&#10;eK4i4eIy+JL2tRJGtauVcGmrWgnjz6qVcHWzWgm3jNUmzM21KKrlsE8A8qmUxI+zayXMaFkr4Vr6&#10;xoS2tRLG4Lv4flR5SjCV/yLUgeoyops6YUhvRUI/qmNXagwAE6BDnwitAYbaxt/C1u/UR6sdn2tR&#10;uuXKhkQXH5lQnIIBln/VZZHfSEI2T+ZZ5zi+BNnlnhnXMRvfzbik9LRZVYV31dbOwLeIIRCkmqxG&#10;AIkXA/EwxJHA2n6YQTXusLlyez06h3ZjoX17yGIuZN5HHyBb8lPeDgHu5GQy3ztvsMBvq5n93CyG&#10;Mw5HGXk2CSqJhkUDR6trDBJITajoJr+Z6zx2xFxr30Fz4v6/zYkHDpgT/y6P95sTDwr+y5x4aF9W&#10;4uE9WYlH92bWyiOpXeYa6MrwfnMt557MxKP0/iP4jvS7cuWSY9TpkDnxryOWWjseNHFJi75Au4iB&#10;KkCJvoKU4snGCoXiPJg/cuUCex+7N6ytiArmPM6cF/SlazP50cmh/PD+5qCQ7QQrfPwhvhtbyXco&#10;Q6+F8yP/EU9bABJgACBh93S4OUU3FSlIJQtWPttzWjDX5SO4qgis/oVXNLBqBbN3bMxCCNQWFPAY&#10;JTXg7pYKvhcPVFp02j/AKC0T7JbWG62pb8Izl/vuf4lt2QrvfUm1sI5IJMcKU0a0ixio3Lwi7rc6&#10;U/tDLDsyf9IoLh05OR0kMArCAHU6CYS28HUCZv446jcZzxtt/nVD7Rv0HSTsVnectRThhVLvjauB&#10;h1L1t9PIKNfGcl08hLlvmRLJ9Cm+jgyTUF44WdT/9SK6piZVPYIcmkv5vVsydMsinhsaVGo/CulY&#10;yqP8zVLn3TMFkDebaiEnFG0D50Vqs6FtpHYk7Ole8xvoXoEkk3ufvWMWC6z8mYWOHGGhP3fwHYrd&#10;t15LfdScOXJasoIn7mfe+29hsTZABdBXZhgW0HewkRe+B/MK369xQIrAcZdnUxNnUmHK3kGBGJUK&#10;kiT0zLqX2VrWpkqpmb19RtFhQCDvU4+WeAYVXNxQh/gj5khhyEMlw6GS2o8oE0YhRiNGZddfs1I/&#10;OBMASVxwg7EWFrfB4RHaQ2rOiP4SbdMd8cjcGPFIsK1lEu8X+9l1i6d0MQVM6hlZWzhoIJZjg/5a&#10;l6X9iT6OhV/IxEJ/AZCiv6qVogEJG6Hrew31T8UacdHsHNGHq+PAsp+Z781XWXDL5iKbhe89M7x3&#10;ifvtxPNStU/Td8TMhnBoUA4pIFFp/Ma9yZXm1PlnCiCnGmtNoTqLcJgcIPE3tAefeboyRXc9qVv5&#10;XdSQwU82vKNHG+a6oD/f+s9z7wy+JNn3zVcsuGY1C/65necfICLCBUvUO7aZtWtIRGMCQ6xElAqQ&#10;aiVRQak06v5R/cTnY9kkpVnJnEO6scCGdcUxL5Dfx4+3iFbndgL6zPpJ99B3YhnJokyotFBLPZZn&#10;1fnoTAHktYZa2EFCTKfCq0X7CEDi/wAkrnNzppdJfzn2Dpd5F2//wpfmkM1oLxIU/P+Y1/Z4wtus&#10;/LGNn4jhe+0F5jo/p9Q7tmUqN5J0wDYrCLfVOCDxYgAS0giGdM4XjbSvVbbzba3rMs+0CeRNv8o3&#10;PkJs0ta8dKqT3aoKXJukQYOL7d+kDQ5ACqktAAk10XO5ORU7OZR633+QC64x1MLGT2I9ixwgpVGR&#10;ds116osOWTQxk3bzmulJMo5ivrde4umCnpuvZa5x5zPHwPbM3jaDbziQ1wQzaPLtu6+x8c/aGsUg&#10;+paczV+tFA1IqMceS7JS3q+pzj9hURQM13CjPVZcKw7IigESzg4iEG1TFQnD9map/pJ5V7Xwvmzj&#10;zv8uIMnW6afnx5xhuw65lKY4IMsHJMAAQPKJDJNaff4es6HCExmV5ShAwvP/LwFS4+5rMGCtRqwc&#10;uzggKwbIopk1AuSQ/yoguQ25IE03Lw7If41POUDubWwQNqTIO0DfADc1Akh0fglAflS3Ml525fiE&#10;VekdrK01gb4TV9nyXBmVDRuyTYpaPXSPWbdH5l3Vwn9kKqRe9j8CSFQY4ReEfbr9r5FxDnV+tc31&#10;StlmVfkuC+9qJuax0eBxQBZzpZ2ahgrFiL/MSr4hVU3wVrNGxCFrfLGX6HxUWARauzyfqpqVV0bk&#10;/2QYx//eZFLfiO9EvofvigZHecQgEYBEHLLnmRSHrCAgoVkQOG/fVqe75Ahfriz7vpNiaMr1Wfqf&#10;6DtipgZ98o/M1BTNZc+qZ7wzjySZXAFLspLHH10X9OVrNryPPMg8M65nzoGdmHTLZik7rIrQk/UM&#10;D9J3xKKoeGC8JBdMMdaaSnWucGB8qEk/8XhZW6xImfrF1jqV91tFNnQAIFdmGRfSd8Rcdo0DUlQQ&#10;Iw42XcdbUnTTcsn5kCtgMSuZ6+JB4awed3EaE2YBQrZcVjDnMZ71E/0cpg7fq69HhrXcZD0qKACJ&#10;a8Lz7x6fOiwCJNoGfxdptKnJupupP8rdgNXRsyXzffAuC27dytk5tCfLH9azTGACkN801L1F3xG5&#10;qzWe7SNUAGwSRP7bD9erxh+xqMpccei8oE94U/VYhB1z75Me7BNmVPDnhpovZGwSEUYQjY5Ki/n1&#10;Lquz6vzvTAHkjcZaWHoqXTKA/hGAhGQq4YTOTTM8ToAsc7tEeyczC+3YFukcosJClj+8Pwv9tZfl&#10;XzWa7pFvW2rz0Ov1NFjE9o/lQ6KSJcIIbdSKkQfMqtheW1M98y/5NlwxSES7jQU2buArDgPIFEfO&#10;HRH2vMbEfvTz27M0v9VVJJxH35JuZIQySKUAKg21BKndfr21Ds5VLPWu/xoj/ex2Uy1MHIgVjGgb&#10;ABLtgvZBO2EAYyAj2aHXV410NFjLTjj2PHRHuK94HiQ20M9j+WMv5sD0L/uJpGSsbB+V7/5U/W30&#10;HTGzBsksdUKrlaSARLATLn3rNIViMEAjV0CwvX0WCx06xEEX2LyBOYf34nZJXlMDyyPbpOCZR8Nr&#10;bLwe5hoZPhxJygfNqr87qRWX0LekakkqBfB/VFrMRpz1e3bq62cKIB9IqoVTJyCNIAWl2kMAEiDl&#10;C72I+2/O0v8CzSP3vjCrSFh8wxOkXZePZIVvv86Cu3cx15De3NwK7trNbM1kDv4kzrWqXJcZNVfR&#10;d8SaGmlfVTsgQago1ABsNrHqsO+qDO2XsSrp6NqUH56JEee5e3qp3529W/ENM/k2HlePL/U7NZB3&#10;SoruevqW3DbIKI8YJOgMdIrl24yUadsyan2yIT3xi3WNEr9c2yjx6zWNEr/5lfiXRomLY/GqRonf&#10;glc0TFzyc1riT0saJK5Y3rDW5tzydgSuIKON1jdS7Pq+QeLKpQ0Sl+I7KxslfodvypVHyig/GHVZ&#10;l564aFN64ufbMxPfn2pUwr7GQBQODdoFAMD/AYYiD7u+Tj3isDn2bmhgWzMT3/89ZM9jtrYZzP/V&#10;5yywYhkJkNp8U1l+xB+OGpF59pBFdQgak76F/EyYEEKboY9qhPBiVBR2CQxWnn/4UX1tzHXZ9rbp&#10;VJHwarZCLOKSGsWN1TybhKc3AZCTw8tepYz3fphmfJ6+Ixyb6KRPUSYhJRtQL1jpx1bE59IPXYlx&#10;gFEv6qXexH1icF/ifsQDiIfSS0cRXzVUkzC7OlcdPlo74R167zXEo+k7w4kHRr6L78uVC4xy96Y6&#10;4LCmHGIcxNSWehrtAVsegxQDUkgjMN1W0raelGJALmSZGzrYGmtZYNVy3l8BUs/Y1TiwcgUrePEp&#10;niYI8yvWThZ/Zuk2ko6Old1fIwSxi4piJArPrfM9yeoZZOjKV5RUM0YYKOSws8LXX2LOwV3pNyVz&#10;9D67yNnBb87BXUo9D6myIVOzNLKPtbAjo413MACKcuE3SErch9AUwkXoOMTFYEfFYthhmF2AgwAb&#10;CI7UhRfqE+6pTkA+XSfhVXrvKGLMZsD4hzRBB+L7cuWSMuoAIYB2h9RDp6MfAEYMSPQN2gLtAiAA&#10;EEX248dpulfKsx/B3ofvCZtRgvDvCHvuvInuKS180E/LM/QLqABY2hsdg6wRdQ3Ci1FZVF6Efs49&#10;T6u67JhFVeI8bCm7p08t2jsGqtv7wJ10Xclsreqw4Nbf6VqQ+T54J2xXyjyPI3n7GbRYyywCwOiE&#10;aLUtBSU6CMDEfZDkaBxIVjA6SI7RubC10NHodHxrwKWGhOnVuXPFC6kJ2IoaO7gB9Og41Affxffl&#10;yiVYlB91QZ2goqES0ekYnNK2wL9FH/EpwySy9bea9WvlyhXNWKbg/2phWHMJCviZ/5tFzHaO/PHQ&#10;dqrbG2lGrDiUxoxrLOQjSABSjD5IobPT1Irz9poN2+UKCrY1N7EC7HgmbMVxIyO/KZn3kftY4asv&#10;8APdo58rZqX/uXqmWfSt6H2sAUB0AMol7QyUDx0CcKJRcK9ggDUWo4PRkNw5Iu4xzpBwQ3UC8pXU&#10;xGfovZC+kPZQt5DmGDxy5REsLT8Y9UL9AES0gVRTiDYQ6hrStNNwk+ZKnOkjV66SrGT2Dmbm7HoW&#10;c18zlhU8/wwreHkuc0+bwMo+YEntvTZJh5goBjIEFQYMyoiy1RggQagwGgENgxHbkr7Ye1WmcVEs&#10;x4ZzUx1zjujN1YG9YzYBsAF53D1ZweMPM9fwPvLPRBjv3Zhl+olaOJbaRoUFi07BdXQMGOUtjwWI&#10;MdAAeIzyrlcYE6bWwGZTsIchHSEVUQ98F9+XK5cco06oHxh1ldYf10qp63cb6F+kMpSrrnG8H9bM&#10;u8m2d/RpQ4LkRVbw2kvM0avs0zEOWDT7Yzg0KE+NkhiBGKUY3TzJ4o36hsdsZc1pEyAdnazMNf5C&#10;VjjvpfCZ15HDkzAC+Yb4cs9F+JhVkzvcpBfZ4xj10bMAYJC0cwQ4K8qiXkKy1OR2fAhUo/0wsAEy&#10;ufKUxdJ6gsS/UQcAHBIK5ke7BmrFsB1Z6k1yZZIyTlvj5x/iUP2Jl/E94mFi0X9YcMM6Zjsr9i51&#10;G8z6JTjFjb4nncBAvWockKg0PiIqDRvo3FF61cSjZdiRBY/NDHvbwpaUUGDZMr7EUu65YlaGPksz&#10;zaNvYeJeGgjGKBQddDKEd0jrBYeopjYsFSdfSQcVvn8yhPrjHQABwAApj290u7Oe8bZcUqlyZZKy&#10;+8YruN3oW7SAFcx5IgxGsh05079dw3rJPseneNOSYIqIemGgoV4oy8n2S7kkKg4gABDcjsSmU39m&#10;atbFUtuYGizhueF0exzcQxUN/Pg9s3duKvuclA9YtHvPVvOz9WCnADDCcBYS5mQqj2ejB9rptse4&#10;VDrCPm2jUCgGrs3Ux9ytQnAu2Y6+995moePHmHNQdxbctZP3TcFTjzDf+29QhxEgR+J8crnn1Z4L&#10;k/XYZEqadYRyoD1Ppl4VJjESoW4wEhFW6fFlmg4zJLJBZOf53Vhw21bm/34xP5kBh6+7Lh5AagFe&#10;NlX8pedKzWVHM979dsOkp6nVxYafsMEwKKS2ZFXpdAckyg4hUUI6XpGkmVoRZyaX2j7wwxI+lRvc&#10;tJH3SfDPHfysIf83X/B1844O2bLP7szSbKYGQ5Y4dpmDgJL2yT9CaAA0IuwthFZ458HLosrLpjbZ&#10;GmuYrXWDqKCqknlum84Cv6xiBXOfJUCWn+K036Lb0y18SDuyyKW2pJCSVaXTGZBCOor+gJfbVq9Q&#10;DPotU/+TXFnAtpbJzNZCZFkpWeHLczgQOQUDzHPL9Szw84/838g9iF43z99BptTCdCO2GMQWhoiA&#10;wNEV9uPJ9EelSHQeRgG8RIyKc7LU6vN3ZhnXRxdajrGNsPu68cz31jzy5F5grjEVPbBHGfyskWke&#10;fRwGNDxueHSItwFI6BQ0QlU693QFpLQvIJmgNeDB58yolzwjz6KOGdT3zr6XBTauZ/mXDeWnLdg7&#10;ZDHfx/NZYMsm5n38IfKsW4UPVkK2zxUXyb4j16rKn1DbKDa7R5vBjMLAQJmqWqcqUbTaxujoMT/N&#10;NBcOiFzhBdvaNWKBFT8XB14xKt353PGpSCLoIYv6aGSLPsx0iFGJMAc6paqgPN0AiftRT5QZqhr9&#10;gPdBa3RoatSN3J6l2yBXDjASXEI7d4Q96skTWPDXVcyHWbQR5Li0Ik1GKhzbbEN9e++ZLjtdCLt0&#10;u1mzlkaBmC4U4bjqcjQrRfiYVE2gAzuMJuP2qFXuvGzBSlbwdCTDB4QtVbD3IP52u5lr1GCZZ6JZ&#10;GVqTof+utkKBtDRs0yccHHQKGqMqoxP3n46AFH2AMsORgdbo83666fm8Mo4oduQ0J7BtIHNpOfNM&#10;vy7cDxAMDjvP9nFfO4bZ22UQcOuXYdurgu82SsHeS3LnZf8rgBSjE6MCYZhWBkVC/zVl7GVta2Ig&#10;R2YLx2Lor31kQ17P57B989/hDeL77OMKSck8i6rwxYy62FkXDg5GJzoDqhudUxX7RRaQNXRednUA&#10;UoBRmE1CVXe7OFkzibRImVk9EAwAm6Nrc1bwzGN8754S5PfxWLH3/tv4TJvcOw5btYf7GLTYn1K6&#10;9zvavyr1qRbCR/FxjArEnnhWyd21tbfmWlSynWhrmkSqYievcDj7OHw9f/IoHqMM7d3LbGenlXgm&#10;Fh+y6g+ONGkQLEcHS2c+RKNUZpRKASnm6dtPMiZcXZ2AfKtO4mP0XixaQ1sJe6syHYj7pGCUzix1&#10;bKRTD99qMVRozrqIG+uYo38HcmrmstCB/cWODVFw7a/cvox+BgLnx3TdR9RgiAtjNghtj7IIdf2v&#10;kOhENAw6kce+0kiV7jLr5WcGSPz7F4SPLvM+eCfZk2n8BIDApnW8AZBzZ2vbKHI/DnhvxvLKOHNv&#10;U6ZhRYvwlBVmcNApsCdh3ANYlQGltC4ANZ/luMaYcFV1AvKduok4jQxlhZkhkkTw3YqWUQpGeLOQ&#10;snhXO41CMWBhRtLb1G4Vy99srGL5E0byOGPBYw8wR89WzN6pCV+EF1i3hp956L51Kt1bOrvnhFWd&#10;f1WS7hr6rqiLiAlXZnBVO4kGwqhA4wAMcDK6v1LXMDvXopRdjZg//kJeWaiJ4J5dJRZ++Rd+Fg4v&#10;ZKuZe/rV/GQA9y3X0HPy+Zbk5QW+t6Z+QPYkTk2A6oDkgcSIdnLKI1EXAUh472dfZ0oYX52A/KBe&#10;4kx6L8pZlQSEaDACBHjPOZBUTzZMfjDXqpHf+1GG3deMYQzTtyCSiqGDfzPvfaSiz67HbGelsvwx&#10;54VtSJln12XqfkhS8PN2hDMjjT3+a4AE4eNoJIx0jHguWVqT1NqdpdkmVxlbUwPzffK/YscmQlDX&#10;jgEdmPP8rsw7+0HmufNWLkmxuAijV+5d4FyruuCdjNpzqCWQRYPJfYxYmBDoNCkoy2ooAUjYnyIx&#10;ofmMpITR9gqs0qsIA5Cf1q91L703uhMrWjZ0NgY/TCTR1nhXj2vrGG44YtHEOBipNGP75iC1K5/K&#10;xayZIOqT4Pq1zD3tcmY/J3ySbzTjtIUZdUw303eF6RE9J/+vkmgsNCw6ElKSz9y8Xl/3OHlislLS&#10;dlZt5r3nVhb46QcWWL6Mpzk5B3ThJ31haSzCEZ67ppPE/JxLTXsn+VkCwblWbf4TDUwPRECJJFuA&#10;UkjKaPUt1/miHiKUBVVouTclYZjNqjyea1G48ojp//mV5chzLodV4fwqrdYt9F4hxaUB5FhlEuUC&#10;GNHGKBskI8CIhOKcEUbVpANW/T65dpHlbGU4A5ykovexB1nhnCe5TS8W3IF4wnSvc2Sf32w2raBC&#10;QDqKODA0SmUkfY0TCiGkJNQQl5JIR8IpsTHnURFOQFIuPwelDwHzp3D4IdwkLPjbaubo1KwCiRdh&#10;Ppqty320Uco9UZISHS9sSnS+aDS5hsM1/I578UyD1uqEFvenJAydbkgYdb0+4fIppoSJk/QJk4mv&#10;Bl+lS7hGjiO/T75Wn3Al1P7NhoRLCdwjBqh4uRCREBEBMVCiSZQR5UG5xYDHQIGa5pJxkF5zxV6L&#10;dgfVv8Lb2djaN+THxmEGxjkkh/m/XcQCa1aTiTQlbEoRMPmOxjLhnhNWVf6MOjohHWGzo32l0lGu&#10;Xf9xEg0XLSVzXmxgmkV2XsydLZD0WfAESUXMCAgiNeIjqZh/6XD6bRY/Y1vuWTkmUB6flZYEtQhQ&#10;IkYJaQT1K7xvqLxY0hL/xnU0Lgx0gAZ1QQgI9YFEwDuxqg4zE2BMYcqx+B33Y44XnigGCLxRDFp0&#10;ovBIoztRlEOAUQwQqEaAEeXoeZ5JNXG3Rd4sKosdOWeR7ZjPQh43c181loUOHyIAPsts5zRkoWPH&#10;mPfh+2QzwyFYENKjhhF5qdJZMjHQTxlCYYSURCEhJdumKxRDtmXpf42unGDPTZOKZ2yIEJt0T5tI&#10;dqaRuSeP5tNW3ofuptFakWnFMONs6Kfq6R6m0QG1AlDA0YJUgt0FNSmVllJgCsZ1gAV1ARCgIgFq&#10;2H2IJKBuAGl5jPvAeA5AhHTDwADYMXhFJ8p9X0hFABftie9jcEHC9p6Yopu2z6zeHVP7xGAc3Wc7&#10;py4LbtnICp56lLlvuopLSv+Sb1jBnIe5dHTxc2hKP3vMqs2NTBOKFaCoj3RgnVIkGhKFEx43ovdd&#10;b0nR3Xg8VtJFi2QWWL2SG9a+j//H7N1xfraSGo7snJeeCYPUlsdcMgvAYrOS0ffyP8lMfbWBQjGU&#10;ygD1AgkFcEDKAGQAhZCWcsCUggL3ok54DuAAQ8pVhHEvnsPzeA8GA74bDUZ8H4zyiMEAbYPBAEkE&#10;Cd0BoZ1ZdfX3HrSoD8nXPRYrmaN/O1bw5CPMc9+tLP/CQdT2tUkDPchtSc5waHbu4DM00c8jieKr&#10;DOOb1Bg4ogW2Kwa4sB1RZtThlCLRsFIpyUMnVIm+SzNMH1GjyKemndeF5U+6lFQzZgSU4Zma1nXC&#10;891Ewb17+DoP/pvM87E416IqXJ6h+7KzVnUplQPZKFCdkDKQVkJaoqwAnRSYgvG3ACZAgvuqynge&#10;75H7DlgAER0MqQMwQypC0sJe7IrB9UG64aUTFrVLrr5lsXNgexaC3SiARxLSOaQLc44dwncT4ZTv&#10;Yp6pE+n+0u28z6rf3k6nxom8MFekcUeUGeU/JUmMdDQ8GhUiHQDoiCmmv8yGndEVFezoczbzPnIP&#10;Xybr+3ohC65dHTawibDjhffJWazwzVf40cVyz8dmZXC31bTtxvrJNxEKkCEEFS6kJaQ4Or48YIIF&#10;OE+G5d4ZDUQMZEhxDGaYGrBBe+UYtOPWZOiX5MWI7ZbNSub78G3ellJCjDf/8uHMedFA5pl1D3Nd&#10;MljWNMq1KAsermu8i8qBOWsxIwbpjfZCHU456ShIKiVRWKgqFB4A6D67rv5uGt2y5yLa2qaHc+/K&#10;oeC2LfycRLl3lMU4xHNhuvGttjo1Ms4hLdHRUINSYKKRhX1XnkQTdS2Lo58B431gYQ5gIGBASIEI&#10;7xWhq2511Yohz9c3zT5k0Rwie7HCnrRgWzMdP8MwuHYtX8NU+NY8Fty3N9KaRE4H80yfGnNLRAJz&#10;aFmG/lMqKAYzNAxsaLQVyo06oE6o6ylNKCQKi85F4dHpbeooFAPDqlu+YR0EtMD6tTyzPLB8KY+F&#10;cSKnB4c/hg4f4RP+hY+R510qHaoi6lwZ2G3Rb5td13hv7fAGVpgDh5MASYQyQkVCFcE2ElJT2HwC&#10;nAKgciCVsrgHLACI9wgQQhpiwMJ0wIBAR8PmRqd3IVux/9VJumkbs0w/V3mmqLGatM7d4cQJXyHz&#10;L/6G5WLeul87Flj7KzVseM4au1M4eshPPOw1a7b31vKEaGgWaDsRBEddULdTHowgFBKFRaHRsagE&#10;Rn2HdmrFRTvNui1ylQfbWtXlq9scfdqyEPYEIvJ98Rlz9G5LxraZ2Vqmcg+8xHPZSua5+Wq+hNNW&#10;gRBRrlXl2Zip//HmOoabsICeygVgQmJCHcE+gleM+BrACcklJKcAKEAlpGgsFvfgfjyH59EWADtA&#10;iDaBYwAbEZIaEpGAmNAPR6Esy0z5DIvmKutFSxl2d+jQ37wNOZE0zB83jC9XsHe0MP93X5Mz6WXu&#10;u2+iNiy96hNaBYkyVC6oapFAgUGEOmGQnRZgBKGgkBIoNAovVDc6vOv1SZppx2MdbxZhz+3XceMb&#10;xFWKzD2CHYM6sNCxozxEhEPIHT3Okr2vFJP5sCFTv/Tu2vrbUhQKnDuN9dJIFoCUQlkR2oDkguQU&#10;AIXEF54zgAqQRTOu43eAD/cLAKINoJIBekhlxPLgJOTQ6B14RYpx6rKsJAKi+kRV1HMRNzPyM8md&#10;w3KY69KhLCRR0XBg3DdcxaUnknTdEy6OsTRBFfzMXOdlGlHwqlHO01JVS0mAEoVHJVAZdEZrQmmv&#10;+Vi4bol9rLF7yuXhVYnEzv6dZO/h3DKZ+ZfQSBeEJIG/DzD3DAKxzHF1coxUuZ0W3eb3G5qeH2bS&#10;XEFSCoFf2JmIt0FyIswBKQaVBYmGzkFdIOEAMjBAC8a/cV3ELBHIBrABQLwHJgIC590VpJY7G7SX&#10;zm1genhjln7ZCYsK3nPVgUhmi2PguWFbnLedh/kWfMScw/uxwBqo6AjRbwVPzWI2GSBG3hNab9Yv&#10;wUpSKifqjwEUHXM8rcAoSIASlUBlIGHQoW2RorYyXfsFVV4+VaqpjnlnP8RPjI2VcYIO8NxzM5eM&#10;nAJkayK0genHwgLm++wDZu9c9hx4SVYGsCH8+kzdz2+nJc0Zm6S5prFaPYKkFwx6LO5HPBO2FLJ1&#10;oGIhORCSAdCwChL/B+M6fkdnQgIC2FB7fRqQJD7fpJ3wVD3dQ2uyTIv/tmj+zrOofCejmjmTGs6/&#10;aiT3nGEviggFBmjhvBeZvWtLsiEXRbROiPmX/kjmjfzWKLvJpOqt1YqFdLBrYeOeFl51eYSCg1EJ&#10;VAbqDKqLr/toSZ293Zr0i1yjcCYDPH/0EK5e5H539D2nxFbR/qU/kN2UzbxPYsYBIA2xwOpVzFbm&#10;vkGlGeBAIDiPbM39Zs2+NRm6795voH1pRm3t7UNIgjbUqS+gCp2nCKdfAaxgTFWC++M6/T7YpEgY&#10;1j3JcNkNdUw3z2tgfGZFhnHRrizVNkwSYEnvSYNQwq6L+/I9HVkh2YS3XMsK5j7O68/J52Oee29h&#10;eS1SWOGrc1nw903M3q2Z7HsOWjV/j6tjxKajWK8ErQCJLw2An7bSUZAApbAnMdIw4qDCOnfRqkbt&#10;yzb8Idc4ZTGcF/8Pka2iI1T4zuvhOdgWSdToG8MXyUPPnzhG9h2VYYDHgYPqLerCYxZt3l9Z6r07&#10;LLotG9IVKzeYTUvXmZM4r89QrfgjW79pj1m986hFc/SEVe21k+S1kyo+KQBSfe3tROJyafYvXsir&#10;i81GHf3a85S90L7dxckqLifLnzya2RrTe7AcWeYdx0g7XJekxDEjkOaQ+DA7YC8Lu1H05WlP0aDE&#10;iIOdBceh22U0Ig9Y9BU/7oy8avdtU4rnwEOkhqCmSB2Fdm5ngSXfhP8GAZDjR8m/5yQ5LEljs9wz&#10;lWbSDq5L+rPA8h95NpSNpByu2ztkMNeYIXzDBWxrGPj+axb4dRVdG8ECq5bxZFtH/44siJMvQKS6&#10;sRwhFhiPW5T22fWT7qYOgmMHMwRhMDhj0tmY/wQYBaEywskR8Uk4BhiJOTfVS7r+oNXwt1xjRbOj&#10;d+uwrRQhP3WA526yJbEHTRQhrmlrE1uynJJMIHT0asm8j97D3JMuY6E/t4cr4/cx93VXMufofiy4&#10;G+uSqL6kjgO/LGP5Y4Yz29kNWOErz/KBWfDCHNIW9fkAxaZRvs8/YvaOVtnv5VrVrjmpqllkZmB9&#10;DOxfgBH2Pux+mFr/OTAKEqAUTg5GIDzRcNZzvaRph7INh+UaTcqFz5F9hDlZIgTMceyIs09r7lXy&#10;a4f/5gF03yfzmXNwN+rECcz7ytPUwXfz+dvydlr7t9k1siePGaKOcD68991RFAIL7fyTBfcQGKPI&#10;/91XzNYuk4WOH+V/Y8AGN2zgS4ydAztTneWzpU5Yle7X6upmExgR3oEjBqcTHjXs/dPeiakIoXKo&#10;JCorQIkRyUF5Xb2U6w5ZjQfkGk+w7aw6zPvwvSyUl8t3WOBqbUSPIjUdwNZxrdLIs2xMamw5dWZx&#10;0m8IWUUL5jNb+9JHkPyjTACxd2vMnMO6lxogfGfhbTSgSKq5J43lki24XXJuDJHv7XnMM/3aIgCi&#10;7vlXXcrXWhdRYQHz3o/zf+QH4HGLyv5squ4B6gg5MMK0+s+DESSkpAAlKo9GACgRMsmZnGq8Zp9V&#10;B0cndkyOGtnZvz11XviICr5wDLYkEV9K26p+eNcuIUnJpvJ/+zXfNAnXfN98wZODsebY1pbsqhie&#10;fE2wY0AbGigrWOjEMRbct0eyyrKYnQM6soI5j3MgFjwxk7lvvJKrbEHOgZD0SubFmTIRb7rgxeeY&#10;87yufDtm/7ffMPfksVQv+TnqY1bNiSfrG++lToCaFmBEBESA8T/hUVeGpJISjQCbBeoboOw+XK8d&#10;v8NixPZ+FQoUe26azDsFFPxjKxn9TUl1Hw5fyHeRBO1DHajj+YCcSHo4L+jH3DdP5rFL/9cLWP7o&#10;88Lv46n7lUt1qwwjNlq02g/nwYzsV+oerrYjJkhwxw5mb5MezhuNEBbB8UF5IWmGiCdd+O7bPI80&#10;L5tACI56p+DDjY0H76irvYUQh00WMCslB8YzBoiCUGEpKIX6hqODedMuLdWKC9ZkGhbnWWKc8CBh&#10;nIcT+PkHrp5xnIWje6uiPD//Tz8WdVDBk7P4NZBn2pWkFueH/yCpmT9tYjgxePYDXLrmTxnLp9fC&#10;3wBANfR76W9XmpsbWHBjeB06yDvr3tL3NNFzh4wTynbZcOYaN4wPJE7ufOZ782UC6Yrw3wRK981X&#10;l36PhG1Uh11W4+YxdUzYXAGBfphJmEmSqmkhGc9IkgMlvG/EvxCn7JimSBiyKD1lXq5FU25SKrLP&#10;PXffwgqff47lNUsmyfJHuK9+WxNO2OjRggV3/cmvcZvrCrK54K2Cck/Q760ZjsIT9lrI4WDOvu2Z&#10;64qRLLB0Cd8CxvfeGzzzOn/ihSTF+vLlpGGwKpnt3EbMdckA5h4/jLku7s/s5yLzWk7SKlnh68/z&#10;b4D83y2mAVPa6fDcN52DEeT7+IPwNCmZGkVUiLXtbm5LF77wdMwtT8Ks8q/LTvm+g053EbUrgt4i&#10;JxSa6YxV03IkBSW8b4SEEIzFDAEyhNpj7+on6ifdg61T5BtbwqRubc3DsTquxrEJAXmowc0bybbc&#10;U9TB/lUrSOqM4B0Kwkm1iPEhUZhvfkWENDjXRYP5BkxFRM+H/qL3eOgev5/vlw5phmQQBKN5KAYq&#10;lP4f2rePuW+YSHZcabC5rx3Ly8VfefQwDZjSa6CxIRR2tOX3kPNi79qMTI+comnB4Kb1zHVe73Ay&#10;SQxbEQzn5ZOGppewvonaE9OBmIGBJoJGEqEdtP8ZDcRowsgEC1AieI4ZHUzsw87pMdykH785S7ec&#10;JEzFDownILinXlEsFSMEyYmgsXfmnUUALXwBG6aqmOe2acXX3nqdFb72Av83yP/TEn7ON9b4CPI+&#10;8QjLv/KSot034OV6n36sWPI6bMyFY32jygZpLQYDwMu3wYv8xhditajNnS7fwk/D9xB57ryRyqjm&#10;2d++d1+PrJuObesiOL8/27Drnvq1pxPa4Eljbh0JIhjs0EQi6A0wnrFqOhZFS0pMV2GaUXjgUDGd&#10;cTLs+2lJzx6xaI5XdDYEOZT5Y4czzy1TCTyjyAOvxzu98J15ka4m8M1/lzxbJK6uCV8g6eWeeiUL&#10;/vxT+G/E84b2CD/3LvbcJiLgem6Zxg8U4kT2q2fKePKAz2VeOE8RYBc8/zSVIwo4BKzgtt/57yDv&#10;4zO5muebiH6/mEtGL5kf+eNJiiPgT6D1z38/rNpJIscK5RSzyrMiy/TZOeF1MMj3hL0I5wVpdBjs&#10;UjCKto+TDAlQwp6BXQP7BqoFdiUyT9rBOxyfrJm0OUu/LNcSe813eeyefi0ZZ5FQCjodqjkCIgDC&#10;0YcASg4RJ+yxPagTy22sZv6vInYcgTZ/3CUsuK7YQYFEZGR7comJdxP7P5tPACqpUgFs31uvRR4i&#10;grSEwxL5Psj3xafkVNXj9qFr9OCiEFdZjKSNPRb9H4/UM96ZpFAg+UOoaEQwMLgxyMXcdByMFSQ0&#10;EFSIkJZChWN0Y5QjNETSUnHey42SHzlg0e9BR8h1UFkMJwDbtUDNYvbD//GHRaoXKx7zmieR5HqQ&#10;/w2g+H9dwQo/fIvEWWQvHLIVkavpX7I4/DcjifngXdw2dY0axvLHXExAGsrPdJRTre7rx3OpWkQA&#10;Y2Ehn2Xxf/EZw+lZYUlY9mEAgo9bVbmfpulebaNTYzc4SEWYOlDRyNOEihb2Ytx5qQJJQYnRLKQl&#10;vEJISzg8SHbNwfLMhY2S5h21aEmNx7ap5Jnub2JgtqYmZm+Txo+6C5Ca9s68m34jB4mu4TTUoqA7&#10;9h2KhF4QZLe1NTP3jROLJG1g5c/MM2MK8y9bwr1fOFL548VReiXZ0acV9+5h42KjVs9tN5K670T2&#10;I0lCHgst/Uw0w2zJtarda8zJX16g106g9kBsEfmaUqmI7HVIRam9GAdjFUkAE6Mao1vq8CCGhoyh&#10;9lDjQwyqcT+k6z44YlYfqzwwBQOgZKM11ZO6rMsdH/fVlzPPDdeQRLuSOYf1LlrrE9qzm+W1rEOS&#10;1kh24lMltrYDIw5a8PRsLmllv0WeMeKl/ISscm3CkhwGosq90Zr0E06/INGHnEwsv4D2gBaRSsV4&#10;SKeaKVpaYrQL2xIeIzxxdEQnQmyfi0hSfJdufB/5iASwSqtywfYOljD4sL3xpvXMObIvqfgbi6Xh&#10;iuUEKgIv7m8S3oXWfU0YvK4rLmaOnqSqywjHVIUBRCT4rjebvr05RXcDVnJSvZHJjiwdqGdoD2gR&#10;YSvGpWINERpTKi2FJw51hA5AfiUy0QHMjtQDvfsZVJd90lD/0n6LYRdszIp65UXcRMMKX36O24qc&#10;RIwRVODlexDJPlcDjON/D1nUh5ek6z4cbdRchb3cqZ4AIuxEmC+IK2L6T3jQ0bZiHIw1SFJgCjUO&#10;YMJeAjAhMZFnifUsPTDb80Cq/vY1Gbpvj1q4Oq/4QiryjvMvHcIKnnuK+RctYP6flzL/5x/x8FGs&#10;lK7qYpwhiG1T/rCY1rxcP/nRVmoFQjiwEeE5I4wjBSImE4R6jnvQ/wIJUILRAVJgQmJClcOWgo0J&#10;56cr7Ky+WtWlc+uZZm7M1C0lcB4lcPorJjnJyQAAG4e3m5a/5+QY5cDyU1LJ9h1mw2+fZJheGmvS&#10;XFlPocCxbVhWAGcFAw0DDgMPA1AOiEIqxukfJiEB0AHCvgQwocphQ8HGFLtCQJpAnUNqdqMe7A9w&#10;PlZHe8+P6br5u8zarZHFV4FKq/YqchiAyiDW3ew3a3etytR9+UqaafZok/6KCAiRAAFpCPtQ7K6B&#10;gYYBJ1XNAohxqXgKkegIdIrUxoTzAykCtYbORKcCnJA0mEqDHdaDenZQL4N2zMy6xru+aGh4fX2W&#10;8af92YY9OLvRYVUHnNlKLPKKgEgeYHKMe6F68bwd4LOo83HY+RaL4Zcl5HjNIWk9zKSdEDkECuoY&#10;iQ+QhFDJACGkPKQhYrDwmjHQpEBEXUXd40A8BUl0jLAx0WlQZ+hEdCY6VYATkhOOEGJ2kEIAAtZQ&#10;51Bv90Xg/Ryd+qIxyfpJM+sm3fVOWsozX2Xq3lmRoVm4yZL0w+ZM9cotmYpf91hMW/ZaTL/vtST9&#10;vi1LvWZTpmLV5uzkn1dlaL5cnGX84N007fNP1DfeN8GourqjodYo2LT0foRpsBkBBgSkNpwTTI/C&#10;U0Y4SwpCmCFCLWOgxZ2V04ykoJQCE50pBSckJ9Qf1DoAAOkpdpmABAVIIUWhNgFUzH70oJf1IjHc&#10;G6Ai7l9boxgkmFAzANfp9z64D/dHngPw8B68D+CD+YCBAADiuwjXoBywC4UklIJQSENogDgYT3OS&#10;AlSq0tHZUOvoeEghAVBIUASWAVJIUbEdCubSAVYACdIMoAWwoF7B+DcY1/E77gPjOQAP6leADxJa&#10;ul8Qvg/zAoNFCsJoAMZB+B8iaadKwSmkJwm3IgkKcEBKwXkAYAAcAVYACdJMup+PYHENv+M+3A+p&#10;J4AH0EeDTwrAOAjPUJJ2NjpfDqBSkEKSggEiSFQwQBWLxT24XzyL9+B94t34Dr4HFmWQAjFOZzBJ&#10;AQqWglQAVYBVsACWHEvvE8+ChfSTAk9wnOJUJkUDRrAAVHks96zgOMUpTnGKU5ziFKc4xSlOcYpT&#10;nOIUpzjF6cyghIT/A65w402tJANdAAAAAElFTkSuQmCCUEsDBBQABgAIAAAAIQDSdk4D4QAAAAsB&#10;AAAPAAAAZHJzL2Rvd25yZXYueG1sTI/BSsNAEIbvgu+wjOCt3U2ircZsSinqqRRsBfG2TaZJaHY2&#10;ZLdJ+vaOJ739w3z88022mmwrBux940hDNFcgkApXNlRp+Dy8zZ5A+GCoNK0j1HBFD6v89iYzaelG&#10;+sBhHyrBJeRTo6EOoUul9EWN1vi565B4d3K9NYHHvpJlb0Yut62MlVpIaxriC7XpcFNjcd5frIb3&#10;0YzrJHodtufT5vp9eNx9bSPU+v5uWr+ACDiFPxh+9VkdcnY6uguVXrQaZpGKE2Y5JfESBCPJ4oHD&#10;UcNSPYPMM/n/h/w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THpG0gDAACWBwAADgAAAAAAAAAAAAAAAAA6AgAAZHJzL2Uyb0RvYy54bWxQSwECLQAKAAAAAAAA&#10;ACEAm+DQl+BUAADgVAAAFAAAAAAAAAAAAAAAAACuBQAAZHJzL21lZGlhL2ltYWdlMS5wbmdQSwEC&#10;LQAUAAYACAAAACEA0nZOA+EAAAALAQAADwAAAAAAAAAAAAAAAADAWgAAZHJzL2Rvd25yZXYueG1s&#10;UEsBAi0AFAAGAAgAAAAhAKomDr68AAAAIQEAABkAAAAAAAAAAAAAAAAAzlsAAGRycy9fcmVscy9l&#10;Mm9Eb2MueG1sLnJlbHNQSwUGAAAAAAYABgB8AQAAwV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Description: LRCS Logo.png" style="position:absolute;left:582;top:183;width:1077;height:1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75xAAAAN0AAAAPAAAAZHJzL2Rvd25yZXYueG1sRE9La8JA&#10;EL4L/Q/LCF6kbhqhaHSVUlCE9uKjeB2yYzaanQ3ZNUn/vVsoeJuP7znLdW8r0VLjS8cK3iYJCOLc&#10;6ZILBafj5nUGwgdkjZVjUvBLHtarl8ESM+063lN7CIWIIewzVGBCqDMpfW7Iop+4mjhyF9dYDBE2&#10;hdQNdjHcVjJNkndpseTYYLCmT0P57XC3CsZprs/Hn/T6dTLtd1ftt0ZPt0qNhv3HAkSgPjzF/+6d&#10;jvPnszn8fRNPkKsHAAAA//8DAFBLAQItABQABgAIAAAAIQDb4fbL7gAAAIUBAAATAAAAAAAAAAAA&#10;AAAAAAAAAABbQ29udGVudF9UeXBlc10ueG1sUEsBAi0AFAAGAAgAAAAhAFr0LFu/AAAAFQEAAAsA&#10;AAAAAAAAAAAAAAAAHwEAAF9yZWxzLy5yZWxzUEsBAi0AFAAGAAgAAAAhAEyoDvnEAAAA3QAAAA8A&#10;AAAAAAAAAAAAAAAABwIAAGRycy9kb3ducmV2LnhtbFBLBQYAAAAAAwADALcAAAD4AgAAAAA=&#10;">
                <v:imagedata r:id="rId2" o:title=" LRCS Log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ubtitle 2" o:spid="_x0000_s1028" type="#_x0000_t202" style="position:absolute;left:1509;top:494;width:3743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y+mxQAAAN0AAAAPAAAAZHJzL2Rvd25yZXYueG1sRI/NasMw&#10;EITvhbyD2EBvjdwcSuNECaUQEkovdfMAi7W1jK2VsOSf9um7h0Jvu8zszLeH0+J7NdGQ2sAGHjcF&#10;KOI62JYbA7fP88MzqJSRLfaBycA3JTgdV3cHLG2Y+YOmKjdKQjiVaMDlHEutU+3IY9qESCzaVxg8&#10;ZlmHRtsBZwn3vd4WxZP22LI0OIz06qjuqtEbOI+Xq59+9BjfqnpmF7vx9t4Zc79eXvagMi353/x3&#10;fbWCv9sJv3wjI+jjLwAAAP//AwBQSwECLQAUAAYACAAAACEA2+H2y+4AAACFAQAAEwAAAAAAAAAA&#10;AAAAAAAAAAAAW0NvbnRlbnRfVHlwZXNdLnhtbFBLAQItABQABgAIAAAAIQBa9CxbvwAAABUBAAAL&#10;AAAAAAAAAAAAAAAAAB8BAABfcmVscy8ucmVsc1BLAQItABQABgAIAAAAIQDPMy+mxQAAAN0AAAAP&#10;AAAAAAAAAAAAAAAAAAcCAABkcnMvZG93bnJldi54bWxQSwUGAAAAAAMAAwC3AAAA+QIAAAAA&#10;" filled="f" stroked="f">
                <v:path arrowok="t"/>
                <v:textbox>
                  <w:txbxContent>
                    <w:p w14:paraId="4D08915D" w14:textId="01CE1C76" w:rsidR="001505A8" w:rsidRPr="00490645" w:rsidRDefault="001505A8" w:rsidP="00CD2AA4">
                      <w:pPr>
                        <w:pStyle w:val="Header"/>
                        <w:rPr>
                          <w:sz w:val="2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0"/>
                        </w:rPr>
                        <w:t xml:space="preserve">Lebanese Red Cross </w:t>
                      </w:r>
                    </w:p>
                  </w:txbxContent>
                </v:textbox>
              </v:shape>
            </v:group>
          </w:pict>
        </mc:Fallback>
      </mc:AlternateContent>
    </w:r>
    <w:r>
      <w:t>National tender application pack V0.</w:t>
    </w:r>
    <w:r w:rsidR="00EE5912">
      <w:t>3</w:t>
    </w:r>
  </w:p>
  <w:p w14:paraId="16E23559" w14:textId="4622DD99" w:rsidR="001505A8" w:rsidRDefault="001505A8" w:rsidP="001505A8">
    <w:pPr>
      <w:pStyle w:val="Header"/>
      <w:jc w:val="right"/>
      <w:rPr>
        <w:noProof/>
      </w:rPr>
    </w:pPr>
    <w:r>
      <w:t>Tender reference: 202</w:t>
    </w:r>
    <w:r w:rsidR="00A438D7">
      <w:t>6-</w:t>
    </w:r>
    <w:r w:rsidR="0095685A">
      <w:t>0</w:t>
    </w:r>
    <w:r w:rsidR="0083290A">
      <w:t>8</w:t>
    </w:r>
    <w:r w:rsidR="00060018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20123"/>
    <w:multiLevelType w:val="multilevel"/>
    <w:tmpl w:val="78525432"/>
    <w:lvl w:ilvl="0">
      <w:start w:val="1"/>
      <w:numFmt w:val="decimal"/>
      <w:lvlText w:val="%1"/>
      <w:lvlJc w:val="left"/>
      <w:pPr>
        <w:ind w:left="715" w:hanging="37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5" w:hanging="37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351" w:hanging="6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297" w:hanging="6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66" w:hanging="6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35" w:hanging="6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04" w:hanging="6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3" w:hanging="6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2" w:hanging="632"/>
      </w:pPr>
      <w:rPr>
        <w:rFonts w:hint="default"/>
        <w:lang w:val="en-US" w:eastAsia="en-US" w:bidi="ar-SA"/>
      </w:rPr>
    </w:lvl>
  </w:abstractNum>
  <w:abstractNum w:abstractNumId="1" w15:restartNumberingAfterBreak="0">
    <w:nsid w:val="18B059DD"/>
    <w:multiLevelType w:val="multilevel"/>
    <w:tmpl w:val="882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2B1B68"/>
    <w:multiLevelType w:val="multilevel"/>
    <w:tmpl w:val="226A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20F82"/>
    <w:multiLevelType w:val="hybridMultilevel"/>
    <w:tmpl w:val="5DCA8762"/>
    <w:lvl w:ilvl="0" w:tplc="C1708414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0155D"/>
    <w:multiLevelType w:val="hybridMultilevel"/>
    <w:tmpl w:val="F9D28B0E"/>
    <w:lvl w:ilvl="0" w:tplc="21725AF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B2099"/>
    <w:multiLevelType w:val="hybridMultilevel"/>
    <w:tmpl w:val="9BC2CA14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C00965"/>
    <w:multiLevelType w:val="multilevel"/>
    <w:tmpl w:val="1BAE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E0F26"/>
    <w:multiLevelType w:val="multilevel"/>
    <w:tmpl w:val="8F9AA98A"/>
    <w:lvl w:ilvl="0">
      <w:start w:val="2"/>
      <w:numFmt w:val="decimal"/>
      <w:lvlText w:val="%1"/>
      <w:lvlJc w:val="left"/>
      <w:pPr>
        <w:ind w:left="713" w:hanging="3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3" w:hanging="36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●"/>
      <w:lvlJc w:val="left"/>
      <w:pPr>
        <w:ind w:left="10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6A96C3F"/>
    <w:multiLevelType w:val="hybridMultilevel"/>
    <w:tmpl w:val="83DAE5C4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9974FF"/>
    <w:multiLevelType w:val="hybridMultilevel"/>
    <w:tmpl w:val="57AE01A4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6E36C4"/>
    <w:multiLevelType w:val="multilevel"/>
    <w:tmpl w:val="410254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155A2"/>
    <w:multiLevelType w:val="hybridMultilevel"/>
    <w:tmpl w:val="DD4AFFB8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CE6FDF"/>
    <w:multiLevelType w:val="hybridMultilevel"/>
    <w:tmpl w:val="F9A4A72A"/>
    <w:lvl w:ilvl="0" w:tplc="12883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579B1"/>
    <w:multiLevelType w:val="hybridMultilevel"/>
    <w:tmpl w:val="93F25984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C832FF"/>
    <w:multiLevelType w:val="multilevel"/>
    <w:tmpl w:val="D74873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EA1817"/>
    <w:multiLevelType w:val="hybridMultilevel"/>
    <w:tmpl w:val="2EEA556C"/>
    <w:lvl w:ilvl="0" w:tplc="DAC08F3A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0A0A0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B3454"/>
    <w:multiLevelType w:val="hybridMultilevel"/>
    <w:tmpl w:val="38AA367E"/>
    <w:lvl w:ilvl="0" w:tplc="F9143AF8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9F77E2"/>
    <w:multiLevelType w:val="multilevel"/>
    <w:tmpl w:val="B3E6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Segoe UI" w:eastAsiaTheme="minorHAnsi" w:hAnsi="Segoe UI" w:cs="Segoe UI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533E13"/>
    <w:multiLevelType w:val="multilevel"/>
    <w:tmpl w:val="3CF6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CC12CD"/>
    <w:multiLevelType w:val="hybridMultilevel"/>
    <w:tmpl w:val="A63E1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76DAA"/>
    <w:multiLevelType w:val="hybridMultilevel"/>
    <w:tmpl w:val="F6548ADE"/>
    <w:lvl w:ilvl="0" w:tplc="EA3A678C">
      <w:start w:val="1"/>
      <w:numFmt w:val="bullet"/>
      <w:lvlText w:val="-"/>
      <w:lvlJc w:val="left"/>
      <w:pPr>
        <w:ind w:left="720" w:hanging="360"/>
      </w:pPr>
      <w:rPr>
        <w:rFonts w:ascii="Segoe UI" w:eastAsia="Arial MT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85E76"/>
    <w:multiLevelType w:val="hybridMultilevel"/>
    <w:tmpl w:val="9502F616"/>
    <w:lvl w:ilvl="0" w:tplc="9836DE08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94282"/>
    <w:multiLevelType w:val="multilevel"/>
    <w:tmpl w:val="066A4A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C5628"/>
    <w:multiLevelType w:val="hybridMultilevel"/>
    <w:tmpl w:val="0C4C1666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F723A6"/>
    <w:multiLevelType w:val="hybridMultilevel"/>
    <w:tmpl w:val="20E8EE46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9F840B8C">
      <w:numFmt w:val="bullet"/>
      <w:lvlText w:val="•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AF66BDB"/>
    <w:multiLevelType w:val="hybridMultilevel"/>
    <w:tmpl w:val="445288BA"/>
    <w:lvl w:ilvl="0" w:tplc="89785BA6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A8341B"/>
    <w:multiLevelType w:val="hybridMultilevel"/>
    <w:tmpl w:val="71D46A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EDE2E45"/>
    <w:multiLevelType w:val="hybridMultilevel"/>
    <w:tmpl w:val="8F74D834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5A2917"/>
    <w:multiLevelType w:val="hybridMultilevel"/>
    <w:tmpl w:val="DA962A7A"/>
    <w:lvl w:ilvl="0" w:tplc="FD72BFF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278DB"/>
    <w:multiLevelType w:val="hybridMultilevel"/>
    <w:tmpl w:val="89E20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54B73"/>
    <w:multiLevelType w:val="multilevel"/>
    <w:tmpl w:val="750258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FA6EBF"/>
    <w:multiLevelType w:val="multilevel"/>
    <w:tmpl w:val="B9F8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2372BE"/>
    <w:multiLevelType w:val="hybridMultilevel"/>
    <w:tmpl w:val="74127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1D118D"/>
    <w:multiLevelType w:val="hybridMultilevel"/>
    <w:tmpl w:val="A2BC98E0"/>
    <w:lvl w:ilvl="0" w:tplc="B6CC2D48">
      <w:start w:val="1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364CD7"/>
    <w:multiLevelType w:val="hybridMultilevel"/>
    <w:tmpl w:val="05F60380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BA0035DC">
      <w:numFmt w:val="bullet"/>
      <w:lvlText w:val="•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E21B15"/>
    <w:multiLevelType w:val="hybridMultilevel"/>
    <w:tmpl w:val="4FE8EECA"/>
    <w:lvl w:ilvl="0" w:tplc="DAC08F3A"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  <w:b w:val="0"/>
        <w:bCs w:val="0"/>
        <w:color w:val="0A0A0A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1E1492"/>
    <w:multiLevelType w:val="multilevel"/>
    <w:tmpl w:val="9EDE24CC"/>
    <w:lvl w:ilvl="0">
      <w:start w:val="3"/>
      <w:numFmt w:val="decimal"/>
      <w:lvlText w:val="%1"/>
      <w:lvlJc w:val="left"/>
      <w:pPr>
        <w:ind w:left="713" w:hanging="368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13" w:hanging="36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●"/>
      <w:lvlJc w:val="left"/>
      <w:pPr>
        <w:ind w:left="106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77EC687F"/>
    <w:multiLevelType w:val="hybridMultilevel"/>
    <w:tmpl w:val="BB402692"/>
    <w:lvl w:ilvl="0" w:tplc="B78E53A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255E2"/>
    <w:multiLevelType w:val="hybridMultilevel"/>
    <w:tmpl w:val="E18C371C"/>
    <w:lvl w:ilvl="0" w:tplc="A9C4672E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2F7D92"/>
    <w:multiLevelType w:val="hybridMultilevel"/>
    <w:tmpl w:val="0FEC1086"/>
    <w:lvl w:ilvl="0" w:tplc="B2948DBC">
      <w:numFmt w:val="bullet"/>
      <w:lvlText w:val="•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802BEE"/>
    <w:multiLevelType w:val="multilevel"/>
    <w:tmpl w:val="289E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D6762F"/>
    <w:multiLevelType w:val="hybridMultilevel"/>
    <w:tmpl w:val="5BF4FDDA"/>
    <w:lvl w:ilvl="0" w:tplc="927E878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54710819">
    <w:abstractNumId w:val="18"/>
  </w:num>
  <w:num w:numId="2" w16cid:durableId="368645257">
    <w:abstractNumId w:val="2"/>
  </w:num>
  <w:num w:numId="3" w16cid:durableId="1992445437">
    <w:abstractNumId w:val="19"/>
  </w:num>
  <w:num w:numId="4" w16cid:durableId="68814282">
    <w:abstractNumId w:val="29"/>
  </w:num>
  <w:num w:numId="5" w16cid:durableId="1022634649">
    <w:abstractNumId w:val="1"/>
  </w:num>
  <w:num w:numId="6" w16cid:durableId="1602958357">
    <w:abstractNumId w:val="17"/>
  </w:num>
  <w:num w:numId="7" w16cid:durableId="1427388087">
    <w:abstractNumId w:val="30"/>
  </w:num>
  <w:num w:numId="8" w16cid:durableId="830104466">
    <w:abstractNumId w:val="22"/>
  </w:num>
  <w:num w:numId="9" w16cid:durableId="271473383">
    <w:abstractNumId w:val="26"/>
  </w:num>
  <w:num w:numId="10" w16cid:durableId="743995588">
    <w:abstractNumId w:val="10"/>
  </w:num>
  <w:num w:numId="11" w16cid:durableId="781538362">
    <w:abstractNumId w:val="14"/>
  </w:num>
  <w:num w:numId="12" w16cid:durableId="326981193">
    <w:abstractNumId w:val="32"/>
  </w:num>
  <w:num w:numId="13" w16cid:durableId="2147114928">
    <w:abstractNumId w:val="40"/>
  </w:num>
  <w:num w:numId="14" w16cid:durableId="1847359128">
    <w:abstractNumId w:val="15"/>
  </w:num>
  <w:num w:numId="15" w16cid:durableId="1656295163">
    <w:abstractNumId w:val="31"/>
  </w:num>
  <w:num w:numId="16" w16cid:durableId="154692024">
    <w:abstractNumId w:val="12"/>
  </w:num>
  <w:num w:numId="17" w16cid:durableId="2139451667">
    <w:abstractNumId w:val="16"/>
  </w:num>
  <w:num w:numId="18" w16cid:durableId="549656281">
    <w:abstractNumId w:val="35"/>
  </w:num>
  <w:num w:numId="19" w16cid:durableId="1918636104">
    <w:abstractNumId w:val="33"/>
  </w:num>
  <w:num w:numId="20" w16cid:durableId="810827825">
    <w:abstractNumId w:val="23"/>
  </w:num>
  <w:num w:numId="21" w16cid:durableId="516971041">
    <w:abstractNumId w:val="34"/>
  </w:num>
  <w:num w:numId="22" w16cid:durableId="1512141121">
    <w:abstractNumId w:val="11"/>
  </w:num>
  <w:num w:numId="23" w16cid:durableId="456526449">
    <w:abstractNumId w:val="13"/>
  </w:num>
  <w:num w:numId="24" w16cid:durableId="1092631714">
    <w:abstractNumId w:val="37"/>
  </w:num>
  <w:num w:numId="25" w16cid:durableId="1663581366">
    <w:abstractNumId w:val="27"/>
  </w:num>
  <w:num w:numId="26" w16cid:durableId="420682833">
    <w:abstractNumId w:val="28"/>
  </w:num>
  <w:num w:numId="27" w16cid:durableId="1332680583">
    <w:abstractNumId w:val="24"/>
  </w:num>
  <w:num w:numId="28" w16cid:durableId="60060037">
    <w:abstractNumId w:val="25"/>
  </w:num>
  <w:num w:numId="29" w16cid:durableId="2029913358">
    <w:abstractNumId w:val="9"/>
  </w:num>
  <w:num w:numId="30" w16cid:durableId="1667899492">
    <w:abstractNumId w:val="3"/>
  </w:num>
  <w:num w:numId="31" w16cid:durableId="1807046060">
    <w:abstractNumId w:val="41"/>
  </w:num>
  <w:num w:numId="32" w16cid:durableId="614797011">
    <w:abstractNumId w:val="39"/>
  </w:num>
  <w:num w:numId="33" w16cid:durableId="2037654902">
    <w:abstractNumId w:val="21"/>
  </w:num>
  <w:num w:numId="34" w16cid:durableId="1755738640">
    <w:abstractNumId w:val="5"/>
  </w:num>
  <w:num w:numId="35" w16cid:durableId="2005469172">
    <w:abstractNumId w:val="38"/>
  </w:num>
  <w:num w:numId="36" w16cid:durableId="711921321">
    <w:abstractNumId w:val="4"/>
  </w:num>
  <w:num w:numId="37" w16cid:durableId="1853955935">
    <w:abstractNumId w:val="8"/>
  </w:num>
  <w:num w:numId="38" w16cid:durableId="1111045163">
    <w:abstractNumId w:val="36"/>
  </w:num>
  <w:num w:numId="39" w16cid:durableId="1088621148">
    <w:abstractNumId w:val="7"/>
  </w:num>
  <w:num w:numId="40" w16cid:durableId="632950158">
    <w:abstractNumId w:val="0"/>
  </w:num>
  <w:num w:numId="41" w16cid:durableId="1971593894">
    <w:abstractNumId w:val="20"/>
  </w:num>
  <w:num w:numId="42" w16cid:durableId="1445349433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530"/>
    <w:rsid w:val="0000022B"/>
    <w:rsid w:val="00000358"/>
    <w:rsid w:val="0000095F"/>
    <w:rsid w:val="00000AEA"/>
    <w:rsid w:val="0000182F"/>
    <w:rsid w:val="00002A76"/>
    <w:rsid w:val="00003241"/>
    <w:rsid w:val="000034FB"/>
    <w:rsid w:val="00003A63"/>
    <w:rsid w:val="00005426"/>
    <w:rsid w:val="00006DE3"/>
    <w:rsid w:val="00007200"/>
    <w:rsid w:val="00010280"/>
    <w:rsid w:val="000103AC"/>
    <w:rsid w:val="0001045F"/>
    <w:rsid w:val="00011C02"/>
    <w:rsid w:val="00012469"/>
    <w:rsid w:val="00012FCF"/>
    <w:rsid w:val="000131F4"/>
    <w:rsid w:val="0001535F"/>
    <w:rsid w:val="00015759"/>
    <w:rsid w:val="00015F83"/>
    <w:rsid w:val="000166D8"/>
    <w:rsid w:val="000203C6"/>
    <w:rsid w:val="000204A2"/>
    <w:rsid w:val="00021239"/>
    <w:rsid w:val="00021F14"/>
    <w:rsid w:val="0002241F"/>
    <w:rsid w:val="0002292A"/>
    <w:rsid w:val="00025E3E"/>
    <w:rsid w:val="000274CD"/>
    <w:rsid w:val="00027C0F"/>
    <w:rsid w:val="0003029D"/>
    <w:rsid w:val="00032B45"/>
    <w:rsid w:val="000330F9"/>
    <w:rsid w:val="00033CFF"/>
    <w:rsid w:val="00036477"/>
    <w:rsid w:val="00037089"/>
    <w:rsid w:val="00037E97"/>
    <w:rsid w:val="00040630"/>
    <w:rsid w:val="00040659"/>
    <w:rsid w:val="00043439"/>
    <w:rsid w:val="00043C95"/>
    <w:rsid w:val="00044A11"/>
    <w:rsid w:val="000454E0"/>
    <w:rsid w:val="0004594D"/>
    <w:rsid w:val="00045A3E"/>
    <w:rsid w:val="0004669C"/>
    <w:rsid w:val="00047367"/>
    <w:rsid w:val="000501FA"/>
    <w:rsid w:val="0005053A"/>
    <w:rsid w:val="00051402"/>
    <w:rsid w:val="0005374A"/>
    <w:rsid w:val="00053785"/>
    <w:rsid w:val="00055113"/>
    <w:rsid w:val="00055A97"/>
    <w:rsid w:val="000563CC"/>
    <w:rsid w:val="00057590"/>
    <w:rsid w:val="00057724"/>
    <w:rsid w:val="00060018"/>
    <w:rsid w:val="00061726"/>
    <w:rsid w:val="000619EB"/>
    <w:rsid w:val="00062EF0"/>
    <w:rsid w:val="00063801"/>
    <w:rsid w:val="00064402"/>
    <w:rsid w:val="00064D4F"/>
    <w:rsid w:val="00065055"/>
    <w:rsid w:val="000650D0"/>
    <w:rsid w:val="00066263"/>
    <w:rsid w:val="000668F3"/>
    <w:rsid w:val="00066A1A"/>
    <w:rsid w:val="0006741C"/>
    <w:rsid w:val="0006764B"/>
    <w:rsid w:val="00070501"/>
    <w:rsid w:val="00071D27"/>
    <w:rsid w:val="0007206D"/>
    <w:rsid w:val="00072E6F"/>
    <w:rsid w:val="00072E74"/>
    <w:rsid w:val="0007466C"/>
    <w:rsid w:val="0007668B"/>
    <w:rsid w:val="00077334"/>
    <w:rsid w:val="00077507"/>
    <w:rsid w:val="00081055"/>
    <w:rsid w:val="00081187"/>
    <w:rsid w:val="00081382"/>
    <w:rsid w:val="000816FB"/>
    <w:rsid w:val="00081722"/>
    <w:rsid w:val="000837A5"/>
    <w:rsid w:val="0008460E"/>
    <w:rsid w:val="00085AC6"/>
    <w:rsid w:val="000861D7"/>
    <w:rsid w:val="000871F8"/>
    <w:rsid w:val="00087E0D"/>
    <w:rsid w:val="00090D50"/>
    <w:rsid w:val="00092837"/>
    <w:rsid w:val="00093712"/>
    <w:rsid w:val="00093E4D"/>
    <w:rsid w:val="00095162"/>
    <w:rsid w:val="00095B6F"/>
    <w:rsid w:val="0009630C"/>
    <w:rsid w:val="0009786C"/>
    <w:rsid w:val="000978E1"/>
    <w:rsid w:val="00097952"/>
    <w:rsid w:val="000A00FB"/>
    <w:rsid w:val="000A0A92"/>
    <w:rsid w:val="000A18EE"/>
    <w:rsid w:val="000A3CC8"/>
    <w:rsid w:val="000A4486"/>
    <w:rsid w:val="000A449C"/>
    <w:rsid w:val="000A50F9"/>
    <w:rsid w:val="000A5A3A"/>
    <w:rsid w:val="000A74D4"/>
    <w:rsid w:val="000A782C"/>
    <w:rsid w:val="000A7A06"/>
    <w:rsid w:val="000B024C"/>
    <w:rsid w:val="000B025E"/>
    <w:rsid w:val="000B2798"/>
    <w:rsid w:val="000B2D41"/>
    <w:rsid w:val="000B32C6"/>
    <w:rsid w:val="000B4371"/>
    <w:rsid w:val="000B462C"/>
    <w:rsid w:val="000B5789"/>
    <w:rsid w:val="000B6790"/>
    <w:rsid w:val="000B6F36"/>
    <w:rsid w:val="000B7B12"/>
    <w:rsid w:val="000C0739"/>
    <w:rsid w:val="000C143D"/>
    <w:rsid w:val="000C229E"/>
    <w:rsid w:val="000C31B8"/>
    <w:rsid w:val="000C32E6"/>
    <w:rsid w:val="000C374B"/>
    <w:rsid w:val="000C3E04"/>
    <w:rsid w:val="000C4707"/>
    <w:rsid w:val="000C4C7F"/>
    <w:rsid w:val="000C5417"/>
    <w:rsid w:val="000C58CA"/>
    <w:rsid w:val="000C5E60"/>
    <w:rsid w:val="000C69A1"/>
    <w:rsid w:val="000C6FF7"/>
    <w:rsid w:val="000C7BF4"/>
    <w:rsid w:val="000C7C3A"/>
    <w:rsid w:val="000D0737"/>
    <w:rsid w:val="000D2ACE"/>
    <w:rsid w:val="000D320D"/>
    <w:rsid w:val="000D362C"/>
    <w:rsid w:val="000D3CF4"/>
    <w:rsid w:val="000D3EB0"/>
    <w:rsid w:val="000D6AE7"/>
    <w:rsid w:val="000D6F25"/>
    <w:rsid w:val="000D73AF"/>
    <w:rsid w:val="000E02BE"/>
    <w:rsid w:val="000E1053"/>
    <w:rsid w:val="000E14E1"/>
    <w:rsid w:val="000E1D02"/>
    <w:rsid w:val="000E3E73"/>
    <w:rsid w:val="000E53A2"/>
    <w:rsid w:val="000E5720"/>
    <w:rsid w:val="000E5BCF"/>
    <w:rsid w:val="000E7071"/>
    <w:rsid w:val="000E7B29"/>
    <w:rsid w:val="000E7FF1"/>
    <w:rsid w:val="000F00E1"/>
    <w:rsid w:val="000F0584"/>
    <w:rsid w:val="000F1575"/>
    <w:rsid w:val="000F1A78"/>
    <w:rsid w:val="000F3EFF"/>
    <w:rsid w:val="000F44F6"/>
    <w:rsid w:val="000F4640"/>
    <w:rsid w:val="000F4732"/>
    <w:rsid w:val="000F5724"/>
    <w:rsid w:val="000F594A"/>
    <w:rsid w:val="000F594B"/>
    <w:rsid w:val="000F6C26"/>
    <w:rsid w:val="001011FF"/>
    <w:rsid w:val="00101BB5"/>
    <w:rsid w:val="00102156"/>
    <w:rsid w:val="0010369E"/>
    <w:rsid w:val="00103C47"/>
    <w:rsid w:val="0010442D"/>
    <w:rsid w:val="00104B1B"/>
    <w:rsid w:val="001054C6"/>
    <w:rsid w:val="00106E28"/>
    <w:rsid w:val="00107273"/>
    <w:rsid w:val="001074CF"/>
    <w:rsid w:val="0011098A"/>
    <w:rsid w:val="0011119B"/>
    <w:rsid w:val="0011182E"/>
    <w:rsid w:val="0011265A"/>
    <w:rsid w:val="00113195"/>
    <w:rsid w:val="00113570"/>
    <w:rsid w:val="00114269"/>
    <w:rsid w:val="00114C4F"/>
    <w:rsid w:val="00116FAC"/>
    <w:rsid w:val="0011717D"/>
    <w:rsid w:val="00121031"/>
    <w:rsid w:val="0012297C"/>
    <w:rsid w:val="00122BCC"/>
    <w:rsid w:val="00123828"/>
    <w:rsid w:val="001242BA"/>
    <w:rsid w:val="001256AF"/>
    <w:rsid w:val="00125D6E"/>
    <w:rsid w:val="001276C3"/>
    <w:rsid w:val="00127BF6"/>
    <w:rsid w:val="00130EB0"/>
    <w:rsid w:val="001310B0"/>
    <w:rsid w:val="001314BB"/>
    <w:rsid w:val="00131BDD"/>
    <w:rsid w:val="00132901"/>
    <w:rsid w:val="00133188"/>
    <w:rsid w:val="0013376B"/>
    <w:rsid w:val="00133908"/>
    <w:rsid w:val="00133E64"/>
    <w:rsid w:val="00134459"/>
    <w:rsid w:val="00134B3F"/>
    <w:rsid w:val="0013526B"/>
    <w:rsid w:val="00135995"/>
    <w:rsid w:val="00135A68"/>
    <w:rsid w:val="00135BE5"/>
    <w:rsid w:val="00135C05"/>
    <w:rsid w:val="001407E4"/>
    <w:rsid w:val="0014096A"/>
    <w:rsid w:val="00141D37"/>
    <w:rsid w:val="0014247F"/>
    <w:rsid w:val="00143446"/>
    <w:rsid w:val="00143651"/>
    <w:rsid w:val="00143B2F"/>
    <w:rsid w:val="00143BD0"/>
    <w:rsid w:val="00143F27"/>
    <w:rsid w:val="001442DF"/>
    <w:rsid w:val="00144666"/>
    <w:rsid w:val="00145AD0"/>
    <w:rsid w:val="00145E46"/>
    <w:rsid w:val="001479B9"/>
    <w:rsid w:val="00147AC1"/>
    <w:rsid w:val="00147D7E"/>
    <w:rsid w:val="001505A8"/>
    <w:rsid w:val="0015073F"/>
    <w:rsid w:val="00152B77"/>
    <w:rsid w:val="00152EC3"/>
    <w:rsid w:val="0015342F"/>
    <w:rsid w:val="001541E4"/>
    <w:rsid w:val="00154E2D"/>
    <w:rsid w:val="00155131"/>
    <w:rsid w:val="00156C6B"/>
    <w:rsid w:val="001572D7"/>
    <w:rsid w:val="0015763A"/>
    <w:rsid w:val="001577D9"/>
    <w:rsid w:val="00157E79"/>
    <w:rsid w:val="00160902"/>
    <w:rsid w:val="00160906"/>
    <w:rsid w:val="00161820"/>
    <w:rsid w:val="00161E1F"/>
    <w:rsid w:val="00162025"/>
    <w:rsid w:val="0016346B"/>
    <w:rsid w:val="00164598"/>
    <w:rsid w:val="00165589"/>
    <w:rsid w:val="00165D41"/>
    <w:rsid w:val="00166239"/>
    <w:rsid w:val="00167186"/>
    <w:rsid w:val="001671D9"/>
    <w:rsid w:val="001673A1"/>
    <w:rsid w:val="001677F1"/>
    <w:rsid w:val="00170995"/>
    <w:rsid w:val="00172612"/>
    <w:rsid w:val="00173029"/>
    <w:rsid w:val="00174801"/>
    <w:rsid w:val="001752C0"/>
    <w:rsid w:val="00176FCB"/>
    <w:rsid w:val="00180B4F"/>
    <w:rsid w:val="0018200A"/>
    <w:rsid w:val="00182644"/>
    <w:rsid w:val="0018289D"/>
    <w:rsid w:val="00184786"/>
    <w:rsid w:val="0018482D"/>
    <w:rsid w:val="00187D23"/>
    <w:rsid w:val="0019096A"/>
    <w:rsid w:val="00190A8A"/>
    <w:rsid w:val="0019129F"/>
    <w:rsid w:val="001918B6"/>
    <w:rsid w:val="001925D7"/>
    <w:rsid w:val="00192D62"/>
    <w:rsid w:val="00196264"/>
    <w:rsid w:val="001968B4"/>
    <w:rsid w:val="00196EE3"/>
    <w:rsid w:val="001975EE"/>
    <w:rsid w:val="001A06F3"/>
    <w:rsid w:val="001A16EA"/>
    <w:rsid w:val="001A1B31"/>
    <w:rsid w:val="001A1E0E"/>
    <w:rsid w:val="001A22ED"/>
    <w:rsid w:val="001A2433"/>
    <w:rsid w:val="001A30F0"/>
    <w:rsid w:val="001A36F6"/>
    <w:rsid w:val="001A3A81"/>
    <w:rsid w:val="001A45D6"/>
    <w:rsid w:val="001A48C5"/>
    <w:rsid w:val="001A6925"/>
    <w:rsid w:val="001A6E11"/>
    <w:rsid w:val="001A7704"/>
    <w:rsid w:val="001B09DE"/>
    <w:rsid w:val="001B0C59"/>
    <w:rsid w:val="001B1412"/>
    <w:rsid w:val="001B2713"/>
    <w:rsid w:val="001B2AF2"/>
    <w:rsid w:val="001B2C36"/>
    <w:rsid w:val="001B366A"/>
    <w:rsid w:val="001B687F"/>
    <w:rsid w:val="001B6AD5"/>
    <w:rsid w:val="001B77F3"/>
    <w:rsid w:val="001C0354"/>
    <w:rsid w:val="001C16C1"/>
    <w:rsid w:val="001C3B33"/>
    <w:rsid w:val="001C4BDA"/>
    <w:rsid w:val="001C4C6A"/>
    <w:rsid w:val="001C52F2"/>
    <w:rsid w:val="001C548B"/>
    <w:rsid w:val="001C5578"/>
    <w:rsid w:val="001C5BDC"/>
    <w:rsid w:val="001C6908"/>
    <w:rsid w:val="001C7480"/>
    <w:rsid w:val="001C7D53"/>
    <w:rsid w:val="001D002C"/>
    <w:rsid w:val="001D0B6B"/>
    <w:rsid w:val="001D0BD5"/>
    <w:rsid w:val="001D0FD1"/>
    <w:rsid w:val="001D2E90"/>
    <w:rsid w:val="001D4158"/>
    <w:rsid w:val="001D437F"/>
    <w:rsid w:val="001D44B7"/>
    <w:rsid w:val="001D4735"/>
    <w:rsid w:val="001D53EA"/>
    <w:rsid w:val="001D55B1"/>
    <w:rsid w:val="001D6D92"/>
    <w:rsid w:val="001D72FB"/>
    <w:rsid w:val="001D79A5"/>
    <w:rsid w:val="001E060E"/>
    <w:rsid w:val="001E09D5"/>
    <w:rsid w:val="001E2C67"/>
    <w:rsid w:val="001E5111"/>
    <w:rsid w:val="001E6B26"/>
    <w:rsid w:val="001E7410"/>
    <w:rsid w:val="001E7641"/>
    <w:rsid w:val="001F0A14"/>
    <w:rsid w:val="001F124A"/>
    <w:rsid w:val="001F17BA"/>
    <w:rsid w:val="001F259A"/>
    <w:rsid w:val="001F2AF5"/>
    <w:rsid w:val="001F3A18"/>
    <w:rsid w:val="001F3B59"/>
    <w:rsid w:val="001F3BDA"/>
    <w:rsid w:val="001F3FF3"/>
    <w:rsid w:val="001F6E85"/>
    <w:rsid w:val="001F6FA5"/>
    <w:rsid w:val="001F71E0"/>
    <w:rsid w:val="0020070C"/>
    <w:rsid w:val="002013A8"/>
    <w:rsid w:val="0020156E"/>
    <w:rsid w:val="00202DE4"/>
    <w:rsid w:val="002042EF"/>
    <w:rsid w:val="00204802"/>
    <w:rsid w:val="00204E53"/>
    <w:rsid w:val="00205F14"/>
    <w:rsid w:val="0021031F"/>
    <w:rsid w:val="00211841"/>
    <w:rsid w:val="00211FE5"/>
    <w:rsid w:val="00215213"/>
    <w:rsid w:val="00216A4F"/>
    <w:rsid w:val="00216F03"/>
    <w:rsid w:val="00217DE2"/>
    <w:rsid w:val="00217FB8"/>
    <w:rsid w:val="00220767"/>
    <w:rsid w:val="00221B48"/>
    <w:rsid w:val="00221D44"/>
    <w:rsid w:val="002222AE"/>
    <w:rsid w:val="002227DC"/>
    <w:rsid w:val="0022397F"/>
    <w:rsid w:val="00226917"/>
    <w:rsid w:val="00226C26"/>
    <w:rsid w:val="0022723B"/>
    <w:rsid w:val="00227EBB"/>
    <w:rsid w:val="002317E2"/>
    <w:rsid w:val="00231A46"/>
    <w:rsid w:val="00231CA5"/>
    <w:rsid w:val="0023382A"/>
    <w:rsid w:val="00234695"/>
    <w:rsid w:val="00234D3E"/>
    <w:rsid w:val="00234F06"/>
    <w:rsid w:val="00235AB3"/>
    <w:rsid w:val="0023605F"/>
    <w:rsid w:val="00237BFB"/>
    <w:rsid w:val="002405B3"/>
    <w:rsid w:val="002419EA"/>
    <w:rsid w:val="00241B05"/>
    <w:rsid w:val="002421E5"/>
    <w:rsid w:val="002431BC"/>
    <w:rsid w:val="002432D2"/>
    <w:rsid w:val="00244488"/>
    <w:rsid w:val="002446ED"/>
    <w:rsid w:val="0024601A"/>
    <w:rsid w:val="00246D77"/>
    <w:rsid w:val="00247D7B"/>
    <w:rsid w:val="00247DE7"/>
    <w:rsid w:val="0025031A"/>
    <w:rsid w:val="00252289"/>
    <w:rsid w:val="002524B0"/>
    <w:rsid w:val="0025265C"/>
    <w:rsid w:val="0025356C"/>
    <w:rsid w:val="002535F1"/>
    <w:rsid w:val="00253A9D"/>
    <w:rsid w:val="00254526"/>
    <w:rsid w:val="00255566"/>
    <w:rsid w:val="002555D6"/>
    <w:rsid w:val="00255B88"/>
    <w:rsid w:val="00255BDA"/>
    <w:rsid w:val="00256049"/>
    <w:rsid w:val="00256EB0"/>
    <w:rsid w:val="00261298"/>
    <w:rsid w:val="00262186"/>
    <w:rsid w:val="00265533"/>
    <w:rsid w:val="002659BC"/>
    <w:rsid w:val="00265B20"/>
    <w:rsid w:val="00266A94"/>
    <w:rsid w:val="00266DA3"/>
    <w:rsid w:val="00270386"/>
    <w:rsid w:val="00270C1B"/>
    <w:rsid w:val="00271A18"/>
    <w:rsid w:val="002720A6"/>
    <w:rsid w:val="002722DD"/>
    <w:rsid w:val="00273F33"/>
    <w:rsid w:val="00275A7D"/>
    <w:rsid w:val="00275C61"/>
    <w:rsid w:val="002801F4"/>
    <w:rsid w:val="0028071E"/>
    <w:rsid w:val="00282220"/>
    <w:rsid w:val="00282E9A"/>
    <w:rsid w:val="00283FDA"/>
    <w:rsid w:val="00285714"/>
    <w:rsid w:val="00285E32"/>
    <w:rsid w:val="00286878"/>
    <w:rsid w:val="002900A5"/>
    <w:rsid w:val="00290FF4"/>
    <w:rsid w:val="00292533"/>
    <w:rsid w:val="00292541"/>
    <w:rsid w:val="00293F84"/>
    <w:rsid w:val="00293F99"/>
    <w:rsid w:val="00294728"/>
    <w:rsid w:val="00295947"/>
    <w:rsid w:val="002A009B"/>
    <w:rsid w:val="002A00B8"/>
    <w:rsid w:val="002A0D8C"/>
    <w:rsid w:val="002A1DCA"/>
    <w:rsid w:val="002A2FAD"/>
    <w:rsid w:val="002A3772"/>
    <w:rsid w:val="002A3CA8"/>
    <w:rsid w:val="002A450D"/>
    <w:rsid w:val="002A58DF"/>
    <w:rsid w:val="002A59B7"/>
    <w:rsid w:val="002A7398"/>
    <w:rsid w:val="002A782D"/>
    <w:rsid w:val="002A7CE8"/>
    <w:rsid w:val="002A7DEA"/>
    <w:rsid w:val="002B070B"/>
    <w:rsid w:val="002B08DF"/>
    <w:rsid w:val="002B0FD6"/>
    <w:rsid w:val="002B194E"/>
    <w:rsid w:val="002B1BEC"/>
    <w:rsid w:val="002B2B69"/>
    <w:rsid w:val="002B3686"/>
    <w:rsid w:val="002B4733"/>
    <w:rsid w:val="002B49C7"/>
    <w:rsid w:val="002B5AC2"/>
    <w:rsid w:val="002B5E95"/>
    <w:rsid w:val="002B5EE9"/>
    <w:rsid w:val="002B682B"/>
    <w:rsid w:val="002B6EC2"/>
    <w:rsid w:val="002B7C4A"/>
    <w:rsid w:val="002C0196"/>
    <w:rsid w:val="002C10C3"/>
    <w:rsid w:val="002C216C"/>
    <w:rsid w:val="002C5BBA"/>
    <w:rsid w:val="002C5D15"/>
    <w:rsid w:val="002C69CD"/>
    <w:rsid w:val="002C6C5A"/>
    <w:rsid w:val="002C7778"/>
    <w:rsid w:val="002D0455"/>
    <w:rsid w:val="002D0B5C"/>
    <w:rsid w:val="002D1F37"/>
    <w:rsid w:val="002D2184"/>
    <w:rsid w:val="002D32BE"/>
    <w:rsid w:val="002D340F"/>
    <w:rsid w:val="002D4735"/>
    <w:rsid w:val="002D4EF0"/>
    <w:rsid w:val="002D5A73"/>
    <w:rsid w:val="002D61A8"/>
    <w:rsid w:val="002D6309"/>
    <w:rsid w:val="002D6A85"/>
    <w:rsid w:val="002E23BF"/>
    <w:rsid w:val="002E274D"/>
    <w:rsid w:val="002E329E"/>
    <w:rsid w:val="002E3ECE"/>
    <w:rsid w:val="002E4045"/>
    <w:rsid w:val="002E63CE"/>
    <w:rsid w:val="002E7192"/>
    <w:rsid w:val="002E754E"/>
    <w:rsid w:val="002F00A9"/>
    <w:rsid w:val="002F0577"/>
    <w:rsid w:val="002F06F4"/>
    <w:rsid w:val="002F1234"/>
    <w:rsid w:val="002F1A3C"/>
    <w:rsid w:val="002F1C7A"/>
    <w:rsid w:val="002F3023"/>
    <w:rsid w:val="002F355D"/>
    <w:rsid w:val="002F382C"/>
    <w:rsid w:val="002F3F92"/>
    <w:rsid w:val="002F400E"/>
    <w:rsid w:val="002F5193"/>
    <w:rsid w:val="002F5B7C"/>
    <w:rsid w:val="002F68E3"/>
    <w:rsid w:val="002F69B8"/>
    <w:rsid w:val="0030043C"/>
    <w:rsid w:val="00300A95"/>
    <w:rsid w:val="00300B36"/>
    <w:rsid w:val="0030354E"/>
    <w:rsid w:val="00304B07"/>
    <w:rsid w:val="00304ECB"/>
    <w:rsid w:val="00304F65"/>
    <w:rsid w:val="0030512A"/>
    <w:rsid w:val="003052F8"/>
    <w:rsid w:val="0030578E"/>
    <w:rsid w:val="00306078"/>
    <w:rsid w:val="0030652D"/>
    <w:rsid w:val="00307143"/>
    <w:rsid w:val="00307E63"/>
    <w:rsid w:val="0031068E"/>
    <w:rsid w:val="00312309"/>
    <w:rsid w:val="00312823"/>
    <w:rsid w:val="00312E27"/>
    <w:rsid w:val="003135EC"/>
    <w:rsid w:val="00313786"/>
    <w:rsid w:val="003139E5"/>
    <w:rsid w:val="00313CF3"/>
    <w:rsid w:val="0031400B"/>
    <w:rsid w:val="00315697"/>
    <w:rsid w:val="00315AC9"/>
    <w:rsid w:val="003162B1"/>
    <w:rsid w:val="00317FC0"/>
    <w:rsid w:val="0032049E"/>
    <w:rsid w:val="003207F7"/>
    <w:rsid w:val="00322204"/>
    <w:rsid w:val="00323315"/>
    <w:rsid w:val="0032410D"/>
    <w:rsid w:val="003246D3"/>
    <w:rsid w:val="00324B1D"/>
    <w:rsid w:val="00324E28"/>
    <w:rsid w:val="00325A8F"/>
    <w:rsid w:val="00327423"/>
    <w:rsid w:val="00327DA9"/>
    <w:rsid w:val="00330087"/>
    <w:rsid w:val="0033010D"/>
    <w:rsid w:val="00330A7E"/>
    <w:rsid w:val="00331122"/>
    <w:rsid w:val="00332946"/>
    <w:rsid w:val="003343E3"/>
    <w:rsid w:val="00334A11"/>
    <w:rsid w:val="003351D1"/>
    <w:rsid w:val="003353C8"/>
    <w:rsid w:val="00336CFC"/>
    <w:rsid w:val="00337400"/>
    <w:rsid w:val="00337993"/>
    <w:rsid w:val="00337DEF"/>
    <w:rsid w:val="00340BEA"/>
    <w:rsid w:val="00340E2B"/>
    <w:rsid w:val="0034152E"/>
    <w:rsid w:val="00341FB2"/>
    <w:rsid w:val="003445D1"/>
    <w:rsid w:val="00344F92"/>
    <w:rsid w:val="003452E4"/>
    <w:rsid w:val="00345593"/>
    <w:rsid w:val="00345E3B"/>
    <w:rsid w:val="003464B5"/>
    <w:rsid w:val="003466D4"/>
    <w:rsid w:val="00346885"/>
    <w:rsid w:val="00346AFB"/>
    <w:rsid w:val="00352026"/>
    <w:rsid w:val="00354F18"/>
    <w:rsid w:val="003554D2"/>
    <w:rsid w:val="003555E2"/>
    <w:rsid w:val="00356A1D"/>
    <w:rsid w:val="003577AD"/>
    <w:rsid w:val="00360672"/>
    <w:rsid w:val="00362226"/>
    <w:rsid w:val="003633F4"/>
    <w:rsid w:val="003634E7"/>
    <w:rsid w:val="00363539"/>
    <w:rsid w:val="00364ACB"/>
    <w:rsid w:val="00364D65"/>
    <w:rsid w:val="00364DFC"/>
    <w:rsid w:val="003671B1"/>
    <w:rsid w:val="00367EB2"/>
    <w:rsid w:val="00370FD7"/>
    <w:rsid w:val="003710E2"/>
    <w:rsid w:val="00372A78"/>
    <w:rsid w:val="003736A2"/>
    <w:rsid w:val="003736C5"/>
    <w:rsid w:val="00374CF8"/>
    <w:rsid w:val="0037547B"/>
    <w:rsid w:val="00375ADF"/>
    <w:rsid w:val="00376861"/>
    <w:rsid w:val="00376F00"/>
    <w:rsid w:val="00380991"/>
    <w:rsid w:val="00381C6B"/>
    <w:rsid w:val="00383A4A"/>
    <w:rsid w:val="00383ACE"/>
    <w:rsid w:val="003858AF"/>
    <w:rsid w:val="00386CFD"/>
    <w:rsid w:val="00391BF3"/>
    <w:rsid w:val="00393162"/>
    <w:rsid w:val="00393E4C"/>
    <w:rsid w:val="00394132"/>
    <w:rsid w:val="0039485A"/>
    <w:rsid w:val="003949FD"/>
    <w:rsid w:val="003A120D"/>
    <w:rsid w:val="003A1691"/>
    <w:rsid w:val="003A233D"/>
    <w:rsid w:val="003A299A"/>
    <w:rsid w:val="003A2BFE"/>
    <w:rsid w:val="003A37F3"/>
    <w:rsid w:val="003A427E"/>
    <w:rsid w:val="003A4970"/>
    <w:rsid w:val="003A5428"/>
    <w:rsid w:val="003A58F5"/>
    <w:rsid w:val="003A5D12"/>
    <w:rsid w:val="003A6895"/>
    <w:rsid w:val="003B0B56"/>
    <w:rsid w:val="003B1512"/>
    <w:rsid w:val="003B1678"/>
    <w:rsid w:val="003B182B"/>
    <w:rsid w:val="003B24FC"/>
    <w:rsid w:val="003B353A"/>
    <w:rsid w:val="003B4ACC"/>
    <w:rsid w:val="003B60A3"/>
    <w:rsid w:val="003B626B"/>
    <w:rsid w:val="003B6E9F"/>
    <w:rsid w:val="003C0D86"/>
    <w:rsid w:val="003C0F4D"/>
    <w:rsid w:val="003C3260"/>
    <w:rsid w:val="003C4BCD"/>
    <w:rsid w:val="003C506F"/>
    <w:rsid w:val="003C620D"/>
    <w:rsid w:val="003C7408"/>
    <w:rsid w:val="003D06EC"/>
    <w:rsid w:val="003D14AC"/>
    <w:rsid w:val="003D1F88"/>
    <w:rsid w:val="003D2356"/>
    <w:rsid w:val="003D2C1F"/>
    <w:rsid w:val="003D32A7"/>
    <w:rsid w:val="003D3B38"/>
    <w:rsid w:val="003D3E48"/>
    <w:rsid w:val="003D510D"/>
    <w:rsid w:val="003D5DA3"/>
    <w:rsid w:val="003D619C"/>
    <w:rsid w:val="003D6337"/>
    <w:rsid w:val="003D6428"/>
    <w:rsid w:val="003D6934"/>
    <w:rsid w:val="003D79FC"/>
    <w:rsid w:val="003E18BC"/>
    <w:rsid w:val="003E2D12"/>
    <w:rsid w:val="003E4195"/>
    <w:rsid w:val="003E53ED"/>
    <w:rsid w:val="003E557C"/>
    <w:rsid w:val="003E6CCD"/>
    <w:rsid w:val="003F0503"/>
    <w:rsid w:val="003F10F4"/>
    <w:rsid w:val="003F14B0"/>
    <w:rsid w:val="003F25E5"/>
    <w:rsid w:val="003F2A99"/>
    <w:rsid w:val="003F3D67"/>
    <w:rsid w:val="003F5C06"/>
    <w:rsid w:val="003F77A0"/>
    <w:rsid w:val="003F7C72"/>
    <w:rsid w:val="00400539"/>
    <w:rsid w:val="004012BF"/>
    <w:rsid w:val="00401F80"/>
    <w:rsid w:val="00403495"/>
    <w:rsid w:val="00403E51"/>
    <w:rsid w:val="00404E32"/>
    <w:rsid w:val="00405126"/>
    <w:rsid w:val="00405F29"/>
    <w:rsid w:val="00405F95"/>
    <w:rsid w:val="004065F3"/>
    <w:rsid w:val="00406C78"/>
    <w:rsid w:val="00407A50"/>
    <w:rsid w:val="00407FBF"/>
    <w:rsid w:val="004112BA"/>
    <w:rsid w:val="0041139A"/>
    <w:rsid w:val="0041183C"/>
    <w:rsid w:val="00412889"/>
    <w:rsid w:val="00412BB3"/>
    <w:rsid w:val="00412D7F"/>
    <w:rsid w:val="00412E20"/>
    <w:rsid w:val="0041377B"/>
    <w:rsid w:val="0041581B"/>
    <w:rsid w:val="00415CED"/>
    <w:rsid w:val="0041696C"/>
    <w:rsid w:val="00416D16"/>
    <w:rsid w:val="0042023F"/>
    <w:rsid w:val="004205BA"/>
    <w:rsid w:val="00421064"/>
    <w:rsid w:val="0042125C"/>
    <w:rsid w:val="004215DE"/>
    <w:rsid w:val="004224CF"/>
    <w:rsid w:val="00422602"/>
    <w:rsid w:val="004228A8"/>
    <w:rsid w:val="004231DA"/>
    <w:rsid w:val="00426666"/>
    <w:rsid w:val="00430D26"/>
    <w:rsid w:val="004329BC"/>
    <w:rsid w:val="00432D99"/>
    <w:rsid w:val="00432F03"/>
    <w:rsid w:val="00433BBB"/>
    <w:rsid w:val="00433F90"/>
    <w:rsid w:val="00434262"/>
    <w:rsid w:val="00434700"/>
    <w:rsid w:val="00434E9B"/>
    <w:rsid w:val="004356D8"/>
    <w:rsid w:val="00435A06"/>
    <w:rsid w:val="00437B7B"/>
    <w:rsid w:val="0044052C"/>
    <w:rsid w:val="00442221"/>
    <w:rsid w:val="004446B5"/>
    <w:rsid w:val="004461AA"/>
    <w:rsid w:val="004469B6"/>
    <w:rsid w:val="004478D9"/>
    <w:rsid w:val="00447A4C"/>
    <w:rsid w:val="00447B08"/>
    <w:rsid w:val="004506EE"/>
    <w:rsid w:val="00450911"/>
    <w:rsid w:val="0045213F"/>
    <w:rsid w:val="00452F36"/>
    <w:rsid w:val="004539D4"/>
    <w:rsid w:val="00453DF7"/>
    <w:rsid w:val="00454D54"/>
    <w:rsid w:val="00455E00"/>
    <w:rsid w:val="004565FE"/>
    <w:rsid w:val="0045699C"/>
    <w:rsid w:val="00457715"/>
    <w:rsid w:val="00461AE7"/>
    <w:rsid w:val="004623B5"/>
    <w:rsid w:val="004624B9"/>
    <w:rsid w:val="004633CB"/>
    <w:rsid w:val="00463F20"/>
    <w:rsid w:val="00464D20"/>
    <w:rsid w:val="00465282"/>
    <w:rsid w:val="004667F7"/>
    <w:rsid w:val="00466982"/>
    <w:rsid w:val="0046728E"/>
    <w:rsid w:val="004702B7"/>
    <w:rsid w:val="004704DB"/>
    <w:rsid w:val="0047051B"/>
    <w:rsid w:val="004706B1"/>
    <w:rsid w:val="00471F37"/>
    <w:rsid w:val="00472B91"/>
    <w:rsid w:val="00472CBC"/>
    <w:rsid w:val="00472D1F"/>
    <w:rsid w:val="00472D98"/>
    <w:rsid w:val="004738CF"/>
    <w:rsid w:val="004743CB"/>
    <w:rsid w:val="00474E5A"/>
    <w:rsid w:val="004760CE"/>
    <w:rsid w:val="00476360"/>
    <w:rsid w:val="00481B2E"/>
    <w:rsid w:val="00482761"/>
    <w:rsid w:val="0048279D"/>
    <w:rsid w:val="004834E9"/>
    <w:rsid w:val="00483EA3"/>
    <w:rsid w:val="004845E8"/>
    <w:rsid w:val="00484E3E"/>
    <w:rsid w:val="00485292"/>
    <w:rsid w:val="004854E7"/>
    <w:rsid w:val="00485BF5"/>
    <w:rsid w:val="004861EC"/>
    <w:rsid w:val="00486379"/>
    <w:rsid w:val="004879B9"/>
    <w:rsid w:val="004909C3"/>
    <w:rsid w:val="00491C47"/>
    <w:rsid w:val="004934A6"/>
    <w:rsid w:val="00494820"/>
    <w:rsid w:val="00496BEB"/>
    <w:rsid w:val="00497247"/>
    <w:rsid w:val="00497254"/>
    <w:rsid w:val="00497803"/>
    <w:rsid w:val="004A0CCF"/>
    <w:rsid w:val="004A107E"/>
    <w:rsid w:val="004A2474"/>
    <w:rsid w:val="004A290C"/>
    <w:rsid w:val="004A2EA5"/>
    <w:rsid w:val="004A4892"/>
    <w:rsid w:val="004A5DDC"/>
    <w:rsid w:val="004A60C1"/>
    <w:rsid w:val="004A6A9A"/>
    <w:rsid w:val="004B1284"/>
    <w:rsid w:val="004B2442"/>
    <w:rsid w:val="004B2FB0"/>
    <w:rsid w:val="004B3DF3"/>
    <w:rsid w:val="004B52A3"/>
    <w:rsid w:val="004B5494"/>
    <w:rsid w:val="004B6FA5"/>
    <w:rsid w:val="004B7FDC"/>
    <w:rsid w:val="004C0365"/>
    <w:rsid w:val="004C0BE8"/>
    <w:rsid w:val="004C24F8"/>
    <w:rsid w:val="004C28FC"/>
    <w:rsid w:val="004C34A7"/>
    <w:rsid w:val="004C3B21"/>
    <w:rsid w:val="004C413D"/>
    <w:rsid w:val="004C449A"/>
    <w:rsid w:val="004C5EF8"/>
    <w:rsid w:val="004C70EA"/>
    <w:rsid w:val="004D0AE9"/>
    <w:rsid w:val="004D165B"/>
    <w:rsid w:val="004D5122"/>
    <w:rsid w:val="004D5CB4"/>
    <w:rsid w:val="004D64A8"/>
    <w:rsid w:val="004D6A5E"/>
    <w:rsid w:val="004D6CB5"/>
    <w:rsid w:val="004D6EEE"/>
    <w:rsid w:val="004E0020"/>
    <w:rsid w:val="004E09F5"/>
    <w:rsid w:val="004E0E81"/>
    <w:rsid w:val="004E1215"/>
    <w:rsid w:val="004E1F7F"/>
    <w:rsid w:val="004E21DE"/>
    <w:rsid w:val="004E2A74"/>
    <w:rsid w:val="004E2CA0"/>
    <w:rsid w:val="004E2F75"/>
    <w:rsid w:val="004E3C5B"/>
    <w:rsid w:val="004E506C"/>
    <w:rsid w:val="004E6383"/>
    <w:rsid w:val="004E7D3E"/>
    <w:rsid w:val="004F0F2F"/>
    <w:rsid w:val="004F1193"/>
    <w:rsid w:val="004F1577"/>
    <w:rsid w:val="004F1A52"/>
    <w:rsid w:val="004F1B02"/>
    <w:rsid w:val="004F3554"/>
    <w:rsid w:val="004F4778"/>
    <w:rsid w:val="004F53D6"/>
    <w:rsid w:val="004F59D0"/>
    <w:rsid w:val="004F6F60"/>
    <w:rsid w:val="004F771B"/>
    <w:rsid w:val="004F7D71"/>
    <w:rsid w:val="00500EF8"/>
    <w:rsid w:val="0050133D"/>
    <w:rsid w:val="00501BBA"/>
    <w:rsid w:val="00501EF3"/>
    <w:rsid w:val="00502008"/>
    <w:rsid w:val="00502706"/>
    <w:rsid w:val="00505B49"/>
    <w:rsid w:val="005069A6"/>
    <w:rsid w:val="00507B46"/>
    <w:rsid w:val="00507F75"/>
    <w:rsid w:val="00510F08"/>
    <w:rsid w:val="005110DC"/>
    <w:rsid w:val="0051133B"/>
    <w:rsid w:val="00511778"/>
    <w:rsid w:val="00511978"/>
    <w:rsid w:val="00511A32"/>
    <w:rsid w:val="00511D32"/>
    <w:rsid w:val="0051636F"/>
    <w:rsid w:val="00516B4B"/>
    <w:rsid w:val="0051733F"/>
    <w:rsid w:val="00517A27"/>
    <w:rsid w:val="00520489"/>
    <w:rsid w:val="00520703"/>
    <w:rsid w:val="00520AF7"/>
    <w:rsid w:val="00521579"/>
    <w:rsid w:val="00521661"/>
    <w:rsid w:val="0052239F"/>
    <w:rsid w:val="00522C23"/>
    <w:rsid w:val="00522E64"/>
    <w:rsid w:val="00523774"/>
    <w:rsid w:val="00523D44"/>
    <w:rsid w:val="00524D5A"/>
    <w:rsid w:val="005259DE"/>
    <w:rsid w:val="00525F23"/>
    <w:rsid w:val="00526446"/>
    <w:rsid w:val="00530C7C"/>
    <w:rsid w:val="00530E85"/>
    <w:rsid w:val="005321B5"/>
    <w:rsid w:val="005371F0"/>
    <w:rsid w:val="005403AD"/>
    <w:rsid w:val="0054051E"/>
    <w:rsid w:val="005414CF"/>
    <w:rsid w:val="0054172C"/>
    <w:rsid w:val="00543266"/>
    <w:rsid w:val="00543CC6"/>
    <w:rsid w:val="00543D46"/>
    <w:rsid w:val="00543DD7"/>
    <w:rsid w:val="005473B6"/>
    <w:rsid w:val="00547865"/>
    <w:rsid w:val="00552D25"/>
    <w:rsid w:val="00553391"/>
    <w:rsid w:val="00553CAD"/>
    <w:rsid w:val="00554FA7"/>
    <w:rsid w:val="00555A87"/>
    <w:rsid w:val="0055618F"/>
    <w:rsid w:val="00556583"/>
    <w:rsid w:val="005566E0"/>
    <w:rsid w:val="00556A4D"/>
    <w:rsid w:val="00556F12"/>
    <w:rsid w:val="005570F4"/>
    <w:rsid w:val="0055792E"/>
    <w:rsid w:val="00557F1C"/>
    <w:rsid w:val="00560677"/>
    <w:rsid w:val="00560EDC"/>
    <w:rsid w:val="00560FB6"/>
    <w:rsid w:val="00561351"/>
    <w:rsid w:val="00561639"/>
    <w:rsid w:val="0056172F"/>
    <w:rsid w:val="00562282"/>
    <w:rsid w:val="005637AC"/>
    <w:rsid w:val="005637C5"/>
    <w:rsid w:val="00564160"/>
    <w:rsid w:val="00565F75"/>
    <w:rsid w:val="00566FC7"/>
    <w:rsid w:val="00567F0D"/>
    <w:rsid w:val="00570079"/>
    <w:rsid w:val="00570A0E"/>
    <w:rsid w:val="00570A21"/>
    <w:rsid w:val="005737DD"/>
    <w:rsid w:val="00573F6D"/>
    <w:rsid w:val="005745F7"/>
    <w:rsid w:val="0057475F"/>
    <w:rsid w:val="00574D62"/>
    <w:rsid w:val="00575408"/>
    <w:rsid w:val="00575D3E"/>
    <w:rsid w:val="0057664E"/>
    <w:rsid w:val="00577E21"/>
    <w:rsid w:val="00581083"/>
    <w:rsid w:val="005813BA"/>
    <w:rsid w:val="00581B20"/>
    <w:rsid w:val="00581C19"/>
    <w:rsid w:val="00582484"/>
    <w:rsid w:val="005829F3"/>
    <w:rsid w:val="00583A56"/>
    <w:rsid w:val="00583D20"/>
    <w:rsid w:val="00584AAF"/>
    <w:rsid w:val="00586A01"/>
    <w:rsid w:val="005872E7"/>
    <w:rsid w:val="00591686"/>
    <w:rsid w:val="00591907"/>
    <w:rsid w:val="00591C31"/>
    <w:rsid w:val="00591FED"/>
    <w:rsid w:val="0059264D"/>
    <w:rsid w:val="00593645"/>
    <w:rsid w:val="0059458C"/>
    <w:rsid w:val="0059628A"/>
    <w:rsid w:val="005976D8"/>
    <w:rsid w:val="00597D51"/>
    <w:rsid w:val="005A03C1"/>
    <w:rsid w:val="005A1197"/>
    <w:rsid w:val="005A15F1"/>
    <w:rsid w:val="005A1C70"/>
    <w:rsid w:val="005A1D5C"/>
    <w:rsid w:val="005A2036"/>
    <w:rsid w:val="005A33E9"/>
    <w:rsid w:val="005A3548"/>
    <w:rsid w:val="005A48C7"/>
    <w:rsid w:val="005A6E70"/>
    <w:rsid w:val="005A6EF8"/>
    <w:rsid w:val="005B0A02"/>
    <w:rsid w:val="005B154B"/>
    <w:rsid w:val="005B346F"/>
    <w:rsid w:val="005B46B3"/>
    <w:rsid w:val="005B601D"/>
    <w:rsid w:val="005B64B0"/>
    <w:rsid w:val="005B665B"/>
    <w:rsid w:val="005B7733"/>
    <w:rsid w:val="005B7C79"/>
    <w:rsid w:val="005C004D"/>
    <w:rsid w:val="005C032A"/>
    <w:rsid w:val="005C1532"/>
    <w:rsid w:val="005C3313"/>
    <w:rsid w:val="005C3E95"/>
    <w:rsid w:val="005C4BF0"/>
    <w:rsid w:val="005C5A1D"/>
    <w:rsid w:val="005C5C90"/>
    <w:rsid w:val="005C6BB3"/>
    <w:rsid w:val="005C6DFC"/>
    <w:rsid w:val="005D0CB8"/>
    <w:rsid w:val="005D0D33"/>
    <w:rsid w:val="005D26A8"/>
    <w:rsid w:val="005D38B5"/>
    <w:rsid w:val="005D4BDD"/>
    <w:rsid w:val="005D4F47"/>
    <w:rsid w:val="005D540C"/>
    <w:rsid w:val="005D5EF6"/>
    <w:rsid w:val="005D70EB"/>
    <w:rsid w:val="005D784E"/>
    <w:rsid w:val="005E062C"/>
    <w:rsid w:val="005E0B7C"/>
    <w:rsid w:val="005E140F"/>
    <w:rsid w:val="005E2C0C"/>
    <w:rsid w:val="005E4015"/>
    <w:rsid w:val="005E4656"/>
    <w:rsid w:val="005E520A"/>
    <w:rsid w:val="005E5D7C"/>
    <w:rsid w:val="005E7E88"/>
    <w:rsid w:val="005F020B"/>
    <w:rsid w:val="005F2203"/>
    <w:rsid w:val="005F3070"/>
    <w:rsid w:val="005F3CA1"/>
    <w:rsid w:val="005F3F5E"/>
    <w:rsid w:val="005F5D7C"/>
    <w:rsid w:val="005F7340"/>
    <w:rsid w:val="00600456"/>
    <w:rsid w:val="00602B9F"/>
    <w:rsid w:val="00603A5E"/>
    <w:rsid w:val="0060542D"/>
    <w:rsid w:val="006074D1"/>
    <w:rsid w:val="00607CA9"/>
    <w:rsid w:val="00611EC1"/>
    <w:rsid w:val="006122FF"/>
    <w:rsid w:val="00613984"/>
    <w:rsid w:val="0061517F"/>
    <w:rsid w:val="00615459"/>
    <w:rsid w:val="00616DAC"/>
    <w:rsid w:val="00617244"/>
    <w:rsid w:val="006178D4"/>
    <w:rsid w:val="00617962"/>
    <w:rsid w:val="006207CB"/>
    <w:rsid w:val="00620B13"/>
    <w:rsid w:val="0062173A"/>
    <w:rsid w:val="00621913"/>
    <w:rsid w:val="00621F28"/>
    <w:rsid w:val="006223D4"/>
    <w:rsid w:val="00624800"/>
    <w:rsid w:val="006253AA"/>
    <w:rsid w:val="00625470"/>
    <w:rsid w:val="00625732"/>
    <w:rsid w:val="00626772"/>
    <w:rsid w:val="00626BE9"/>
    <w:rsid w:val="00626E1C"/>
    <w:rsid w:val="0062703A"/>
    <w:rsid w:val="00627738"/>
    <w:rsid w:val="006304B4"/>
    <w:rsid w:val="00630917"/>
    <w:rsid w:val="00630DC6"/>
    <w:rsid w:val="00632773"/>
    <w:rsid w:val="00632D7C"/>
    <w:rsid w:val="00634CEF"/>
    <w:rsid w:val="00634DC6"/>
    <w:rsid w:val="0063553D"/>
    <w:rsid w:val="00635E25"/>
    <w:rsid w:val="0063682A"/>
    <w:rsid w:val="00637010"/>
    <w:rsid w:val="00637D7A"/>
    <w:rsid w:val="00640483"/>
    <w:rsid w:val="0064300D"/>
    <w:rsid w:val="00643846"/>
    <w:rsid w:val="00644A12"/>
    <w:rsid w:val="00644BA9"/>
    <w:rsid w:val="00644CDC"/>
    <w:rsid w:val="0064559C"/>
    <w:rsid w:val="00646562"/>
    <w:rsid w:val="006510F6"/>
    <w:rsid w:val="0065178A"/>
    <w:rsid w:val="00651B4A"/>
    <w:rsid w:val="0065351A"/>
    <w:rsid w:val="0065390E"/>
    <w:rsid w:val="00653F70"/>
    <w:rsid w:val="006544A2"/>
    <w:rsid w:val="00655400"/>
    <w:rsid w:val="006569CF"/>
    <w:rsid w:val="006572F2"/>
    <w:rsid w:val="0066011D"/>
    <w:rsid w:val="006602CD"/>
    <w:rsid w:val="0066068D"/>
    <w:rsid w:val="00660CE7"/>
    <w:rsid w:val="00660F8E"/>
    <w:rsid w:val="00661216"/>
    <w:rsid w:val="00662679"/>
    <w:rsid w:val="0066316C"/>
    <w:rsid w:val="00663295"/>
    <w:rsid w:val="006635DD"/>
    <w:rsid w:val="0066682A"/>
    <w:rsid w:val="0066687B"/>
    <w:rsid w:val="00667019"/>
    <w:rsid w:val="00667634"/>
    <w:rsid w:val="0066787D"/>
    <w:rsid w:val="00667898"/>
    <w:rsid w:val="00667D69"/>
    <w:rsid w:val="0067027F"/>
    <w:rsid w:val="0067169B"/>
    <w:rsid w:val="00672696"/>
    <w:rsid w:val="00672F59"/>
    <w:rsid w:val="006732AE"/>
    <w:rsid w:val="006734E9"/>
    <w:rsid w:val="0067382D"/>
    <w:rsid w:val="006738C2"/>
    <w:rsid w:val="00674CA4"/>
    <w:rsid w:val="0067503E"/>
    <w:rsid w:val="006751B4"/>
    <w:rsid w:val="00675E1C"/>
    <w:rsid w:val="0067632F"/>
    <w:rsid w:val="00676738"/>
    <w:rsid w:val="006772AD"/>
    <w:rsid w:val="00677BED"/>
    <w:rsid w:val="006819C0"/>
    <w:rsid w:val="006820CE"/>
    <w:rsid w:val="006822D1"/>
    <w:rsid w:val="00684026"/>
    <w:rsid w:val="00684883"/>
    <w:rsid w:val="0068524F"/>
    <w:rsid w:val="00685A9D"/>
    <w:rsid w:val="0068688F"/>
    <w:rsid w:val="00686AA5"/>
    <w:rsid w:val="00687471"/>
    <w:rsid w:val="00690423"/>
    <w:rsid w:val="0069070E"/>
    <w:rsid w:val="00690B9D"/>
    <w:rsid w:val="00690ED0"/>
    <w:rsid w:val="006922FD"/>
    <w:rsid w:val="00692476"/>
    <w:rsid w:val="006924C9"/>
    <w:rsid w:val="00692A9D"/>
    <w:rsid w:val="00693104"/>
    <w:rsid w:val="00693906"/>
    <w:rsid w:val="00693954"/>
    <w:rsid w:val="00694E9B"/>
    <w:rsid w:val="0069591F"/>
    <w:rsid w:val="006960F1"/>
    <w:rsid w:val="0069615C"/>
    <w:rsid w:val="0069750A"/>
    <w:rsid w:val="006977B0"/>
    <w:rsid w:val="006A042B"/>
    <w:rsid w:val="006A057F"/>
    <w:rsid w:val="006A1D2F"/>
    <w:rsid w:val="006A2879"/>
    <w:rsid w:val="006A3C4C"/>
    <w:rsid w:val="006A41A5"/>
    <w:rsid w:val="006A4FC9"/>
    <w:rsid w:val="006A6C67"/>
    <w:rsid w:val="006A6FDC"/>
    <w:rsid w:val="006A76F3"/>
    <w:rsid w:val="006A7980"/>
    <w:rsid w:val="006A7EFF"/>
    <w:rsid w:val="006B16C8"/>
    <w:rsid w:val="006B1A57"/>
    <w:rsid w:val="006B2373"/>
    <w:rsid w:val="006B2AEF"/>
    <w:rsid w:val="006B3026"/>
    <w:rsid w:val="006B3DB4"/>
    <w:rsid w:val="006B472A"/>
    <w:rsid w:val="006B48D0"/>
    <w:rsid w:val="006B49A5"/>
    <w:rsid w:val="006B5D06"/>
    <w:rsid w:val="006B6099"/>
    <w:rsid w:val="006C031D"/>
    <w:rsid w:val="006C19FA"/>
    <w:rsid w:val="006C1D00"/>
    <w:rsid w:val="006C22F8"/>
    <w:rsid w:val="006C28C7"/>
    <w:rsid w:val="006C2A8F"/>
    <w:rsid w:val="006C4DA5"/>
    <w:rsid w:val="006C5B70"/>
    <w:rsid w:val="006C5E6A"/>
    <w:rsid w:val="006C5E97"/>
    <w:rsid w:val="006C60ED"/>
    <w:rsid w:val="006C70CF"/>
    <w:rsid w:val="006C7EDB"/>
    <w:rsid w:val="006D06ED"/>
    <w:rsid w:val="006D2D87"/>
    <w:rsid w:val="006D439B"/>
    <w:rsid w:val="006D5036"/>
    <w:rsid w:val="006D57ED"/>
    <w:rsid w:val="006D5F78"/>
    <w:rsid w:val="006D643C"/>
    <w:rsid w:val="006D6A97"/>
    <w:rsid w:val="006E12DD"/>
    <w:rsid w:val="006E1756"/>
    <w:rsid w:val="006E18E6"/>
    <w:rsid w:val="006E1F13"/>
    <w:rsid w:val="006E3278"/>
    <w:rsid w:val="006E371D"/>
    <w:rsid w:val="006E3809"/>
    <w:rsid w:val="006E4173"/>
    <w:rsid w:val="006E42D3"/>
    <w:rsid w:val="006E54C2"/>
    <w:rsid w:val="006E6691"/>
    <w:rsid w:val="006E722C"/>
    <w:rsid w:val="006E7487"/>
    <w:rsid w:val="006E781B"/>
    <w:rsid w:val="006F02EE"/>
    <w:rsid w:val="006F329C"/>
    <w:rsid w:val="006F403F"/>
    <w:rsid w:val="006F47E2"/>
    <w:rsid w:val="006F61C0"/>
    <w:rsid w:val="006F77FC"/>
    <w:rsid w:val="006F7BA5"/>
    <w:rsid w:val="006F7EC3"/>
    <w:rsid w:val="007019DC"/>
    <w:rsid w:val="0070448C"/>
    <w:rsid w:val="0070544B"/>
    <w:rsid w:val="00705532"/>
    <w:rsid w:val="00705BDB"/>
    <w:rsid w:val="00705E31"/>
    <w:rsid w:val="00707202"/>
    <w:rsid w:val="007072E0"/>
    <w:rsid w:val="007076A2"/>
    <w:rsid w:val="00707CD1"/>
    <w:rsid w:val="00710FDA"/>
    <w:rsid w:val="00711684"/>
    <w:rsid w:val="007116C7"/>
    <w:rsid w:val="00712725"/>
    <w:rsid w:val="0071289E"/>
    <w:rsid w:val="00713123"/>
    <w:rsid w:val="007137F4"/>
    <w:rsid w:val="00713E08"/>
    <w:rsid w:val="00713E16"/>
    <w:rsid w:val="00714EAE"/>
    <w:rsid w:val="00716017"/>
    <w:rsid w:val="00716592"/>
    <w:rsid w:val="007218C5"/>
    <w:rsid w:val="00721B06"/>
    <w:rsid w:val="0072237C"/>
    <w:rsid w:val="0072270B"/>
    <w:rsid w:val="00722798"/>
    <w:rsid w:val="007243B8"/>
    <w:rsid w:val="00724625"/>
    <w:rsid w:val="00725315"/>
    <w:rsid w:val="00725E3A"/>
    <w:rsid w:val="00726152"/>
    <w:rsid w:val="007261BA"/>
    <w:rsid w:val="007269ED"/>
    <w:rsid w:val="00726F11"/>
    <w:rsid w:val="007307B6"/>
    <w:rsid w:val="00732346"/>
    <w:rsid w:val="0073238A"/>
    <w:rsid w:val="00732693"/>
    <w:rsid w:val="007334FD"/>
    <w:rsid w:val="007338A0"/>
    <w:rsid w:val="00733A08"/>
    <w:rsid w:val="00734197"/>
    <w:rsid w:val="007356A6"/>
    <w:rsid w:val="00735C6A"/>
    <w:rsid w:val="00736523"/>
    <w:rsid w:val="007370F1"/>
    <w:rsid w:val="00740BD2"/>
    <w:rsid w:val="00740D2F"/>
    <w:rsid w:val="00740F9F"/>
    <w:rsid w:val="007410E4"/>
    <w:rsid w:val="007422C6"/>
    <w:rsid w:val="00743BA7"/>
    <w:rsid w:val="007450F3"/>
    <w:rsid w:val="00745474"/>
    <w:rsid w:val="00745783"/>
    <w:rsid w:val="00745FCD"/>
    <w:rsid w:val="00746F83"/>
    <w:rsid w:val="00746FCE"/>
    <w:rsid w:val="00747762"/>
    <w:rsid w:val="00750832"/>
    <w:rsid w:val="00752610"/>
    <w:rsid w:val="007528F1"/>
    <w:rsid w:val="007530D2"/>
    <w:rsid w:val="00753231"/>
    <w:rsid w:val="007539BA"/>
    <w:rsid w:val="00754020"/>
    <w:rsid w:val="00754196"/>
    <w:rsid w:val="00754616"/>
    <w:rsid w:val="0075466E"/>
    <w:rsid w:val="0075494F"/>
    <w:rsid w:val="00754C6C"/>
    <w:rsid w:val="00754D32"/>
    <w:rsid w:val="0075542E"/>
    <w:rsid w:val="00756076"/>
    <w:rsid w:val="0076246A"/>
    <w:rsid w:val="00762CE9"/>
    <w:rsid w:val="00762F3C"/>
    <w:rsid w:val="00764CF2"/>
    <w:rsid w:val="007652F1"/>
    <w:rsid w:val="00766589"/>
    <w:rsid w:val="007673E3"/>
    <w:rsid w:val="00770447"/>
    <w:rsid w:val="00771009"/>
    <w:rsid w:val="007719C3"/>
    <w:rsid w:val="00773965"/>
    <w:rsid w:val="00775819"/>
    <w:rsid w:val="00775C06"/>
    <w:rsid w:val="007764C9"/>
    <w:rsid w:val="007773E3"/>
    <w:rsid w:val="00777DC7"/>
    <w:rsid w:val="007807D9"/>
    <w:rsid w:val="00780DA9"/>
    <w:rsid w:val="00781AE0"/>
    <w:rsid w:val="007821EC"/>
    <w:rsid w:val="0078336C"/>
    <w:rsid w:val="0078430F"/>
    <w:rsid w:val="00784764"/>
    <w:rsid w:val="00785C7D"/>
    <w:rsid w:val="00786141"/>
    <w:rsid w:val="0078765B"/>
    <w:rsid w:val="0078783C"/>
    <w:rsid w:val="0079104A"/>
    <w:rsid w:val="00793021"/>
    <w:rsid w:val="007939F6"/>
    <w:rsid w:val="00793DAF"/>
    <w:rsid w:val="00794338"/>
    <w:rsid w:val="007945BE"/>
    <w:rsid w:val="00795414"/>
    <w:rsid w:val="00795773"/>
    <w:rsid w:val="00796ECB"/>
    <w:rsid w:val="00797283"/>
    <w:rsid w:val="007972AC"/>
    <w:rsid w:val="0079783C"/>
    <w:rsid w:val="007A146E"/>
    <w:rsid w:val="007A1487"/>
    <w:rsid w:val="007A42C9"/>
    <w:rsid w:val="007A6AC9"/>
    <w:rsid w:val="007A6F9C"/>
    <w:rsid w:val="007A6FA4"/>
    <w:rsid w:val="007B0FB9"/>
    <w:rsid w:val="007B3258"/>
    <w:rsid w:val="007B3319"/>
    <w:rsid w:val="007B4F1F"/>
    <w:rsid w:val="007B61CC"/>
    <w:rsid w:val="007B684A"/>
    <w:rsid w:val="007B6AF7"/>
    <w:rsid w:val="007B78B1"/>
    <w:rsid w:val="007C0191"/>
    <w:rsid w:val="007C0A41"/>
    <w:rsid w:val="007C0ABF"/>
    <w:rsid w:val="007C0F0F"/>
    <w:rsid w:val="007C12FA"/>
    <w:rsid w:val="007C20E2"/>
    <w:rsid w:val="007C3232"/>
    <w:rsid w:val="007C3E36"/>
    <w:rsid w:val="007C5345"/>
    <w:rsid w:val="007C53ED"/>
    <w:rsid w:val="007C5467"/>
    <w:rsid w:val="007C6B3B"/>
    <w:rsid w:val="007C7527"/>
    <w:rsid w:val="007C7A90"/>
    <w:rsid w:val="007C7DBE"/>
    <w:rsid w:val="007D00BC"/>
    <w:rsid w:val="007D04AF"/>
    <w:rsid w:val="007D1651"/>
    <w:rsid w:val="007D1FA1"/>
    <w:rsid w:val="007D21E1"/>
    <w:rsid w:val="007D23DD"/>
    <w:rsid w:val="007D285B"/>
    <w:rsid w:val="007D2DA7"/>
    <w:rsid w:val="007D3594"/>
    <w:rsid w:val="007D3C57"/>
    <w:rsid w:val="007D5168"/>
    <w:rsid w:val="007D62B6"/>
    <w:rsid w:val="007D72FA"/>
    <w:rsid w:val="007E0CE7"/>
    <w:rsid w:val="007E1098"/>
    <w:rsid w:val="007E118A"/>
    <w:rsid w:val="007E16B1"/>
    <w:rsid w:val="007E1D8E"/>
    <w:rsid w:val="007E20D0"/>
    <w:rsid w:val="007E2530"/>
    <w:rsid w:val="007E2A3F"/>
    <w:rsid w:val="007E2E8B"/>
    <w:rsid w:val="007E30A6"/>
    <w:rsid w:val="007E31A2"/>
    <w:rsid w:val="007E3307"/>
    <w:rsid w:val="007E35C1"/>
    <w:rsid w:val="007E4151"/>
    <w:rsid w:val="007E452E"/>
    <w:rsid w:val="007E4A87"/>
    <w:rsid w:val="007E5F33"/>
    <w:rsid w:val="007E7682"/>
    <w:rsid w:val="007E79B6"/>
    <w:rsid w:val="007E7D8C"/>
    <w:rsid w:val="007F3F39"/>
    <w:rsid w:val="007F4A6A"/>
    <w:rsid w:val="007F6958"/>
    <w:rsid w:val="007F796E"/>
    <w:rsid w:val="00800F33"/>
    <w:rsid w:val="00802273"/>
    <w:rsid w:val="00803416"/>
    <w:rsid w:val="0080465B"/>
    <w:rsid w:val="00804864"/>
    <w:rsid w:val="00805FD7"/>
    <w:rsid w:val="008063A0"/>
    <w:rsid w:val="0080679D"/>
    <w:rsid w:val="0080754A"/>
    <w:rsid w:val="00810085"/>
    <w:rsid w:val="00810E71"/>
    <w:rsid w:val="00812BBA"/>
    <w:rsid w:val="00814F9F"/>
    <w:rsid w:val="00820692"/>
    <w:rsid w:val="00820C83"/>
    <w:rsid w:val="00822819"/>
    <w:rsid w:val="008246E5"/>
    <w:rsid w:val="00825E46"/>
    <w:rsid w:val="0082787D"/>
    <w:rsid w:val="008307D1"/>
    <w:rsid w:val="00830EAD"/>
    <w:rsid w:val="00831235"/>
    <w:rsid w:val="0083206E"/>
    <w:rsid w:val="00832893"/>
    <w:rsid w:val="0083290A"/>
    <w:rsid w:val="0083305D"/>
    <w:rsid w:val="00833948"/>
    <w:rsid w:val="00833A79"/>
    <w:rsid w:val="0083484B"/>
    <w:rsid w:val="00834913"/>
    <w:rsid w:val="00834E4F"/>
    <w:rsid w:val="0083502B"/>
    <w:rsid w:val="0083629A"/>
    <w:rsid w:val="00836893"/>
    <w:rsid w:val="00836CD8"/>
    <w:rsid w:val="0083719B"/>
    <w:rsid w:val="0084262F"/>
    <w:rsid w:val="00842D24"/>
    <w:rsid w:val="00843B2B"/>
    <w:rsid w:val="00844276"/>
    <w:rsid w:val="008470CB"/>
    <w:rsid w:val="008500BF"/>
    <w:rsid w:val="00850474"/>
    <w:rsid w:val="00850608"/>
    <w:rsid w:val="00851C52"/>
    <w:rsid w:val="008526DE"/>
    <w:rsid w:val="008530A4"/>
    <w:rsid w:val="008536CC"/>
    <w:rsid w:val="0085414B"/>
    <w:rsid w:val="00854AA2"/>
    <w:rsid w:val="00854CB9"/>
    <w:rsid w:val="00854DB9"/>
    <w:rsid w:val="00854ED8"/>
    <w:rsid w:val="00855E22"/>
    <w:rsid w:val="0085650F"/>
    <w:rsid w:val="0086014A"/>
    <w:rsid w:val="008601E2"/>
    <w:rsid w:val="00861557"/>
    <w:rsid w:val="00861E84"/>
    <w:rsid w:val="00861EC3"/>
    <w:rsid w:val="008625E0"/>
    <w:rsid w:val="00862C02"/>
    <w:rsid w:val="00862D8D"/>
    <w:rsid w:val="00864F17"/>
    <w:rsid w:val="0086589A"/>
    <w:rsid w:val="00866331"/>
    <w:rsid w:val="00867396"/>
    <w:rsid w:val="008676AE"/>
    <w:rsid w:val="00871C33"/>
    <w:rsid w:val="00871D51"/>
    <w:rsid w:val="00871F28"/>
    <w:rsid w:val="00871F83"/>
    <w:rsid w:val="00873AC0"/>
    <w:rsid w:val="0087432F"/>
    <w:rsid w:val="00874637"/>
    <w:rsid w:val="008748B5"/>
    <w:rsid w:val="00874A60"/>
    <w:rsid w:val="00874EBF"/>
    <w:rsid w:val="008756F0"/>
    <w:rsid w:val="0087627D"/>
    <w:rsid w:val="0087642A"/>
    <w:rsid w:val="008769E2"/>
    <w:rsid w:val="00876CBD"/>
    <w:rsid w:val="008772CE"/>
    <w:rsid w:val="00877ACA"/>
    <w:rsid w:val="00883426"/>
    <w:rsid w:val="00885879"/>
    <w:rsid w:val="00886C47"/>
    <w:rsid w:val="008871D7"/>
    <w:rsid w:val="00887D66"/>
    <w:rsid w:val="008901A8"/>
    <w:rsid w:val="0089132B"/>
    <w:rsid w:val="00891C71"/>
    <w:rsid w:val="00892A2B"/>
    <w:rsid w:val="00892BF9"/>
    <w:rsid w:val="00892F22"/>
    <w:rsid w:val="00893A18"/>
    <w:rsid w:val="00893C4E"/>
    <w:rsid w:val="00895E6D"/>
    <w:rsid w:val="0089654A"/>
    <w:rsid w:val="008A0E01"/>
    <w:rsid w:val="008A1F70"/>
    <w:rsid w:val="008A240E"/>
    <w:rsid w:val="008A311B"/>
    <w:rsid w:val="008A324A"/>
    <w:rsid w:val="008A3BC3"/>
    <w:rsid w:val="008A5087"/>
    <w:rsid w:val="008A55F7"/>
    <w:rsid w:val="008A5F7A"/>
    <w:rsid w:val="008A610A"/>
    <w:rsid w:val="008A65EC"/>
    <w:rsid w:val="008A6CAA"/>
    <w:rsid w:val="008A6CC6"/>
    <w:rsid w:val="008A7D7E"/>
    <w:rsid w:val="008B0238"/>
    <w:rsid w:val="008B0561"/>
    <w:rsid w:val="008B09A4"/>
    <w:rsid w:val="008B1411"/>
    <w:rsid w:val="008B226B"/>
    <w:rsid w:val="008B26D6"/>
    <w:rsid w:val="008B271B"/>
    <w:rsid w:val="008B2C79"/>
    <w:rsid w:val="008B357C"/>
    <w:rsid w:val="008B5290"/>
    <w:rsid w:val="008B56E7"/>
    <w:rsid w:val="008B6478"/>
    <w:rsid w:val="008B6490"/>
    <w:rsid w:val="008B6B1A"/>
    <w:rsid w:val="008C0D8B"/>
    <w:rsid w:val="008C1C77"/>
    <w:rsid w:val="008C200E"/>
    <w:rsid w:val="008C22F8"/>
    <w:rsid w:val="008C35A5"/>
    <w:rsid w:val="008C4AA5"/>
    <w:rsid w:val="008C4C92"/>
    <w:rsid w:val="008C61A4"/>
    <w:rsid w:val="008C61B7"/>
    <w:rsid w:val="008C6495"/>
    <w:rsid w:val="008C7D03"/>
    <w:rsid w:val="008D05C1"/>
    <w:rsid w:val="008D16C3"/>
    <w:rsid w:val="008D2BD1"/>
    <w:rsid w:val="008D3993"/>
    <w:rsid w:val="008D4088"/>
    <w:rsid w:val="008D4A54"/>
    <w:rsid w:val="008D4ADA"/>
    <w:rsid w:val="008D7100"/>
    <w:rsid w:val="008D744B"/>
    <w:rsid w:val="008E0200"/>
    <w:rsid w:val="008E29CB"/>
    <w:rsid w:val="008E2B85"/>
    <w:rsid w:val="008E34B5"/>
    <w:rsid w:val="008E363C"/>
    <w:rsid w:val="008E3BB0"/>
    <w:rsid w:val="008E4607"/>
    <w:rsid w:val="008E5B2E"/>
    <w:rsid w:val="008E5C4E"/>
    <w:rsid w:val="008E602D"/>
    <w:rsid w:val="008E6279"/>
    <w:rsid w:val="008E746C"/>
    <w:rsid w:val="008F05CB"/>
    <w:rsid w:val="008F05D9"/>
    <w:rsid w:val="008F0BEF"/>
    <w:rsid w:val="008F101C"/>
    <w:rsid w:val="008F21FB"/>
    <w:rsid w:val="008F27FD"/>
    <w:rsid w:val="008F2A63"/>
    <w:rsid w:val="008F30EE"/>
    <w:rsid w:val="008F3882"/>
    <w:rsid w:val="008F4DC9"/>
    <w:rsid w:val="008F6CB6"/>
    <w:rsid w:val="008F7218"/>
    <w:rsid w:val="00900014"/>
    <w:rsid w:val="00900C44"/>
    <w:rsid w:val="00902EF0"/>
    <w:rsid w:val="009036F8"/>
    <w:rsid w:val="00904165"/>
    <w:rsid w:val="0090472C"/>
    <w:rsid w:val="00906D1D"/>
    <w:rsid w:val="009101DF"/>
    <w:rsid w:val="0091039F"/>
    <w:rsid w:val="00910500"/>
    <w:rsid w:val="009108B2"/>
    <w:rsid w:val="00910EBC"/>
    <w:rsid w:val="00912BB1"/>
    <w:rsid w:val="00912CF9"/>
    <w:rsid w:val="0091320E"/>
    <w:rsid w:val="0091415E"/>
    <w:rsid w:val="00914177"/>
    <w:rsid w:val="00914C62"/>
    <w:rsid w:val="00915EFB"/>
    <w:rsid w:val="009160F9"/>
    <w:rsid w:val="00916D12"/>
    <w:rsid w:val="00917305"/>
    <w:rsid w:val="00917812"/>
    <w:rsid w:val="00917B59"/>
    <w:rsid w:val="00917E50"/>
    <w:rsid w:val="0092149F"/>
    <w:rsid w:val="00921D27"/>
    <w:rsid w:val="00925087"/>
    <w:rsid w:val="00925435"/>
    <w:rsid w:val="009259EC"/>
    <w:rsid w:val="009301F1"/>
    <w:rsid w:val="0093024A"/>
    <w:rsid w:val="009316B3"/>
    <w:rsid w:val="00933440"/>
    <w:rsid w:val="00933FD5"/>
    <w:rsid w:val="00934135"/>
    <w:rsid w:val="00934A86"/>
    <w:rsid w:val="00934C10"/>
    <w:rsid w:val="00936F34"/>
    <w:rsid w:val="009401C9"/>
    <w:rsid w:val="009406C0"/>
    <w:rsid w:val="00942A46"/>
    <w:rsid w:val="00943271"/>
    <w:rsid w:val="00943597"/>
    <w:rsid w:val="00943B20"/>
    <w:rsid w:val="00943FA2"/>
    <w:rsid w:val="009442F2"/>
    <w:rsid w:val="009448B2"/>
    <w:rsid w:val="009457A9"/>
    <w:rsid w:val="00945ECC"/>
    <w:rsid w:val="0094624C"/>
    <w:rsid w:val="009462D3"/>
    <w:rsid w:val="00946545"/>
    <w:rsid w:val="00947C79"/>
    <w:rsid w:val="00947EBB"/>
    <w:rsid w:val="00952855"/>
    <w:rsid w:val="00952880"/>
    <w:rsid w:val="0095397C"/>
    <w:rsid w:val="0095460C"/>
    <w:rsid w:val="00955485"/>
    <w:rsid w:val="00955EF5"/>
    <w:rsid w:val="00956011"/>
    <w:rsid w:val="0095685A"/>
    <w:rsid w:val="009575EC"/>
    <w:rsid w:val="00957F37"/>
    <w:rsid w:val="0096084D"/>
    <w:rsid w:val="00960988"/>
    <w:rsid w:val="0096167A"/>
    <w:rsid w:val="0096170E"/>
    <w:rsid w:val="00962AAE"/>
    <w:rsid w:val="00962B35"/>
    <w:rsid w:val="00963712"/>
    <w:rsid w:val="00964E46"/>
    <w:rsid w:val="0096649E"/>
    <w:rsid w:val="009665E6"/>
    <w:rsid w:val="00967B1D"/>
    <w:rsid w:val="00967D72"/>
    <w:rsid w:val="0097099D"/>
    <w:rsid w:val="00971534"/>
    <w:rsid w:val="00971617"/>
    <w:rsid w:val="00971A8F"/>
    <w:rsid w:val="00972108"/>
    <w:rsid w:val="009772F8"/>
    <w:rsid w:val="00977CA7"/>
    <w:rsid w:val="00977CDF"/>
    <w:rsid w:val="009800A7"/>
    <w:rsid w:val="00980A9D"/>
    <w:rsid w:val="00980FA4"/>
    <w:rsid w:val="00981216"/>
    <w:rsid w:val="009830DA"/>
    <w:rsid w:val="009831A2"/>
    <w:rsid w:val="00983FCC"/>
    <w:rsid w:val="00984BD9"/>
    <w:rsid w:val="0098537C"/>
    <w:rsid w:val="009856E5"/>
    <w:rsid w:val="00987051"/>
    <w:rsid w:val="00990665"/>
    <w:rsid w:val="00990B5E"/>
    <w:rsid w:val="009912AE"/>
    <w:rsid w:val="0099176D"/>
    <w:rsid w:val="009919BA"/>
    <w:rsid w:val="00992E37"/>
    <w:rsid w:val="009936D7"/>
    <w:rsid w:val="00993E3B"/>
    <w:rsid w:val="00994473"/>
    <w:rsid w:val="0099734C"/>
    <w:rsid w:val="009979D7"/>
    <w:rsid w:val="009A0053"/>
    <w:rsid w:val="009A05CB"/>
    <w:rsid w:val="009A07ED"/>
    <w:rsid w:val="009A11C9"/>
    <w:rsid w:val="009A2B60"/>
    <w:rsid w:val="009A32BD"/>
    <w:rsid w:val="009A41AC"/>
    <w:rsid w:val="009A4F20"/>
    <w:rsid w:val="009A56EC"/>
    <w:rsid w:val="009A5E35"/>
    <w:rsid w:val="009A5ED5"/>
    <w:rsid w:val="009A5FAC"/>
    <w:rsid w:val="009A6702"/>
    <w:rsid w:val="009A78BC"/>
    <w:rsid w:val="009B02C9"/>
    <w:rsid w:val="009B199B"/>
    <w:rsid w:val="009B1AD4"/>
    <w:rsid w:val="009B249C"/>
    <w:rsid w:val="009B2520"/>
    <w:rsid w:val="009B2768"/>
    <w:rsid w:val="009B2796"/>
    <w:rsid w:val="009B511F"/>
    <w:rsid w:val="009B554A"/>
    <w:rsid w:val="009C0DDF"/>
    <w:rsid w:val="009C1512"/>
    <w:rsid w:val="009C1E0D"/>
    <w:rsid w:val="009C1FDF"/>
    <w:rsid w:val="009C2169"/>
    <w:rsid w:val="009C2D5E"/>
    <w:rsid w:val="009C2F97"/>
    <w:rsid w:val="009C35F8"/>
    <w:rsid w:val="009C4402"/>
    <w:rsid w:val="009C51AB"/>
    <w:rsid w:val="009C5ED4"/>
    <w:rsid w:val="009C7226"/>
    <w:rsid w:val="009C7B90"/>
    <w:rsid w:val="009C7D1D"/>
    <w:rsid w:val="009D13DD"/>
    <w:rsid w:val="009D20E8"/>
    <w:rsid w:val="009D266A"/>
    <w:rsid w:val="009D28A5"/>
    <w:rsid w:val="009D2E2B"/>
    <w:rsid w:val="009D3CE7"/>
    <w:rsid w:val="009D42CC"/>
    <w:rsid w:val="009D44A7"/>
    <w:rsid w:val="009D466B"/>
    <w:rsid w:val="009D50D1"/>
    <w:rsid w:val="009D5158"/>
    <w:rsid w:val="009D676A"/>
    <w:rsid w:val="009D6C28"/>
    <w:rsid w:val="009D7017"/>
    <w:rsid w:val="009D73FD"/>
    <w:rsid w:val="009D7443"/>
    <w:rsid w:val="009D76F7"/>
    <w:rsid w:val="009D7E9A"/>
    <w:rsid w:val="009E02F8"/>
    <w:rsid w:val="009E05DA"/>
    <w:rsid w:val="009E0BA6"/>
    <w:rsid w:val="009E1F29"/>
    <w:rsid w:val="009E3200"/>
    <w:rsid w:val="009E3270"/>
    <w:rsid w:val="009E3466"/>
    <w:rsid w:val="009E6058"/>
    <w:rsid w:val="009E6116"/>
    <w:rsid w:val="009E7062"/>
    <w:rsid w:val="009E71A0"/>
    <w:rsid w:val="009F02B2"/>
    <w:rsid w:val="009F18DF"/>
    <w:rsid w:val="009F1BB4"/>
    <w:rsid w:val="009F218F"/>
    <w:rsid w:val="009F3933"/>
    <w:rsid w:val="009F4478"/>
    <w:rsid w:val="009F508F"/>
    <w:rsid w:val="009F5798"/>
    <w:rsid w:val="009F5AFF"/>
    <w:rsid w:val="009F602E"/>
    <w:rsid w:val="009F6951"/>
    <w:rsid w:val="009F6B8E"/>
    <w:rsid w:val="009F7350"/>
    <w:rsid w:val="00A01636"/>
    <w:rsid w:val="00A032E3"/>
    <w:rsid w:val="00A043A1"/>
    <w:rsid w:val="00A0468C"/>
    <w:rsid w:val="00A05602"/>
    <w:rsid w:val="00A058EF"/>
    <w:rsid w:val="00A05D9E"/>
    <w:rsid w:val="00A06689"/>
    <w:rsid w:val="00A07462"/>
    <w:rsid w:val="00A11984"/>
    <w:rsid w:val="00A12553"/>
    <w:rsid w:val="00A12CA8"/>
    <w:rsid w:val="00A14031"/>
    <w:rsid w:val="00A14B16"/>
    <w:rsid w:val="00A1508E"/>
    <w:rsid w:val="00A15303"/>
    <w:rsid w:val="00A15F53"/>
    <w:rsid w:val="00A1651C"/>
    <w:rsid w:val="00A16D6D"/>
    <w:rsid w:val="00A202A8"/>
    <w:rsid w:val="00A207CB"/>
    <w:rsid w:val="00A21227"/>
    <w:rsid w:val="00A21838"/>
    <w:rsid w:val="00A22488"/>
    <w:rsid w:val="00A2308C"/>
    <w:rsid w:val="00A23689"/>
    <w:rsid w:val="00A242EF"/>
    <w:rsid w:val="00A244F0"/>
    <w:rsid w:val="00A2610A"/>
    <w:rsid w:val="00A26D58"/>
    <w:rsid w:val="00A30683"/>
    <w:rsid w:val="00A30DBF"/>
    <w:rsid w:val="00A3405A"/>
    <w:rsid w:val="00A341D8"/>
    <w:rsid w:val="00A34678"/>
    <w:rsid w:val="00A34769"/>
    <w:rsid w:val="00A3544A"/>
    <w:rsid w:val="00A3551F"/>
    <w:rsid w:val="00A36AB4"/>
    <w:rsid w:val="00A36DF7"/>
    <w:rsid w:val="00A37154"/>
    <w:rsid w:val="00A42911"/>
    <w:rsid w:val="00A42FF0"/>
    <w:rsid w:val="00A438D7"/>
    <w:rsid w:val="00A44D90"/>
    <w:rsid w:val="00A46694"/>
    <w:rsid w:val="00A47AB8"/>
    <w:rsid w:val="00A50273"/>
    <w:rsid w:val="00A506D5"/>
    <w:rsid w:val="00A50743"/>
    <w:rsid w:val="00A51340"/>
    <w:rsid w:val="00A516A8"/>
    <w:rsid w:val="00A51B22"/>
    <w:rsid w:val="00A536A6"/>
    <w:rsid w:val="00A53792"/>
    <w:rsid w:val="00A54555"/>
    <w:rsid w:val="00A54756"/>
    <w:rsid w:val="00A551F4"/>
    <w:rsid w:val="00A57BB9"/>
    <w:rsid w:val="00A61217"/>
    <w:rsid w:val="00A6132B"/>
    <w:rsid w:val="00A61DF1"/>
    <w:rsid w:val="00A623E1"/>
    <w:rsid w:val="00A63520"/>
    <w:rsid w:val="00A63697"/>
    <w:rsid w:val="00A63F55"/>
    <w:rsid w:val="00A6479D"/>
    <w:rsid w:val="00A64CB8"/>
    <w:rsid w:val="00A65940"/>
    <w:rsid w:val="00A6605B"/>
    <w:rsid w:val="00A667BF"/>
    <w:rsid w:val="00A66C53"/>
    <w:rsid w:val="00A66F32"/>
    <w:rsid w:val="00A67D6F"/>
    <w:rsid w:val="00A70225"/>
    <w:rsid w:val="00A7094F"/>
    <w:rsid w:val="00A7118A"/>
    <w:rsid w:val="00A745C5"/>
    <w:rsid w:val="00A758AD"/>
    <w:rsid w:val="00A75FA3"/>
    <w:rsid w:val="00A76134"/>
    <w:rsid w:val="00A761A0"/>
    <w:rsid w:val="00A77305"/>
    <w:rsid w:val="00A775F1"/>
    <w:rsid w:val="00A80915"/>
    <w:rsid w:val="00A816FE"/>
    <w:rsid w:val="00A81939"/>
    <w:rsid w:val="00A81B43"/>
    <w:rsid w:val="00A81CA9"/>
    <w:rsid w:val="00A81EAF"/>
    <w:rsid w:val="00A821C0"/>
    <w:rsid w:val="00A8242F"/>
    <w:rsid w:val="00A82E7F"/>
    <w:rsid w:val="00A8392A"/>
    <w:rsid w:val="00A83B7D"/>
    <w:rsid w:val="00A83DC1"/>
    <w:rsid w:val="00A85A0C"/>
    <w:rsid w:val="00A871FB"/>
    <w:rsid w:val="00A87A32"/>
    <w:rsid w:val="00A90B01"/>
    <w:rsid w:val="00A92AF7"/>
    <w:rsid w:val="00A94484"/>
    <w:rsid w:val="00A95751"/>
    <w:rsid w:val="00A96B3A"/>
    <w:rsid w:val="00A976CE"/>
    <w:rsid w:val="00A97930"/>
    <w:rsid w:val="00A97EE7"/>
    <w:rsid w:val="00AA0700"/>
    <w:rsid w:val="00AA0A4F"/>
    <w:rsid w:val="00AA1E03"/>
    <w:rsid w:val="00AA1EE2"/>
    <w:rsid w:val="00AA2673"/>
    <w:rsid w:val="00AA47B5"/>
    <w:rsid w:val="00AA57E3"/>
    <w:rsid w:val="00AA66F0"/>
    <w:rsid w:val="00AA7C6E"/>
    <w:rsid w:val="00AB0F9D"/>
    <w:rsid w:val="00AB279D"/>
    <w:rsid w:val="00AB30A6"/>
    <w:rsid w:val="00AB4694"/>
    <w:rsid w:val="00AB4F89"/>
    <w:rsid w:val="00AB5517"/>
    <w:rsid w:val="00AB712D"/>
    <w:rsid w:val="00AB7CF3"/>
    <w:rsid w:val="00AB7D65"/>
    <w:rsid w:val="00AC001B"/>
    <w:rsid w:val="00AC0471"/>
    <w:rsid w:val="00AC1A51"/>
    <w:rsid w:val="00AC1E99"/>
    <w:rsid w:val="00AC215C"/>
    <w:rsid w:val="00AC2DFA"/>
    <w:rsid w:val="00AC409F"/>
    <w:rsid w:val="00AC4733"/>
    <w:rsid w:val="00AC4D9B"/>
    <w:rsid w:val="00AC4DAD"/>
    <w:rsid w:val="00AC4DC1"/>
    <w:rsid w:val="00AC564D"/>
    <w:rsid w:val="00AC6631"/>
    <w:rsid w:val="00AC711B"/>
    <w:rsid w:val="00AC7127"/>
    <w:rsid w:val="00AD2B2B"/>
    <w:rsid w:val="00AD3E94"/>
    <w:rsid w:val="00AD3F4D"/>
    <w:rsid w:val="00AD4474"/>
    <w:rsid w:val="00AD53C2"/>
    <w:rsid w:val="00AD5C49"/>
    <w:rsid w:val="00AD6231"/>
    <w:rsid w:val="00AD68FD"/>
    <w:rsid w:val="00AD69C2"/>
    <w:rsid w:val="00AD6A8D"/>
    <w:rsid w:val="00AD7BBC"/>
    <w:rsid w:val="00AE0EDC"/>
    <w:rsid w:val="00AE11CA"/>
    <w:rsid w:val="00AE2CBA"/>
    <w:rsid w:val="00AE4167"/>
    <w:rsid w:val="00AE7BBA"/>
    <w:rsid w:val="00AE7EB0"/>
    <w:rsid w:val="00AE7EDA"/>
    <w:rsid w:val="00AF0273"/>
    <w:rsid w:val="00AF0844"/>
    <w:rsid w:val="00AF0B5A"/>
    <w:rsid w:val="00AF0C88"/>
    <w:rsid w:val="00AF1D71"/>
    <w:rsid w:val="00AF5129"/>
    <w:rsid w:val="00AF56B7"/>
    <w:rsid w:val="00AF70B4"/>
    <w:rsid w:val="00AF71D6"/>
    <w:rsid w:val="00B006F9"/>
    <w:rsid w:val="00B00A3E"/>
    <w:rsid w:val="00B01D09"/>
    <w:rsid w:val="00B02259"/>
    <w:rsid w:val="00B03759"/>
    <w:rsid w:val="00B03F0D"/>
    <w:rsid w:val="00B07203"/>
    <w:rsid w:val="00B1091D"/>
    <w:rsid w:val="00B12060"/>
    <w:rsid w:val="00B1290F"/>
    <w:rsid w:val="00B1394A"/>
    <w:rsid w:val="00B14464"/>
    <w:rsid w:val="00B14717"/>
    <w:rsid w:val="00B149ED"/>
    <w:rsid w:val="00B14B4F"/>
    <w:rsid w:val="00B152CB"/>
    <w:rsid w:val="00B165C4"/>
    <w:rsid w:val="00B16A49"/>
    <w:rsid w:val="00B17B17"/>
    <w:rsid w:val="00B20473"/>
    <w:rsid w:val="00B20BFC"/>
    <w:rsid w:val="00B253DB"/>
    <w:rsid w:val="00B258BF"/>
    <w:rsid w:val="00B25B2C"/>
    <w:rsid w:val="00B26825"/>
    <w:rsid w:val="00B26D4B"/>
    <w:rsid w:val="00B27DC3"/>
    <w:rsid w:val="00B30419"/>
    <w:rsid w:val="00B30B96"/>
    <w:rsid w:val="00B32E4B"/>
    <w:rsid w:val="00B335EC"/>
    <w:rsid w:val="00B33839"/>
    <w:rsid w:val="00B35B47"/>
    <w:rsid w:val="00B36870"/>
    <w:rsid w:val="00B3751F"/>
    <w:rsid w:val="00B379F1"/>
    <w:rsid w:val="00B406F0"/>
    <w:rsid w:val="00B4127F"/>
    <w:rsid w:val="00B4294B"/>
    <w:rsid w:val="00B42A0F"/>
    <w:rsid w:val="00B42CA4"/>
    <w:rsid w:val="00B42F81"/>
    <w:rsid w:val="00B43E5E"/>
    <w:rsid w:val="00B45216"/>
    <w:rsid w:val="00B454D7"/>
    <w:rsid w:val="00B4639F"/>
    <w:rsid w:val="00B46E40"/>
    <w:rsid w:val="00B471A8"/>
    <w:rsid w:val="00B50039"/>
    <w:rsid w:val="00B506A8"/>
    <w:rsid w:val="00B50AC0"/>
    <w:rsid w:val="00B5101B"/>
    <w:rsid w:val="00B522F9"/>
    <w:rsid w:val="00B54067"/>
    <w:rsid w:val="00B54F2D"/>
    <w:rsid w:val="00B55833"/>
    <w:rsid w:val="00B56151"/>
    <w:rsid w:val="00B57124"/>
    <w:rsid w:val="00B57356"/>
    <w:rsid w:val="00B57369"/>
    <w:rsid w:val="00B605B6"/>
    <w:rsid w:val="00B60C21"/>
    <w:rsid w:val="00B61002"/>
    <w:rsid w:val="00B62001"/>
    <w:rsid w:val="00B6281C"/>
    <w:rsid w:val="00B63357"/>
    <w:rsid w:val="00B64271"/>
    <w:rsid w:val="00B6498B"/>
    <w:rsid w:val="00B64F2B"/>
    <w:rsid w:val="00B65BD5"/>
    <w:rsid w:val="00B66951"/>
    <w:rsid w:val="00B67A83"/>
    <w:rsid w:val="00B71163"/>
    <w:rsid w:val="00B717B3"/>
    <w:rsid w:val="00B719EE"/>
    <w:rsid w:val="00B7262D"/>
    <w:rsid w:val="00B7277D"/>
    <w:rsid w:val="00B73DD4"/>
    <w:rsid w:val="00B74EFD"/>
    <w:rsid w:val="00B76D50"/>
    <w:rsid w:val="00B77034"/>
    <w:rsid w:val="00B773AA"/>
    <w:rsid w:val="00B77C0C"/>
    <w:rsid w:val="00B80FA9"/>
    <w:rsid w:val="00B810B7"/>
    <w:rsid w:val="00B81669"/>
    <w:rsid w:val="00B81A7B"/>
    <w:rsid w:val="00B82170"/>
    <w:rsid w:val="00B827CA"/>
    <w:rsid w:val="00B83636"/>
    <w:rsid w:val="00B83832"/>
    <w:rsid w:val="00B84FCD"/>
    <w:rsid w:val="00B86C17"/>
    <w:rsid w:val="00B86E2C"/>
    <w:rsid w:val="00B870EE"/>
    <w:rsid w:val="00B87389"/>
    <w:rsid w:val="00B90073"/>
    <w:rsid w:val="00B91074"/>
    <w:rsid w:val="00B91C9E"/>
    <w:rsid w:val="00B927D1"/>
    <w:rsid w:val="00B93356"/>
    <w:rsid w:val="00B93638"/>
    <w:rsid w:val="00B93FEB"/>
    <w:rsid w:val="00B95062"/>
    <w:rsid w:val="00B9527A"/>
    <w:rsid w:val="00B95B2C"/>
    <w:rsid w:val="00B96604"/>
    <w:rsid w:val="00B96C48"/>
    <w:rsid w:val="00B97ABF"/>
    <w:rsid w:val="00BA0BB6"/>
    <w:rsid w:val="00BA0FE3"/>
    <w:rsid w:val="00BA21AA"/>
    <w:rsid w:val="00BA246A"/>
    <w:rsid w:val="00BA34C3"/>
    <w:rsid w:val="00BA3F8B"/>
    <w:rsid w:val="00BA46C1"/>
    <w:rsid w:val="00BA57DA"/>
    <w:rsid w:val="00BA6B9C"/>
    <w:rsid w:val="00BA7123"/>
    <w:rsid w:val="00BA71AF"/>
    <w:rsid w:val="00BA7730"/>
    <w:rsid w:val="00BA79F5"/>
    <w:rsid w:val="00BA7E46"/>
    <w:rsid w:val="00BB0026"/>
    <w:rsid w:val="00BB0873"/>
    <w:rsid w:val="00BB1340"/>
    <w:rsid w:val="00BB2759"/>
    <w:rsid w:val="00BB280D"/>
    <w:rsid w:val="00BB3069"/>
    <w:rsid w:val="00BB322E"/>
    <w:rsid w:val="00BB3533"/>
    <w:rsid w:val="00BB3839"/>
    <w:rsid w:val="00BB39B2"/>
    <w:rsid w:val="00BB6B65"/>
    <w:rsid w:val="00BB6F89"/>
    <w:rsid w:val="00BB7231"/>
    <w:rsid w:val="00BC0A2F"/>
    <w:rsid w:val="00BC0FFC"/>
    <w:rsid w:val="00BC190B"/>
    <w:rsid w:val="00BC1BC8"/>
    <w:rsid w:val="00BC2244"/>
    <w:rsid w:val="00BC2253"/>
    <w:rsid w:val="00BC379E"/>
    <w:rsid w:val="00BC3ECA"/>
    <w:rsid w:val="00BC59E4"/>
    <w:rsid w:val="00BC647A"/>
    <w:rsid w:val="00BC76EB"/>
    <w:rsid w:val="00BD01D6"/>
    <w:rsid w:val="00BD0424"/>
    <w:rsid w:val="00BD0C1F"/>
    <w:rsid w:val="00BD136D"/>
    <w:rsid w:val="00BD2244"/>
    <w:rsid w:val="00BD34CF"/>
    <w:rsid w:val="00BD3E56"/>
    <w:rsid w:val="00BD5994"/>
    <w:rsid w:val="00BD603C"/>
    <w:rsid w:val="00BD6524"/>
    <w:rsid w:val="00BD6AB7"/>
    <w:rsid w:val="00BD73C9"/>
    <w:rsid w:val="00BD7A7D"/>
    <w:rsid w:val="00BD7E12"/>
    <w:rsid w:val="00BE0DB5"/>
    <w:rsid w:val="00BE332E"/>
    <w:rsid w:val="00BE3ACF"/>
    <w:rsid w:val="00BE4012"/>
    <w:rsid w:val="00BE499A"/>
    <w:rsid w:val="00BE5F69"/>
    <w:rsid w:val="00BE688A"/>
    <w:rsid w:val="00BE6DEB"/>
    <w:rsid w:val="00BE7167"/>
    <w:rsid w:val="00BF0019"/>
    <w:rsid w:val="00BF0574"/>
    <w:rsid w:val="00BF17DD"/>
    <w:rsid w:val="00BF1CB7"/>
    <w:rsid w:val="00BF20C2"/>
    <w:rsid w:val="00BF2A3E"/>
    <w:rsid w:val="00BF370B"/>
    <w:rsid w:val="00BF396A"/>
    <w:rsid w:val="00BF58D6"/>
    <w:rsid w:val="00BF7CA7"/>
    <w:rsid w:val="00C02D07"/>
    <w:rsid w:val="00C04E47"/>
    <w:rsid w:val="00C053F7"/>
    <w:rsid w:val="00C06EDD"/>
    <w:rsid w:val="00C07FB7"/>
    <w:rsid w:val="00C10C3D"/>
    <w:rsid w:val="00C11962"/>
    <w:rsid w:val="00C125BD"/>
    <w:rsid w:val="00C12934"/>
    <w:rsid w:val="00C13660"/>
    <w:rsid w:val="00C152E2"/>
    <w:rsid w:val="00C15EB5"/>
    <w:rsid w:val="00C17150"/>
    <w:rsid w:val="00C17534"/>
    <w:rsid w:val="00C17580"/>
    <w:rsid w:val="00C17A13"/>
    <w:rsid w:val="00C2067C"/>
    <w:rsid w:val="00C20745"/>
    <w:rsid w:val="00C21479"/>
    <w:rsid w:val="00C22076"/>
    <w:rsid w:val="00C227D6"/>
    <w:rsid w:val="00C232C1"/>
    <w:rsid w:val="00C23894"/>
    <w:rsid w:val="00C238EE"/>
    <w:rsid w:val="00C24FE4"/>
    <w:rsid w:val="00C26B50"/>
    <w:rsid w:val="00C301AE"/>
    <w:rsid w:val="00C30B40"/>
    <w:rsid w:val="00C3128F"/>
    <w:rsid w:val="00C31BB2"/>
    <w:rsid w:val="00C31EB5"/>
    <w:rsid w:val="00C32510"/>
    <w:rsid w:val="00C32D23"/>
    <w:rsid w:val="00C32D2F"/>
    <w:rsid w:val="00C35508"/>
    <w:rsid w:val="00C3674E"/>
    <w:rsid w:val="00C37077"/>
    <w:rsid w:val="00C37A3D"/>
    <w:rsid w:val="00C420A9"/>
    <w:rsid w:val="00C420D7"/>
    <w:rsid w:val="00C4382F"/>
    <w:rsid w:val="00C445FF"/>
    <w:rsid w:val="00C44AD4"/>
    <w:rsid w:val="00C44F4B"/>
    <w:rsid w:val="00C45518"/>
    <w:rsid w:val="00C45822"/>
    <w:rsid w:val="00C46433"/>
    <w:rsid w:val="00C50D36"/>
    <w:rsid w:val="00C51961"/>
    <w:rsid w:val="00C52317"/>
    <w:rsid w:val="00C52EC1"/>
    <w:rsid w:val="00C52EEC"/>
    <w:rsid w:val="00C53BD2"/>
    <w:rsid w:val="00C54A21"/>
    <w:rsid w:val="00C54C48"/>
    <w:rsid w:val="00C54CD7"/>
    <w:rsid w:val="00C54E05"/>
    <w:rsid w:val="00C54E97"/>
    <w:rsid w:val="00C54F5A"/>
    <w:rsid w:val="00C558D0"/>
    <w:rsid w:val="00C56F9A"/>
    <w:rsid w:val="00C604E3"/>
    <w:rsid w:val="00C60DBA"/>
    <w:rsid w:val="00C6203C"/>
    <w:rsid w:val="00C6205C"/>
    <w:rsid w:val="00C620A4"/>
    <w:rsid w:val="00C62A03"/>
    <w:rsid w:val="00C632C9"/>
    <w:rsid w:val="00C65195"/>
    <w:rsid w:val="00C65620"/>
    <w:rsid w:val="00C6616D"/>
    <w:rsid w:val="00C66170"/>
    <w:rsid w:val="00C6693C"/>
    <w:rsid w:val="00C6788F"/>
    <w:rsid w:val="00C701BB"/>
    <w:rsid w:val="00C704A6"/>
    <w:rsid w:val="00C71F17"/>
    <w:rsid w:val="00C73991"/>
    <w:rsid w:val="00C74782"/>
    <w:rsid w:val="00C76651"/>
    <w:rsid w:val="00C772EC"/>
    <w:rsid w:val="00C77488"/>
    <w:rsid w:val="00C77515"/>
    <w:rsid w:val="00C77AA8"/>
    <w:rsid w:val="00C77F44"/>
    <w:rsid w:val="00C77FFE"/>
    <w:rsid w:val="00C809CF"/>
    <w:rsid w:val="00C80B56"/>
    <w:rsid w:val="00C80BA5"/>
    <w:rsid w:val="00C810FF"/>
    <w:rsid w:val="00C81D2C"/>
    <w:rsid w:val="00C83EEF"/>
    <w:rsid w:val="00C8665F"/>
    <w:rsid w:val="00C86BC0"/>
    <w:rsid w:val="00C86BC6"/>
    <w:rsid w:val="00C86BDD"/>
    <w:rsid w:val="00C86C01"/>
    <w:rsid w:val="00C8787D"/>
    <w:rsid w:val="00C90A00"/>
    <w:rsid w:val="00C91444"/>
    <w:rsid w:val="00C91515"/>
    <w:rsid w:val="00C91E71"/>
    <w:rsid w:val="00C93BA9"/>
    <w:rsid w:val="00C94D08"/>
    <w:rsid w:val="00C95FBC"/>
    <w:rsid w:val="00C96788"/>
    <w:rsid w:val="00C96B09"/>
    <w:rsid w:val="00C96D93"/>
    <w:rsid w:val="00C977BB"/>
    <w:rsid w:val="00CA0D2C"/>
    <w:rsid w:val="00CA2695"/>
    <w:rsid w:val="00CA304B"/>
    <w:rsid w:val="00CA48C3"/>
    <w:rsid w:val="00CA4A0B"/>
    <w:rsid w:val="00CA6699"/>
    <w:rsid w:val="00CA6EB6"/>
    <w:rsid w:val="00CA6FBF"/>
    <w:rsid w:val="00CB1654"/>
    <w:rsid w:val="00CB1685"/>
    <w:rsid w:val="00CB2942"/>
    <w:rsid w:val="00CB35A3"/>
    <w:rsid w:val="00CB3A78"/>
    <w:rsid w:val="00CB3D95"/>
    <w:rsid w:val="00CB3E77"/>
    <w:rsid w:val="00CB4070"/>
    <w:rsid w:val="00CB64E2"/>
    <w:rsid w:val="00CB6924"/>
    <w:rsid w:val="00CC2A67"/>
    <w:rsid w:val="00CC338B"/>
    <w:rsid w:val="00CC3464"/>
    <w:rsid w:val="00CC4208"/>
    <w:rsid w:val="00CC5016"/>
    <w:rsid w:val="00CC5E46"/>
    <w:rsid w:val="00CC6449"/>
    <w:rsid w:val="00CC6550"/>
    <w:rsid w:val="00CC6DC6"/>
    <w:rsid w:val="00CC7333"/>
    <w:rsid w:val="00CD00B0"/>
    <w:rsid w:val="00CD2677"/>
    <w:rsid w:val="00CD2885"/>
    <w:rsid w:val="00CD2AA4"/>
    <w:rsid w:val="00CD3487"/>
    <w:rsid w:val="00CD4CBE"/>
    <w:rsid w:val="00CD5145"/>
    <w:rsid w:val="00CD6F45"/>
    <w:rsid w:val="00CD6FD2"/>
    <w:rsid w:val="00CE12F4"/>
    <w:rsid w:val="00CE68B7"/>
    <w:rsid w:val="00CF0027"/>
    <w:rsid w:val="00CF01A2"/>
    <w:rsid w:val="00CF20A9"/>
    <w:rsid w:val="00CF23D2"/>
    <w:rsid w:val="00CF4C05"/>
    <w:rsid w:val="00CF5E64"/>
    <w:rsid w:val="00D00059"/>
    <w:rsid w:val="00D00A3C"/>
    <w:rsid w:val="00D02C03"/>
    <w:rsid w:val="00D047C0"/>
    <w:rsid w:val="00D05801"/>
    <w:rsid w:val="00D05D05"/>
    <w:rsid w:val="00D05DDB"/>
    <w:rsid w:val="00D06962"/>
    <w:rsid w:val="00D06C28"/>
    <w:rsid w:val="00D078DF"/>
    <w:rsid w:val="00D11E8C"/>
    <w:rsid w:val="00D11F06"/>
    <w:rsid w:val="00D11F2E"/>
    <w:rsid w:val="00D1204F"/>
    <w:rsid w:val="00D1299C"/>
    <w:rsid w:val="00D14107"/>
    <w:rsid w:val="00D147F2"/>
    <w:rsid w:val="00D15FB3"/>
    <w:rsid w:val="00D166D0"/>
    <w:rsid w:val="00D16E45"/>
    <w:rsid w:val="00D17971"/>
    <w:rsid w:val="00D20A3D"/>
    <w:rsid w:val="00D21934"/>
    <w:rsid w:val="00D230B7"/>
    <w:rsid w:val="00D237F7"/>
    <w:rsid w:val="00D24853"/>
    <w:rsid w:val="00D26CF1"/>
    <w:rsid w:val="00D27165"/>
    <w:rsid w:val="00D27E49"/>
    <w:rsid w:val="00D30E38"/>
    <w:rsid w:val="00D31294"/>
    <w:rsid w:val="00D32724"/>
    <w:rsid w:val="00D3284E"/>
    <w:rsid w:val="00D336FF"/>
    <w:rsid w:val="00D34263"/>
    <w:rsid w:val="00D36FEE"/>
    <w:rsid w:val="00D379EC"/>
    <w:rsid w:val="00D37A62"/>
    <w:rsid w:val="00D40AB9"/>
    <w:rsid w:val="00D411FE"/>
    <w:rsid w:val="00D4172B"/>
    <w:rsid w:val="00D42720"/>
    <w:rsid w:val="00D42ABC"/>
    <w:rsid w:val="00D42C98"/>
    <w:rsid w:val="00D43BCE"/>
    <w:rsid w:val="00D44C37"/>
    <w:rsid w:val="00D470EF"/>
    <w:rsid w:val="00D5105D"/>
    <w:rsid w:val="00D5411E"/>
    <w:rsid w:val="00D54ED4"/>
    <w:rsid w:val="00D559B5"/>
    <w:rsid w:val="00D564BC"/>
    <w:rsid w:val="00D56BC7"/>
    <w:rsid w:val="00D57465"/>
    <w:rsid w:val="00D60DBD"/>
    <w:rsid w:val="00D623F5"/>
    <w:rsid w:val="00D64EB0"/>
    <w:rsid w:val="00D64EB5"/>
    <w:rsid w:val="00D65220"/>
    <w:rsid w:val="00D657C7"/>
    <w:rsid w:val="00D66958"/>
    <w:rsid w:val="00D67AAC"/>
    <w:rsid w:val="00D67F2B"/>
    <w:rsid w:val="00D705E0"/>
    <w:rsid w:val="00D73F42"/>
    <w:rsid w:val="00D75953"/>
    <w:rsid w:val="00D75D5F"/>
    <w:rsid w:val="00D761B1"/>
    <w:rsid w:val="00D7642F"/>
    <w:rsid w:val="00D767ED"/>
    <w:rsid w:val="00D76875"/>
    <w:rsid w:val="00D776F0"/>
    <w:rsid w:val="00D81D92"/>
    <w:rsid w:val="00D81E99"/>
    <w:rsid w:val="00D81F2E"/>
    <w:rsid w:val="00D823BD"/>
    <w:rsid w:val="00D82806"/>
    <w:rsid w:val="00D82FCB"/>
    <w:rsid w:val="00D83798"/>
    <w:rsid w:val="00D83E01"/>
    <w:rsid w:val="00D85212"/>
    <w:rsid w:val="00D86896"/>
    <w:rsid w:val="00D871AF"/>
    <w:rsid w:val="00D87DE4"/>
    <w:rsid w:val="00D87E22"/>
    <w:rsid w:val="00D90611"/>
    <w:rsid w:val="00D92531"/>
    <w:rsid w:val="00D93B28"/>
    <w:rsid w:val="00D9433C"/>
    <w:rsid w:val="00D96C23"/>
    <w:rsid w:val="00D9754F"/>
    <w:rsid w:val="00D97C18"/>
    <w:rsid w:val="00DA0733"/>
    <w:rsid w:val="00DA2C57"/>
    <w:rsid w:val="00DA356B"/>
    <w:rsid w:val="00DA3873"/>
    <w:rsid w:val="00DA5425"/>
    <w:rsid w:val="00DA5A3D"/>
    <w:rsid w:val="00DB00E6"/>
    <w:rsid w:val="00DB04B6"/>
    <w:rsid w:val="00DB3760"/>
    <w:rsid w:val="00DB412B"/>
    <w:rsid w:val="00DB6141"/>
    <w:rsid w:val="00DB68B5"/>
    <w:rsid w:val="00DB6D2D"/>
    <w:rsid w:val="00DB7C4E"/>
    <w:rsid w:val="00DB7D59"/>
    <w:rsid w:val="00DC0097"/>
    <w:rsid w:val="00DC02CB"/>
    <w:rsid w:val="00DC540E"/>
    <w:rsid w:val="00DC726C"/>
    <w:rsid w:val="00DC7CB7"/>
    <w:rsid w:val="00DC7DDD"/>
    <w:rsid w:val="00DD0D74"/>
    <w:rsid w:val="00DD1257"/>
    <w:rsid w:val="00DD2831"/>
    <w:rsid w:val="00DD65E1"/>
    <w:rsid w:val="00DD759F"/>
    <w:rsid w:val="00DE240F"/>
    <w:rsid w:val="00DE2508"/>
    <w:rsid w:val="00DE26B3"/>
    <w:rsid w:val="00DE27D5"/>
    <w:rsid w:val="00DE37E7"/>
    <w:rsid w:val="00DE39BE"/>
    <w:rsid w:val="00DE3FD2"/>
    <w:rsid w:val="00DE4DCC"/>
    <w:rsid w:val="00DE5065"/>
    <w:rsid w:val="00DE5077"/>
    <w:rsid w:val="00DF05CE"/>
    <w:rsid w:val="00DF0731"/>
    <w:rsid w:val="00DF0AA6"/>
    <w:rsid w:val="00DF0AAC"/>
    <w:rsid w:val="00DF0C4A"/>
    <w:rsid w:val="00DF0DD9"/>
    <w:rsid w:val="00DF187C"/>
    <w:rsid w:val="00DF2189"/>
    <w:rsid w:val="00DF25D2"/>
    <w:rsid w:val="00DF262C"/>
    <w:rsid w:val="00DF27BC"/>
    <w:rsid w:val="00DF2A08"/>
    <w:rsid w:val="00DF3C0D"/>
    <w:rsid w:val="00DF3DAB"/>
    <w:rsid w:val="00DF3E21"/>
    <w:rsid w:val="00DF47F0"/>
    <w:rsid w:val="00DF4DE8"/>
    <w:rsid w:val="00DF54DF"/>
    <w:rsid w:val="00DF69B7"/>
    <w:rsid w:val="00E00642"/>
    <w:rsid w:val="00E0136C"/>
    <w:rsid w:val="00E02887"/>
    <w:rsid w:val="00E02A89"/>
    <w:rsid w:val="00E0389B"/>
    <w:rsid w:val="00E044B8"/>
    <w:rsid w:val="00E04A00"/>
    <w:rsid w:val="00E04D6B"/>
    <w:rsid w:val="00E0545D"/>
    <w:rsid w:val="00E0604A"/>
    <w:rsid w:val="00E061C5"/>
    <w:rsid w:val="00E06434"/>
    <w:rsid w:val="00E06816"/>
    <w:rsid w:val="00E07305"/>
    <w:rsid w:val="00E07B2D"/>
    <w:rsid w:val="00E11140"/>
    <w:rsid w:val="00E1247A"/>
    <w:rsid w:val="00E1370B"/>
    <w:rsid w:val="00E14343"/>
    <w:rsid w:val="00E159BC"/>
    <w:rsid w:val="00E165BD"/>
    <w:rsid w:val="00E17CE6"/>
    <w:rsid w:val="00E214D3"/>
    <w:rsid w:val="00E21990"/>
    <w:rsid w:val="00E22DD3"/>
    <w:rsid w:val="00E23861"/>
    <w:rsid w:val="00E23D50"/>
    <w:rsid w:val="00E24434"/>
    <w:rsid w:val="00E25CEE"/>
    <w:rsid w:val="00E26D93"/>
    <w:rsid w:val="00E304FB"/>
    <w:rsid w:val="00E30514"/>
    <w:rsid w:val="00E312FC"/>
    <w:rsid w:val="00E31CB8"/>
    <w:rsid w:val="00E320AA"/>
    <w:rsid w:val="00E324AD"/>
    <w:rsid w:val="00E33483"/>
    <w:rsid w:val="00E3360F"/>
    <w:rsid w:val="00E33C21"/>
    <w:rsid w:val="00E3440B"/>
    <w:rsid w:val="00E34CA6"/>
    <w:rsid w:val="00E34FA8"/>
    <w:rsid w:val="00E3579F"/>
    <w:rsid w:val="00E3743D"/>
    <w:rsid w:val="00E40DE9"/>
    <w:rsid w:val="00E40E8A"/>
    <w:rsid w:val="00E419F0"/>
    <w:rsid w:val="00E42265"/>
    <w:rsid w:val="00E429BA"/>
    <w:rsid w:val="00E442E7"/>
    <w:rsid w:val="00E4470F"/>
    <w:rsid w:val="00E44857"/>
    <w:rsid w:val="00E5021F"/>
    <w:rsid w:val="00E5086D"/>
    <w:rsid w:val="00E5254B"/>
    <w:rsid w:val="00E52D6D"/>
    <w:rsid w:val="00E5484B"/>
    <w:rsid w:val="00E557E1"/>
    <w:rsid w:val="00E566FD"/>
    <w:rsid w:val="00E567E7"/>
    <w:rsid w:val="00E56DF7"/>
    <w:rsid w:val="00E5764D"/>
    <w:rsid w:val="00E5791A"/>
    <w:rsid w:val="00E5797D"/>
    <w:rsid w:val="00E57EAC"/>
    <w:rsid w:val="00E6011B"/>
    <w:rsid w:val="00E6060F"/>
    <w:rsid w:val="00E6246F"/>
    <w:rsid w:val="00E628B0"/>
    <w:rsid w:val="00E63A4A"/>
    <w:rsid w:val="00E649F2"/>
    <w:rsid w:val="00E653FC"/>
    <w:rsid w:val="00E65A8E"/>
    <w:rsid w:val="00E66405"/>
    <w:rsid w:val="00E66C8F"/>
    <w:rsid w:val="00E66EC8"/>
    <w:rsid w:val="00E70345"/>
    <w:rsid w:val="00E709AA"/>
    <w:rsid w:val="00E7227B"/>
    <w:rsid w:val="00E7249D"/>
    <w:rsid w:val="00E72D90"/>
    <w:rsid w:val="00E72DAB"/>
    <w:rsid w:val="00E73FDA"/>
    <w:rsid w:val="00E74B54"/>
    <w:rsid w:val="00E75135"/>
    <w:rsid w:val="00E768E0"/>
    <w:rsid w:val="00E76B72"/>
    <w:rsid w:val="00E76CEE"/>
    <w:rsid w:val="00E76DE6"/>
    <w:rsid w:val="00E7716A"/>
    <w:rsid w:val="00E772B4"/>
    <w:rsid w:val="00E77F17"/>
    <w:rsid w:val="00E8007D"/>
    <w:rsid w:val="00E806C7"/>
    <w:rsid w:val="00E8116E"/>
    <w:rsid w:val="00E821A5"/>
    <w:rsid w:val="00E82CE7"/>
    <w:rsid w:val="00E8356F"/>
    <w:rsid w:val="00E84720"/>
    <w:rsid w:val="00E84C56"/>
    <w:rsid w:val="00E85C41"/>
    <w:rsid w:val="00E87F29"/>
    <w:rsid w:val="00E91E72"/>
    <w:rsid w:val="00E927FD"/>
    <w:rsid w:val="00E92800"/>
    <w:rsid w:val="00E92B47"/>
    <w:rsid w:val="00E92CB5"/>
    <w:rsid w:val="00E92DAA"/>
    <w:rsid w:val="00E930B9"/>
    <w:rsid w:val="00E93341"/>
    <w:rsid w:val="00E95253"/>
    <w:rsid w:val="00E95908"/>
    <w:rsid w:val="00E95A31"/>
    <w:rsid w:val="00E9607C"/>
    <w:rsid w:val="00E96991"/>
    <w:rsid w:val="00E977E3"/>
    <w:rsid w:val="00E977F4"/>
    <w:rsid w:val="00EA0406"/>
    <w:rsid w:val="00EA04AE"/>
    <w:rsid w:val="00EA1913"/>
    <w:rsid w:val="00EA28D0"/>
    <w:rsid w:val="00EA2B69"/>
    <w:rsid w:val="00EA2E51"/>
    <w:rsid w:val="00EA4678"/>
    <w:rsid w:val="00EA5284"/>
    <w:rsid w:val="00EA7DDF"/>
    <w:rsid w:val="00EB08A4"/>
    <w:rsid w:val="00EB192D"/>
    <w:rsid w:val="00EB19DB"/>
    <w:rsid w:val="00EB1EF9"/>
    <w:rsid w:val="00EB1F72"/>
    <w:rsid w:val="00EB2687"/>
    <w:rsid w:val="00EB4F86"/>
    <w:rsid w:val="00EB5A49"/>
    <w:rsid w:val="00EB6777"/>
    <w:rsid w:val="00EC0334"/>
    <w:rsid w:val="00EC17CD"/>
    <w:rsid w:val="00EC27D4"/>
    <w:rsid w:val="00EC42FD"/>
    <w:rsid w:val="00EC448E"/>
    <w:rsid w:val="00EC4612"/>
    <w:rsid w:val="00EC51E9"/>
    <w:rsid w:val="00EC582F"/>
    <w:rsid w:val="00EC5F82"/>
    <w:rsid w:val="00EC63EF"/>
    <w:rsid w:val="00EC68E8"/>
    <w:rsid w:val="00EC697C"/>
    <w:rsid w:val="00EC6C60"/>
    <w:rsid w:val="00EC71BC"/>
    <w:rsid w:val="00EC7327"/>
    <w:rsid w:val="00EC78D6"/>
    <w:rsid w:val="00ED091F"/>
    <w:rsid w:val="00ED0DD5"/>
    <w:rsid w:val="00ED1693"/>
    <w:rsid w:val="00ED1A2B"/>
    <w:rsid w:val="00ED2DDC"/>
    <w:rsid w:val="00ED348E"/>
    <w:rsid w:val="00ED36E8"/>
    <w:rsid w:val="00ED3A74"/>
    <w:rsid w:val="00ED408D"/>
    <w:rsid w:val="00ED438E"/>
    <w:rsid w:val="00ED639D"/>
    <w:rsid w:val="00ED6B82"/>
    <w:rsid w:val="00ED6DA1"/>
    <w:rsid w:val="00EE05B9"/>
    <w:rsid w:val="00EE0B6E"/>
    <w:rsid w:val="00EE1188"/>
    <w:rsid w:val="00EE131C"/>
    <w:rsid w:val="00EE16FC"/>
    <w:rsid w:val="00EE18B6"/>
    <w:rsid w:val="00EE300D"/>
    <w:rsid w:val="00EE3834"/>
    <w:rsid w:val="00EE3E67"/>
    <w:rsid w:val="00EE426F"/>
    <w:rsid w:val="00EE5912"/>
    <w:rsid w:val="00EE5B52"/>
    <w:rsid w:val="00EE62B9"/>
    <w:rsid w:val="00EE670E"/>
    <w:rsid w:val="00EE6CBF"/>
    <w:rsid w:val="00EE7451"/>
    <w:rsid w:val="00EF124C"/>
    <w:rsid w:val="00EF14F8"/>
    <w:rsid w:val="00EF2DEE"/>
    <w:rsid w:val="00EF2FFF"/>
    <w:rsid w:val="00EF40A6"/>
    <w:rsid w:val="00EF57A9"/>
    <w:rsid w:val="00EF6347"/>
    <w:rsid w:val="00EF64C8"/>
    <w:rsid w:val="00EF6D73"/>
    <w:rsid w:val="00EF7728"/>
    <w:rsid w:val="00EF7CB9"/>
    <w:rsid w:val="00F00869"/>
    <w:rsid w:val="00F040C6"/>
    <w:rsid w:val="00F04CD5"/>
    <w:rsid w:val="00F05CD8"/>
    <w:rsid w:val="00F07810"/>
    <w:rsid w:val="00F07C5B"/>
    <w:rsid w:val="00F07E18"/>
    <w:rsid w:val="00F115DF"/>
    <w:rsid w:val="00F11AD3"/>
    <w:rsid w:val="00F11B92"/>
    <w:rsid w:val="00F1257B"/>
    <w:rsid w:val="00F12B7F"/>
    <w:rsid w:val="00F12DA0"/>
    <w:rsid w:val="00F132A8"/>
    <w:rsid w:val="00F133A2"/>
    <w:rsid w:val="00F138FE"/>
    <w:rsid w:val="00F144AF"/>
    <w:rsid w:val="00F16FF5"/>
    <w:rsid w:val="00F17476"/>
    <w:rsid w:val="00F17AA9"/>
    <w:rsid w:val="00F214A4"/>
    <w:rsid w:val="00F22626"/>
    <w:rsid w:val="00F226EC"/>
    <w:rsid w:val="00F2302A"/>
    <w:rsid w:val="00F242F1"/>
    <w:rsid w:val="00F243BB"/>
    <w:rsid w:val="00F24AD4"/>
    <w:rsid w:val="00F26A18"/>
    <w:rsid w:val="00F273D8"/>
    <w:rsid w:val="00F279E1"/>
    <w:rsid w:val="00F305AF"/>
    <w:rsid w:val="00F3154B"/>
    <w:rsid w:val="00F31861"/>
    <w:rsid w:val="00F32416"/>
    <w:rsid w:val="00F33E15"/>
    <w:rsid w:val="00F34900"/>
    <w:rsid w:val="00F34A34"/>
    <w:rsid w:val="00F34E34"/>
    <w:rsid w:val="00F3642D"/>
    <w:rsid w:val="00F3722E"/>
    <w:rsid w:val="00F37A04"/>
    <w:rsid w:val="00F40460"/>
    <w:rsid w:val="00F4077A"/>
    <w:rsid w:val="00F40C98"/>
    <w:rsid w:val="00F40FAE"/>
    <w:rsid w:val="00F41176"/>
    <w:rsid w:val="00F4160B"/>
    <w:rsid w:val="00F42117"/>
    <w:rsid w:val="00F43A5A"/>
    <w:rsid w:val="00F450A8"/>
    <w:rsid w:val="00F46922"/>
    <w:rsid w:val="00F508B1"/>
    <w:rsid w:val="00F51139"/>
    <w:rsid w:val="00F5118B"/>
    <w:rsid w:val="00F51B5A"/>
    <w:rsid w:val="00F520D5"/>
    <w:rsid w:val="00F52142"/>
    <w:rsid w:val="00F52BD3"/>
    <w:rsid w:val="00F52D97"/>
    <w:rsid w:val="00F53517"/>
    <w:rsid w:val="00F54403"/>
    <w:rsid w:val="00F545FE"/>
    <w:rsid w:val="00F547BB"/>
    <w:rsid w:val="00F54928"/>
    <w:rsid w:val="00F5543D"/>
    <w:rsid w:val="00F560DC"/>
    <w:rsid w:val="00F566A0"/>
    <w:rsid w:val="00F56B07"/>
    <w:rsid w:val="00F57DD4"/>
    <w:rsid w:val="00F57DE3"/>
    <w:rsid w:val="00F609A7"/>
    <w:rsid w:val="00F60B7A"/>
    <w:rsid w:val="00F61144"/>
    <w:rsid w:val="00F61B43"/>
    <w:rsid w:val="00F61CA3"/>
    <w:rsid w:val="00F62005"/>
    <w:rsid w:val="00F625BE"/>
    <w:rsid w:val="00F6261A"/>
    <w:rsid w:val="00F63E41"/>
    <w:rsid w:val="00F6435D"/>
    <w:rsid w:val="00F64D9C"/>
    <w:rsid w:val="00F65090"/>
    <w:rsid w:val="00F65921"/>
    <w:rsid w:val="00F665AD"/>
    <w:rsid w:val="00F671C5"/>
    <w:rsid w:val="00F70000"/>
    <w:rsid w:val="00F70029"/>
    <w:rsid w:val="00F725DC"/>
    <w:rsid w:val="00F73BE8"/>
    <w:rsid w:val="00F747E7"/>
    <w:rsid w:val="00F769F3"/>
    <w:rsid w:val="00F77871"/>
    <w:rsid w:val="00F809B1"/>
    <w:rsid w:val="00F80B4F"/>
    <w:rsid w:val="00F83294"/>
    <w:rsid w:val="00F83836"/>
    <w:rsid w:val="00F83EBA"/>
    <w:rsid w:val="00F846BA"/>
    <w:rsid w:val="00F85700"/>
    <w:rsid w:val="00F8578B"/>
    <w:rsid w:val="00F90DB8"/>
    <w:rsid w:val="00F91C36"/>
    <w:rsid w:val="00F928D9"/>
    <w:rsid w:val="00F92E9F"/>
    <w:rsid w:val="00F92EFF"/>
    <w:rsid w:val="00F94A9F"/>
    <w:rsid w:val="00F94DF3"/>
    <w:rsid w:val="00F95275"/>
    <w:rsid w:val="00F95781"/>
    <w:rsid w:val="00F96673"/>
    <w:rsid w:val="00F97B6D"/>
    <w:rsid w:val="00FA00B1"/>
    <w:rsid w:val="00FA0256"/>
    <w:rsid w:val="00FA05E2"/>
    <w:rsid w:val="00FA089A"/>
    <w:rsid w:val="00FA0B4B"/>
    <w:rsid w:val="00FA2C0D"/>
    <w:rsid w:val="00FA2C98"/>
    <w:rsid w:val="00FA3073"/>
    <w:rsid w:val="00FA40EB"/>
    <w:rsid w:val="00FA4722"/>
    <w:rsid w:val="00FA5BA7"/>
    <w:rsid w:val="00FA616E"/>
    <w:rsid w:val="00FA6474"/>
    <w:rsid w:val="00FA68DF"/>
    <w:rsid w:val="00FA7634"/>
    <w:rsid w:val="00FA7F8D"/>
    <w:rsid w:val="00FA7FD4"/>
    <w:rsid w:val="00FB1892"/>
    <w:rsid w:val="00FB39E9"/>
    <w:rsid w:val="00FB4C08"/>
    <w:rsid w:val="00FB50B4"/>
    <w:rsid w:val="00FB5356"/>
    <w:rsid w:val="00FB551A"/>
    <w:rsid w:val="00FB5D4D"/>
    <w:rsid w:val="00FB5FFD"/>
    <w:rsid w:val="00FB6BFB"/>
    <w:rsid w:val="00FB715F"/>
    <w:rsid w:val="00FB75DB"/>
    <w:rsid w:val="00FC038C"/>
    <w:rsid w:val="00FC0500"/>
    <w:rsid w:val="00FC0AB3"/>
    <w:rsid w:val="00FC1D90"/>
    <w:rsid w:val="00FC232A"/>
    <w:rsid w:val="00FC240E"/>
    <w:rsid w:val="00FC3404"/>
    <w:rsid w:val="00FC3F83"/>
    <w:rsid w:val="00FC4BBB"/>
    <w:rsid w:val="00FC4F10"/>
    <w:rsid w:val="00FC69C5"/>
    <w:rsid w:val="00FD01C9"/>
    <w:rsid w:val="00FD029D"/>
    <w:rsid w:val="00FD19D4"/>
    <w:rsid w:val="00FD1BC0"/>
    <w:rsid w:val="00FD24D7"/>
    <w:rsid w:val="00FD3AD3"/>
    <w:rsid w:val="00FD4229"/>
    <w:rsid w:val="00FD5233"/>
    <w:rsid w:val="00FD5D99"/>
    <w:rsid w:val="00FD5FAD"/>
    <w:rsid w:val="00FD6ABE"/>
    <w:rsid w:val="00FD6F04"/>
    <w:rsid w:val="00FD734D"/>
    <w:rsid w:val="00FD7394"/>
    <w:rsid w:val="00FD7F98"/>
    <w:rsid w:val="00FE2530"/>
    <w:rsid w:val="00FE398C"/>
    <w:rsid w:val="00FE4476"/>
    <w:rsid w:val="00FE4A2C"/>
    <w:rsid w:val="00FE5870"/>
    <w:rsid w:val="00FE6068"/>
    <w:rsid w:val="00FE6143"/>
    <w:rsid w:val="00FE6891"/>
    <w:rsid w:val="00FE6E84"/>
    <w:rsid w:val="00FF06BA"/>
    <w:rsid w:val="00FF096E"/>
    <w:rsid w:val="00FF1F80"/>
    <w:rsid w:val="00FF2337"/>
    <w:rsid w:val="00FF46EB"/>
    <w:rsid w:val="00FF51B7"/>
    <w:rsid w:val="00FF5920"/>
    <w:rsid w:val="00FF6281"/>
    <w:rsid w:val="00FF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18D26"/>
  <w15:docId w15:val="{BF80D993-729E-4D73-B243-B21858D9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A7"/>
  </w:style>
  <w:style w:type="paragraph" w:styleId="Heading1">
    <w:name w:val="heading 1"/>
    <w:basedOn w:val="Normal"/>
    <w:next w:val="Normal"/>
    <w:link w:val="Heading1Char"/>
    <w:uiPriority w:val="9"/>
    <w:qFormat/>
    <w:rsid w:val="00ED3A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C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25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11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034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0E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A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A2C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F25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4F11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0341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0E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3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A74"/>
  </w:style>
  <w:style w:type="paragraph" w:styleId="Footer">
    <w:name w:val="footer"/>
    <w:basedOn w:val="Normal"/>
    <w:link w:val="FooterChar"/>
    <w:uiPriority w:val="99"/>
    <w:unhideWhenUsed/>
    <w:rsid w:val="00ED3A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A74"/>
  </w:style>
  <w:style w:type="paragraph" w:styleId="ListParagraph">
    <w:name w:val="List Paragraph"/>
    <w:aliases w:val="YC Bulet,lp1,Use Case List Paragraph,List Paragraph1,Bullet Number,lp11,List Paragraph11,Bullet List,numbered,FooterText,Paragraphe de liste1,Bulletr List Paragraph,列出段落,列出段落1,List Paragraph2,List Paragraph21,Párrafo de lista1,リスト段落1,Foot"/>
    <w:basedOn w:val="Normal"/>
    <w:link w:val="ListParagraphChar"/>
    <w:uiPriority w:val="34"/>
    <w:qFormat/>
    <w:rsid w:val="00F928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64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4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64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4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4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46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833948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3394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83394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833948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3394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5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539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rsid w:val="003710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3710E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Spacing">
    <w:name w:val="No Spacing"/>
    <w:uiPriority w:val="1"/>
    <w:qFormat/>
    <w:rsid w:val="006A7980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94132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36"/>
    <w:rPr>
      <w:color w:val="605E5C"/>
      <w:shd w:val="clear" w:color="auto" w:fill="E1DFDD"/>
    </w:rPr>
  </w:style>
  <w:style w:type="character" w:styleId="IntenseReference">
    <w:name w:val="Intense Reference"/>
    <w:basedOn w:val="DefaultParagraphFont"/>
    <w:uiPriority w:val="32"/>
    <w:qFormat/>
    <w:rsid w:val="009A56EC"/>
    <w:rPr>
      <w:b/>
      <w:bCs/>
      <w:smallCaps/>
      <w:color w:val="4F81BD" w:themeColor="accent1"/>
      <w:spacing w:val="5"/>
    </w:rPr>
  </w:style>
  <w:style w:type="character" w:styleId="Strong">
    <w:name w:val="Strong"/>
    <w:basedOn w:val="DefaultParagraphFont"/>
    <w:uiPriority w:val="22"/>
    <w:qFormat/>
    <w:rsid w:val="002F1A3C"/>
    <w:rPr>
      <w:b/>
      <w:bCs/>
    </w:rPr>
  </w:style>
  <w:style w:type="character" w:customStyle="1" w:styleId="overflow-hidden">
    <w:name w:val="overflow-hidden"/>
    <w:basedOn w:val="DefaultParagraphFont"/>
    <w:rsid w:val="00B35B47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5228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02292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510F6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D6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4">
    <w:name w:val="xl64"/>
    <w:basedOn w:val="Normal"/>
    <w:rsid w:val="00BD603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BD60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BD603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"/>
    <w:rsid w:val="00BD603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69">
    <w:name w:val="xl69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0000"/>
      <w:sz w:val="24"/>
      <w:szCs w:val="24"/>
      <w:lang w:val="en-US"/>
    </w:rPr>
  </w:style>
  <w:style w:type="paragraph" w:customStyle="1" w:styleId="xl70">
    <w:name w:val="xl70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B0F0"/>
      <w:sz w:val="24"/>
      <w:szCs w:val="24"/>
      <w:lang w:val="en-US"/>
    </w:rPr>
  </w:style>
  <w:style w:type="paragraph" w:customStyle="1" w:styleId="xl71">
    <w:name w:val="xl71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7030A0"/>
      <w:sz w:val="24"/>
      <w:szCs w:val="24"/>
      <w:lang w:val="en-US"/>
    </w:rPr>
  </w:style>
  <w:style w:type="paragraph" w:customStyle="1" w:styleId="xl72">
    <w:name w:val="xl72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en-US"/>
    </w:rPr>
  </w:style>
  <w:style w:type="paragraph" w:customStyle="1" w:styleId="xl73">
    <w:name w:val="xl73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B0F0"/>
      <w:sz w:val="24"/>
      <w:szCs w:val="24"/>
      <w:lang w:val="en-US"/>
    </w:rPr>
  </w:style>
  <w:style w:type="paragraph" w:customStyle="1" w:styleId="xl74">
    <w:name w:val="xl74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030A0"/>
      <w:sz w:val="24"/>
      <w:szCs w:val="24"/>
      <w:lang w:val="en-US"/>
    </w:rPr>
  </w:style>
  <w:style w:type="paragraph" w:customStyle="1" w:styleId="xl75">
    <w:name w:val="xl75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6">
    <w:name w:val="xl76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8">
    <w:name w:val="xl78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9">
    <w:name w:val="xl79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0">
    <w:name w:val="xl80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1">
    <w:name w:val="xl81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3">
    <w:name w:val="xl83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84">
    <w:name w:val="xl84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5">
    <w:name w:val="xl85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8">
    <w:name w:val="xl88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0">
    <w:name w:val="xl90"/>
    <w:basedOn w:val="Normal"/>
    <w:rsid w:val="00BD603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1">
    <w:name w:val="xl91"/>
    <w:basedOn w:val="Normal"/>
    <w:rsid w:val="00BD603C"/>
    <w:pPr>
      <w:pBdr>
        <w:top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2">
    <w:name w:val="xl92"/>
    <w:basedOn w:val="Normal"/>
    <w:rsid w:val="00BD603C"/>
    <w:pPr>
      <w:pBdr>
        <w:top w:val="single" w:sz="8" w:space="0" w:color="auto"/>
        <w:right w:val="single" w:sz="8" w:space="0" w:color="auto"/>
      </w:pBdr>
      <w:shd w:val="clear" w:color="000000" w:fill="5B9B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xl93">
    <w:name w:val="xl93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4">
    <w:name w:val="xl94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5">
    <w:name w:val="xl95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6">
    <w:name w:val="xl96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7">
    <w:name w:val="xl97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98">
    <w:name w:val="xl98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9">
    <w:name w:val="xl99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0">
    <w:name w:val="xl100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101">
    <w:name w:val="xl101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2">
    <w:name w:val="xl102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3">
    <w:name w:val="xl103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104">
    <w:name w:val="xl104"/>
    <w:basedOn w:val="Normal"/>
    <w:rsid w:val="00BD60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793DA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20"/>
      <w:szCs w:val="20"/>
      <w:lang w:val="en-US"/>
    </w:rPr>
  </w:style>
  <w:style w:type="character" w:customStyle="1" w:styleId="ListParagraphChar">
    <w:name w:val="List Paragraph Char"/>
    <w:aliases w:val="YC Bulet Char,lp1 Char,Use Case List Paragraph Char,List Paragraph1 Char,Bullet Number Char,lp11 Char,List Paragraph11 Char,Bullet List Char,numbered Char,FooterText Char,Paragraphe de liste1 Char,Bulletr List Paragraph Char"/>
    <w:link w:val="ListParagraph"/>
    <w:uiPriority w:val="34"/>
    <w:qFormat/>
    <w:rsid w:val="000C7C3A"/>
  </w:style>
  <w:style w:type="table" w:styleId="GridTable1Light-Accent1">
    <w:name w:val="Grid Table 1 Light Accent 1"/>
    <w:basedOn w:val="TableNormal"/>
    <w:uiPriority w:val="46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5">
    <w:name w:val="Grid Table 3 Accent 5"/>
    <w:basedOn w:val="TableNormal"/>
    <w:uiPriority w:val="48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ListTable3-Accent3">
    <w:name w:val="List Table 3 Accent 3"/>
    <w:basedOn w:val="TableNormal"/>
    <w:uiPriority w:val="48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5">
    <w:name w:val="Grid Table 5 Dark Accent 5"/>
    <w:basedOn w:val="TableNormal"/>
    <w:uiPriority w:val="50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5Dark-Accent3">
    <w:name w:val="Grid Table 5 Dark Accent 3"/>
    <w:basedOn w:val="TableNormal"/>
    <w:uiPriority w:val="50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4-Accent6">
    <w:name w:val="Grid Table 4 Accent 6"/>
    <w:basedOn w:val="TableNormal"/>
    <w:uiPriority w:val="49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4-Accent1">
    <w:name w:val="List Table 4 Accent 1"/>
    <w:basedOn w:val="TableNormal"/>
    <w:uiPriority w:val="49"/>
    <w:rsid w:val="00B25B2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isselectedend">
    <w:name w:val="isselectedend"/>
    <w:basedOn w:val="Normal"/>
    <w:rsid w:val="00C12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5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2354673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4581896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7088091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5102399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6644744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2396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6135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91380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4219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0214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0783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426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5405161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7477297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922360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9728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658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971013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942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4500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9932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5985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56718161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4944387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910304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023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1751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909862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850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7781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93548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4796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9998833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0728969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839401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3325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9610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827978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0680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0307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49859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7478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8351733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3655319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487676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1578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5102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2258717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738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3148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2521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0989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7156158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7221351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38879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4093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5280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9614543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178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9561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1480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0915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0647426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1417949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012978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3141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703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086107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6100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4512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2082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369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7781803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391041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1314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611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6270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1030366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8287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3829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5036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2061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121279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0888082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0806397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5226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2022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6017899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365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1763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7776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1701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25805913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7704612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95343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6808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868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5979026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9126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7551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8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1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12280082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3299319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651356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882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4153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6876848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1136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8711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0653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74720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9871862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939860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24239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880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1174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37121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3703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9805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7848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9871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56302710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0228812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81535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732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9410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3447475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8580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7454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883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08217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6424544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53153354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292961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85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8688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0114891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862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204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0145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5509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0335678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26253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272192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2723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4032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499670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297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12391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1615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78321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5116999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7304804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651715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2338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1948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9509411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8004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7875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03973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8664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0330455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724960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647926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9826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7714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339165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936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9638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1408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4989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00600128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5332721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5679547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2723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5745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811441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5308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01780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7412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2522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5969926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21144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086742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89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49347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5208950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6050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0210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4979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0798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38232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5293488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4329413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22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8129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8830561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6452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962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0726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4872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0761234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063394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48905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6688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9440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1493966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4915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238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3604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0291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4561108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1431035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56446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0923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4870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331712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7617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7074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7617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216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2026136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72070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223654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8352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4695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5464828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1094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53869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5749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957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2311190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9581136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78943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1548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42054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8578814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2648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6914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5616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072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0738469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7643972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918164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890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5222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2639540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8095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8749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89153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518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987706889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124126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053614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3537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4349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0636042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0198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5392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7937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33069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7778420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9199746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8944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1648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45273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981390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412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5638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4423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14859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04016346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4224934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5425918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1643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4250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0710735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0387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9252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0187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286117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4437474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2840674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669316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3285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8691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0069767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9404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3770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27350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9660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331637455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9943922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87501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8888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6916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84752042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5196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1388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6063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73083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1053219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226360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859193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306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31945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4258117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585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0429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469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21410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3440234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191866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17747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4474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0896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1232330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131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2058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9620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46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0093386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6906399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784334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5697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6981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3510374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03561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8291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385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08425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74294379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77427801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892083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2538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432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0238286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8645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636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0941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95151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04533160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8750541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443006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085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85679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262295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2960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7054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176967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603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94923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5555656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262318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298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48486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2559896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3332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0704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9578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854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35743351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782281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7526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882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9670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6800072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4365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65190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9730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0052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26662150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0692745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1236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2099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5206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8274744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7734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1081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9731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3258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8430713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9709407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859568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96559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08456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301105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55103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1198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2953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96542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88880969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8636902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77015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534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89497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7055655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233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21026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91728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45604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4420218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34546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17392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70471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6429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3850310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8027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631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36039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6189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616912674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56911823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541024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3956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0427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6863217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86232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933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6911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59901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9398537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40714231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35674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1506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24621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17686907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3582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9775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9639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8969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608851823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002383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845590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3713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63198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331563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91511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8115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5488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0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6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5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5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8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0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7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1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2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5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0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75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80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5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88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44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5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7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0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46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5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AC412A2DEBBD45AF90A7B48F5728EB" ma:contentTypeVersion="13" ma:contentTypeDescription="Create a new document." ma:contentTypeScope="" ma:versionID="f7a18ca020b69b62fbdf4823d9cc6fd9">
  <xsd:schema xmlns:xsd="http://www.w3.org/2001/XMLSchema" xmlns:xs="http://www.w3.org/2001/XMLSchema" xmlns:p="http://schemas.microsoft.com/office/2006/metadata/properties" xmlns:ns3="8080de73-90e2-44b7-a24d-2b4c1703018b" xmlns:ns4="cb793ef2-fdf4-445e-a78d-3ff8af488d1e" targetNamespace="http://schemas.microsoft.com/office/2006/metadata/properties" ma:root="true" ma:fieldsID="1d2069d13131304bb0a941595996ec63" ns3:_="" ns4:_="">
    <xsd:import namespace="8080de73-90e2-44b7-a24d-2b4c1703018b"/>
    <xsd:import namespace="cb793ef2-fdf4-445e-a78d-3ff8af488d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0de73-90e2-44b7-a24d-2b4c170301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93ef2-fdf4-445e-a78d-3ff8af488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9402D-0612-473D-A4E7-4587894536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3EA6F2-876D-46C9-87AC-C9A5044CD7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ADA4A9-B1D6-40EB-A091-91C7BFD1A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0de73-90e2-44b7-a24d-2b4c1703018b"/>
    <ds:schemaRef ds:uri="cb793ef2-fdf4-445e-a78d-3ff8af488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FDC217-72DB-459B-A984-32B3CCCAC0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ec50b2-b191-4ad7-ba82-7deb0436e358}" enabled="1" method="Privileged" siteId="{de3cd3a3-3b37-48aa-974f-a35e5efb58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BRC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Bettega</dc:creator>
  <cp:keywords/>
  <dc:description/>
  <cp:lastModifiedBy>Rim Fares</cp:lastModifiedBy>
  <cp:revision>105</cp:revision>
  <cp:lastPrinted>2026-05-04T09:28:00Z</cp:lastPrinted>
  <dcterms:created xsi:type="dcterms:W3CDTF">2026-05-04T09:36:00Z</dcterms:created>
  <dcterms:modified xsi:type="dcterms:W3CDTF">2026-09-12T06:48:00Z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0x010100A0AC412A2DEBBD45AF90A7B48F5728EB</vt:lpwstr>
  </property>
  <property fmtid="{D5CDD505-2E9C-101B-9397-08002B2CF9AE}" pid="3" name="MSIP_Label_46ec50b2-b191-4ad7-ba82-7deb0436e358_Enabled">
    <vt:lpwstr>true</vt:lpwstr>
  </property>
  <property fmtid="{D5CDD505-2E9C-101B-9397-08002B2CF9AE}" pid="4" name="MSIP_Label_46ec50b2-b191-4ad7-ba82-7deb0436e358_SetDate">
    <vt:lpwstr>2024-10-29T12:02:57Z</vt:lpwstr>
  </property>
  <property fmtid="{D5CDD505-2E9C-101B-9397-08002B2CF9AE}" pid="5" name="MSIP_Label_46ec50b2-b191-4ad7-ba82-7deb0436e358_Method">
    <vt:lpwstr>Privileged</vt:lpwstr>
  </property>
  <property fmtid="{D5CDD505-2E9C-101B-9397-08002B2CF9AE}" pid="6" name="MSIP_Label_46ec50b2-b191-4ad7-ba82-7deb0436e358_Name">
    <vt:lpwstr>Public - 1</vt:lpwstr>
  </property>
  <property fmtid="{D5CDD505-2E9C-101B-9397-08002B2CF9AE}" pid="7" name="MSIP_Label_46ec50b2-b191-4ad7-ba82-7deb0436e358_SiteId">
    <vt:lpwstr>de3cd3a3-3b37-48aa-974f-a35e5efb5851</vt:lpwstr>
  </property>
  <property fmtid="{D5CDD505-2E9C-101B-9397-08002B2CF9AE}" pid="8" name="MSIP_Label_46ec50b2-b191-4ad7-ba82-7deb0436e358_ActionId">
    <vt:lpwstr>13432d8c-7698-41b4-803f-c90d09acc5d5</vt:lpwstr>
  </property>
  <property fmtid="{D5CDD505-2E9C-101B-9397-08002B2CF9AE}" pid="9" name="MSIP_Label_46ec50b2-b191-4ad7-ba82-7deb0436e358_ContentBits">
    <vt:lpwstr>0</vt:lpwstr>
  </property>
</Properties>
</file>